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 xml:space="preserve">The </w:t>
      </w:r>
      <w:r>
        <w:rPr>
          <w:rFonts w:hint="eastAsia"/>
          <w:lang w:val="en-US" w:eastAsia="zh-CN"/>
        </w:rPr>
        <w:t>World</w:t>
      </w:r>
      <w:r>
        <w:rPr>
          <w:rFonts w:hint="eastAsia"/>
        </w:rPr>
        <w:t xml:space="preserve"> (</w:t>
      </w:r>
      <w:r>
        <w:rPr>
          <w:rFonts w:hint="eastAsia"/>
          <w:lang w:val="en-US" w:eastAsia="zh-CN"/>
        </w:rPr>
        <w:t>May</w:t>
      </w:r>
      <w:r>
        <w:rPr>
          <w:rFonts w:hint="eastAsia"/>
        </w:rPr>
        <w:t xml:space="preserve"> </w:t>
      </w:r>
      <w:r>
        <w:rPr>
          <w:rFonts w:hint="eastAsia"/>
          <w:lang w:val="en-US" w:eastAsia="zh-CN"/>
        </w:rPr>
        <w:t>11th</w:t>
      </w:r>
      <w:r>
        <w:rPr>
          <w:rFonts w:hint="eastAsia"/>
        </w:rPr>
        <w:t>-</w:t>
      </w:r>
      <w:r>
        <w:rPr>
          <w:rFonts w:hint="eastAsia"/>
          <w:lang w:val="en-US" w:eastAsia="zh-CN"/>
        </w:rPr>
        <w:t>31st</w:t>
      </w:r>
      <w:r>
        <w:rPr>
          <w:rFonts w:hint="eastAsia"/>
        </w:rPr>
        <w:t>, 2022)</w:t>
      </w:r>
    </w:p>
    <w:p>
      <w:pPr>
        <w:jc w:val="both"/>
        <w:rPr>
          <w:rFonts w:hint="eastAsia"/>
        </w:rPr>
      </w:pPr>
    </w:p>
    <w:p>
      <w:pPr>
        <w:numPr>
          <w:ilvl w:val="0"/>
          <w:numId w:val="1"/>
        </w:numPr>
        <w:rPr>
          <w:rFonts w:hint="eastAsia" w:ascii="宋体" w:hAnsi="宋体" w:eastAsia="宋体" w:cs="宋体"/>
          <w:b/>
          <w:bCs/>
          <w:lang w:val="en-US" w:eastAsia="zh-CN"/>
        </w:rPr>
      </w:pPr>
      <w:r>
        <w:rPr>
          <w:rFonts w:hint="eastAsia" w:ascii="宋体" w:hAnsi="宋体" w:eastAsia="宋体" w:cs="宋体"/>
          <w:b/>
          <w:bCs/>
          <w:lang w:val="en-US" w:eastAsia="zh-CN"/>
        </w:rPr>
        <w:t>《人物》2022年5月16日刊 28页</w:t>
      </w:r>
    </w:p>
    <w:p>
      <w:pPr>
        <w:numPr>
          <w:ilvl w:val="0"/>
          <w:numId w:val="2"/>
        </w:numPr>
        <w:rPr>
          <w:rFonts w:hint="eastAsia" w:ascii="宋体" w:hAnsi="宋体" w:eastAsia="宋体" w:cs="宋体"/>
          <w:lang w:val="en-US" w:eastAsia="zh-CN"/>
        </w:rPr>
      </w:pPr>
      <w:r>
        <w:rPr>
          <w:rFonts w:hint="eastAsia" w:ascii="宋体" w:hAnsi="宋体" w:eastAsia="宋体" w:cs="宋体"/>
          <w:lang w:val="en-US" w:eastAsia="zh-CN"/>
        </w:rPr>
        <w:t>语法填空</w:t>
      </w:r>
    </w:p>
    <w:p>
      <w:pPr>
        <w:numPr>
          <w:numId w:val="0"/>
        </w:numPr>
        <w:jc w:val="center"/>
        <w:rPr>
          <w:rFonts w:hint="eastAsia" w:ascii="宋体" w:hAnsi="宋体" w:eastAsia="宋体" w:cs="宋体"/>
          <w:b/>
          <w:bCs/>
          <w:lang w:val="en-US" w:eastAsia="zh-CN"/>
        </w:rPr>
      </w:pPr>
      <w:r>
        <w:rPr>
          <w:rFonts w:hint="default" w:ascii="Calibri" w:hAnsi="Calibri" w:eastAsia="宋体" w:cs="Calibri"/>
          <w:b/>
          <w:bCs/>
          <w:lang w:val="en-US" w:eastAsia="zh-CN"/>
        </w:rPr>
        <w:t>An adventurous traveler and his feline</w:t>
      </w:r>
      <w:r>
        <w:rPr>
          <w:rFonts w:hint="eastAsia" w:eastAsia="宋体" w:cs="Calibri"/>
          <w:b/>
          <w:bCs/>
          <w:lang w:val="en-US" w:eastAsia="zh-CN"/>
        </w:rPr>
        <w:t xml:space="preserve"> </w:t>
      </w:r>
      <w:r>
        <w:rPr>
          <w:rFonts w:hint="default" w:ascii="Calibri" w:hAnsi="Calibri" w:eastAsia="宋体" w:cs="Calibri"/>
          <w:b/>
          <w:bCs/>
          <w:lang w:val="en-US" w:eastAsia="zh-CN"/>
        </w:rPr>
        <w:t>‘soulmate’ explore the great outdoors</w:t>
      </w:r>
    </w:p>
    <w:p>
      <w:pPr>
        <w:numPr>
          <w:numId w:val="0"/>
        </w:numPr>
        <w:rPr>
          <w:rFonts w:hint="default" w:ascii="Calibri" w:hAnsi="Calibri" w:eastAsia="宋体" w:cs="Calibri"/>
          <w:lang w:val="en-US" w:eastAsia="zh-CN"/>
        </w:rPr>
      </w:pPr>
      <w:r>
        <w:rPr>
          <w:rFonts w:hint="default" w:ascii="Calibri" w:hAnsi="Calibri" w:eastAsia="宋体" w:cs="Calibri"/>
          <w:lang w:val="en-US" w:eastAsia="zh-CN"/>
        </w:rPr>
        <w:t>For intrepid outdoorsman JJ Yosh, there’s no better travel __________ (company) than his 6-year-old Bombay cat Simon. “We’ve pretty much traveled the U.S. together,” says Yosh, 39, an influencer, ____ adopted Simon from a rescue when he was just weeks old in August 2016. “I started ______ (take) him on every adventure that I went on. He loves being outside.” Since then their sporty escapades ____________ (include) everything from rock climbing in Breckenridge, Colo., to kayaking in Key West, Fla., and camping in Death Valley, Calif. “I love how Simon is so curious about the world around him,” says Yosh, who trained the 10-lb. cat to sit on his ________ and give high fives—and chronicles their travels on Instagram (@backpackingkitty and @JJYosh) . “He makes me live in the moment and appreciate the little things,” adds Yosh. “He’s like my soulmate and my guardian angel.”</w:t>
      </w:r>
    </w:p>
    <w:p>
      <w:pPr>
        <w:numPr>
          <w:numId w:val="0"/>
        </w:numPr>
        <w:rPr>
          <w:rFonts w:hint="default" w:ascii="Calibri" w:hAnsi="Calibri" w:eastAsia="宋体" w:cs="Calibri"/>
          <w:lang w:val="en-US" w:eastAsia="zh-CN"/>
        </w:rPr>
      </w:pPr>
    </w:p>
    <w:p>
      <w:pPr>
        <w:numPr>
          <w:numId w:val="0"/>
        </w:numPr>
        <w:jc w:val="center"/>
        <w:rPr>
          <w:rFonts w:hint="default" w:ascii="Calibri" w:hAnsi="Calibri" w:eastAsia="宋体" w:cs="Calibri"/>
          <w:b/>
          <w:bCs/>
          <w:lang w:val="en-US" w:eastAsia="zh-CN"/>
        </w:rPr>
      </w:pPr>
      <w:r>
        <w:rPr>
          <w:rFonts w:hint="default" w:ascii="Calibri" w:hAnsi="Calibri" w:eastAsia="宋体" w:cs="Calibri"/>
          <w:b/>
          <w:bCs/>
          <w:lang w:val="en-US" w:eastAsia="zh-CN"/>
        </w:rPr>
        <w:t>Teen makes special gloves to comfort NICU babies</w:t>
      </w:r>
    </w:p>
    <w:p>
      <w:pPr>
        <w:numPr>
          <w:numId w:val="0"/>
        </w:numPr>
        <w:rPr>
          <w:rFonts w:hint="eastAsia" w:ascii="宋体" w:hAnsi="宋体" w:eastAsia="宋体" w:cs="宋体"/>
          <w:lang w:val="en-US" w:eastAsia="zh-CN"/>
        </w:rPr>
      </w:pPr>
      <w:r>
        <w:rPr>
          <w:rFonts w:hint="default" w:ascii="Calibri" w:hAnsi="Calibri" w:eastAsia="宋体" w:cs="Calibri"/>
          <w:lang w:val="en-US" w:eastAsia="zh-CN"/>
        </w:rPr>
        <w:t>When 18-year-old Bryn Hammock learned that babies in the local hospital NICU were limited ___ two hours a day with their parents during COVID, she wanted ______(help). Her grandmother Deanna Simmons, 73, ___ pediatric nurse, told her how a weighted hand-shaped glove can make babies feel like they’re being held by their mothers. With help from Simmons, Hammock created a pattern and a how-to video and then led a team of 18 volunteers who made 140 mitts—which Hammock dubbed Tiny Hugs. The gloves ___________ (donate) to seven Georgia hospitals. “I’ve always loved babies and kids,” says the high school senior, “so this was a perfect project for me. I was like, ‘Wow, they _____ (real) need this.’ ’’</w:t>
      </w:r>
    </w:p>
    <w:p>
      <w:pPr>
        <w:numPr>
          <w:ilvl w:val="0"/>
          <w:numId w:val="0"/>
        </w:num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翻译句子</w:t>
      </w:r>
    </w:p>
    <w:p>
      <w:pPr>
        <w:numPr>
          <w:numId w:val="0"/>
        </w:numPr>
        <w:rPr>
          <w:rFonts w:hint="default" w:ascii="宋体" w:hAnsi="宋体" w:eastAsia="宋体" w:cs="宋体"/>
          <w:b w:val="0"/>
          <w:bCs w:val="0"/>
          <w:lang w:val="en-US" w:eastAsia="zh-TW"/>
        </w:rPr>
      </w:pPr>
      <w:r>
        <w:rPr>
          <w:rFonts w:hint="default" w:ascii="宋体" w:hAnsi="宋体" w:eastAsia="宋体" w:cs="宋体"/>
          <w:b w:val="0"/>
          <w:bCs w:val="0"/>
          <w:lang w:val="en-US" w:eastAsia="zh-TW"/>
        </w:rPr>
        <w:t>他们勇敢、聪明，知道如何为自己谋利。</w:t>
      </w:r>
    </w:p>
    <w:p>
      <w:pPr>
        <w:rPr>
          <w:rFonts w:hint="default" w:ascii="宋体" w:hAnsi="宋体" w:eastAsia="宋体" w:cs="宋体"/>
          <w:b w:val="0"/>
          <w:bCs w:val="0"/>
          <w:lang w:val="en-US" w:eastAsia="zh-TW"/>
        </w:rPr>
      </w:pPr>
      <w:r>
        <w:rPr>
          <w:rFonts w:hint="eastAsia" w:ascii="宋体" w:hAnsi="宋体" w:eastAsia="宋体" w:cs="宋体"/>
          <w:b w:val="0"/>
          <w:bCs w:val="0"/>
        </w:rPr>
        <w:t>_______________________________________________________________________________</w:t>
      </w:r>
      <w:r>
        <w:rPr>
          <w:rFonts w:hint="eastAsia" w:eastAsia="宋体" w:cs="Calibri"/>
          <w:b w:val="0"/>
          <w:bCs w:val="0"/>
          <w:lang w:val="en-US" w:eastAsia="zh-CN"/>
        </w:rPr>
        <w:t xml:space="preserve"> </w:t>
      </w:r>
    </w:p>
    <w:p>
      <w:pPr>
        <w:numPr>
          <w:numId w:val="0"/>
        </w:numPr>
        <w:rPr>
          <w:rFonts w:hint="default" w:ascii="宋体" w:hAnsi="宋体" w:eastAsia="宋体" w:cs="宋体"/>
          <w:b w:val="0"/>
          <w:bCs w:val="0"/>
          <w:lang w:val="en-US" w:eastAsia="zh-TW"/>
        </w:rPr>
      </w:pPr>
      <w:r>
        <w:rPr>
          <w:rFonts w:hint="default" w:ascii="宋体" w:hAnsi="宋体" w:eastAsia="宋体" w:cs="宋体"/>
          <w:b w:val="0"/>
          <w:bCs w:val="0"/>
          <w:lang w:val="en-US" w:eastAsia="zh-TW"/>
        </w:rPr>
        <w:t xml:space="preserve">你觉得我应该告诉她她丈夫的小恶作剧吗?  </w:t>
      </w:r>
    </w:p>
    <w:p>
      <w:pPr>
        <w:rPr>
          <w:rFonts w:hint="default" w:ascii="宋体" w:hAnsi="宋体" w:eastAsia="宋体" w:cs="宋体"/>
          <w:b w:val="0"/>
          <w:bCs w:val="0"/>
          <w:lang w:val="en-US" w:eastAsia="zh-TW"/>
        </w:rPr>
      </w:pPr>
      <w:r>
        <w:rPr>
          <w:rFonts w:hint="eastAsia" w:ascii="宋体" w:hAnsi="宋体" w:eastAsia="宋体" w:cs="宋体"/>
          <w:b w:val="0"/>
          <w:bCs w:val="0"/>
        </w:rPr>
        <w:t>_______________________________________________________________________________</w:t>
      </w:r>
      <w:r>
        <w:rPr>
          <w:rFonts w:hint="eastAsia" w:eastAsia="宋体" w:cs="Calibri"/>
          <w:b w:val="0"/>
          <w:bCs w:val="0"/>
          <w:lang w:val="en-US" w:eastAsia="zh-CN"/>
        </w:rPr>
        <w:t xml:space="preserve"> </w:t>
      </w:r>
    </w:p>
    <w:p>
      <w:pPr>
        <w:numPr>
          <w:numId w:val="0"/>
        </w:numPr>
        <w:rPr>
          <w:rFonts w:hint="default" w:ascii="宋体" w:hAnsi="宋体" w:eastAsia="宋体" w:cs="宋体"/>
          <w:b w:val="0"/>
          <w:bCs w:val="0"/>
          <w:lang w:val="en-US" w:eastAsia="zh-TW"/>
        </w:rPr>
      </w:pPr>
      <w:r>
        <w:rPr>
          <w:rFonts w:hint="default" w:ascii="宋体" w:hAnsi="宋体" w:eastAsia="宋体" w:cs="宋体"/>
          <w:b w:val="0"/>
          <w:bCs w:val="0"/>
          <w:lang w:val="en-US" w:eastAsia="zh-TW"/>
        </w:rPr>
        <w:t xml:space="preserve">他的生平被记录在上周出版的一本新传记中。 </w:t>
      </w:r>
    </w:p>
    <w:p>
      <w:pPr>
        <w:rPr>
          <w:rFonts w:hint="default" w:ascii="宋体" w:hAnsi="宋体" w:eastAsia="宋体" w:cs="宋体"/>
          <w:b w:val="0"/>
          <w:bCs w:val="0"/>
          <w:lang w:val="en-US" w:eastAsia="zh-TW"/>
        </w:rPr>
      </w:pPr>
      <w:r>
        <w:rPr>
          <w:rFonts w:hint="eastAsia" w:ascii="宋体" w:hAnsi="宋体" w:eastAsia="宋体" w:cs="宋体"/>
          <w:b w:val="0"/>
          <w:bCs w:val="0"/>
        </w:rPr>
        <w:t>_______________________________________________________________________________</w:t>
      </w:r>
      <w:r>
        <w:rPr>
          <w:rFonts w:hint="eastAsia" w:eastAsia="宋体" w:cs="Calibri"/>
          <w:b w:val="0"/>
          <w:bCs w:val="0"/>
          <w:lang w:val="en-US" w:eastAsia="zh-CN"/>
        </w:rPr>
        <w:t xml:space="preserve"> </w:t>
      </w:r>
    </w:p>
    <w:p>
      <w:pPr>
        <w:numPr>
          <w:numId w:val="0"/>
        </w:numPr>
        <w:rPr>
          <w:rFonts w:hint="default" w:ascii="宋体" w:hAnsi="宋体" w:eastAsia="宋体" w:cs="宋体"/>
          <w:b w:val="0"/>
          <w:bCs w:val="0"/>
          <w:lang w:val="en-US" w:eastAsia="zh-TW"/>
        </w:rPr>
      </w:pPr>
      <w:r>
        <w:rPr>
          <w:rFonts w:hint="default" w:ascii="宋体" w:hAnsi="宋体" w:eastAsia="宋体" w:cs="宋体"/>
          <w:b w:val="0"/>
          <w:bCs w:val="0"/>
          <w:lang w:val="en-US" w:eastAsia="zh-TW"/>
        </w:rPr>
        <w:t xml:space="preserve">她被报纸戏称为“死亡天使”。    </w:t>
      </w:r>
    </w:p>
    <w:p>
      <w:pPr>
        <w:rPr>
          <w:rFonts w:hint="default" w:ascii="宋体" w:hAnsi="宋体" w:eastAsia="宋体" w:cs="宋体"/>
          <w:b w:val="0"/>
          <w:bCs w:val="0"/>
          <w:lang w:val="en-US" w:eastAsia="zh-TW"/>
        </w:rPr>
      </w:pPr>
      <w:r>
        <w:rPr>
          <w:rFonts w:hint="eastAsia" w:ascii="宋体" w:hAnsi="宋体" w:eastAsia="宋体" w:cs="宋体"/>
          <w:b w:val="0"/>
          <w:bCs w:val="0"/>
        </w:rPr>
        <w:t>_______________________________________________________________________________</w:t>
      </w:r>
      <w:r>
        <w:rPr>
          <w:rFonts w:hint="eastAsia" w:eastAsia="宋体" w:cs="Calibri"/>
          <w:b w:val="0"/>
          <w:bCs w:val="0"/>
          <w:lang w:val="en-US" w:eastAsia="zh-CN"/>
        </w:rPr>
        <w:t xml:space="preserve"> </w:t>
      </w:r>
    </w:p>
    <w:p>
      <w:pPr>
        <w:numPr>
          <w:numId w:val="0"/>
        </w:numPr>
        <w:rPr>
          <w:rFonts w:hint="default" w:ascii="宋体" w:hAnsi="宋体" w:eastAsia="宋体" w:cs="宋体"/>
          <w:b/>
          <w:bCs/>
          <w:lang w:val="en-US" w:eastAsia="zh-TW"/>
        </w:rPr>
      </w:pPr>
    </w:p>
    <w:p>
      <w:pPr>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2</w:t>
      </w:r>
      <w:r>
        <w:rPr>
          <w:rFonts w:hint="eastAsia" w:ascii="Times New Roman" w:hAnsi="Times New Roman" w:eastAsia="宋体" w:cs="Times New Roman"/>
          <w:b/>
          <w:bCs/>
          <w:lang w:val="en-US" w:eastAsia="zh-CN"/>
        </w:rPr>
        <w:t>.</w:t>
      </w:r>
      <w:r>
        <w:rPr>
          <w:rFonts w:hint="default" w:ascii="Times New Roman" w:hAnsi="Times New Roman" w:eastAsia="宋体" w:cs="Times New Roman"/>
          <w:b/>
          <w:bCs/>
          <w:lang w:val="en-US" w:eastAsia="zh-CN"/>
        </w:rPr>
        <w:t>《BBC野生生物》2022年4月刊 11页</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1）语法填空</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If you were to ask someone to provide photographic evidence of the ________ (exist) of fairies, the picture you’d end up with would ________ (probable) look a lot like this. Needless to say, _____ you’re seeing here aren’t fairies: they’re glow ______ (worm). But despite being commonly referred __ as such, these bioluminescent (生物性发光的) bugs are actually gnats, specifically fungus gnats (Arachnocampa luminosa), photographed inside the Waipu Caves in New Zealand. </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It’s only the female fungus gnats ____ glow, partly to attract males, but also to lure prey towards the sticky silk-thread snares(罗网) they produce and hang from the cave roof. Any flies or mosquitoes __________ (fortune) enough to get too close, soon find __________(them) stuck to the thread, which then gets wound in so the freshly caught meal can __________ (enjoy). </w:t>
      </w:r>
    </w:p>
    <w:p>
      <w:pPr>
        <w:numPr>
          <w:ilvl w:val="0"/>
          <w:numId w:val="0"/>
        </w:numPr>
        <w:rPr>
          <w:rFonts w:hint="eastAsia" w:ascii="宋体" w:hAnsi="宋体" w:eastAsia="宋体" w:cs="宋体"/>
          <w:lang w:val="en-US" w:eastAsia="zh-CN"/>
        </w:rPr>
      </w:pPr>
      <w:r>
        <w:rPr>
          <w:rFonts w:hint="default" w:ascii="Calibri" w:hAnsi="Calibri" w:eastAsia="宋体" w:cs="Calibri"/>
          <w:lang w:val="en-US" w:eastAsia="zh-CN"/>
        </w:rPr>
        <w:t xml:space="preserve">    This image, taken by 14-year-old D’Artagnan Sprengel, ____ (win) WildArt Young Photographer of the Year 2021 and the Young “Light” category. You can see the rest of 2021’s winners at wildartpoty.com.</w:t>
      </w:r>
    </w:p>
    <w:p>
      <w:pPr>
        <w:numPr>
          <w:ilvl w:val="0"/>
          <w:numId w:val="2"/>
        </w:numPr>
        <w:ind w:left="0" w:leftChars="0" w:firstLine="0" w:firstLineChars="0"/>
        <w:rPr>
          <w:rFonts w:hint="eastAsia" w:ascii="宋体" w:hAnsi="宋体" w:eastAsia="宋体" w:cs="宋体"/>
        </w:rPr>
      </w:pPr>
      <w:r>
        <w:rPr>
          <w:rFonts w:hint="eastAsia" w:ascii="宋体" w:hAnsi="宋体" w:eastAsia="宋体" w:cs="宋体"/>
        </w:rPr>
        <w:t>翻译句子</w:t>
      </w:r>
    </w:p>
    <w:p>
      <w:pPr>
        <w:numPr>
          <w:numId w:val="0"/>
        </w:numPr>
        <w:ind w:leftChars="0"/>
        <w:rPr>
          <w:rFonts w:hint="eastAsia" w:ascii="宋体" w:hAnsi="宋体" w:eastAsia="宋体" w:cs="宋体"/>
        </w:rPr>
      </w:pPr>
      <w:r>
        <w:rPr>
          <w:rFonts w:hint="eastAsia" w:ascii="宋体" w:hAnsi="宋体" w:eastAsia="宋体" w:cs="宋体"/>
        </w:rPr>
        <w:t>那小孩被诱骗上了车，但又设法逃掉了。</w:t>
      </w:r>
    </w:p>
    <w:p>
      <w:pPr>
        <w:rPr>
          <w:rFonts w:hint="eastAsia" w:ascii="宋体" w:hAnsi="宋体" w:eastAsia="宋体" w:cs="宋体"/>
        </w:rPr>
      </w:pPr>
      <w:r>
        <w:rPr>
          <w:rFonts w:hint="eastAsia" w:ascii="宋体" w:hAnsi="宋体" w:eastAsia="宋体" w:cs="宋体"/>
          <w:b w:val="0"/>
          <w:bCs w:val="0"/>
        </w:rPr>
        <w:t>_______________________________________________________________________________</w:t>
      </w:r>
      <w:r>
        <w:rPr>
          <w:rFonts w:hint="eastAsia" w:eastAsia="宋体" w:cs="Calibri"/>
          <w:b w:val="0"/>
          <w:bCs w:val="0"/>
          <w:lang w:val="en-US" w:eastAsia="zh-CN"/>
        </w:rPr>
        <w:t xml:space="preserve"> </w:t>
      </w:r>
    </w:p>
    <w:p>
      <w:pPr>
        <w:numPr>
          <w:numId w:val="0"/>
        </w:numPr>
        <w:ind w:leftChars="0"/>
        <w:rPr>
          <w:rFonts w:hint="eastAsia" w:ascii="宋体" w:hAnsi="宋体" w:eastAsia="宋体" w:cs="宋体"/>
        </w:rPr>
      </w:pPr>
      <w:r>
        <w:rPr>
          <w:rFonts w:hint="eastAsia" w:ascii="宋体" w:hAnsi="宋体" w:eastAsia="宋体" w:cs="宋体"/>
        </w:rPr>
        <w:t>他在她的手指上缠了一小条绷带。</w:t>
      </w:r>
    </w:p>
    <w:p>
      <w:pPr>
        <w:rPr>
          <w:rFonts w:hint="default" w:ascii="宋体" w:hAnsi="宋体" w:eastAsia="宋体" w:cs="宋体"/>
          <w:b w:val="0"/>
          <w:bCs w:val="0"/>
          <w:lang w:val="en-US" w:eastAsia="zh-TW"/>
        </w:rPr>
      </w:pPr>
      <w:r>
        <w:rPr>
          <w:rFonts w:hint="eastAsia" w:ascii="宋体" w:hAnsi="宋体" w:eastAsia="宋体" w:cs="宋体"/>
          <w:b w:val="0"/>
          <w:bCs w:val="0"/>
        </w:rPr>
        <w:t>_______________________________________________________________________________</w:t>
      </w:r>
      <w:r>
        <w:rPr>
          <w:rFonts w:hint="eastAsia" w:eastAsia="宋体" w:cs="Calibri"/>
          <w:b w:val="0"/>
          <w:bCs w:val="0"/>
          <w:lang w:val="en-US" w:eastAsia="zh-CN"/>
        </w:rPr>
        <w:t xml:space="preserve"> </w:t>
      </w:r>
    </w:p>
    <w:p>
      <w:pPr>
        <w:jc w:val="both"/>
        <w:rPr>
          <w:rFonts w:hint="default"/>
          <w:lang w:val="en-US" w:eastAsia="zh-CN"/>
        </w:rPr>
      </w:pPr>
      <w:bookmarkStart w:id="0" w:name="_GoBack"/>
      <w:bookmarkEnd w:id="0"/>
    </w:p>
    <w:p>
      <w:pPr>
        <w:numPr>
          <w:ilvl w:val="0"/>
          <w:numId w:val="3"/>
        </w:numPr>
        <w:jc w:val="left"/>
        <w:rPr>
          <w:rFonts w:hint="eastAsia" w:eastAsia="宋体" w:cs="Calibri"/>
          <w:b/>
          <w:bCs/>
          <w:lang w:val="en-US" w:eastAsia="zh-CN"/>
        </w:rPr>
      </w:pPr>
      <w:r>
        <w:rPr>
          <w:rFonts w:hint="eastAsia" w:eastAsia="宋体" w:cs="Calibri"/>
          <w:b/>
          <w:bCs/>
          <w:lang w:val="en-US" w:eastAsia="zh-CN"/>
        </w:rPr>
        <w:t>《泰晤士报》2022年5月24日  4页</w:t>
      </w:r>
    </w:p>
    <w:p>
      <w:pPr>
        <w:numPr>
          <w:ilvl w:val="0"/>
          <w:numId w:val="0"/>
        </w:numPr>
        <w:rPr>
          <w:rFonts w:hint="eastAsia" w:ascii="宋体" w:hAnsi="宋体" w:eastAsia="宋体" w:cs="宋体"/>
        </w:rPr>
      </w:pPr>
      <w:r>
        <w:rPr>
          <w:rFonts w:hint="eastAsia" w:ascii="宋体" w:hAnsi="宋体" w:eastAsia="宋体" w:cs="宋体"/>
          <w:lang w:val="en-US" w:eastAsia="zh-CN"/>
        </w:rPr>
        <w:t>1）语法填空</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Monkeypox could become endemic in Europe if it _______ (make) the leap into animals, health officials have warned. It is spread through close person-to-person contact, or contact with items used by an _________ (infect) person. The European Centre for Disease Prevention and Control said that people with monkeypox should be told to “avoid contact with any mammal pets, and ___________ (particular) pet rodents”.</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w:t>
      </w:r>
      <w:r>
        <w:rPr>
          <w:rFonts w:hint="eastAsia" w:eastAsia="宋体" w:cs="Calibri"/>
          <w:lang w:val="en-US" w:eastAsia="zh-CN"/>
        </w:rPr>
        <w:t xml:space="preserve">   </w:t>
      </w:r>
      <w:r>
        <w:rPr>
          <w:rFonts w:hint="default" w:ascii="Calibri" w:hAnsi="Calibri" w:eastAsia="宋体" w:cs="Calibri"/>
          <w:lang w:val="en-US" w:eastAsia="zh-CN"/>
        </w:rPr>
        <w:t xml:space="preserve">Another 36 cases of the virus, _______  causes a rash and a fever, were reported in England yesterday, _______ (take) the total to 56. Scotland reported its first case. Sajid Javid, the health secretary, said there was “community transmission” of the virus, indicated by cases confirmed from “three unlinked _________ (incident)”.  </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w:t>
      </w:r>
      <w:r>
        <w:rPr>
          <w:rFonts w:hint="eastAsia" w:eastAsia="宋体" w:cs="Calibri"/>
          <w:lang w:val="en-US" w:eastAsia="zh-CN"/>
        </w:rPr>
        <w:t xml:space="preserve"> </w:t>
      </w:r>
      <w:r>
        <w:rPr>
          <w:rFonts w:hint="default" w:ascii="Calibri" w:hAnsi="Calibri" w:eastAsia="宋体" w:cs="Calibri"/>
          <w:lang w:val="en-US" w:eastAsia="zh-CN"/>
        </w:rPr>
        <w:t xml:space="preserve">The UK Health Security Agency _______ (set) up a helpline for clinicians dealing with monkeypox, he added. Extra testing capacity was being offered. Officials described the outbreak ___  “significant and concerning” but said the risk to Britain remained low. </w:t>
      </w:r>
    </w:p>
    <w:p>
      <w:pPr>
        <w:numPr>
          <w:ilvl w:val="0"/>
          <w:numId w:val="0"/>
        </w:numPr>
        <w:rPr>
          <w:rFonts w:hint="default" w:ascii="Calibri" w:hAnsi="Calibri" w:eastAsia="宋体" w:cs="Calibri"/>
          <w:lang w:val="en-US" w:eastAsia="zh-CN"/>
        </w:rPr>
      </w:pPr>
      <w:r>
        <w:rPr>
          <w:rFonts w:hint="default" w:ascii="Calibri" w:hAnsi="Calibri" w:eastAsia="宋体" w:cs="Calibri"/>
          <w:lang w:val="en-US" w:eastAsia="zh-CN"/>
        </w:rPr>
        <w:t xml:space="preserve">   </w:t>
      </w:r>
      <w:r>
        <w:rPr>
          <w:rFonts w:hint="eastAsia" w:eastAsia="宋体" w:cs="Calibri"/>
          <w:lang w:val="en-US" w:eastAsia="zh-CN"/>
        </w:rPr>
        <w:t xml:space="preserve">   </w:t>
      </w:r>
      <w:r>
        <w:rPr>
          <w:rFonts w:hint="default" w:ascii="Calibri" w:hAnsi="Calibri" w:eastAsia="宋体" w:cs="Calibri"/>
          <w:lang w:val="en-US" w:eastAsia="zh-CN"/>
        </w:rPr>
        <w:t xml:space="preserve">  Close contacts of people with ____  disease are being offered a smallpox vaccine called Imvanex, which also gives people some protection against monkeypox. More than 1,000 doses are being issued to NHS trusts. _______ (give) someone the jab within four days of exposure can reduce the risk of infection and later injection protects against severe illness. </w:t>
      </w:r>
    </w:p>
    <w:p>
      <w:pPr>
        <w:numPr>
          <w:ilvl w:val="0"/>
          <w:numId w:val="0"/>
        </w:num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翻译句子</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疟疾是许多气候炎热国家的流行病。</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婴儿出了皮疹。</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ascii="宋体" w:hAnsi="宋体" w:eastAsia="宋体" w:cs="宋体"/>
          <w:lang w:val="en-US" w:eastAsia="zh-CN"/>
        </w:rPr>
      </w:pPr>
      <w:r>
        <w:rPr>
          <w:rFonts w:hint="eastAsia" w:ascii="宋体" w:hAnsi="宋体" w:eastAsia="宋体" w:cs="宋体"/>
          <w:lang w:val="en-US" w:eastAsia="zh-CN"/>
        </w:rPr>
        <w:t>这封信在传递中被耽误了。</w:t>
      </w:r>
    </w:p>
    <w:p>
      <w:pPr>
        <w:rPr>
          <w:rFonts w:hint="eastAsia" w:ascii="宋体" w:hAnsi="宋体" w:eastAsia="宋体" w:cs="宋体"/>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rPr>
          <w:rFonts w:hint="eastAsia" w:ascii="宋体" w:hAnsi="宋体" w:eastAsia="宋体" w:cs="宋体"/>
          <w:lang w:val="en-US" w:eastAsia="zh-CN"/>
        </w:rPr>
      </w:pPr>
      <w:r>
        <w:rPr>
          <w:rFonts w:hint="eastAsia" w:ascii="宋体" w:hAnsi="宋体" w:eastAsia="宋体" w:cs="宋体"/>
          <w:lang w:val="en-US" w:eastAsia="zh-CN"/>
        </w:rPr>
        <w:t xml:space="preserve">太阳曝晒会使皮肤粗老。    </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widowControl w:val="0"/>
        <w:numPr>
          <w:ilvl w:val="0"/>
          <w:numId w:val="0"/>
        </w:numPr>
        <w:jc w:val="left"/>
        <w:rPr>
          <w:rFonts w:hint="default" w:eastAsia="宋体" w:cs="Calibri"/>
          <w:b/>
          <w:bCs/>
          <w:lang w:val="en-US" w:eastAsia="zh-CN"/>
        </w:rPr>
      </w:pPr>
    </w:p>
    <w:p>
      <w:pPr>
        <w:numPr>
          <w:ilvl w:val="0"/>
          <w:numId w:val="0"/>
        </w:numPr>
        <w:jc w:val="left"/>
        <w:rPr>
          <w:rFonts w:hint="default" w:eastAsia="宋体" w:cs="Calibri"/>
          <w:b/>
          <w:bCs/>
          <w:lang w:val="en-US" w:eastAsia="zh-CN"/>
        </w:rPr>
      </w:pPr>
      <w:r>
        <w:rPr>
          <w:rFonts w:hint="eastAsia" w:eastAsia="宋体" w:cs="Calibri"/>
          <w:b/>
          <w:bCs/>
          <w:lang w:val="en-US" w:eastAsia="zh-CN"/>
        </w:rPr>
        <w:t>4.《发现》2022年5&amp;6月合刊  66页</w:t>
      </w:r>
    </w:p>
    <w:p>
      <w:pPr>
        <w:numPr>
          <w:ilvl w:val="0"/>
          <w:numId w:val="0"/>
        </w:numPr>
        <w:rPr>
          <w:rFonts w:hint="eastAsia" w:ascii="宋体" w:hAnsi="宋体" w:eastAsia="宋体" w:cs="宋体"/>
        </w:rPr>
      </w:pPr>
      <w:r>
        <w:rPr>
          <w:rFonts w:hint="eastAsia" w:ascii="宋体" w:hAnsi="宋体" w:eastAsia="宋体" w:cs="宋体"/>
          <w:lang w:val="en-US" w:eastAsia="zh-CN"/>
        </w:rPr>
        <w:t>1）语法填空</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Have you ever looked at the nighttime horizon and gasped ___ the sight of a spectacularly large moonrise? _________ (typical), if you glance up at the sky hours later, the moon will seem to have shrunk. </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 xml:space="preserve">Dubbed the moon illusion, this phenomenon ________________ (witness) for thousands of years, a visual trickery that takes place all in the mind. And, even after so long, scientists still disagree on what exactly is happening in our brains. ______ (test) it, you can snap a picture of the rising moon on the horizon and compare it to ___ image taken later that night. The size will remain consistent, even if your eyes deceive in the moment. Similarly, during a supermoon, _____ the date of the full moon coincides with the point closest to Earth in the lunar orbit and the moon appears roughly 7 percent ______ (big), the naked eye can barely see the increase—even if you convince yourself otherwise. </w:t>
      </w:r>
    </w:p>
    <w:p>
      <w:pPr>
        <w:numPr>
          <w:ilvl w:val="0"/>
          <w:numId w:val="0"/>
        </w:numPr>
        <w:ind w:firstLine="420" w:firstLineChars="200"/>
        <w:rPr>
          <w:rFonts w:hint="default" w:eastAsia="宋体" w:cs="Calibri"/>
          <w:lang w:val="en-US" w:eastAsia="zh-CN"/>
        </w:rPr>
      </w:pPr>
      <w:r>
        <w:rPr>
          <w:rFonts w:hint="default" w:ascii="Calibri" w:hAnsi="Calibri" w:eastAsia="宋体" w:cs="Calibri"/>
          <w:lang w:val="en-US" w:eastAsia="zh-CN"/>
        </w:rPr>
        <w:t>One common __________ (explain) for the illusion is that when the moon is near the horizon, trees or buildings juxtaposed against the sky fool your brain into perceiving the moon as closer to Earth, and therefore extra big. ____ astronauts in orbit also witness the moon illusion without foreground objects, so this doesn’t quite solve the problem. While other hypotheses abound, the moon illusion still holds some intrigue for scientists — and anyone who _____ (take) the time to sit back and savor this lunar mystery</w:t>
      </w:r>
      <w:r>
        <w:rPr>
          <w:rFonts w:hint="eastAsia" w:eastAsia="宋体" w:cs="Calibri"/>
          <w:lang w:val="en-US" w:eastAsia="zh-CN"/>
        </w:rPr>
        <w:t>.</w:t>
      </w:r>
    </w:p>
    <w:p>
      <w:pPr>
        <w:numPr>
          <w:ilvl w:val="0"/>
          <w:numId w:val="0"/>
        </w:num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翻译句子</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评论家称他为新摇滚乐之王。</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numPr>
          <w:ilvl w:val="0"/>
          <w:numId w:val="0"/>
        </w:numPr>
        <w:jc w:val="left"/>
        <w:rPr>
          <w:rFonts w:hint="eastAsia" w:eastAsia="宋体" w:cs="Calibri"/>
          <w:b w:val="0"/>
          <w:bCs w:val="0"/>
          <w:lang w:val="en-US" w:eastAsia="zh-CN"/>
        </w:rPr>
      </w:pPr>
      <w:r>
        <w:rPr>
          <w:rFonts w:hint="eastAsia" w:eastAsia="宋体" w:cs="Calibri"/>
          <w:b w:val="0"/>
          <w:bCs w:val="0"/>
          <w:lang w:val="en-US" w:eastAsia="zh-CN"/>
        </w:rPr>
        <w:t>展览会上抽象画与令人震惊的照片并列展出。</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p>
      <w:pPr>
        <w:rPr>
          <w:rFonts w:hint="eastAsia" w:ascii="宋体" w:hAnsi="宋体" w:eastAsia="宋体" w:cs="宋体"/>
          <w:lang w:val="en-US" w:eastAsia="zh-CN"/>
        </w:rPr>
      </w:pPr>
      <w:r>
        <w:rPr>
          <w:rFonts w:hint="eastAsia" w:ascii="宋体" w:hAnsi="宋体" w:eastAsia="宋体" w:cs="宋体"/>
          <w:lang w:val="en-US" w:eastAsia="zh-CN"/>
        </w:rPr>
        <w:t>现在将开始在老鼠身上做实验以验证该假设。</w:t>
      </w:r>
    </w:p>
    <w:p>
      <w:pPr>
        <w:rPr>
          <w:rFonts w:hint="eastAsia" w:ascii="宋体" w:hAnsi="宋体" w:eastAsia="宋体" w:cs="宋体"/>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rPr>
          <w:rFonts w:hint="eastAsia" w:ascii="宋体" w:hAnsi="宋体" w:eastAsia="宋体" w:cs="宋体"/>
          <w:lang w:val="en-US" w:eastAsia="zh-CN"/>
        </w:rPr>
      </w:pPr>
      <w:r>
        <w:rPr>
          <w:rFonts w:hint="eastAsia" w:ascii="宋体" w:hAnsi="宋体" w:eastAsia="宋体" w:cs="宋体"/>
          <w:lang w:val="en-US" w:eastAsia="zh-CN"/>
        </w:rPr>
        <w:t xml:space="preserve">我要细心品味每一刻。    </w:t>
      </w:r>
    </w:p>
    <w:p>
      <w:pPr>
        <w:rPr>
          <w:rFonts w:hint="eastAsia" w:eastAsia="宋体" w:cs="Calibri"/>
          <w:b/>
          <w:bCs/>
          <w:lang w:val="en-US" w:eastAsia="zh-CN"/>
        </w:rPr>
      </w:pPr>
      <w:r>
        <w:rPr>
          <w:rFonts w:hint="eastAsia" w:ascii="宋体" w:hAnsi="宋体" w:eastAsia="宋体" w:cs="宋体"/>
        </w:rPr>
        <w:t>_______________________________________________________________________________</w:t>
      </w:r>
      <w:r>
        <w:rPr>
          <w:rFonts w:hint="eastAsia" w:eastAsia="宋体" w:cs="Calibri"/>
          <w:b/>
          <w:bCs/>
          <w:lang w:val="en-US" w:eastAsia="zh-CN"/>
        </w:rPr>
        <w:t xml:space="preserve"> </w:t>
      </w:r>
    </w:p>
    <w:p>
      <w:pPr>
        <w:rPr>
          <w:rFonts w:hint="eastAsia" w:ascii="宋体" w:hAnsi="宋体" w:eastAsia="宋体" w:cs="宋体"/>
        </w:rPr>
      </w:pPr>
    </w:p>
    <w:p>
      <w:pPr>
        <w:numPr>
          <w:ilvl w:val="0"/>
          <w:numId w:val="4"/>
        </w:numPr>
        <w:jc w:val="left"/>
        <w:rPr>
          <w:rFonts w:hint="default"/>
          <w:b/>
          <w:bCs/>
        </w:rPr>
      </w:pPr>
      <w:r>
        <w:rPr>
          <w:rFonts w:hint="eastAsia"/>
          <w:b/>
          <w:bCs/>
          <w:lang w:val="en-US" w:eastAsia="zh-CN"/>
        </w:rPr>
        <w:t xml:space="preserve"> CNN新闻听写（CNN 05/11/22）  </w:t>
      </w:r>
    </w:p>
    <w:p>
      <w:pPr>
        <w:numPr>
          <w:ilvl w:val="0"/>
          <w:numId w:val="5"/>
        </w:numPr>
        <w:jc w:val="left"/>
        <w:rPr>
          <w:rFonts w:ascii="宋体" w:hAnsi="宋体" w:eastAsia="宋体" w:cs="宋体"/>
          <w:lang w:val="zh-TW" w:eastAsia="zh-TW"/>
        </w:rPr>
      </w:pPr>
      <w:r>
        <w:rPr>
          <w:lang w:val="zh-TW" w:eastAsia="zh-TW"/>
        </w:rPr>
        <w:t xml:space="preserve"> </w:t>
      </w:r>
      <w:r>
        <w:rPr>
          <w:rFonts w:hint="eastAsia" w:ascii="宋体" w:hAnsi="宋体" w:eastAsia="宋体" w:cs="宋体"/>
          <w:lang w:val="zh-TW" w:eastAsia="zh-TW"/>
        </w:rPr>
        <w:t>听力填空</w:t>
      </w:r>
    </w:p>
    <w:p>
      <w:pPr>
        <w:numPr>
          <w:ilvl w:val="0"/>
          <w:numId w:val="0"/>
        </w:numPr>
        <w:ind w:leftChars="0" w:firstLine="420" w:firstLineChars="0"/>
        <w:rPr>
          <w:rFonts w:hint="default" w:ascii="Calibri" w:hAnsi="Calibri" w:cs="Calibri"/>
        </w:rPr>
      </w:pPr>
      <w:r>
        <w:rPr>
          <w:rFonts w:hint="default" w:ascii="Calibri" w:hAnsi="Calibri" w:cs="Calibri"/>
        </w:rPr>
        <w:t xml:space="preserve"> Two different natural disasters headline today’s show as we wrap up the first full week of May. I’m Carl Azuz. Right now, there are seven ________ burning in the U.S. state of New Mexico. The National Interagency Fire Center says that’s the most in any state. And while seven might not seem like a huge number in a state that sees hundreds of wildfires every year, the largest one is the second biggest New Mexico has had _________. More than 170 homes have been destroyed in the northern part of the state. Thousands of other houses have been _________. And if this largest fire, the Hermits Peak—Calf Canyon Fire continues to grow, it could threaten more than _______ homes in the days ahead. Earlier this week, NASA reported that the blaze was 20 percent contained, meaning firefighters had blocked it from spreading over _______ of the total area it covered, but local governments said they didn’t think authorities would have complete control of the fire ____________.</w:t>
      </w:r>
    </w:p>
    <w:p>
      <w:pPr>
        <w:numPr>
          <w:ilvl w:val="0"/>
          <w:numId w:val="0"/>
        </w:numPr>
        <w:ind w:leftChars="0" w:firstLine="420" w:firstLineChars="0"/>
        <w:rPr>
          <w:rFonts w:hint="default" w:ascii="Calibri" w:hAnsi="Calibri" w:cs="Calibri"/>
        </w:rPr>
      </w:pPr>
      <w:r>
        <w:rPr>
          <w:rFonts w:hint="default" w:ascii="Calibri" w:hAnsi="Calibri" w:cs="Calibri"/>
        </w:rPr>
        <w:t>Like other parts of the American West, New Mexico has been experiencing a severe _______. It’s affected almost 99 percent of the state, according to the U.S. drought monitor. That makes fire conditions worse. Governor Michele Lujan Grisham asked the federal government to _______ a disaster in New Mexico. President Joe Biden did that. What it means is that government help in the form of money and _________________ has been sped up to the state. Governor Grisham said New Mexico has emergency funds of its own to fight the fires but that it’s not enough. According to the National Weather Service, the average number of acres that wildfires burn in New Mexico each year is around ________. That’s about how much has burned so far in this year’s fire season.</w:t>
      </w:r>
    </w:p>
    <w:p>
      <w:pPr>
        <w:numPr>
          <w:ilvl w:val="0"/>
          <w:numId w:val="0"/>
        </w:numPr>
        <w:ind w:leftChars="0"/>
        <w:rPr>
          <w:rFonts w:ascii="宋体" w:hAnsi="宋体" w:eastAsia="宋体" w:cs="宋体"/>
          <w:lang w:val="zh-TW" w:eastAsia="zh-TW"/>
        </w:rPr>
      </w:pPr>
      <w:r>
        <w:rPr>
          <w:rFonts w:hint="eastAsia" w:eastAsia="宋体"/>
          <w:lang w:val="en-US" w:eastAsia="zh-CN"/>
        </w:rPr>
        <w:t>2）</w:t>
      </w:r>
      <w:r>
        <w:rPr>
          <w:rFonts w:hint="eastAsia" w:ascii="宋体" w:hAnsi="宋体" w:eastAsia="宋体" w:cs="宋体"/>
          <w:lang w:val="zh-TW" w:eastAsia="zh-TW"/>
        </w:rPr>
        <w:t>翻译句子</w:t>
      </w:r>
    </w:p>
    <w:p>
      <w:pPr>
        <w:rPr>
          <w:rFonts w:ascii="宋体" w:hAnsi="宋体" w:eastAsia="宋体" w:cs="宋体"/>
          <w:lang w:val="zh-TW" w:eastAsia="zh-TW"/>
        </w:rPr>
      </w:pPr>
      <w:r>
        <w:rPr>
          <w:rFonts w:hint="eastAsia" w:ascii="宋体" w:hAnsi="宋体" w:eastAsia="宋体" w:cs="宋体"/>
          <w:lang w:val="zh-TW" w:eastAsia="zh-TW"/>
        </w:rPr>
        <w:t>我可以在一个礼拜之内完成这个小项目。</w:t>
      </w:r>
    </w:p>
    <w:p>
      <w:pPr>
        <w:rPr>
          <w:rFonts w:ascii="宋体" w:hAnsi="宋体" w:eastAsia="宋体" w:cs="宋体"/>
        </w:rPr>
      </w:pPr>
      <w:r>
        <w:rPr>
          <w:rFonts w:hint="eastAsia" w:ascii="宋体" w:hAnsi="宋体" w:eastAsia="宋体" w:cs="宋体"/>
        </w:rPr>
        <w:t>_______________________________________________________________________________</w:t>
      </w:r>
    </w:p>
    <w:p>
      <w:pPr>
        <w:rPr>
          <w:rFonts w:ascii="宋体" w:hAnsi="宋体" w:eastAsia="宋体" w:cs="宋体"/>
          <w:lang w:val="zh-TW" w:eastAsia="zh-TW"/>
        </w:rPr>
      </w:pPr>
      <w:r>
        <w:rPr>
          <w:rFonts w:hint="eastAsia" w:ascii="宋体" w:hAnsi="宋体" w:eastAsia="宋体" w:cs="宋体"/>
          <w:lang w:val="zh-TW" w:eastAsia="zh-TW"/>
        </w:rPr>
        <w:t>火灾中有五人丧生。</w:t>
      </w:r>
    </w:p>
    <w:p>
      <w:pPr>
        <w:rPr>
          <w:rFonts w:hint="eastAsia" w:ascii="宋体" w:hAnsi="宋体" w:eastAsia="宋体" w:cs="宋体"/>
        </w:rPr>
      </w:pPr>
      <w:r>
        <w:rPr>
          <w:rFonts w:hint="eastAsia" w:ascii="宋体" w:hAnsi="宋体" w:eastAsia="宋体" w:cs="宋体"/>
        </w:rPr>
        <w:t>_______________________________________________________________________________</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4lAutgAAAANAQAADwAAAAAAAAABACAAAAAiAAAAZHJz&#10;L2Rvd25yZXYueG1sUEsBAhQAFAAAAAgAh07iQFiS6RAEAgAA/wMAAA4AAAAAAAAAAQAgAAAAJwEA&#10;AGRycy9lMm9Eb2MueG1sUEsFBgAAAAAGAAYAWQEAAJ0FA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8B473"/>
    <w:multiLevelType w:val="singleLevel"/>
    <w:tmpl w:val="9508B473"/>
    <w:lvl w:ilvl="0" w:tentative="0">
      <w:start w:val="1"/>
      <w:numFmt w:val="decimal"/>
      <w:lvlText w:val="%1."/>
      <w:lvlJc w:val="left"/>
      <w:pPr>
        <w:tabs>
          <w:tab w:val="left" w:pos="312"/>
        </w:tabs>
      </w:pPr>
    </w:lvl>
  </w:abstractNum>
  <w:abstractNum w:abstractNumId="1">
    <w:nsid w:val="F670E0FE"/>
    <w:multiLevelType w:val="singleLevel"/>
    <w:tmpl w:val="F670E0FE"/>
    <w:lvl w:ilvl="0" w:tentative="0">
      <w:start w:val="5"/>
      <w:numFmt w:val="decimal"/>
      <w:suff w:val="space"/>
      <w:lvlText w:val="%1."/>
      <w:lvlJc w:val="left"/>
    </w:lvl>
  </w:abstractNum>
  <w:abstractNum w:abstractNumId="2">
    <w:nsid w:val="59855965"/>
    <w:multiLevelType w:val="singleLevel"/>
    <w:tmpl w:val="59855965"/>
    <w:lvl w:ilvl="0" w:tentative="0">
      <w:start w:val="1"/>
      <w:numFmt w:val="decimal"/>
      <w:suff w:val="nothing"/>
      <w:lvlText w:val="%1）"/>
      <w:lvlJc w:val="left"/>
    </w:lvl>
  </w:abstractNum>
  <w:abstractNum w:abstractNumId="3">
    <w:nsid w:val="59ADCABA"/>
    <w:multiLevelType w:val="multilevel"/>
    <w:tmpl w:val="59ADCABA"/>
    <w:lvl w:ilvl="0" w:tentative="0">
      <w:start w:val="1"/>
      <w:numFmt w:val="decimal"/>
      <w:suff w:val="nothing"/>
      <w:lvlText w:val="%1)"/>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5A913D83"/>
    <w:multiLevelType w:val="singleLevel"/>
    <w:tmpl w:val="5A913D83"/>
    <w:lvl w:ilvl="0" w:tentative="0">
      <w:start w:val="3"/>
      <w:numFmt w:val="decimal"/>
      <w:lvlText w:val="%1."/>
      <w:lvlJc w:val="left"/>
      <w:pPr>
        <w:tabs>
          <w:tab w:val="left" w:pos="312"/>
        </w:tabs>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kYWEwMWViZjNlYTUwMzE3Y2Q0ZjQxYTI2Y2FhNTkifQ=="/>
  </w:docVars>
  <w:rsids>
    <w:rsidRoot w:val="005F5260"/>
    <w:rsid w:val="001A0460"/>
    <w:rsid w:val="001F34E7"/>
    <w:rsid w:val="00433146"/>
    <w:rsid w:val="00433390"/>
    <w:rsid w:val="005F5260"/>
    <w:rsid w:val="00A73CBF"/>
    <w:rsid w:val="00B51AFF"/>
    <w:rsid w:val="00C7756C"/>
    <w:rsid w:val="017F6270"/>
    <w:rsid w:val="019443B7"/>
    <w:rsid w:val="020D3CE2"/>
    <w:rsid w:val="022E2C8C"/>
    <w:rsid w:val="029D1415"/>
    <w:rsid w:val="03FF25A7"/>
    <w:rsid w:val="054A15F9"/>
    <w:rsid w:val="05605C60"/>
    <w:rsid w:val="05D90BCF"/>
    <w:rsid w:val="066E1317"/>
    <w:rsid w:val="06D45050"/>
    <w:rsid w:val="07D975A3"/>
    <w:rsid w:val="081D2DCF"/>
    <w:rsid w:val="085C0682"/>
    <w:rsid w:val="08D03DB3"/>
    <w:rsid w:val="0AD6510C"/>
    <w:rsid w:val="0B536FB3"/>
    <w:rsid w:val="0B773DDC"/>
    <w:rsid w:val="0C40527B"/>
    <w:rsid w:val="0CA96527"/>
    <w:rsid w:val="0DBC16BF"/>
    <w:rsid w:val="0DD57D39"/>
    <w:rsid w:val="0DEC2D8B"/>
    <w:rsid w:val="0EDE4AD5"/>
    <w:rsid w:val="0FC86CEE"/>
    <w:rsid w:val="103F5885"/>
    <w:rsid w:val="118E5EE7"/>
    <w:rsid w:val="11C55552"/>
    <w:rsid w:val="127731C3"/>
    <w:rsid w:val="12B14A48"/>
    <w:rsid w:val="12FC3726"/>
    <w:rsid w:val="13F374B8"/>
    <w:rsid w:val="15237085"/>
    <w:rsid w:val="15347BD0"/>
    <w:rsid w:val="160B4486"/>
    <w:rsid w:val="16183C65"/>
    <w:rsid w:val="172957FD"/>
    <w:rsid w:val="178C6D9B"/>
    <w:rsid w:val="19A25A2A"/>
    <w:rsid w:val="19AE0204"/>
    <w:rsid w:val="1A8C453F"/>
    <w:rsid w:val="1AA57FC0"/>
    <w:rsid w:val="1AC06F19"/>
    <w:rsid w:val="1B465B32"/>
    <w:rsid w:val="1B9413C8"/>
    <w:rsid w:val="1BD653AF"/>
    <w:rsid w:val="1BD758AC"/>
    <w:rsid w:val="1BD97391"/>
    <w:rsid w:val="1C6F3C62"/>
    <w:rsid w:val="1D40132F"/>
    <w:rsid w:val="1DAF73C5"/>
    <w:rsid w:val="1DCB6BF8"/>
    <w:rsid w:val="1F996A3F"/>
    <w:rsid w:val="1FBB4EAC"/>
    <w:rsid w:val="202F5892"/>
    <w:rsid w:val="20A37ECE"/>
    <w:rsid w:val="20C72457"/>
    <w:rsid w:val="20EA340C"/>
    <w:rsid w:val="21374992"/>
    <w:rsid w:val="21405A30"/>
    <w:rsid w:val="21483FEC"/>
    <w:rsid w:val="21EE15B8"/>
    <w:rsid w:val="222E6DB8"/>
    <w:rsid w:val="22AE2EB1"/>
    <w:rsid w:val="24714B60"/>
    <w:rsid w:val="248D5D19"/>
    <w:rsid w:val="24B174B6"/>
    <w:rsid w:val="25496D80"/>
    <w:rsid w:val="26502BBD"/>
    <w:rsid w:val="26E156AB"/>
    <w:rsid w:val="26E95902"/>
    <w:rsid w:val="276404F6"/>
    <w:rsid w:val="278608EE"/>
    <w:rsid w:val="29645F38"/>
    <w:rsid w:val="2AA36F32"/>
    <w:rsid w:val="2B5C4BB9"/>
    <w:rsid w:val="2BAF76E8"/>
    <w:rsid w:val="2BD33847"/>
    <w:rsid w:val="2C266948"/>
    <w:rsid w:val="2C4E6C1C"/>
    <w:rsid w:val="2CC93838"/>
    <w:rsid w:val="2D671824"/>
    <w:rsid w:val="2DCE6952"/>
    <w:rsid w:val="2E4647A3"/>
    <w:rsid w:val="2E90329A"/>
    <w:rsid w:val="2F7B3392"/>
    <w:rsid w:val="2FB50A1F"/>
    <w:rsid w:val="31740A76"/>
    <w:rsid w:val="320A0C36"/>
    <w:rsid w:val="33484217"/>
    <w:rsid w:val="34256C0A"/>
    <w:rsid w:val="363B6C82"/>
    <w:rsid w:val="36CD05C3"/>
    <w:rsid w:val="396115EB"/>
    <w:rsid w:val="39BC5E4C"/>
    <w:rsid w:val="3A59585F"/>
    <w:rsid w:val="3ABE4618"/>
    <w:rsid w:val="3B427BB8"/>
    <w:rsid w:val="3CF57DCA"/>
    <w:rsid w:val="3DF5764D"/>
    <w:rsid w:val="3E2F75EE"/>
    <w:rsid w:val="3E343474"/>
    <w:rsid w:val="3E604079"/>
    <w:rsid w:val="3E640628"/>
    <w:rsid w:val="3ECC595C"/>
    <w:rsid w:val="3F047A57"/>
    <w:rsid w:val="3FD504B9"/>
    <w:rsid w:val="3FFD5FEE"/>
    <w:rsid w:val="40615948"/>
    <w:rsid w:val="411717B9"/>
    <w:rsid w:val="42234F5F"/>
    <w:rsid w:val="442C5242"/>
    <w:rsid w:val="448322D4"/>
    <w:rsid w:val="44951FE4"/>
    <w:rsid w:val="44CB7CED"/>
    <w:rsid w:val="45947D5B"/>
    <w:rsid w:val="45E8341E"/>
    <w:rsid w:val="46DB514B"/>
    <w:rsid w:val="472E72F8"/>
    <w:rsid w:val="47332598"/>
    <w:rsid w:val="498E37C2"/>
    <w:rsid w:val="4B5533B2"/>
    <w:rsid w:val="4C667968"/>
    <w:rsid w:val="4C8F67D9"/>
    <w:rsid w:val="4CF97807"/>
    <w:rsid w:val="4EF91E03"/>
    <w:rsid w:val="50740B35"/>
    <w:rsid w:val="50A509D6"/>
    <w:rsid w:val="50D12AE5"/>
    <w:rsid w:val="51111EC5"/>
    <w:rsid w:val="51AB5F0B"/>
    <w:rsid w:val="52326C6A"/>
    <w:rsid w:val="56261704"/>
    <w:rsid w:val="564C7FE8"/>
    <w:rsid w:val="56825B2C"/>
    <w:rsid w:val="568E056B"/>
    <w:rsid w:val="569A5AF1"/>
    <w:rsid w:val="57AE06AC"/>
    <w:rsid w:val="5807152A"/>
    <w:rsid w:val="59125F5F"/>
    <w:rsid w:val="59812188"/>
    <w:rsid w:val="5A005489"/>
    <w:rsid w:val="5B000B25"/>
    <w:rsid w:val="5B330941"/>
    <w:rsid w:val="5B8A5421"/>
    <w:rsid w:val="5BE75664"/>
    <w:rsid w:val="5C1357AA"/>
    <w:rsid w:val="5C177C74"/>
    <w:rsid w:val="5C50666A"/>
    <w:rsid w:val="5C60665C"/>
    <w:rsid w:val="5C9F3BF7"/>
    <w:rsid w:val="5D4F6DC7"/>
    <w:rsid w:val="5EAD68AB"/>
    <w:rsid w:val="5F864473"/>
    <w:rsid w:val="5FB22470"/>
    <w:rsid w:val="603A2B58"/>
    <w:rsid w:val="608F1BA8"/>
    <w:rsid w:val="60C836DC"/>
    <w:rsid w:val="610A52FB"/>
    <w:rsid w:val="63155A3A"/>
    <w:rsid w:val="63FF71F2"/>
    <w:rsid w:val="64F658D5"/>
    <w:rsid w:val="64FD375E"/>
    <w:rsid w:val="65D10BB7"/>
    <w:rsid w:val="65F6513F"/>
    <w:rsid w:val="663B7BCC"/>
    <w:rsid w:val="67694F1E"/>
    <w:rsid w:val="69B248AE"/>
    <w:rsid w:val="69DA3A17"/>
    <w:rsid w:val="69E805F0"/>
    <w:rsid w:val="6A3273AF"/>
    <w:rsid w:val="6AD6704D"/>
    <w:rsid w:val="6B323465"/>
    <w:rsid w:val="6D266F73"/>
    <w:rsid w:val="6DCA55EA"/>
    <w:rsid w:val="6ECC050A"/>
    <w:rsid w:val="6ED35D9D"/>
    <w:rsid w:val="6F387F68"/>
    <w:rsid w:val="6FC23990"/>
    <w:rsid w:val="6FEA66D6"/>
    <w:rsid w:val="7027231C"/>
    <w:rsid w:val="7079520E"/>
    <w:rsid w:val="70A465F7"/>
    <w:rsid w:val="719A3A8C"/>
    <w:rsid w:val="71A02E5D"/>
    <w:rsid w:val="7236328C"/>
    <w:rsid w:val="725F5745"/>
    <w:rsid w:val="73BB0674"/>
    <w:rsid w:val="73DB2274"/>
    <w:rsid w:val="74381A60"/>
    <w:rsid w:val="74721412"/>
    <w:rsid w:val="750E72BF"/>
    <w:rsid w:val="75526B58"/>
    <w:rsid w:val="755F012C"/>
    <w:rsid w:val="75A567E8"/>
    <w:rsid w:val="76F12774"/>
    <w:rsid w:val="775A1CE8"/>
    <w:rsid w:val="77C96E79"/>
    <w:rsid w:val="78CC3CF7"/>
    <w:rsid w:val="79315F56"/>
    <w:rsid w:val="79AD02BB"/>
    <w:rsid w:val="7BF029E8"/>
    <w:rsid w:val="7CD2420D"/>
    <w:rsid w:val="7D3B0EA5"/>
    <w:rsid w:val="7F4F77EF"/>
    <w:rsid w:val="7FCC1B93"/>
    <w:rsid w:val="7FD76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5">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table" w:styleId="4">
    <w:name w:val="Table Grid"/>
    <w:basedOn w:val="3"/>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qFormat/>
    <w:uiPriority w:val="0"/>
    <w:rPr>
      <w:u w:val="single"/>
    </w:rPr>
  </w:style>
  <w:style w:type="table" w:customStyle="1" w:styleId="7">
    <w:name w:val="Table Normal"/>
    <w:qFormat/>
    <w:uiPriority w:val="0"/>
    <w:tblPr>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1580</Words>
  <Characters>7753</Characters>
  <Lines>41</Lines>
  <Paragraphs>11</Paragraphs>
  <TotalTime>0</TotalTime>
  <ScaleCrop>false</ScaleCrop>
  <LinksUpToDate>false</LinksUpToDate>
  <CharactersWithSpaces>9014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SNOW</cp:lastModifiedBy>
  <dcterms:modified xsi:type="dcterms:W3CDTF">2022-05-31T01:41:56Z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6C41CFB71881401CB83630E6E8864F71</vt:lpwstr>
  </property>
  <property fmtid="{D5CDD505-2E9C-101B-9397-08002B2CF9AE}" pid="4" name="commondata">
    <vt:lpwstr>eyJoZGlkIjoiOTcyOGM2ZTRiZmI4MzgxMmE1OWI1MGMyNDA3YTk5ZjUifQ==</vt:lpwstr>
  </property>
</Properties>
</file>