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81" w:rsidRPr="0026622F" w:rsidRDefault="005E1481" w:rsidP="0026622F">
      <w:pPr>
        <w:jc w:val="center"/>
        <w:rPr>
          <w:b/>
          <w:sz w:val="36"/>
          <w:szCs w:val="36"/>
        </w:rPr>
      </w:pPr>
      <w:r w:rsidRPr="00A926F1">
        <w:rPr>
          <w:rFonts w:hint="eastAsia"/>
          <w:b/>
          <w:sz w:val="36"/>
          <w:szCs w:val="36"/>
        </w:rPr>
        <w:t>推荐信</w:t>
      </w:r>
      <w:r w:rsidRPr="00A926F1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A</w:t>
      </w:r>
      <w:r w:rsidRPr="00A926F1">
        <w:rPr>
          <w:b/>
          <w:sz w:val="36"/>
          <w:szCs w:val="36"/>
        </w:rPr>
        <w:t xml:space="preserve"> letter of recommendation )</w:t>
      </w:r>
      <w:r>
        <w:rPr>
          <w:rFonts w:hint="eastAsia"/>
          <w:b/>
          <w:sz w:val="36"/>
          <w:szCs w:val="36"/>
        </w:rPr>
        <w:t>教学设计</w:t>
      </w:r>
      <w:r>
        <w:rPr>
          <w:b/>
          <w:kern w:val="0"/>
          <w:sz w:val="28"/>
          <w:szCs w:val="28"/>
        </w:rPr>
        <w:t xml:space="preserve">   </w:t>
      </w:r>
    </w:p>
    <w:p w:rsidR="005E1481" w:rsidRPr="005C0DD4" w:rsidRDefault="005E1481" w:rsidP="00705532">
      <w:pPr>
        <w:jc w:val="center"/>
        <w:rPr>
          <w:b/>
          <w:sz w:val="28"/>
          <w:szCs w:val="28"/>
        </w:rPr>
      </w:pPr>
      <w:bookmarkStart w:id="0" w:name="OLE_LINK1"/>
      <w:r w:rsidRPr="005C0DD4">
        <w:rPr>
          <w:rFonts w:hint="eastAsia"/>
          <w:b/>
          <w:sz w:val="28"/>
          <w:szCs w:val="28"/>
        </w:rPr>
        <w:t>浙江省天台平桥中学洪天锋</w:t>
      </w:r>
    </w:p>
    <w:p w:rsidR="005E1481" w:rsidRPr="00705532" w:rsidRDefault="005E1481" w:rsidP="00705532">
      <w:pPr>
        <w:widowControl/>
        <w:ind w:leftChars="-171" w:left="-359" w:rightChars="50" w:right="105" w:firstLineChars="147" w:firstLine="41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Teaching aims:</w:t>
      </w:r>
    </w:p>
    <w:p w:rsidR="005E1481" w:rsidRPr="00362DC4" w:rsidRDefault="005E1481" w:rsidP="00C9412F">
      <w:pPr>
        <w:widowControl/>
        <w:spacing w:line="292" w:lineRule="exact"/>
        <w:ind w:rightChars="50" w:right="105" w:firstLineChars="150" w:firstLine="36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362DC4">
        <w:rPr>
          <w:kern w:val="0"/>
          <w:sz w:val="24"/>
          <w:szCs w:val="24"/>
        </w:rPr>
        <w:t>. Students will analyze the structure and the language features of a</w:t>
      </w:r>
      <w:r>
        <w:rPr>
          <w:kern w:val="0"/>
          <w:sz w:val="24"/>
          <w:szCs w:val="24"/>
        </w:rPr>
        <w:t xml:space="preserve"> recommendation</w:t>
      </w:r>
      <w:r w:rsidRPr="00362DC4">
        <w:rPr>
          <w:kern w:val="0"/>
          <w:sz w:val="24"/>
          <w:szCs w:val="24"/>
        </w:rPr>
        <w:t xml:space="preserve"> letter.</w:t>
      </w:r>
    </w:p>
    <w:p w:rsidR="005E1481" w:rsidRPr="00362DC4" w:rsidRDefault="005E1481" w:rsidP="00705532">
      <w:pPr>
        <w:widowControl/>
        <w:spacing w:line="292" w:lineRule="exact"/>
        <w:ind w:rightChars="50" w:right="105" w:firstLineChars="150" w:firstLine="36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362DC4">
        <w:rPr>
          <w:kern w:val="0"/>
          <w:sz w:val="24"/>
          <w:szCs w:val="24"/>
        </w:rPr>
        <w:t>. Students will learn to apply what has been learned to a</w:t>
      </w:r>
      <w:r w:rsidRPr="00705532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recommendation</w:t>
      </w:r>
      <w:r w:rsidRPr="00362DC4">
        <w:rPr>
          <w:kern w:val="0"/>
          <w:sz w:val="24"/>
          <w:szCs w:val="24"/>
        </w:rPr>
        <w:t xml:space="preserve"> letter.</w:t>
      </w:r>
    </w:p>
    <w:p w:rsidR="005E1481" w:rsidRDefault="005E1481" w:rsidP="00C9412F">
      <w:pPr>
        <w:widowControl/>
        <w:ind w:rightChars="50" w:right="10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Teaching important and difficult points:</w:t>
      </w:r>
    </w:p>
    <w:p w:rsidR="005E1481" w:rsidRPr="00623C3E" w:rsidRDefault="005E1481" w:rsidP="00C9412F">
      <w:pPr>
        <w:widowControl/>
        <w:spacing w:line="292" w:lineRule="exact"/>
        <w:ind w:rightChars="50" w:right="105" w:firstLineChars="150" w:firstLine="36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 How to help each other and </w:t>
      </w:r>
      <w:r w:rsidRPr="00623C3E">
        <w:rPr>
          <w:kern w:val="0"/>
          <w:sz w:val="24"/>
          <w:szCs w:val="24"/>
        </w:rPr>
        <w:t>solve the problems in groups.</w:t>
      </w:r>
    </w:p>
    <w:p w:rsidR="005E1481" w:rsidRDefault="005E1481" w:rsidP="00C9412F">
      <w:pPr>
        <w:widowControl/>
        <w:spacing w:line="292" w:lineRule="exact"/>
        <w:ind w:leftChars="100" w:left="210" w:rightChars="50" w:right="105" w:firstLineChars="50" w:firstLine="120"/>
        <w:jc w:val="left"/>
        <w:rPr>
          <w:kern w:val="0"/>
          <w:sz w:val="24"/>
          <w:szCs w:val="24"/>
        </w:rPr>
      </w:pPr>
      <w:r w:rsidRPr="005B77BA">
        <w:rPr>
          <w:kern w:val="0"/>
          <w:sz w:val="24"/>
          <w:szCs w:val="24"/>
        </w:rPr>
        <w:t>2. How to help students analyze the criteria</w:t>
      </w:r>
      <w:r>
        <w:rPr>
          <w:kern w:val="0"/>
          <w:sz w:val="24"/>
          <w:szCs w:val="24"/>
        </w:rPr>
        <w:t>s</w:t>
      </w:r>
      <w:r w:rsidRPr="005B77BA">
        <w:rPr>
          <w:kern w:val="0"/>
          <w:sz w:val="24"/>
          <w:szCs w:val="24"/>
        </w:rPr>
        <w:t xml:space="preserve"> of </w:t>
      </w:r>
      <w:r w:rsidRPr="00362DC4">
        <w:rPr>
          <w:kern w:val="0"/>
          <w:sz w:val="24"/>
          <w:szCs w:val="24"/>
        </w:rPr>
        <w:t>a</w:t>
      </w:r>
      <w:r w:rsidRPr="00705532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recommendation</w:t>
      </w:r>
      <w:r w:rsidRPr="00362DC4">
        <w:rPr>
          <w:kern w:val="0"/>
          <w:sz w:val="24"/>
          <w:szCs w:val="24"/>
        </w:rPr>
        <w:t xml:space="preserve"> letter</w:t>
      </w:r>
      <w:r w:rsidRPr="005B77BA">
        <w:rPr>
          <w:kern w:val="0"/>
          <w:sz w:val="24"/>
          <w:szCs w:val="24"/>
        </w:rPr>
        <w:t>.</w:t>
      </w:r>
    </w:p>
    <w:p w:rsidR="005E1481" w:rsidRPr="005B77BA" w:rsidRDefault="005E1481" w:rsidP="00C9412F">
      <w:pPr>
        <w:widowControl/>
        <w:spacing w:line="292" w:lineRule="exact"/>
        <w:ind w:leftChars="100" w:left="210" w:rightChars="50" w:right="105" w:firstLineChars="50" w:firstLine="1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</w:t>
      </w:r>
      <w:r w:rsidRPr="00623C3E">
        <w:rPr>
          <w:kern w:val="0"/>
          <w:sz w:val="24"/>
          <w:szCs w:val="24"/>
        </w:rPr>
        <w:t xml:space="preserve"> </w:t>
      </w:r>
      <w:r w:rsidRPr="005B77BA">
        <w:rPr>
          <w:kern w:val="0"/>
          <w:sz w:val="24"/>
          <w:szCs w:val="24"/>
        </w:rPr>
        <w:t xml:space="preserve">How to help students write an appropriate </w:t>
      </w:r>
      <w:r w:rsidRPr="00362DC4">
        <w:rPr>
          <w:kern w:val="0"/>
          <w:sz w:val="24"/>
          <w:szCs w:val="24"/>
        </w:rPr>
        <w:t>a</w:t>
      </w:r>
      <w:r w:rsidRPr="00705532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recommendation</w:t>
      </w:r>
      <w:r w:rsidRPr="00362DC4">
        <w:rPr>
          <w:kern w:val="0"/>
          <w:sz w:val="24"/>
          <w:szCs w:val="24"/>
        </w:rPr>
        <w:t xml:space="preserve"> letter</w:t>
      </w:r>
      <w:r w:rsidRPr="005B77BA">
        <w:rPr>
          <w:kern w:val="0"/>
          <w:sz w:val="24"/>
          <w:szCs w:val="24"/>
        </w:rPr>
        <w:t>.</w:t>
      </w:r>
    </w:p>
    <w:p w:rsidR="005E1481" w:rsidRDefault="005E1481" w:rsidP="00C9412F">
      <w:pPr>
        <w:widowControl/>
        <w:ind w:rightChars="50" w:right="10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Teaching procedures:</w:t>
      </w:r>
    </w:p>
    <w:p w:rsidR="005E1481" w:rsidRDefault="005E1481" w:rsidP="00C9412F">
      <w:pPr>
        <w:widowControl/>
        <w:ind w:rightChars="50" w:right="10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Step1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Preview</w:t>
      </w:r>
    </w:p>
    <w:p w:rsidR="005E1481" w:rsidRDefault="005E1481" w:rsidP="00C9412F">
      <w:pPr>
        <w:widowControl/>
        <w:ind w:rightChars="50" w:right="105"/>
        <w:jc w:val="left"/>
        <w:rPr>
          <w:b/>
          <w:szCs w:val="21"/>
        </w:rPr>
      </w:pPr>
      <w:r w:rsidRPr="006D1E2A">
        <w:rPr>
          <w:b/>
          <w:szCs w:val="21"/>
        </w:rPr>
        <w:t>Group work1: Make a research about</w:t>
      </w:r>
      <w:r>
        <w:rPr>
          <w:b/>
          <w:szCs w:val="21"/>
        </w:rPr>
        <w:t xml:space="preserve"> what should be included in the letter</w:t>
      </w:r>
    </w:p>
    <w:p w:rsidR="005E1481" w:rsidRPr="00664624" w:rsidRDefault="005E1481" w:rsidP="00664624">
      <w:pPr>
        <w:rPr>
          <w:sz w:val="24"/>
          <w:szCs w:val="24"/>
        </w:rPr>
      </w:pPr>
      <w:r w:rsidRPr="00664624">
        <w:rPr>
          <w:sz w:val="24"/>
          <w:szCs w:val="24"/>
        </w:rPr>
        <w:t>T: today we are going to learn how to write a perfect letter of recommendation. First let’s read the requirements of the letter, then work in group of four and tell me what should be included in this letter.</w:t>
      </w:r>
    </w:p>
    <w:p w:rsidR="005E1481" w:rsidRDefault="005E1481" w:rsidP="00C9412F">
      <w:pPr>
        <w:widowControl/>
        <w:ind w:rightChars="50" w:right="105"/>
        <w:jc w:val="left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【设计意图】</w:t>
      </w:r>
      <w:r>
        <w:rPr>
          <w:rFonts w:hint="eastAsia"/>
          <w:kern w:val="0"/>
          <w:szCs w:val="21"/>
        </w:rPr>
        <w:t>课前通过小组合作形式，根据题目的要求审题，按照审题五问的原则探索文章的时态，人称以及段落的分布。</w:t>
      </w:r>
    </w:p>
    <w:p w:rsidR="005E1481" w:rsidRPr="00F9353F" w:rsidRDefault="005E1481" w:rsidP="00C9412F">
      <w:pPr>
        <w:widowControl/>
        <w:ind w:rightChars="50" w:right="10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Step2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lead-in</w:t>
      </w:r>
    </w:p>
    <w:p w:rsidR="005E1481" w:rsidRDefault="005E1481" w:rsidP="00C9412F">
      <w:pPr>
        <w:widowControl/>
        <w:ind w:rightChars="50" w:right="105"/>
        <w:jc w:val="left"/>
        <w:rPr>
          <w:szCs w:val="21"/>
        </w:rPr>
      </w:pPr>
      <w:r w:rsidRPr="00435F02">
        <w:rPr>
          <w:szCs w:val="21"/>
        </w:rPr>
        <w:t>Q</w:t>
      </w:r>
      <w:r w:rsidRPr="00435F02">
        <w:rPr>
          <w:rFonts w:hint="eastAsia"/>
          <w:szCs w:val="21"/>
        </w:rPr>
        <w:t>：</w:t>
      </w:r>
      <w:r w:rsidRPr="00435F02">
        <w:rPr>
          <w:szCs w:val="21"/>
        </w:rPr>
        <w:t>What</w:t>
      </w:r>
      <w:r>
        <w:rPr>
          <w:szCs w:val="21"/>
        </w:rPr>
        <w:t>’s the structure like and what should be included in each part?</w:t>
      </w:r>
    </w:p>
    <w:tbl>
      <w:tblPr>
        <w:tblW w:w="77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01"/>
        <w:gridCol w:w="2671"/>
        <w:gridCol w:w="3798"/>
      </w:tblGrid>
      <w:tr w:rsidR="005E1481" w:rsidRPr="00664624" w:rsidTr="00664624">
        <w:trPr>
          <w:trHeight w:val="540"/>
          <w:tblCellSpacing w:w="0" w:type="dxa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rFonts w:hint="eastAsia"/>
                <w:szCs w:val="21"/>
              </w:rPr>
              <w:t>段落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rFonts w:hint="eastAsia"/>
                <w:szCs w:val="21"/>
              </w:rPr>
              <w:t>要点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rFonts w:hint="eastAsia"/>
                <w:szCs w:val="21"/>
              </w:rPr>
              <w:t>遣词造句</w:t>
            </w:r>
          </w:p>
        </w:tc>
      </w:tr>
      <w:tr w:rsidR="005E1481" w:rsidRPr="00664624" w:rsidTr="00664624">
        <w:trPr>
          <w:trHeight w:val="387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Para1.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 </w:t>
            </w:r>
            <w:r w:rsidRPr="00664624">
              <w:rPr>
                <w:rFonts w:hint="eastAsia"/>
                <w:szCs w:val="21"/>
              </w:rPr>
              <w:t>写信背景</w:t>
            </w:r>
            <w:r w:rsidRPr="00664624">
              <w:rPr>
                <w:szCs w:val="21"/>
              </w:rPr>
              <w:t>+</w:t>
            </w:r>
            <w:r w:rsidRPr="00664624">
              <w:rPr>
                <w:rFonts w:hint="eastAsia"/>
                <w:szCs w:val="21"/>
              </w:rPr>
              <w:t>写信目的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 Learning/knowing that….</w:t>
            </w:r>
          </w:p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I'm writing to recommend..</w:t>
            </w:r>
          </w:p>
        </w:tc>
      </w:tr>
      <w:tr w:rsidR="005E1481" w:rsidRPr="00664624" w:rsidTr="00664624">
        <w:trPr>
          <w:trHeight w:val="605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Para2.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 </w:t>
            </w:r>
            <w:r w:rsidRPr="00664624">
              <w:rPr>
                <w:rFonts w:hint="eastAsia"/>
                <w:szCs w:val="21"/>
              </w:rPr>
              <w:t>推荐理由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 xml:space="preserve"> With </w:t>
            </w:r>
            <w:r w:rsidRPr="00664624">
              <w:rPr>
                <w:rFonts w:hint="eastAsia"/>
                <w:szCs w:val="21"/>
              </w:rPr>
              <w:t>的复合结构，定语从句，非谓语，同谓语</w:t>
            </w:r>
          </w:p>
        </w:tc>
      </w:tr>
      <w:tr w:rsidR="005E1481" w:rsidRPr="00664624" w:rsidTr="00664624">
        <w:trPr>
          <w:trHeight w:val="452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Para3.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1481" w:rsidRPr="00664624" w:rsidRDefault="005E1481" w:rsidP="00664624">
            <w:pPr>
              <w:widowControl/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 </w:t>
            </w:r>
            <w:r w:rsidRPr="00664624">
              <w:rPr>
                <w:rFonts w:hint="eastAsia"/>
                <w:szCs w:val="21"/>
              </w:rPr>
              <w:t>希望</w:t>
            </w:r>
            <w:r w:rsidRPr="00664624">
              <w:rPr>
                <w:szCs w:val="21"/>
              </w:rPr>
              <w:t>+</w:t>
            </w:r>
            <w:r w:rsidRPr="00664624">
              <w:rPr>
                <w:rFonts w:hint="eastAsia"/>
                <w:szCs w:val="21"/>
              </w:rPr>
              <w:t>期待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1481" w:rsidRPr="00664624" w:rsidRDefault="005E1481" w:rsidP="00664624">
            <w:pPr>
              <w:widowControl/>
              <w:numPr>
                <w:ilvl w:val="0"/>
                <w:numId w:val="3"/>
              </w:numPr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 take….into consideration</w:t>
            </w:r>
          </w:p>
          <w:p w:rsidR="005E1481" w:rsidRPr="00664624" w:rsidRDefault="005E1481" w:rsidP="00664624">
            <w:pPr>
              <w:widowControl/>
              <w:numPr>
                <w:ilvl w:val="0"/>
                <w:numId w:val="3"/>
              </w:numPr>
              <w:ind w:rightChars="50" w:right="105"/>
              <w:jc w:val="left"/>
              <w:rPr>
                <w:szCs w:val="21"/>
              </w:rPr>
            </w:pPr>
            <w:r w:rsidRPr="00664624">
              <w:rPr>
                <w:szCs w:val="21"/>
              </w:rPr>
              <w:t>Look forward to your reply</w:t>
            </w:r>
          </w:p>
        </w:tc>
      </w:tr>
    </w:tbl>
    <w:p w:rsidR="005E1481" w:rsidRPr="00435F02" w:rsidRDefault="005E1481" w:rsidP="00C9412F">
      <w:pPr>
        <w:widowControl/>
        <w:ind w:rightChars="50" w:right="105"/>
        <w:jc w:val="left"/>
        <w:rPr>
          <w:szCs w:val="21"/>
        </w:rPr>
      </w:pPr>
    </w:p>
    <w:p w:rsidR="005E1481" w:rsidRPr="00664624" w:rsidRDefault="005E1481" w:rsidP="00C9412F">
      <w:pPr>
        <w:widowControl/>
        <w:ind w:rightChars="50" w:right="105"/>
        <w:jc w:val="left"/>
        <w:rPr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【设计意图】让学生填写表格，可以更加清晰的发现每个段落应包含的内容和常用的句式。这样，加深了学生思考，让他们心中有结构不会写出脱离主体或者结构不清晰的文章。</w:t>
      </w:r>
    </w:p>
    <w:p w:rsidR="005E1481" w:rsidRDefault="005E1481" w:rsidP="00664624">
      <w:pPr>
        <w:ind w:rightChars="50" w:right="1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Step3: Writing </w:t>
      </w:r>
    </w:p>
    <w:p w:rsidR="005E1481" w:rsidRDefault="005E1481" w:rsidP="00664624">
      <w:pPr>
        <w:ind w:rightChars="50" w:right="105"/>
        <w:rPr>
          <w:b/>
          <w:sz w:val="24"/>
          <w:szCs w:val="24"/>
        </w:rPr>
      </w:pPr>
      <w:r>
        <w:rPr>
          <w:b/>
          <w:sz w:val="24"/>
          <w:szCs w:val="24"/>
        </w:rPr>
        <w:t>Task1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How to write a perfect beginning and focus on students’ problems</w:t>
      </w:r>
    </w:p>
    <w:p w:rsidR="005E1481" w:rsidRPr="004D5414" w:rsidRDefault="005E1481" w:rsidP="00664624">
      <w:pPr>
        <w:numPr>
          <w:ilvl w:val="0"/>
          <w:numId w:val="4"/>
        </w:numPr>
        <w:ind w:rightChars="50" w:right="105"/>
        <w:rPr>
          <w:sz w:val="24"/>
          <w:szCs w:val="24"/>
        </w:rPr>
      </w:pPr>
      <w:r w:rsidRPr="004D5414">
        <w:rPr>
          <w:sz w:val="24"/>
          <w:szCs w:val="24"/>
        </w:rPr>
        <w:t>Learning/Knowing that you are looking for a Chinese tutor for your son, I'm writing to recommend Wang Ming, one of my friends, to you.</w:t>
      </w:r>
    </w:p>
    <w:p w:rsidR="005E1481" w:rsidRPr="004D5414" w:rsidRDefault="005E1481" w:rsidP="00664624">
      <w:pPr>
        <w:numPr>
          <w:ilvl w:val="0"/>
          <w:numId w:val="4"/>
        </w:numPr>
        <w:ind w:rightChars="50" w:right="105"/>
        <w:rPr>
          <w:sz w:val="24"/>
          <w:szCs w:val="24"/>
        </w:rPr>
      </w:pPr>
      <w:r w:rsidRPr="004D5414">
        <w:rPr>
          <w:sz w:val="24"/>
          <w:szCs w:val="24"/>
        </w:rPr>
        <w:t>Learning that you are eager to find a person to teach your son Chinese, I am writing to recommend my friend Wang Ming.</w:t>
      </w:r>
    </w:p>
    <w:p w:rsidR="005E1481" w:rsidRPr="004D5414" w:rsidRDefault="005E1481" w:rsidP="00664624">
      <w:pPr>
        <w:numPr>
          <w:ilvl w:val="0"/>
          <w:numId w:val="4"/>
        </w:numPr>
        <w:ind w:rightChars="50" w:right="105"/>
        <w:rPr>
          <w:sz w:val="24"/>
          <w:szCs w:val="24"/>
        </w:rPr>
      </w:pPr>
      <w:r w:rsidRPr="004D5414">
        <w:rPr>
          <w:sz w:val="24"/>
          <w:szCs w:val="24"/>
        </w:rPr>
        <w:t>Informed that you have trouble in looking for a Chinese teacher for your 8-year-old son, I am writing to recommend my friend Wang Ming.</w:t>
      </w:r>
    </w:p>
    <w:p w:rsidR="005E1481" w:rsidRPr="004D5414" w:rsidRDefault="005E1481" w:rsidP="00664624">
      <w:pPr>
        <w:numPr>
          <w:ilvl w:val="0"/>
          <w:numId w:val="4"/>
        </w:numPr>
        <w:ind w:rightChars="50" w:right="105"/>
        <w:rPr>
          <w:sz w:val="24"/>
          <w:szCs w:val="24"/>
        </w:rPr>
      </w:pPr>
      <w:r w:rsidRPr="004D5414">
        <w:rPr>
          <w:sz w:val="24"/>
          <w:szCs w:val="24"/>
        </w:rPr>
        <w:t>Knowing that you're searching for a Chinese tutor, I'm writing to recommend a suitable candidate, my friend Wang Ming to you.</w:t>
      </w:r>
    </w:p>
    <w:p w:rsidR="005E1481" w:rsidRPr="00664624" w:rsidRDefault="005E1481" w:rsidP="00664624">
      <w:pPr>
        <w:ind w:rightChars="50" w:right="105"/>
        <w:rPr>
          <w:szCs w:val="21"/>
        </w:rPr>
      </w:pPr>
    </w:p>
    <w:p w:rsidR="005E1481" w:rsidRPr="004D5414" w:rsidRDefault="005E1481" w:rsidP="00664624">
      <w:pPr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【设计意图】指导学生</w:t>
      </w:r>
      <w:r w:rsidRPr="004D5414">
        <w:rPr>
          <w:rFonts w:ascii="宋体" w:hAnsi="宋体" w:hint="eastAsia"/>
          <w:kern w:val="0"/>
          <w:szCs w:val="21"/>
        </w:rPr>
        <w:t>什么样的开头比较受</w:t>
      </w:r>
      <w:r>
        <w:rPr>
          <w:rFonts w:ascii="宋体" w:hAnsi="宋体" w:hint="eastAsia"/>
          <w:kern w:val="0"/>
          <w:szCs w:val="21"/>
        </w:rPr>
        <w:t>欢迎，并指导在写第一段中学生容易出现的拼写错误和表达错误。</w:t>
      </w:r>
    </w:p>
    <w:p w:rsidR="005E1481" w:rsidRDefault="005E1481" w:rsidP="004D5414">
      <w:pPr>
        <w:tabs>
          <w:tab w:val="left" w:pos="1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Task2 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Body part</w:t>
      </w:r>
    </w:p>
    <w:p w:rsidR="005E1481" w:rsidRPr="004D5414" w:rsidRDefault="005E1481" w:rsidP="004D5414">
      <w:pPr>
        <w:tabs>
          <w:tab w:val="left" w:pos="1815"/>
        </w:tabs>
        <w:ind w:firstLineChars="392" w:firstLine="826"/>
        <w:rPr>
          <w:b/>
          <w:sz w:val="24"/>
          <w:szCs w:val="24"/>
        </w:rPr>
      </w:pPr>
      <w:r w:rsidRPr="004D5414">
        <w:rPr>
          <w:rFonts w:hint="eastAsia"/>
          <w:b/>
          <w:bCs/>
          <w:szCs w:val="21"/>
        </w:rPr>
        <w:t>推荐理由</w:t>
      </w:r>
      <w:r>
        <w:rPr>
          <w:b/>
          <w:bCs/>
          <w:szCs w:val="21"/>
        </w:rPr>
        <w:t xml:space="preserve">      </w: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9pt;margin-top:5.25pt;width:7.15pt;height:28.25pt;z-index:251658240;mso-position-horizontal-relative:text;mso-position-vertical-relative:text" adj=",10896"/>
        </w:pict>
      </w:r>
      <w:r w:rsidRPr="004D5414">
        <w:rPr>
          <w:rFonts w:hint="eastAsia"/>
          <w:b/>
          <w:bCs/>
          <w:szCs w:val="21"/>
        </w:rPr>
        <w:t>个性特质</w:t>
      </w:r>
    </w:p>
    <w:p w:rsidR="005E1481" w:rsidRPr="004D5414" w:rsidRDefault="005E1481" w:rsidP="004D5414">
      <w:pPr>
        <w:tabs>
          <w:tab w:val="left" w:pos="1815"/>
        </w:tabs>
        <w:ind w:firstLineChars="1075" w:firstLine="2266"/>
        <w:rPr>
          <w:b/>
          <w:bCs/>
          <w:szCs w:val="21"/>
        </w:rPr>
      </w:pPr>
      <w:r w:rsidRPr="004D5414">
        <w:rPr>
          <w:rFonts w:hint="eastAsia"/>
          <w:b/>
          <w:bCs/>
          <w:szCs w:val="21"/>
        </w:rPr>
        <w:t>语言水平</w:t>
      </w:r>
    </w:p>
    <w:p w:rsidR="005E1481" w:rsidRPr="004D5414" w:rsidRDefault="005E1481" w:rsidP="004D5414">
      <w:pPr>
        <w:tabs>
          <w:tab w:val="left" w:pos="1815"/>
        </w:tabs>
        <w:ind w:firstLineChars="1075" w:firstLine="2266"/>
        <w:rPr>
          <w:szCs w:val="21"/>
        </w:rPr>
      </w:pPr>
      <w:r w:rsidRPr="004D5414">
        <w:rPr>
          <w:rFonts w:hint="eastAsia"/>
          <w:b/>
          <w:bCs/>
          <w:szCs w:val="21"/>
        </w:rPr>
        <w:t>经验能力</w:t>
      </w:r>
    </w:p>
    <w:p w:rsidR="005E1481" w:rsidRPr="004D5414" w:rsidRDefault="005E1481" w:rsidP="004D5414">
      <w:pPr>
        <w:tabs>
          <w:tab w:val="left" w:pos="1815"/>
        </w:tabs>
        <w:ind w:firstLineChars="245" w:firstLine="517"/>
        <w:rPr>
          <w:b/>
          <w:bCs/>
          <w:szCs w:val="21"/>
        </w:rPr>
      </w:pPr>
      <w:r w:rsidRPr="004D5414">
        <w:rPr>
          <w:rFonts w:hint="eastAsia"/>
          <w:b/>
          <w:bCs/>
          <w:szCs w:val="21"/>
          <w:shd w:val="pct15" w:color="auto" w:fill="FFFFFF"/>
        </w:rPr>
        <w:t>个性特质</w:t>
      </w:r>
      <w:r>
        <w:rPr>
          <w:b/>
          <w:bCs/>
          <w:szCs w:val="21"/>
          <w:shd w:val="pct15" w:color="auto" w:fill="FFFFFF"/>
        </w:rPr>
        <w:t xml:space="preserve">    </w:t>
      </w:r>
      <w:r w:rsidRPr="004D5414">
        <w:rPr>
          <w:b/>
          <w:bCs/>
          <w:szCs w:val="21"/>
        </w:rPr>
        <w:t>1.</w:t>
      </w:r>
      <w:r w:rsidRPr="004D5414">
        <w:rPr>
          <w:rFonts w:hint="eastAsia"/>
          <w:b/>
          <w:bCs/>
          <w:szCs w:val="21"/>
        </w:rPr>
        <w:t>先天个性：</w:t>
      </w:r>
    </w:p>
    <w:p w:rsidR="005E1481" w:rsidRPr="004D5414" w:rsidRDefault="005E1481" w:rsidP="004D5414">
      <w:pPr>
        <w:numPr>
          <w:ilvl w:val="0"/>
          <w:numId w:val="5"/>
        </w:numPr>
        <w:tabs>
          <w:tab w:val="left" w:pos="1815"/>
        </w:tabs>
        <w:ind w:firstLineChars="245" w:firstLine="517"/>
        <w:rPr>
          <w:b/>
          <w:bCs/>
          <w:szCs w:val="21"/>
        </w:rPr>
      </w:pPr>
      <w:r w:rsidRPr="004D5414">
        <w:rPr>
          <w:b/>
          <w:bCs/>
          <w:szCs w:val="21"/>
        </w:rPr>
        <w:t>be born (blessed/endowed/equipped) with/ a sense of humor/warmth hospitality/amiable and dynamic personality (character)</w:t>
      </w:r>
    </w:p>
    <w:p w:rsidR="005E1481" w:rsidRPr="004D5414" w:rsidRDefault="005E1481" w:rsidP="004D5414">
      <w:pPr>
        <w:numPr>
          <w:ilvl w:val="0"/>
          <w:numId w:val="5"/>
        </w:numPr>
        <w:tabs>
          <w:tab w:val="left" w:pos="1815"/>
        </w:tabs>
        <w:ind w:firstLineChars="245" w:firstLine="517"/>
        <w:rPr>
          <w:b/>
          <w:bCs/>
          <w:szCs w:val="21"/>
        </w:rPr>
      </w:pPr>
      <w:r w:rsidRPr="004D5414">
        <w:rPr>
          <w:b/>
          <w:bCs/>
          <w:szCs w:val="21"/>
        </w:rPr>
        <w:t>be born as an extrovert</w:t>
      </w:r>
    </w:p>
    <w:p w:rsidR="005E1481" w:rsidRPr="004D5414" w:rsidRDefault="005E1481" w:rsidP="004D5414">
      <w:pPr>
        <w:tabs>
          <w:tab w:val="left" w:pos="1815"/>
        </w:tabs>
        <w:ind w:firstLineChars="784" w:firstLine="1653"/>
        <w:rPr>
          <w:b/>
          <w:bCs/>
          <w:szCs w:val="21"/>
        </w:rPr>
      </w:pPr>
      <w:r>
        <w:rPr>
          <w:b/>
          <w:bCs/>
          <w:szCs w:val="21"/>
        </w:rPr>
        <w:t>2</w:t>
      </w:r>
      <w:r w:rsidRPr="004D5414">
        <w:rPr>
          <w:rFonts w:hint="eastAsia"/>
          <w:b/>
          <w:bCs/>
          <w:szCs w:val="21"/>
        </w:rPr>
        <w:t>有耐心，有爱心：</w:t>
      </w:r>
    </w:p>
    <w:p w:rsidR="005E1481" w:rsidRPr="004D5414" w:rsidRDefault="005E1481" w:rsidP="004D5414">
      <w:pPr>
        <w:numPr>
          <w:ilvl w:val="0"/>
          <w:numId w:val="6"/>
        </w:numPr>
        <w:tabs>
          <w:tab w:val="left" w:pos="1815"/>
        </w:tabs>
        <w:ind w:firstLineChars="245" w:firstLine="517"/>
        <w:rPr>
          <w:b/>
          <w:bCs/>
          <w:szCs w:val="21"/>
        </w:rPr>
      </w:pPr>
      <w:r w:rsidRPr="004D5414">
        <w:rPr>
          <w:b/>
          <w:bCs/>
          <w:szCs w:val="21"/>
        </w:rPr>
        <w:t>amiable / responsible character /humorous and patient</w:t>
      </w:r>
    </w:p>
    <w:p w:rsidR="005E1481" w:rsidRDefault="005E1481" w:rsidP="004D5414">
      <w:pPr>
        <w:numPr>
          <w:ilvl w:val="0"/>
          <w:numId w:val="6"/>
        </w:numPr>
        <w:tabs>
          <w:tab w:val="left" w:pos="1815"/>
        </w:tabs>
        <w:ind w:firstLineChars="245" w:firstLine="517"/>
        <w:rPr>
          <w:b/>
          <w:bCs/>
          <w:szCs w:val="21"/>
        </w:rPr>
      </w:pPr>
      <w:r w:rsidRPr="004D5414">
        <w:rPr>
          <w:b/>
          <w:bCs/>
          <w:szCs w:val="21"/>
        </w:rPr>
        <w:t xml:space="preserve"> extend/render a helping hand /his share of help whenever possible</w:t>
      </w:r>
    </w:p>
    <w:p w:rsidR="005E1481" w:rsidRPr="004D5414" w:rsidRDefault="005E1481" w:rsidP="004D5414">
      <w:pPr>
        <w:tabs>
          <w:tab w:val="left" w:pos="1815"/>
        </w:tabs>
        <w:ind w:leftChars="343" w:left="720" w:firstLineChars="392" w:firstLine="826"/>
        <w:rPr>
          <w:b/>
          <w:bCs/>
          <w:szCs w:val="21"/>
        </w:rPr>
      </w:pPr>
      <w:r w:rsidRPr="004D5414">
        <w:rPr>
          <w:b/>
          <w:bCs/>
          <w:szCs w:val="21"/>
        </w:rPr>
        <w:t>3</w:t>
      </w:r>
      <w:r w:rsidRPr="004D5414">
        <w:rPr>
          <w:rFonts w:hint="eastAsia"/>
          <w:b/>
          <w:bCs/>
          <w:szCs w:val="21"/>
        </w:rPr>
        <w:t>与人友好相处：</w:t>
      </w:r>
    </w:p>
    <w:p w:rsidR="005E1481" w:rsidRPr="004D5414" w:rsidRDefault="005E1481" w:rsidP="004D5414">
      <w:pPr>
        <w:numPr>
          <w:ilvl w:val="0"/>
          <w:numId w:val="7"/>
        </w:numPr>
        <w:tabs>
          <w:tab w:val="left" w:pos="1815"/>
        </w:tabs>
        <w:rPr>
          <w:b/>
          <w:bCs/>
          <w:szCs w:val="21"/>
        </w:rPr>
      </w:pPr>
      <w:r w:rsidRPr="004D5414">
        <w:rPr>
          <w:b/>
          <w:bCs/>
          <w:szCs w:val="21"/>
        </w:rPr>
        <w:t>get along well with…</w:t>
      </w:r>
    </w:p>
    <w:p w:rsidR="005E1481" w:rsidRDefault="005E1481" w:rsidP="004D5414">
      <w:pPr>
        <w:numPr>
          <w:ilvl w:val="0"/>
          <w:numId w:val="7"/>
        </w:numPr>
        <w:tabs>
          <w:tab w:val="left" w:pos="1815"/>
        </w:tabs>
        <w:rPr>
          <w:b/>
          <w:bCs/>
          <w:szCs w:val="21"/>
        </w:rPr>
      </w:pPr>
      <w:r w:rsidRPr="004D5414">
        <w:rPr>
          <w:b/>
          <w:bCs/>
          <w:szCs w:val="21"/>
        </w:rPr>
        <w:t>build a good relationship with…</w:t>
      </w:r>
    </w:p>
    <w:p w:rsidR="005E1481" w:rsidRDefault="005E1481" w:rsidP="00C9412F">
      <w:pPr>
        <w:tabs>
          <w:tab w:val="left" w:pos="1815"/>
        </w:tabs>
        <w:rPr>
          <w:szCs w:val="21"/>
        </w:rPr>
      </w:pPr>
    </w:p>
    <w:p w:rsidR="005E1481" w:rsidRDefault="005E1481" w:rsidP="004D5414">
      <w:pPr>
        <w:tabs>
          <w:tab w:val="left" w:pos="1815"/>
        </w:tabs>
      </w:pPr>
      <w:r w:rsidRPr="00C26BD2">
        <w:rPr>
          <w:rFonts w:hint="eastAsia"/>
        </w:rPr>
        <w:t>【</w:t>
      </w:r>
      <w:r>
        <w:rPr>
          <w:rFonts w:hint="eastAsia"/>
        </w:rPr>
        <w:t>设计意图</w:t>
      </w:r>
      <w:r w:rsidRPr="00C26BD2">
        <w:rPr>
          <w:rFonts w:hint="eastAsia"/>
        </w:rPr>
        <w:t>】</w:t>
      </w:r>
      <w:r>
        <w:rPr>
          <w:rFonts w:hint="eastAsia"/>
        </w:rPr>
        <w:t>通过语言和思维层面的归纳总结，让学生明白推荐人物需要表达的几个方面的内容，不管是推荐信还是自荐信我们可以从</w:t>
      </w:r>
      <w:r w:rsidRPr="004D5414">
        <w:rPr>
          <w:rFonts w:hint="eastAsia"/>
        </w:rPr>
        <w:t>个性特质、语言水平、经验能力这几个方面着手写。并列举出常用的好词好句。为后面的自荐信奠定了词汇和语言的基础。</w:t>
      </w:r>
    </w:p>
    <w:p w:rsidR="005E1481" w:rsidRDefault="005E1481" w:rsidP="004D5414">
      <w:pPr>
        <w:tabs>
          <w:tab w:val="left" w:pos="1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Task3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 How to polish a sentence</w:t>
      </w:r>
    </w:p>
    <w:p w:rsidR="005E1481" w:rsidRPr="00553F35" w:rsidRDefault="005E1481" w:rsidP="00553F35">
      <w:pPr>
        <w:numPr>
          <w:ilvl w:val="0"/>
          <w:numId w:val="8"/>
        </w:numPr>
        <w:tabs>
          <w:tab w:val="left" w:pos="1815"/>
        </w:tabs>
      </w:pPr>
      <w:r w:rsidRPr="00553F35">
        <w:t>He is highly proficient in both Chinese and English</w:t>
      </w:r>
    </w:p>
    <w:p w:rsidR="005E1481" w:rsidRPr="00553F35" w:rsidRDefault="005E1481" w:rsidP="00553F35">
      <w:pPr>
        <w:numPr>
          <w:ilvl w:val="0"/>
          <w:numId w:val="8"/>
        </w:numPr>
        <w:tabs>
          <w:tab w:val="left" w:pos="1815"/>
        </w:tabs>
      </w:pPr>
      <w:r w:rsidRPr="00553F35">
        <w:t>He is equipped with a responsible character</w:t>
      </w:r>
    </w:p>
    <w:p w:rsidR="005E1481" w:rsidRDefault="005E1481" w:rsidP="00553F35">
      <w:pPr>
        <w:numPr>
          <w:ilvl w:val="0"/>
          <w:numId w:val="9"/>
        </w:numPr>
        <w:tabs>
          <w:tab w:val="left" w:pos="1815"/>
        </w:tabs>
      </w:pPr>
      <w:r w:rsidRPr="00553F35">
        <w:t>Not only is he highly proficient in both Chinese and English, but is equipped with a responsible character</w:t>
      </w:r>
    </w:p>
    <w:p w:rsidR="005E1481" w:rsidRPr="00553F35" w:rsidRDefault="005E1481" w:rsidP="00553F35">
      <w:pPr>
        <w:numPr>
          <w:ilvl w:val="0"/>
          <w:numId w:val="10"/>
        </w:numPr>
        <w:tabs>
          <w:tab w:val="left" w:pos="1815"/>
        </w:tabs>
      </w:pPr>
      <w:r w:rsidRPr="00553F35">
        <w:t>He always gets along well with kids.</w:t>
      </w:r>
    </w:p>
    <w:p w:rsidR="005E1481" w:rsidRPr="00553F35" w:rsidRDefault="005E1481" w:rsidP="00553F35">
      <w:pPr>
        <w:numPr>
          <w:ilvl w:val="0"/>
          <w:numId w:val="10"/>
        </w:numPr>
        <w:tabs>
          <w:tab w:val="left" w:pos="1815"/>
        </w:tabs>
      </w:pPr>
      <w:r w:rsidRPr="00553F35">
        <w:t xml:space="preserve">He has </w:t>
      </w:r>
      <w:r w:rsidRPr="00553F35">
        <w:rPr>
          <w:b/>
          <w:bCs/>
        </w:rPr>
        <w:t>humorous and patient character</w:t>
      </w:r>
    </w:p>
    <w:p w:rsidR="005E1481" w:rsidRPr="00553F35" w:rsidRDefault="005E1481" w:rsidP="00553F35">
      <w:pPr>
        <w:numPr>
          <w:ilvl w:val="0"/>
          <w:numId w:val="11"/>
        </w:numPr>
        <w:tabs>
          <w:tab w:val="left" w:pos="1815"/>
        </w:tabs>
      </w:pPr>
      <w:r w:rsidRPr="00553F35">
        <w:rPr>
          <w:b/>
          <w:bCs/>
        </w:rPr>
        <w:t>With humorous and patient character</w:t>
      </w:r>
      <w:r w:rsidRPr="00553F35">
        <w:t>, he always gets along well with kids.</w:t>
      </w:r>
    </w:p>
    <w:p w:rsidR="005E1481" w:rsidRPr="00553F35" w:rsidRDefault="005E1481" w:rsidP="00553F35">
      <w:pPr>
        <w:numPr>
          <w:ilvl w:val="0"/>
          <w:numId w:val="12"/>
        </w:numPr>
        <w:tabs>
          <w:tab w:val="left" w:pos="1815"/>
        </w:tabs>
      </w:pPr>
      <w:r w:rsidRPr="00553F35">
        <w:t>He has abundant experience as well as subtle tutoring techniques</w:t>
      </w:r>
    </w:p>
    <w:p w:rsidR="005E1481" w:rsidRPr="00553F35" w:rsidRDefault="005E1481" w:rsidP="00553F35">
      <w:pPr>
        <w:numPr>
          <w:ilvl w:val="0"/>
          <w:numId w:val="12"/>
        </w:numPr>
        <w:tabs>
          <w:tab w:val="left" w:pos="1815"/>
        </w:tabs>
      </w:pPr>
      <w:r w:rsidRPr="00553F35">
        <w:t>It qualifies him to help your son make progress in Chinese learning.</w:t>
      </w:r>
    </w:p>
    <w:p w:rsidR="005E1481" w:rsidRPr="00553F35" w:rsidRDefault="005E1481" w:rsidP="00553F35">
      <w:pPr>
        <w:numPr>
          <w:ilvl w:val="0"/>
          <w:numId w:val="13"/>
        </w:numPr>
        <w:tabs>
          <w:tab w:val="left" w:pos="1815"/>
        </w:tabs>
      </w:pPr>
      <w:r w:rsidRPr="00553F35">
        <w:t>He has abundant experience as well as subtle tutoring techniques, which qualifies him to help your son make progress in Chinese learning.</w:t>
      </w:r>
    </w:p>
    <w:p w:rsidR="005E1481" w:rsidRPr="00553F35" w:rsidRDefault="005E1481" w:rsidP="00553F35">
      <w:pPr>
        <w:numPr>
          <w:ilvl w:val="0"/>
          <w:numId w:val="14"/>
        </w:numPr>
        <w:tabs>
          <w:tab w:val="left" w:pos="1815"/>
        </w:tabs>
      </w:pPr>
      <w:r w:rsidRPr="00553F35">
        <w:t>He has been exposed to an authentic English background for ages so he has a command of English and Chinese.</w:t>
      </w:r>
    </w:p>
    <w:p w:rsidR="005E1481" w:rsidRPr="00553F35" w:rsidRDefault="005E1481" w:rsidP="00553F35">
      <w:pPr>
        <w:numPr>
          <w:ilvl w:val="0"/>
          <w:numId w:val="14"/>
        </w:numPr>
        <w:tabs>
          <w:tab w:val="left" w:pos="1815"/>
        </w:tabs>
      </w:pPr>
      <w:r w:rsidRPr="00553F35">
        <w:t>It will be of great help in tutoring your son.</w:t>
      </w:r>
    </w:p>
    <w:p w:rsidR="005E1481" w:rsidRPr="00553F35" w:rsidRDefault="005E1481" w:rsidP="00553F35">
      <w:pPr>
        <w:numPr>
          <w:ilvl w:val="0"/>
          <w:numId w:val="15"/>
        </w:numPr>
        <w:tabs>
          <w:tab w:val="left" w:pos="1815"/>
        </w:tabs>
      </w:pPr>
      <w:r w:rsidRPr="00553F35">
        <w:t>Exposed to an authentic English background for ages, he has a command of English and Chinese, which will be of great help in tutoring your son.</w:t>
      </w:r>
    </w:p>
    <w:p w:rsidR="005E1481" w:rsidRPr="00553F35" w:rsidRDefault="005E1481" w:rsidP="00553F35">
      <w:pPr>
        <w:tabs>
          <w:tab w:val="left" w:pos="1815"/>
        </w:tabs>
        <w:ind w:left="360"/>
      </w:pPr>
      <w:r w:rsidRPr="00C26BD2">
        <w:rPr>
          <w:rFonts w:hint="eastAsia"/>
        </w:rPr>
        <w:t>【</w:t>
      </w:r>
      <w:r>
        <w:rPr>
          <w:rFonts w:hint="eastAsia"/>
        </w:rPr>
        <w:t>设计意图</w:t>
      </w:r>
      <w:r w:rsidRPr="00C26BD2">
        <w:rPr>
          <w:rFonts w:hint="eastAsia"/>
        </w:rPr>
        <w:t>】</w:t>
      </w:r>
      <w:r>
        <w:rPr>
          <w:rFonts w:hint="eastAsia"/>
        </w:rPr>
        <w:t>通过句式的提高练习，让学生明白应用文写作中句式的重要性。通过几种常见的句式练习，学生将掌握我们在应用文中使用频率较高的定语从句，</w:t>
      </w:r>
      <w:r>
        <w:t>with</w:t>
      </w:r>
      <w:r>
        <w:rPr>
          <w:rFonts w:hint="eastAsia"/>
        </w:rPr>
        <w:t>的复合结构和</w:t>
      </w:r>
      <w:r>
        <w:t>not only..</w:t>
      </w:r>
      <w:r>
        <w:rPr>
          <w:rFonts w:hint="eastAsia"/>
        </w:rPr>
        <w:t>。</w:t>
      </w:r>
      <w:r>
        <w:t xml:space="preserve">but also </w:t>
      </w:r>
      <w:r>
        <w:rPr>
          <w:rFonts w:hint="eastAsia"/>
        </w:rPr>
        <w:t>的句式。</w:t>
      </w:r>
    </w:p>
    <w:p w:rsidR="005E1481" w:rsidRPr="00553F35" w:rsidRDefault="005E1481" w:rsidP="004D5414">
      <w:pPr>
        <w:tabs>
          <w:tab w:val="left" w:pos="1815"/>
        </w:tabs>
      </w:pPr>
      <w:r>
        <w:rPr>
          <w:b/>
          <w:sz w:val="24"/>
          <w:szCs w:val="24"/>
        </w:rPr>
        <w:t>Task4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Ending part</w:t>
      </w:r>
    </w:p>
    <w:p w:rsidR="005E1481" w:rsidRPr="00600BA2" w:rsidRDefault="005E1481" w:rsidP="00600BA2">
      <w:pPr>
        <w:widowControl/>
        <w:numPr>
          <w:ilvl w:val="0"/>
          <w:numId w:val="16"/>
        </w:numPr>
        <w:spacing w:line="294" w:lineRule="exact"/>
        <w:ind w:rightChars="50" w:right="105"/>
        <w:jc w:val="left"/>
        <w:rPr>
          <w:kern w:val="0"/>
          <w:szCs w:val="21"/>
        </w:rPr>
      </w:pPr>
      <w:r w:rsidRPr="00600BA2">
        <w:rPr>
          <w:kern w:val="0"/>
          <w:szCs w:val="21"/>
        </w:rPr>
        <w:t>Hopefully, my recommendation can be taken into your consideration.</w:t>
      </w:r>
    </w:p>
    <w:p w:rsidR="005E1481" w:rsidRPr="00600BA2" w:rsidRDefault="005E1481" w:rsidP="00600BA2">
      <w:pPr>
        <w:widowControl/>
        <w:numPr>
          <w:ilvl w:val="0"/>
          <w:numId w:val="16"/>
        </w:numPr>
        <w:spacing w:line="294" w:lineRule="exact"/>
        <w:ind w:rightChars="50" w:right="105"/>
        <w:jc w:val="left"/>
        <w:rPr>
          <w:kern w:val="0"/>
          <w:szCs w:val="21"/>
        </w:rPr>
      </w:pPr>
      <w:r w:rsidRPr="00600BA2">
        <w:rPr>
          <w:kern w:val="0"/>
          <w:szCs w:val="21"/>
        </w:rPr>
        <w:t>I do hope you can take Wang Ming into consideration and believe your son will enjoy Chinese learning with him.</w:t>
      </w:r>
    </w:p>
    <w:p w:rsidR="005E1481" w:rsidRPr="00600BA2" w:rsidRDefault="005E1481" w:rsidP="00600BA2">
      <w:pPr>
        <w:widowControl/>
        <w:numPr>
          <w:ilvl w:val="0"/>
          <w:numId w:val="16"/>
        </w:numPr>
        <w:spacing w:line="294" w:lineRule="exact"/>
        <w:ind w:rightChars="50" w:right="105"/>
        <w:jc w:val="left"/>
        <w:rPr>
          <w:kern w:val="0"/>
          <w:szCs w:val="21"/>
        </w:rPr>
      </w:pPr>
      <w:r w:rsidRPr="00600BA2">
        <w:rPr>
          <w:kern w:val="0"/>
          <w:szCs w:val="21"/>
        </w:rPr>
        <w:t>I would be appreciative if you could consider my recommendation favorably</w:t>
      </w:r>
    </w:p>
    <w:p w:rsidR="005E1481" w:rsidRPr="00600BA2" w:rsidRDefault="005E1481" w:rsidP="00600BA2">
      <w:pPr>
        <w:widowControl/>
        <w:numPr>
          <w:ilvl w:val="0"/>
          <w:numId w:val="16"/>
        </w:numPr>
        <w:spacing w:line="294" w:lineRule="exact"/>
        <w:ind w:rightChars="50" w:right="105"/>
        <w:jc w:val="left"/>
        <w:rPr>
          <w:kern w:val="0"/>
          <w:szCs w:val="21"/>
        </w:rPr>
      </w:pPr>
      <w:r w:rsidRPr="00600BA2">
        <w:rPr>
          <w:kern w:val="0"/>
          <w:szCs w:val="21"/>
        </w:rPr>
        <w:t>I'd be grateful if you could consider my recommendation</w:t>
      </w:r>
    </w:p>
    <w:p w:rsidR="005E1481" w:rsidRPr="00600BA2" w:rsidRDefault="005E1481" w:rsidP="00C9412F">
      <w:pPr>
        <w:widowControl/>
        <w:spacing w:line="294" w:lineRule="exact"/>
        <w:ind w:rightChars="50" w:right="105"/>
        <w:jc w:val="left"/>
        <w:rPr>
          <w:kern w:val="0"/>
          <w:szCs w:val="21"/>
        </w:rPr>
      </w:pPr>
    </w:p>
    <w:p w:rsidR="005E1481" w:rsidRDefault="005E1481" w:rsidP="00C9412F">
      <w:pPr>
        <w:widowControl/>
        <w:ind w:rightChars="50" w:right="10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Step4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 xml:space="preserve">Appreciation </w:t>
      </w:r>
    </w:p>
    <w:p w:rsidR="005E1481" w:rsidRPr="008F216C" w:rsidRDefault="005E1481" w:rsidP="00C9412F">
      <w:pPr>
        <w:rPr>
          <w:b/>
          <w:szCs w:val="21"/>
        </w:rPr>
      </w:pPr>
      <w:r w:rsidRPr="008F216C">
        <w:rPr>
          <w:b/>
          <w:szCs w:val="21"/>
        </w:rPr>
        <w:t>Show some groups</w:t>
      </w:r>
      <w:r>
        <w:rPr>
          <w:b/>
          <w:szCs w:val="21"/>
        </w:rPr>
        <w:t>’</w:t>
      </w:r>
      <w:r w:rsidRPr="008F216C">
        <w:rPr>
          <w:b/>
          <w:szCs w:val="21"/>
        </w:rPr>
        <w:t xml:space="preserve"> composition</w:t>
      </w:r>
      <w:r>
        <w:rPr>
          <w:b/>
          <w:szCs w:val="21"/>
        </w:rPr>
        <w:t>s</w:t>
      </w:r>
      <w:r w:rsidRPr="008F216C">
        <w:rPr>
          <w:b/>
          <w:szCs w:val="21"/>
        </w:rPr>
        <w:t xml:space="preserve"> in class and make comments.</w:t>
      </w:r>
    </w:p>
    <w:p w:rsidR="005E1481" w:rsidRDefault="005E1481" w:rsidP="00C9412F">
      <w:pPr>
        <w:widowControl/>
        <w:spacing w:line="294" w:lineRule="exact"/>
        <w:ind w:rightChars="50" w:right="105"/>
        <w:jc w:val="left"/>
      </w:pPr>
      <w:r w:rsidRPr="00C26BD2">
        <w:rPr>
          <w:rFonts w:hint="eastAsia"/>
        </w:rPr>
        <w:t>【</w:t>
      </w:r>
      <w:r>
        <w:rPr>
          <w:rFonts w:hint="eastAsia"/>
        </w:rPr>
        <w:t>设计意图</w:t>
      </w:r>
      <w:r w:rsidRPr="00C26BD2">
        <w:rPr>
          <w:rFonts w:hint="eastAsia"/>
        </w:rPr>
        <w:t>】</w:t>
      </w:r>
      <w:r>
        <w:rPr>
          <w:rFonts w:hint="eastAsia"/>
        </w:rPr>
        <w:t>课堂展示学生和老师的作品，并给以点评，使学生欣赏里面优美的语言，避免一些容易犯的错误。</w:t>
      </w:r>
    </w:p>
    <w:p w:rsidR="005E1481" w:rsidRDefault="005E1481" w:rsidP="00C9412F">
      <w:pPr>
        <w:widowControl/>
        <w:ind w:rightChars="50" w:right="10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Step5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Homework</w:t>
      </w:r>
    </w:p>
    <w:p w:rsidR="005E1481" w:rsidRDefault="005E1481" w:rsidP="00C9412F">
      <w:pPr>
        <w:ind w:rightChars="50" w:right="105"/>
        <w:rPr>
          <w:b/>
          <w:bCs/>
          <w:szCs w:val="24"/>
        </w:rPr>
      </w:pPr>
      <w:r w:rsidRPr="008F216C">
        <w:rPr>
          <w:b/>
          <w:bCs/>
          <w:kern w:val="0"/>
          <w:szCs w:val="21"/>
        </w:rPr>
        <w:t>Group work</w:t>
      </w:r>
      <w:r>
        <w:rPr>
          <w:b/>
          <w:bCs/>
          <w:kern w:val="0"/>
          <w:szCs w:val="21"/>
        </w:rPr>
        <w:t>2</w:t>
      </w:r>
      <w:r w:rsidRPr="008F216C">
        <w:rPr>
          <w:rFonts w:hint="eastAsia"/>
          <w:b/>
          <w:bCs/>
          <w:kern w:val="0"/>
          <w:szCs w:val="21"/>
        </w:rPr>
        <w:t>：</w:t>
      </w:r>
      <w:r w:rsidRPr="008F216C">
        <w:rPr>
          <w:b/>
          <w:bCs/>
          <w:kern w:val="0"/>
          <w:szCs w:val="21"/>
        </w:rPr>
        <w:t xml:space="preserve">Finish the letter </w:t>
      </w:r>
      <w:r>
        <w:rPr>
          <w:b/>
          <w:bCs/>
          <w:kern w:val="0"/>
          <w:szCs w:val="21"/>
        </w:rPr>
        <w:t>and check it with</w:t>
      </w:r>
      <w:r w:rsidRPr="008F216C">
        <w:rPr>
          <w:b/>
          <w:bCs/>
          <w:kern w:val="0"/>
          <w:szCs w:val="21"/>
        </w:rPr>
        <w:t xml:space="preserve"> group members</w:t>
      </w:r>
      <w:r w:rsidRPr="008F216C">
        <w:rPr>
          <w:b/>
          <w:bCs/>
          <w:szCs w:val="24"/>
        </w:rPr>
        <w:t>.</w:t>
      </w:r>
    </w:p>
    <w:p w:rsidR="005E1481" w:rsidRPr="00D308E9" w:rsidRDefault="005E1481" w:rsidP="00D308E9">
      <w:pPr>
        <w:ind w:rightChars="50" w:right="105"/>
        <w:rPr>
          <w:b/>
          <w:szCs w:val="24"/>
        </w:rPr>
      </w:pPr>
      <w:r w:rsidRPr="00D308E9">
        <w:rPr>
          <w:rFonts w:hint="eastAsia"/>
          <w:b/>
          <w:szCs w:val="24"/>
        </w:rPr>
        <w:t>假定你是李华，你校学生会将进行主席换届选举，请给负责学生会的格林先生写一封英文信，</w:t>
      </w:r>
      <w:r w:rsidRPr="00D308E9">
        <w:rPr>
          <w:b/>
          <w:szCs w:val="24"/>
        </w:rPr>
        <w:t xml:space="preserve"> </w:t>
      </w:r>
      <w:r w:rsidRPr="00D308E9">
        <w:rPr>
          <w:rFonts w:hint="eastAsia"/>
          <w:b/>
          <w:szCs w:val="24"/>
        </w:rPr>
        <w:t>推荐自己</w:t>
      </w:r>
      <w:r w:rsidRPr="00D308E9">
        <w:rPr>
          <w:b/>
          <w:szCs w:val="24"/>
        </w:rPr>
        <w:t xml:space="preserve">, </w:t>
      </w:r>
      <w:r w:rsidRPr="00D308E9">
        <w:rPr>
          <w:rFonts w:hint="eastAsia"/>
          <w:b/>
          <w:szCs w:val="24"/>
        </w:rPr>
        <w:t>内容包括：</w:t>
      </w:r>
    </w:p>
    <w:p w:rsidR="005E1481" w:rsidRPr="00D308E9" w:rsidRDefault="005E1481" w:rsidP="00D308E9">
      <w:pPr>
        <w:ind w:rightChars="50" w:right="105"/>
        <w:rPr>
          <w:b/>
          <w:szCs w:val="24"/>
        </w:rPr>
      </w:pPr>
      <w:r w:rsidRPr="00D308E9">
        <w:rPr>
          <w:b/>
          <w:szCs w:val="24"/>
        </w:rPr>
        <w:t xml:space="preserve"> 1. </w:t>
      </w:r>
      <w:r w:rsidRPr="00D308E9">
        <w:rPr>
          <w:rFonts w:hint="eastAsia"/>
          <w:b/>
          <w:szCs w:val="24"/>
        </w:rPr>
        <w:t>性格特点；</w:t>
      </w:r>
    </w:p>
    <w:p w:rsidR="005E1481" w:rsidRPr="00D308E9" w:rsidRDefault="005E1481" w:rsidP="00D308E9">
      <w:pPr>
        <w:ind w:rightChars="50" w:right="105"/>
        <w:rPr>
          <w:b/>
          <w:szCs w:val="24"/>
        </w:rPr>
      </w:pPr>
      <w:r w:rsidRPr="00D308E9">
        <w:rPr>
          <w:b/>
          <w:szCs w:val="24"/>
        </w:rPr>
        <w:t xml:space="preserve"> 2. </w:t>
      </w:r>
      <w:r w:rsidRPr="00D308E9">
        <w:rPr>
          <w:rFonts w:hint="eastAsia"/>
          <w:b/>
          <w:szCs w:val="24"/>
        </w:rPr>
        <w:t>个人优势；</w:t>
      </w:r>
    </w:p>
    <w:p w:rsidR="005E1481" w:rsidRPr="00D308E9" w:rsidRDefault="005E1481" w:rsidP="00D308E9">
      <w:pPr>
        <w:ind w:rightChars="50" w:right="105"/>
        <w:rPr>
          <w:b/>
          <w:szCs w:val="24"/>
        </w:rPr>
      </w:pPr>
      <w:r w:rsidRPr="00D308E9">
        <w:rPr>
          <w:b/>
          <w:szCs w:val="24"/>
        </w:rPr>
        <w:t xml:space="preserve"> 3. </w:t>
      </w:r>
      <w:r w:rsidRPr="00D308E9">
        <w:rPr>
          <w:rFonts w:hint="eastAsia"/>
          <w:b/>
          <w:szCs w:val="24"/>
        </w:rPr>
        <w:t>希望获准。</w:t>
      </w:r>
    </w:p>
    <w:p w:rsidR="005E1481" w:rsidRPr="00D308E9" w:rsidRDefault="005E1481" w:rsidP="00C9412F">
      <w:pPr>
        <w:ind w:rightChars="50" w:right="105"/>
        <w:rPr>
          <w:b/>
          <w:szCs w:val="24"/>
        </w:rPr>
      </w:pPr>
    </w:p>
    <w:tbl>
      <w:tblPr>
        <w:tblW w:w="0" w:type="auto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21"/>
        <w:gridCol w:w="1089"/>
      </w:tblGrid>
      <w:tr w:rsidR="005E1481" w:rsidRPr="008F216C" w:rsidTr="00894159">
        <w:trPr>
          <w:trHeight w:val="245"/>
        </w:trPr>
        <w:tc>
          <w:tcPr>
            <w:tcW w:w="63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kern w:val="0"/>
                <w:szCs w:val="21"/>
              </w:rPr>
              <w:t>The structure of the speech is clear and organized.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iCs/>
                <w:color w:val="000000"/>
                <w:kern w:val="24"/>
                <w:szCs w:val="21"/>
              </w:rPr>
              <w:t>YES/NO</w:t>
            </w:r>
            <w:r w:rsidRPr="008F216C">
              <w:rPr>
                <w:color w:val="000000"/>
                <w:kern w:val="24"/>
                <w:position w:val="1"/>
                <w:szCs w:val="21"/>
              </w:rPr>
              <w:t xml:space="preserve"> </w:t>
            </w:r>
          </w:p>
        </w:tc>
      </w:tr>
      <w:tr w:rsidR="005E1481" w:rsidRPr="008F216C" w:rsidTr="00894159">
        <w:trPr>
          <w:trHeight w:val="337"/>
        </w:trPr>
        <w:tc>
          <w:tcPr>
            <w:tcW w:w="63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kern w:val="0"/>
                <w:szCs w:val="21"/>
              </w:rPr>
              <w:t xml:space="preserve">The content is vivid and to the point. 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iCs/>
                <w:color w:val="000000"/>
                <w:kern w:val="24"/>
                <w:szCs w:val="21"/>
              </w:rPr>
              <w:t xml:space="preserve">YES/NO </w:t>
            </w:r>
          </w:p>
        </w:tc>
      </w:tr>
      <w:tr w:rsidR="005E1481" w:rsidRPr="008F216C" w:rsidTr="00894159">
        <w:trPr>
          <w:trHeight w:val="259"/>
        </w:trPr>
        <w:tc>
          <w:tcPr>
            <w:tcW w:w="63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kern w:val="0"/>
                <w:szCs w:val="21"/>
              </w:rPr>
              <w:t>The words and sentence patterns used are diverse and flexible.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iCs/>
                <w:color w:val="000000"/>
                <w:kern w:val="24"/>
                <w:szCs w:val="21"/>
              </w:rPr>
              <w:t xml:space="preserve">YES/NO </w:t>
            </w:r>
          </w:p>
        </w:tc>
      </w:tr>
      <w:tr w:rsidR="005E1481" w:rsidRPr="008F216C" w:rsidTr="00894159">
        <w:trPr>
          <w:trHeight w:val="350"/>
        </w:trPr>
        <w:tc>
          <w:tcPr>
            <w:tcW w:w="63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kern w:val="0"/>
                <w:szCs w:val="21"/>
              </w:rPr>
              <w:t>There are no obvious grammar and spelling mistakes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iCs/>
                <w:color w:val="000000"/>
                <w:kern w:val="24"/>
                <w:szCs w:val="21"/>
              </w:rPr>
              <w:t xml:space="preserve">YES/NO </w:t>
            </w:r>
          </w:p>
        </w:tc>
      </w:tr>
      <w:tr w:rsidR="005E1481" w:rsidRPr="008F216C" w:rsidTr="00894159">
        <w:trPr>
          <w:trHeight w:val="273"/>
        </w:trPr>
        <w:tc>
          <w:tcPr>
            <w:tcW w:w="63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jc w:val="left"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kern w:val="0"/>
                <w:szCs w:val="21"/>
              </w:rPr>
              <w:t>The handwriting is neat rather than messy.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481" w:rsidRPr="008F216C" w:rsidRDefault="005E1481" w:rsidP="00894159">
            <w:pPr>
              <w:widowControl/>
              <w:textAlignment w:val="baseline"/>
              <w:rPr>
                <w:kern w:val="0"/>
                <w:szCs w:val="21"/>
              </w:rPr>
            </w:pPr>
            <w:r w:rsidRPr="008F216C">
              <w:rPr>
                <w:bCs/>
                <w:iCs/>
                <w:color w:val="000000"/>
                <w:kern w:val="24"/>
                <w:szCs w:val="21"/>
              </w:rPr>
              <w:t xml:space="preserve">YES/NO </w:t>
            </w:r>
          </w:p>
        </w:tc>
      </w:tr>
    </w:tbl>
    <w:bookmarkEnd w:id="0"/>
    <w:p w:rsidR="005E1481" w:rsidRDefault="005E1481" w:rsidP="004B6802">
      <w:pPr>
        <w:widowControl/>
        <w:spacing w:line="294" w:lineRule="exact"/>
        <w:ind w:rightChars="50" w:right="105"/>
        <w:jc w:val="left"/>
      </w:pPr>
      <w:r w:rsidRPr="00C26BD2">
        <w:rPr>
          <w:rFonts w:hint="eastAsia"/>
        </w:rPr>
        <w:t>【</w:t>
      </w:r>
      <w:r>
        <w:rPr>
          <w:rFonts w:hint="eastAsia"/>
        </w:rPr>
        <w:t>设计意图</w:t>
      </w:r>
      <w:r w:rsidRPr="00C26BD2">
        <w:rPr>
          <w:rFonts w:hint="eastAsia"/>
        </w:rPr>
        <w:t>】</w:t>
      </w:r>
      <w:r>
        <w:rPr>
          <w:rFonts w:hint="eastAsia"/>
        </w:rPr>
        <w:t>实现语言输入，并通过小组合作，互评作文，培养合作意识，并能相互学习。</w:t>
      </w:r>
    </w:p>
    <w:p w:rsidR="005E1481" w:rsidRPr="004B6802" w:rsidRDefault="005E1481"/>
    <w:sectPr w:rsidR="005E1481" w:rsidRPr="004B6802" w:rsidSect="00C94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81" w:rsidRDefault="005E1481" w:rsidP="003B4C56">
      <w:r>
        <w:separator/>
      </w:r>
    </w:p>
  </w:endnote>
  <w:endnote w:type="continuationSeparator" w:id="0">
    <w:p w:rsidR="005E1481" w:rsidRDefault="005E1481" w:rsidP="003B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81" w:rsidRDefault="005E1481" w:rsidP="003B4C56">
      <w:r>
        <w:separator/>
      </w:r>
    </w:p>
  </w:footnote>
  <w:footnote w:type="continuationSeparator" w:id="0">
    <w:p w:rsidR="005E1481" w:rsidRDefault="005E1481" w:rsidP="003B4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 w:rsidP="007055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81" w:rsidRDefault="005E14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AB1"/>
    <w:multiLevelType w:val="hybridMultilevel"/>
    <w:tmpl w:val="BBC627B8"/>
    <w:lvl w:ilvl="0" w:tplc="432C47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F7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6C2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93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AB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8A6F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806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6A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A8B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1657E"/>
    <w:multiLevelType w:val="hybridMultilevel"/>
    <w:tmpl w:val="D9B6AD90"/>
    <w:lvl w:ilvl="0" w:tplc="03507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4A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A6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F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A6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A1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2F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C32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22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1007B"/>
    <w:multiLevelType w:val="hybridMultilevel"/>
    <w:tmpl w:val="268AD5E4"/>
    <w:lvl w:ilvl="0" w:tplc="24369B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00C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630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8F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C16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A4C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005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41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EF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534DB"/>
    <w:multiLevelType w:val="hybridMultilevel"/>
    <w:tmpl w:val="C7B4DF74"/>
    <w:lvl w:ilvl="0" w:tplc="1EB67E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01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1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6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4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A9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87E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409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EF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402E8"/>
    <w:multiLevelType w:val="hybridMultilevel"/>
    <w:tmpl w:val="3806B326"/>
    <w:lvl w:ilvl="0" w:tplc="3EC0C0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248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C87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22D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E1B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04B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0CA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AAE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60A8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E6DCA"/>
    <w:multiLevelType w:val="hybridMultilevel"/>
    <w:tmpl w:val="758E62BA"/>
    <w:lvl w:ilvl="0" w:tplc="FF529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EAE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867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E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628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E1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EB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5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49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2064D"/>
    <w:multiLevelType w:val="hybridMultilevel"/>
    <w:tmpl w:val="395841C4"/>
    <w:lvl w:ilvl="0" w:tplc="D7348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6E7765E"/>
    <w:multiLevelType w:val="hybridMultilevel"/>
    <w:tmpl w:val="7B90E9EC"/>
    <w:lvl w:ilvl="0" w:tplc="BC442D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B6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864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8F5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4FF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624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64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CF2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0D8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E60D5"/>
    <w:multiLevelType w:val="hybridMultilevel"/>
    <w:tmpl w:val="0D560D26"/>
    <w:lvl w:ilvl="0" w:tplc="BB3A3CA6">
      <w:start w:val="1"/>
      <w:numFmt w:val="decimal"/>
      <w:lvlText w:val="%1."/>
      <w:lvlJc w:val="left"/>
      <w:pPr>
        <w:ind w:left="21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6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1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5" w:hanging="420"/>
      </w:pPr>
      <w:rPr>
        <w:rFonts w:cs="Times New Roman"/>
      </w:rPr>
    </w:lvl>
  </w:abstractNum>
  <w:abstractNum w:abstractNumId="9">
    <w:nsid w:val="4E321958"/>
    <w:multiLevelType w:val="hybridMultilevel"/>
    <w:tmpl w:val="DC8C8572"/>
    <w:lvl w:ilvl="0" w:tplc="E7BA7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AD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239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67B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21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F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9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E0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20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12EA5"/>
    <w:multiLevelType w:val="hybridMultilevel"/>
    <w:tmpl w:val="64769C1C"/>
    <w:lvl w:ilvl="0" w:tplc="7E7E3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E4B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44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89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8F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45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E6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41C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40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A22500"/>
    <w:multiLevelType w:val="hybridMultilevel"/>
    <w:tmpl w:val="2E4CA134"/>
    <w:lvl w:ilvl="0" w:tplc="B5C03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D2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2FB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ED8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072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AE5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C1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49A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8D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56110"/>
    <w:multiLevelType w:val="hybridMultilevel"/>
    <w:tmpl w:val="00A07A1C"/>
    <w:lvl w:ilvl="0" w:tplc="E40A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A43A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D726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nstantia" w:hAnsi="Constantia" w:hint="default"/>
      </w:rPr>
    </w:lvl>
    <w:lvl w:ilvl="3" w:tplc="4B3A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A8C2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nstantia" w:hAnsi="Constantia" w:hint="default"/>
      </w:rPr>
    </w:lvl>
    <w:lvl w:ilvl="5" w:tplc="A2D08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nstantia" w:hAnsi="Constantia" w:hint="default"/>
      </w:rPr>
    </w:lvl>
    <w:lvl w:ilvl="6" w:tplc="2E388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nstantia" w:hAnsi="Constantia" w:hint="default"/>
      </w:rPr>
    </w:lvl>
    <w:lvl w:ilvl="7" w:tplc="39F0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nstantia" w:hAnsi="Constantia" w:hint="default"/>
      </w:rPr>
    </w:lvl>
    <w:lvl w:ilvl="8" w:tplc="BA06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nstantia" w:hAnsi="Constantia" w:hint="default"/>
      </w:rPr>
    </w:lvl>
  </w:abstractNum>
  <w:abstractNum w:abstractNumId="13">
    <w:nsid w:val="78540331"/>
    <w:multiLevelType w:val="hybridMultilevel"/>
    <w:tmpl w:val="2B4ED7D2"/>
    <w:lvl w:ilvl="0" w:tplc="3E9688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C5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4F9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85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43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699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4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F2E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660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D5997"/>
    <w:multiLevelType w:val="hybridMultilevel"/>
    <w:tmpl w:val="9FAE6DBC"/>
    <w:lvl w:ilvl="0" w:tplc="41442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A3E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C13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E2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A8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019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ED5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82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8E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767918"/>
    <w:multiLevelType w:val="hybridMultilevel"/>
    <w:tmpl w:val="D892078E"/>
    <w:lvl w:ilvl="0" w:tplc="4628E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AD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4C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C7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20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EF2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C48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85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C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12F"/>
    <w:rsid w:val="000936DE"/>
    <w:rsid w:val="000D6EB3"/>
    <w:rsid w:val="000E69E8"/>
    <w:rsid w:val="00184955"/>
    <w:rsid w:val="0026622F"/>
    <w:rsid w:val="002C74FA"/>
    <w:rsid w:val="00340E4E"/>
    <w:rsid w:val="00362DC4"/>
    <w:rsid w:val="003B4C56"/>
    <w:rsid w:val="00435F02"/>
    <w:rsid w:val="004861F4"/>
    <w:rsid w:val="004B6802"/>
    <w:rsid w:val="004D5414"/>
    <w:rsid w:val="00507D72"/>
    <w:rsid w:val="00536047"/>
    <w:rsid w:val="00553F35"/>
    <w:rsid w:val="005B77BA"/>
    <w:rsid w:val="005C0DD4"/>
    <w:rsid w:val="005E1481"/>
    <w:rsid w:val="00600BA2"/>
    <w:rsid w:val="0060185F"/>
    <w:rsid w:val="0061424D"/>
    <w:rsid w:val="00623C3E"/>
    <w:rsid w:val="00632A9A"/>
    <w:rsid w:val="00664624"/>
    <w:rsid w:val="0068267A"/>
    <w:rsid w:val="00683CEC"/>
    <w:rsid w:val="00685E3C"/>
    <w:rsid w:val="006D1E2A"/>
    <w:rsid w:val="00705532"/>
    <w:rsid w:val="007C3A30"/>
    <w:rsid w:val="00820307"/>
    <w:rsid w:val="00894159"/>
    <w:rsid w:val="008F216C"/>
    <w:rsid w:val="00961A15"/>
    <w:rsid w:val="00A36A03"/>
    <w:rsid w:val="00A926F1"/>
    <w:rsid w:val="00AA4F53"/>
    <w:rsid w:val="00B17D24"/>
    <w:rsid w:val="00C26BD2"/>
    <w:rsid w:val="00C9412F"/>
    <w:rsid w:val="00CE5A60"/>
    <w:rsid w:val="00D308E9"/>
    <w:rsid w:val="00EA7A7A"/>
    <w:rsid w:val="00EF6018"/>
    <w:rsid w:val="00F3059F"/>
    <w:rsid w:val="00F9353F"/>
    <w:rsid w:val="00F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2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4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4C5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4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4C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655</Words>
  <Characters>3739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基于主题的应用文写作指导               </dc:title>
  <dc:subject/>
  <dc:creator>朱小敏</dc:creator>
  <cp:keywords/>
  <dc:description/>
  <cp:lastModifiedBy>微软用户</cp:lastModifiedBy>
  <cp:revision>2</cp:revision>
  <dcterms:created xsi:type="dcterms:W3CDTF">2020-05-26T07:19:00Z</dcterms:created>
  <dcterms:modified xsi:type="dcterms:W3CDTF">2020-05-26T07:19:00Z</dcterms:modified>
</cp:coreProperties>
</file>