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2A20A"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12395200</wp:posOffset>
            </wp:positionV>
            <wp:extent cx="431800" cy="2540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浙江省杭州第二中学富春学校2024-2025学年高一上学期开学摸底考试英语试题答案</w:t>
      </w:r>
    </w:p>
    <w:p w14:paraId="1391E519">
      <w:pPr>
        <w:rPr>
          <w:rFonts w:hint="eastAsia"/>
        </w:rPr>
      </w:pPr>
      <w:r>
        <w:rPr>
          <w:rFonts w:hint="eastAsia"/>
        </w:rPr>
        <w:t>1. C2. B3. C4. C5. D6. B7. D8. C9. B10. D11. C12. B13. B14. B15. C16. F17. A18. G</w:t>
      </w:r>
    </w:p>
    <w:p w14:paraId="5C2C55B0">
      <w:pPr>
        <w:rPr>
          <w:rFonts w:hint="eastAsia"/>
        </w:rPr>
      </w:pPr>
      <w:r>
        <w:rPr>
          <w:rFonts w:hint="eastAsia"/>
        </w:rPr>
        <w:t>19. D20. E</w:t>
      </w:r>
      <w:bookmarkStart w:id="0" w:name="_GoBack"/>
      <w:bookmarkEnd w:id="0"/>
    </w:p>
    <w:p w14:paraId="4AD7AE7D">
      <w:pPr>
        <w:rPr>
          <w:rFonts w:hint="eastAsia"/>
        </w:rPr>
      </w:pPr>
      <w:r>
        <w:rPr>
          <w:rFonts w:hint="eastAsia"/>
        </w:rPr>
        <w:t>21. B22. C23. D24. B25. A26. C27. D28. A29. B30. A31. C32. D33. A34. B35. D</w:t>
      </w:r>
    </w:p>
    <w:p w14:paraId="0A6EBAA9">
      <w:pPr>
        <w:rPr>
          <w:rFonts w:hint="eastAsia"/>
        </w:rPr>
      </w:pPr>
      <w:r>
        <w:rPr>
          <w:rFonts w:hint="eastAsia"/>
        </w:rPr>
        <w:t>36. uncomfortable37. impolite38. disappeared39. hopeless40. extremely</w:t>
      </w:r>
    </w:p>
    <w:p w14:paraId="539DCA62">
      <w:pPr>
        <w:rPr>
          <w:rFonts w:hint="eastAsia"/>
        </w:rPr>
      </w:pPr>
      <w:r>
        <w:rPr>
          <w:rFonts w:hint="eastAsia"/>
        </w:rPr>
        <w:t>41. has attracted42. its43. which44. a45. Entering46. from47. are48. objects49. to appreciate</w:t>
      </w:r>
    </w:p>
    <w:p w14:paraId="3DE6D242">
      <w:pPr>
        <w:rPr>
          <w:rFonts w:hint="eastAsia"/>
        </w:rPr>
      </w:pPr>
      <w:r>
        <w:rPr>
          <w:rFonts w:hint="eastAsia"/>
        </w:rPr>
        <w:t>50. proudly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C3142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1CA1B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jNzAxMGE4NTRmNjA1NmU5MTI5ZGU2NTQ0ODYyMjEifQ=="/>
  </w:docVars>
  <w:rsids>
    <w:rsidRoot w:val="00000000"/>
    <w:rsid w:val="004151FC"/>
    <w:rsid w:val="00C02FC6"/>
    <w:rsid w:val="11D96E16"/>
    <w:rsid w:val="4DCA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328</Characters>
  <Lines>0</Lines>
  <Paragraphs>0</Paragraphs>
  <TotalTime>1</TotalTime>
  <ScaleCrop>false</ScaleCrop>
  <LinksUpToDate>false</LinksUpToDate>
  <CharactersWithSpaces>380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2024-09-06T23:52:00Z</dcterms:created>
  <dc:creator>Administrator</dc:creator>
  <cp:lastModifiedBy>陈建艳</cp:lastModifiedBy>
  <dcterms:modified xsi:type="dcterms:W3CDTF">2024-09-08T04:00:19Z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2052-12.1.0.18240</vt:lpwstr>
  </property>
  <property fmtid="{D5CDD505-2E9C-101B-9397-08002B2CF9AE}" pid="7" name="ICV">
    <vt:lpwstr>98B76F2AB98B4CE0801B31CE627D51C4_12</vt:lpwstr>
  </property>
</Properties>
</file>