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Autospacing="0" w:afterAutospacing="0" w:line="14" w:lineRule="exact"/>
        <w:jc w:val="center"/>
        <w:sectPr>
          <w:pgSz w:w="15340" w:h="21700"/>
          <w:pgMar w:top="1378" w:right="1276" w:bottom="799" w:left="1365" w:header="851" w:footer="799" w:gutter="0"/>
        </w:sectPr>
      </w:pPr>
      <w:bookmarkStart w:id="0" w:name="_bookmark0"/>
      <w:bookmarkEnd w:id="0"/>
    </w:p>
    <w:p>
      <w:pPr>
        <w:autoSpaceDE w:val="0"/>
        <w:autoSpaceDN w:val="0"/>
        <w:bidi w:val="0"/>
        <w:spacing w:before="14" w:beforeAutospacing="0" w:afterAutospacing="0" w:line="260" w:lineRule="exact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6"/>
        </w:rPr>
        <w:t>绝密★启用前</w:t>
      </w:r>
    </w:p>
    <w:p>
      <w:pPr>
        <w:autoSpaceDE w:val="0"/>
        <w:autoSpaceDN w:val="0"/>
        <w:spacing w:beforeAutospacing="0" w:afterAutospacing="0" w:line="400" w:lineRule="exact"/>
        <w:jc w:val="left"/>
        <w:rPr>
          <w:rFonts w:hint="eastAsia"/>
        </w:rPr>
      </w:pPr>
    </w:p>
    <w:p>
      <w:pPr>
        <w:autoSpaceDE w:val="0"/>
        <w:autoSpaceDN w:val="0"/>
        <w:bidi w:val="0"/>
        <w:spacing w:beforeAutospacing="0" w:afterAutospacing="0" w:line="628" w:lineRule="exact"/>
        <w:ind w:left="4702" w:right="3296" w:hanging="1300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40"/>
        </w:rPr>
        <w:t>济南市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kern w:val="0"/>
          <w:sz w:val="40"/>
        </w:rPr>
        <w:t>2024</w:t>
      </w:r>
      <w:r>
        <w:rPr>
          <w:rFonts w:ascii="宋体" w:hAnsi="宋体" w:eastAsia="宋体" w:cs="宋体"/>
          <w:bCs/>
          <w:color w:val="000000"/>
          <w:spacing w:val="0"/>
          <w:kern w:val="0"/>
          <w:sz w:val="40"/>
        </w:rPr>
        <w:t>年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kern w:val="0"/>
          <w:sz w:val="40"/>
        </w:rPr>
        <w:t>5</w:t>
      </w:r>
      <w:r>
        <w:rPr>
          <w:rFonts w:ascii="宋体" w:hAnsi="宋体" w:eastAsia="宋体" w:cs="宋体"/>
          <w:bCs/>
          <w:color w:val="000000"/>
          <w:spacing w:val="0"/>
          <w:kern w:val="0"/>
          <w:sz w:val="40"/>
        </w:rPr>
        <w:t>月</w:t>
      </w:r>
      <w:r>
        <w:rPr>
          <w:rFonts w:ascii="宋体" w:hAnsi="宋体" w:eastAsia="宋体" w:cs="宋体"/>
          <w:bCs/>
          <w:color w:val="000000"/>
          <w:spacing w:val="-3"/>
          <w:w w:val="101"/>
          <w:kern w:val="0"/>
          <w:sz w:val="40"/>
        </w:rPr>
        <w:t>高</w:t>
      </w:r>
      <w:r>
        <w:rPr>
          <w:rFonts w:ascii="宋体" w:hAnsi="宋体" w:eastAsia="宋体" w:cs="宋体"/>
          <w:bCs/>
          <w:color w:val="000000"/>
          <w:spacing w:val="0"/>
          <w:kern w:val="0"/>
          <w:sz w:val="40"/>
        </w:rPr>
        <w:t>考针对性训练</w:t>
      </w:r>
      <w:r>
        <w:rPr>
          <w:rFonts w:ascii="宋体" w:hAnsi="宋体" w:eastAsia="宋体" w:cs="宋体"/>
          <w:bCs/>
          <w:color w:val="000000"/>
          <w:spacing w:val="1"/>
          <w:kern w:val="0"/>
          <w:sz w:val="40"/>
        </w:rPr>
        <w:t xml:space="preserve">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40"/>
        </w:rPr>
        <w:t>英语试题参考答</w:t>
      </w:r>
      <w:r>
        <w:rPr>
          <w:rFonts w:ascii="宋体" w:hAnsi="宋体" w:eastAsia="宋体" w:cs="宋体"/>
          <w:bCs/>
          <w:color w:val="000000"/>
          <w:spacing w:val="-3"/>
          <w:w w:val="101"/>
          <w:kern w:val="0"/>
          <w:sz w:val="40"/>
        </w:rPr>
        <w:t>案</w:t>
      </w:r>
    </w:p>
    <w:p>
      <w:pPr>
        <w:autoSpaceDE w:val="0"/>
        <w:autoSpaceDN w:val="0"/>
        <w:spacing w:beforeAutospacing="0" w:afterAutospacing="0" w:line="333" w:lineRule="exact"/>
        <w:jc w:val="left"/>
        <w:rPr>
          <w:rFonts w:hint="eastAsia"/>
        </w:rPr>
      </w:pPr>
    </w:p>
    <w:p>
      <w:pPr>
        <w:autoSpaceDE w:val="0"/>
        <w:autoSpaceDN w:val="0"/>
        <w:bidi w:val="0"/>
        <w:spacing w:beforeAutospacing="0" w:afterAutospacing="0" w:line="305" w:lineRule="exact"/>
        <w:ind w:left="40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8"/>
        </w:rPr>
        <w:t>第二部分 阅读理解（共</w:t>
      </w:r>
      <w:r>
        <w:rPr>
          <w:rFonts w:ascii="宋体" w:hAnsi="宋体" w:eastAsia="宋体" w:cs="宋体"/>
          <w:bCs/>
          <w:color w:val="000000"/>
          <w:spacing w:val="1"/>
          <w:kern w:val="0"/>
          <w:sz w:val="28"/>
        </w:rPr>
        <w:t>两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8"/>
        </w:rPr>
        <w:t>节，满分</w:t>
      </w:r>
      <w:r>
        <w:rPr>
          <w:rFonts w:hint="eastAsia" w:ascii="宋体" w:hAnsi="宋体" w:eastAsia="宋体" w:cs="宋体"/>
          <w:bCs/>
          <w:color w:val="000000"/>
          <w:spacing w:val="0"/>
          <w:kern w:val="0"/>
          <w:sz w:val="28"/>
          <w:lang w:val="en-US" w:eastAsia="zh-CN"/>
        </w:rPr>
        <w:t>50</w:t>
      </w:r>
      <w:bookmarkStart w:id="1" w:name="_GoBack"/>
      <w:bookmarkEnd w:id="1"/>
      <w:r>
        <w:rPr>
          <w:rFonts w:ascii="宋体" w:hAnsi="宋体" w:eastAsia="宋体" w:cs="宋体"/>
          <w:bCs/>
          <w:color w:val="000000"/>
          <w:spacing w:val="0"/>
          <w:kern w:val="0"/>
          <w:sz w:val="28"/>
        </w:rPr>
        <w:t>分）</w:t>
      </w:r>
    </w:p>
    <w:p>
      <w:pPr>
        <w:autoSpaceDE w:val="0"/>
        <w:autoSpaceDN w:val="0"/>
        <w:spacing w:beforeAutospacing="0" w:afterAutospacing="0" w:line="293" w:lineRule="exact"/>
        <w:jc w:val="left"/>
        <w:rPr>
          <w:rFonts w:hint="eastAsia"/>
        </w:rPr>
      </w:pPr>
    </w:p>
    <w:p>
      <w:pPr>
        <w:autoSpaceDE w:val="0"/>
        <w:autoSpaceDN w:val="0"/>
        <w:bidi w:val="0"/>
        <w:spacing w:beforeAutospacing="0" w:afterAutospacing="0" w:line="279" w:lineRule="exact"/>
        <w:ind w:left="30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6"/>
        </w:rPr>
        <w:t>第一节（共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kern w:val="0"/>
          <w:sz w:val="26"/>
        </w:rPr>
        <w:t>15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6"/>
        </w:rPr>
        <w:t>小题；每小</w:t>
      </w:r>
      <w:r>
        <w:rPr>
          <w:rFonts w:ascii="宋体" w:hAnsi="宋体" w:eastAsia="宋体" w:cs="宋体"/>
          <w:bCs/>
          <w:color w:val="000000"/>
          <w:spacing w:val="1"/>
          <w:kern w:val="0"/>
          <w:sz w:val="26"/>
        </w:rPr>
        <w:t>题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kern w:val="0"/>
          <w:sz w:val="26"/>
        </w:rPr>
        <w:t>2.5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6"/>
        </w:rPr>
        <w:t>分，满分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kern w:val="0"/>
          <w:sz w:val="26"/>
        </w:rPr>
        <w:t>37.5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6"/>
        </w:rPr>
        <w:t>分）</w:t>
      </w:r>
    </w:p>
    <w:p>
      <w:pPr>
        <w:autoSpaceDE w:val="0"/>
        <w:autoSpaceDN w:val="0"/>
        <w:spacing w:beforeAutospacing="0" w:afterAutospacing="0" w:line="369" w:lineRule="exact"/>
        <w:jc w:val="left"/>
        <w:rPr>
          <w:rFonts w:hint="eastAsia"/>
        </w:rPr>
      </w:pPr>
    </w:p>
    <w:p>
      <w:pPr>
        <w:autoSpaceDE w:val="0"/>
        <w:autoSpaceDN w:val="0"/>
        <w:bidi w:val="0"/>
        <w:spacing w:beforeAutospacing="0" w:afterAutospacing="0" w:line="416" w:lineRule="exact"/>
        <w:ind w:left="30" w:right="2531" w:hanging="5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21-23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BAD</w:t>
      </w:r>
      <w:r>
        <w:rPr>
          <w:rFonts w:ascii="Times New Roman" w:hAnsi="Times New Roman" w:eastAsia="Times New Roman" w:cs="Times New Roman"/>
          <w:bCs/>
          <w:color w:val="000000"/>
          <w:spacing w:val="1414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-1"/>
          <w:w w:val="101"/>
          <w:kern w:val="0"/>
          <w:sz w:val="26"/>
        </w:rPr>
        <w:t>24-27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 xml:space="preserve"> CDBA</w:t>
      </w:r>
      <w:r>
        <w:rPr>
          <w:rFonts w:ascii="Times New Roman" w:hAnsi="Times New Roman" w:eastAsia="Times New Roman" w:cs="Times New Roman"/>
          <w:bCs/>
          <w:color w:val="000000"/>
          <w:spacing w:val="1171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28-31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CABC</w:t>
      </w:r>
      <w:r>
        <w:rPr>
          <w:rFonts w:ascii="Times New Roman" w:hAnsi="Times New Roman" w:eastAsia="Times New Roman" w:cs="Times New Roman"/>
          <w:bCs/>
          <w:color w:val="000000"/>
          <w:spacing w:val="1841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32-35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 xml:space="preserve">BDCD 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6"/>
        </w:rPr>
        <w:t>第二节（共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kern w:val="0"/>
          <w:sz w:val="26"/>
        </w:rPr>
        <w:t>5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6"/>
        </w:rPr>
        <w:t>小题；每小题</w:t>
      </w:r>
      <w:r>
        <w:rPr>
          <w:rFonts w:ascii="Times New Roman" w:hAnsi="Times New Roman" w:eastAsia="Times New Roman" w:cs="Times New Roman"/>
          <w:b/>
          <w:bCs/>
          <w:color w:val="000000"/>
          <w:spacing w:val="1"/>
          <w:kern w:val="0"/>
          <w:sz w:val="26"/>
        </w:rPr>
        <w:t>2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kern w:val="0"/>
          <w:sz w:val="26"/>
        </w:rPr>
        <w:t>.5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6"/>
        </w:rPr>
        <w:t>分，满分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kern w:val="0"/>
          <w:sz w:val="26"/>
        </w:rPr>
        <w:t>12.5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6"/>
        </w:rPr>
        <w:t>分）</w:t>
      </w:r>
    </w:p>
    <w:p>
      <w:pPr>
        <w:autoSpaceDE w:val="0"/>
        <w:autoSpaceDN w:val="0"/>
        <w:spacing w:beforeAutospacing="0" w:afterAutospacing="0" w:line="379" w:lineRule="exact"/>
        <w:jc w:val="left"/>
        <w:rPr>
          <w:rFonts w:hint="eastAsia"/>
        </w:rPr>
      </w:pPr>
    </w:p>
    <w:p>
      <w:pPr>
        <w:autoSpaceDE w:val="0"/>
        <w:autoSpaceDN w:val="0"/>
        <w:bidi w:val="0"/>
        <w:spacing w:beforeAutospacing="0" w:afterAutospacing="0" w:line="236" w:lineRule="exact"/>
        <w:ind w:left="30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36-40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BAGCE</w:t>
      </w:r>
    </w:p>
    <w:p>
      <w:pPr>
        <w:autoSpaceDE w:val="0"/>
        <w:autoSpaceDN w:val="0"/>
        <w:spacing w:beforeAutospacing="0" w:afterAutospacing="0" w:line="334" w:lineRule="exact"/>
        <w:jc w:val="left"/>
        <w:rPr>
          <w:rFonts w:hint="eastAsia"/>
        </w:rPr>
      </w:pPr>
    </w:p>
    <w:p>
      <w:pPr>
        <w:autoSpaceDE w:val="0"/>
        <w:autoSpaceDN w:val="0"/>
        <w:bidi w:val="0"/>
        <w:spacing w:beforeAutospacing="0" w:afterAutospacing="0" w:line="305" w:lineRule="exact"/>
        <w:ind w:left="40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8"/>
        </w:rPr>
        <w:t>第三部分 语言知识运用</w:t>
      </w:r>
      <w:r>
        <w:rPr>
          <w:rFonts w:ascii="宋体" w:hAnsi="宋体" w:eastAsia="宋体" w:cs="宋体"/>
          <w:bCs/>
          <w:color w:val="000000"/>
          <w:spacing w:val="1"/>
          <w:kern w:val="0"/>
          <w:sz w:val="28"/>
        </w:rPr>
        <w:t>（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8"/>
        </w:rPr>
        <w:t>共两节，满分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kern w:val="0"/>
          <w:sz w:val="30"/>
        </w:rPr>
        <w:t>30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8"/>
        </w:rPr>
        <w:t>分）</w:t>
      </w:r>
    </w:p>
    <w:p>
      <w:pPr>
        <w:autoSpaceDE w:val="0"/>
        <w:autoSpaceDN w:val="0"/>
        <w:spacing w:beforeAutospacing="0" w:afterAutospacing="0" w:line="282" w:lineRule="exact"/>
        <w:jc w:val="left"/>
        <w:rPr>
          <w:rFonts w:hint="eastAsia"/>
        </w:rPr>
      </w:pPr>
    </w:p>
    <w:p>
      <w:pPr>
        <w:autoSpaceDE w:val="0"/>
        <w:autoSpaceDN w:val="0"/>
        <w:bidi w:val="0"/>
        <w:spacing w:beforeAutospacing="0" w:afterAutospacing="0" w:line="279" w:lineRule="exact"/>
        <w:ind w:left="30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6"/>
        </w:rPr>
        <w:t>第一节供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kern w:val="0"/>
          <w:sz w:val="26"/>
        </w:rPr>
        <w:t>15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6"/>
        </w:rPr>
        <w:t>小题；每小题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kern w:val="0"/>
          <w:sz w:val="26"/>
        </w:rPr>
        <w:t>1</w:t>
      </w:r>
      <w:r>
        <w:rPr>
          <w:rFonts w:ascii="宋体" w:hAnsi="宋体" w:eastAsia="宋体" w:cs="宋体"/>
          <w:bCs/>
          <w:color w:val="000000"/>
          <w:spacing w:val="1"/>
          <w:kern w:val="0"/>
          <w:sz w:val="26"/>
        </w:rPr>
        <w:t>分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6"/>
        </w:rPr>
        <w:t>，满分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kern w:val="0"/>
          <w:sz w:val="26"/>
        </w:rPr>
        <w:t>15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6"/>
        </w:rPr>
        <w:t>分）</w:t>
      </w:r>
    </w:p>
    <w:p>
      <w:pPr>
        <w:autoSpaceDE w:val="0"/>
        <w:autoSpaceDN w:val="0"/>
        <w:spacing w:beforeAutospacing="0" w:afterAutospacing="0" w:line="369" w:lineRule="exact"/>
        <w:jc w:val="left"/>
        <w:rPr>
          <w:rFonts w:hint="eastAsia"/>
        </w:rPr>
      </w:pPr>
    </w:p>
    <w:p>
      <w:pPr>
        <w:autoSpaceDE w:val="0"/>
        <w:autoSpaceDN w:val="0"/>
        <w:bidi w:val="0"/>
        <w:spacing w:beforeAutospacing="0" w:afterAutospacing="0" w:line="237" w:lineRule="exact"/>
        <w:ind w:left="20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41 -45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BCDCA</w:t>
      </w:r>
      <w:r>
        <w:rPr>
          <w:rFonts w:ascii="Times New Roman" w:hAnsi="Times New Roman" w:eastAsia="Times New Roman" w:cs="Times New Roman"/>
          <w:bCs/>
          <w:color w:val="000000"/>
          <w:spacing w:val="2573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46-50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ADABC</w:t>
      </w:r>
      <w:r>
        <w:rPr>
          <w:rFonts w:ascii="Times New Roman" w:hAnsi="Times New Roman" w:eastAsia="Times New Roman" w:cs="Times New Roman"/>
          <w:bCs/>
          <w:color w:val="000000"/>
          <w:spacing w:val="2204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 xml:space="preserve">51-55 </w:t>
      </w:r>
      <w:r>
        <w:rPr>
          <w:rFonts w:ascii="Times New Roman" w:hAnsi="Times New Roman" w:eastAsia="Times New Roman" w:cs="Times New Roman"/>
          <w:bCs/>
          <w:color w:val="000000"/>
          <w:spacing w:val="-7"/>
          <w:w w:val="104"/>
          <w:kern w:val="0"/>
          <w:sz w:val="26"/>
        </w:rPr>
        <w:t>DABDC</w:t>
      </w:r>
    </w:p>
    <w:p>
      <w:pPr>
        <w:autoSpaceDE w:val="0"/>
        <w:autoSpaceDN w:val="0"/>
        <w:spacing w:beforeAutospacing="0" w:afterAutospacing="0" w:line="316" w:lineRule="exact"/>
        <w:jc w:val="left"/>
        <w:rPr>
          <w:rFonts w:hint="eastAsia"/>
        </w:rPr>
      </w:pPr>
    </w:p>
    <w:p>
      <w:pPr>
        <w:autoSpaceDE w:val="0"/>
        <w:autoSpaceDN w:val="0"/>
        <w:bidi w:val="0"/>
        <w:spacing w:beforeAutospacing="0" w:afterAutospacing="0" w:line="279" w:lineRule="exact"/>
        <w:ind w:left="30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6"/>
        </w:rPr>
        <w:t>第二节 供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kern w:val="0"/>
          <w:sz w:val="26"/>
        </w:rPr>
        <w:t>10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6"/>
        </w:rPr>
        <w:t>小题；每小题</w:t>
      </w:r>
      <w:r>
        <w:rPr>
          <w:rFonts w:ascii="Times New Roman" w:hAnsi="Times New Roman" w:eastAsia="Times New Roman" w:cs="Times New Roman"/>
          <w:b/>
          <w:bCs/>
          <w:color w:val="000000"/>
          <w:spacing w:val="1"/>
          <w:kern w:val="0"/>
          <w:sz w:val="26"/>
        </w:rPr>
        <w:t>1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kern w:val="0"/>
          <w:sz w:val="26"/>
        </w:rPr>
        <w:t>.5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6"/>
        </w:rPr>
        <w:t>分，满分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kern w:val="0"/>
          <w:sz w:val="26"/>
        </w:rPr>
        <w:t>15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6"/>
        </w:rPr>
        <w:t>分）</w:t>
      </w:r>
    </w:p>
    <w:p>
      <w:pPr>
        <w:autoSpaceDE w:val="0"/>
        <w:autoSpaceDN w:val="0"/>
        <w:spacing w:beforeAutospacing="0" w:afterAutospacing="0" w:line="379" w:lineRule="exact"/>
        <w:jc w:val="left"/>
        <w:rPr>
          <w:rFonts w:hint="eastAsia"/>
        </w:rPr>
      </w:pPr>
    </w:p>
    <w:p>
      <w:pPr>
        <w:autoSpaceDE w:val="0"/>
        <w:autoSpaceDN w:val="0"/>
        <w:bidi w:val="0"/>
        <w:spacing w:beforeAutospacing="0" w:afterAutospacing="0" w:line="236" w:lineRule="exact"/>
        <w:ind w:left="30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36. but</w:t>
      </w:r>
      <w:r>
        <w:rPr>
          <w:rFonts w:ascii="Times New Roman" w:hAnsi="Times New Roman" w:eastAsia="Times New Roman" w:cs="Times New Roman"/>
          <w:bCs/>
          <w:color w:val="000000"/>
          <w:spacing w:val="1465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37.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have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been built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38.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inspiration(s)</w:t>
      </w:r>
      <w:r>
        <w:rPr>
          <w:rFonts w:ascii="Times New Roman" w:hAnsi="Times New Roman" w:eastAsia="Times New Roman" w:cs="Times New Roman"/>
          <w:bCs/>
          <w:color w:val="000000"/>
          <w:spacing w:val="904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39.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found</w:t>
      </w:r>
      <w:r>
        <w:rPr>
          <w:rFonts w:ascii="Times New Roman" w:hAnsi="Times New Roman" w:eastAsia="Times New Roman" w:cs="Times New Roman"/>
          <w:bCs/>
          <w:color w:val="000000"/>
          <w:spacing w:val="1114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40. where</w:t>
      </w:r>
    </w:p>
    <w:p>
      <w:pPr>
        <w:autoSpaceDE w:val="0"/>
        <w:autoSpaceDN w:val="0"/>
        <w:spacing w:beforeAutospacing="0" w:afterAutospacing="0" w:line="364" w:lineRule="exact"/>
        <w:jc w:val="left"/>
        <w:rPr>
          <w:rFonts w:hint="eastAsia"/>
        </w:rPr>
      </w:pPr>
    </w:p>
    <w:p>
      <w:pPr>
        <w:autoSpaceDE w:val="0"/>
        <w:autoSpaceDN w:val="0"/>
        <w:bidi w:val="0"/>
        <w:spacing w:beforeAutospacing="0" w:afterAutospacing="0" w:line="241" w:lineRule="exact"/>
        <w:ind w:left="20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41. singing</w:t>
      </w:r>
      <w:r>
        <w:rPr>
          <w:rFonts w:ascii="Times New Roman" w:hAnsi="Times New Roman" w:eastAsia="Times New Roman" w:cs="Times New Roman"/>
          <w:bCs/>
          <w:color w:val="000000"/>
          <w:spacing w:val="950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42. mainly</w:t>
      </w:r>
      <w:r>
        <w:rPr>
          <w:rFonts w:ascii="Times New Roman" w:hAnsi="Times New Roman" w:eastAsia="Times New Roman" w:cs="Times New Roman"/>
          <w:bCs/>
          <w:color w:val="000000"/>
          <w:spacing w:val="1008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43.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to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educate</w:t>
      </w:r>
      <w:r>
        <w:rPr>
          <w:rFonts w:ascii="Times New Roman" w:hAnsi="Times New Roman" w:eastAsia="Times New Roman" w:cs="Times New Roman"/>
          <w:bCs/>
          <w:color w:val="000000"/>
          <w:spacing w:val="1169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44. to</w:t>
      </w:r>
      <w:r>
        <w:rPr>
          <w:rFonts w:ascii="Times New Roman" w:hAnsi="Times New Roman" w:eastAsia="Times New Roman" w:cs="Times New Roman"/>
          <w:bCs/>
          <w:color w:val="000000"/>
          <w:spacing w:val="1513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45.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an</w:t>
      </w:r>
    </w:p>
    <w:p>
      <w:pPr>
        <w:spacing w:beforeAutospacing="0" w:afterAutospacing="0" w:line="14" w:lineRule="exact"/>
        <w:jc w:val="center"/>
        <w:sectPr>
          <w:type w:val="continuous"/>
          <w:pgSz w:w="15340" w:h="21700"/>
          <w:pgMar w:top="1378" w:right="1276" w:bottom="799" w:left="1365" w:header="851" w:footer="799" w:gutter="0"/>
          <w:cols w:space="0" w:num="1"/>
        </w:sectPr>
      </w:pPr>
    </w:p>
    <w:p>
      <w:pPr>
        <w:autoSpaceDE w:val="0"/>
        <w:autoSpaceDN w:val="0"/>
        <w:spacing w:beforeAutospacing="0" w:afterAutospacing="0" w:line="344" w:lineRule="exact"/>
        <w:jc w:val="left"/>
        <w:rPr>
          <w:rFonts w:hint="eastAsia"/>
        </w:rPr>
      </w:pPr>
    </w:p>
    <w:p>
      <w:pPr>
        <w:autoSpaceDE w:val="0"/>
        <w:autoSpaceDN w:val="0"/>
        <w:bidi w:val="0"/>
        <w:spacing w:beforeAutospacing="0" w:afterAutospacing="0" w:line="280" w:lineRule="exact"/>
        <w:ind w:left="35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8"/>
        </w:rPr>
        <w:t>第四部分</w:t>
      </w:r>
    </w:p>
    <w:p>
      <w:pPr>
        <w:autoSpaceDE w:val="0"/>
        <w:autoSpaceDN w:val="0"/>
        <w:spacing w:beforeAutospacing="0" w:afterAutospacing="0" w:line="344" w:lineRule="exact"/>
        <w:jc w:val="left"/>
        <w:rPr>
          <w:rFonts w:hint="eastAsia"/>
        </w:rPr>
      </w:pPr>
      <w:r>
        <w:br w:type="column"/>
      </w:r>
    </w:p>
    <w:p>
      <w:pPr>
        <w:autoSpaceDE w:val="0"/>
        <w:autoSpaceDN w:val="0"/>
        <w:bidi w:val="0"/>
        <w:spacing w:beforeAutospacing="0" w:afterAutospacing="0" w:line="280" w:lineRule="exact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8"/>
        </w:rPr>
        <w:t>写作（共两节，</w:t>
      </w:r>
    </w:p>
    <w:p>
      <w:pPr>
        <w:autoSpaceDE w:val="0"/>
        <w:autoSpaceDN w:val="0"/>
        <w:spacing w:beforeAutospacing="0" w:afterAutospacing="0" w:line="309" w:lineRule="exact"/>
        <w:jc w:val="left"/>
        <w:rPr>
          <w:rFonts w:hint="eastAsia"/>
        </w:rPr>
      </w:pPr>
      <w:r>
        <w:br w:type="column"/>
      </w:r>
    </w:p>
    <w:p>
      <w:pPr>
        <w:autoSpaceDE w:val="0"/>
        <w:autoSpaceDN w:val="0"/>
        <w:bidi w:val="0"/>
        <w:spacing w:beforeAutospacing="0" w:afterAutospacing="0" w:line="305" w:lineRule="exact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8"/>
        </w:rPr>
        <w:t>满分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kern w:val="0"/>
          <w:sz w:val="30"/>
        </w:rPr>
        <w:t>40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8"/>
        </w:rPr>
        <w:t>分）</w:t>
      </w:r>
    </w:p>
    <w:p>
      <w:pPr>
        <w:spacing w:beforeAutospacing="0" w:afterAutospacing="0" w:line="14" w:lineRule="exact"/>
        <w:jc w:val="center"/>
        <w:sectPr>
          <w:type w:val="continuous"/>
          <w:pgSz w:w="15340" w:h="21700"/>
          <w:pgMar w:top="1378" w:right="1276" w:bottom="799" w:left="1365" w:header="851" w:footer="799" w:gutter="0"/>
          <w:cols w:equalWidth="0" w:num="3">
            <w:col w:w="1216" w:space="380"/>
            <w:col w:w="2021" w:space="125"/>
            <w:col w:w="8957"/>
          </w:cols>
        </w:sectPr>
      </w:pPr>
    </w:p>
    <w:p>
      <w:pPr>
        <w:autoSpaceDE w:val="0"/>
        <w:autoSpaceDN w:val="0"/>
        <w:spacing w:beforeAutospacing="0" w:afterAutospacing="0" w:line="298" w:lineRule="exact"/>
        <w:jc w:val="left"/>
        <w:rPr>
          <w:rFonts w:hint="eastAsia"/>
        </w:rPr>
      </w:pPr>
    </w:p>
    <w:p>
      <w:pPr>
        <w:autoSpaceDE w:val="0"/>
        <w:autoSpaceDN w:val="0"/>
        <w:bidi w:val="0"/>
        <w:spacing w:beforeAutospacing="0" w:afterAutospacing="0" w:line="279" w:lineRule="exact"/>
        <w:ind w:left="30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6"/>
        </w:rPr>
        <w:t>第一节(满分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kern w:val="0"/>
          <w:sz w:val="26"/>
        </w:rPr>
        <w:t>15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6"/>
        </w:rPr>
        <w:t>分)</w:t>
      </w:r>
    </w:p>
    <w:p>
      <w:pPr>
        <w:autoSpaceDE w:val="0"/>
        <w:autoSpaceDN w:val="0"/>
        <w:spacing w:beforeAutospacing="0" w:afterAutospacing="0" w:line="309" w:lineRule="exact"/>
        <w:jc w:val="left"/>
        <w:rPr>
          <w:rFonts w:hint="eastAsia"/>
        </w:rPr>
      </w:pPr>
    </w:p>
    <w:p>
      <w:pPr>
        <w:autoSpaceDE w:val="0"/>
        <w:autoSpaceDN w:val="0"/>
        <w:bidi w:val="0"/>
        <w:spacing w:beforeAutospacing="0" w:afterAutospacing="0" w:line="296" w:lineRule="exact"/>
        <w:ind w:left="15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/>
          <w:bCs/>
          <w:i/>
          <w:color w:val="000000"/>
          <w:spacing w:val="0"/>
          <w:kern w:val="0"/>
          <w:sz w:val="26"/>
        </w:rPr>
        <w:t>Dear</w:t>
      </w:r>
      <w:r>
        <w:rPr>
          <w:rFonts w:ascii="Times New Roman" w:hAnsi="Times New Roman" w:eastAsia="Times New Roman" w:cs="Times New Roman"/>
          <w:b/>
          <w:bCs/>
          <w:i/>
          <w:color w:val="000000"/>
          <w:w w:val="100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color w:val="000000"/>
          <w:spacing w:val="0"/>
          <w:kern w:val="0"/>
          <w:sz w:val="26"/>
        </w:rPr>
        <w:t>fellow friends</w:t>
      </w:r>
      <w:r>
        <w:rPr>
          <w:rFonts w:ascii="宋体" w:hAnsi="宋体" w:eastAsia="宋体" w:cs="宋体"/>
          <w:b/>
          <w:bCs/>
          <w:color w:val="000000"/>
          <w:spacing w:val="0"/>
          <w:kern w:val="0"/>
          <w:sz w:val="28"/>
        </w:rPr>
        <w:t>，</w:t>
      </w:r>
    </w:p>
    <w:p>
      <w:pPr>
        <w:autoSpaceDE w:val="0"/>
        <w:autoSpaceDN w:val="0"/>
        <w:spacing w:beforeAutospacing="0" w:afterAutospacing="0" w:line="369" w:lineRule="exact"/>
        <w:jc w:val="left"/>
        <w:rPr>
          <w:rFonts w:hint="eastAsia"/>
        </w:rPr>
      </w:pPr>
    </w:p>
    <w:p>
      <w:pPr>
        <w:autoSpaceDE w:val="0"/>
        <w:autoSpaceDN w:val="0"/>
        <w:bidi w:val="0"/>
        <w:spacing w:beforeAutospacing="0" w:afterAutospacing="0" w:line="418" w:lineRule="exact"/>
        <w:ind w:left="25" w:right="64" w:firstLine="546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Welcome</w:t>
      </w:r>
      <w:r>
        <w:rPr>
          <w:rFonts w:ascii="Times New Roman" w:hAnsi="Times New Roman" w:eastAsia="Times New Roman" w:cs="Times New Roman"/>
          <w:bCs/>
          <w:color w:val="000000"/>
          <w:spacing w:val="80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to</w:t>
      </w:r>
      <w:r>
        <w:rPr>
          <w:rFonts w:ascii="Times New Roman" w:hAnsi="Times New Roman" w:eastAsia="Times New Roman" w:cs="Times New Roman"/>
          <w:bCs/>
          <w:color w:val="000000"/>
          <w:spacing w:val="80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our</w:t>
      </w:r>
      <w:r>
        <w:rPr>
          <w:rFonts w:ascii="Times New Roman" w:hAnsi="Times New Roman" w:eastAsia="Times New Roman" w:cs="Times New Roman"/>
          <w:bCs/>
          <w:color w:val="000000"/>
          <w:spacing w:val="80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English</w:t>
      </w:r>
      <w:r>
        <w:rPr>
          <w:rFonts w:ascii="Times New Roman" w:hAnsi="Times New Roman" w:eastAsia="Times New Roman" w:cs="Times New Roman"/>
          <w:bCs/>
          <w:color w:val="000000"/>
          <w:spacing w:val="80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Drama</w:t>
      </w:r>
      <w:r>
        <w:rPr>
          <w:rFonts w:ascii="Times New Roman" w:hAnsi="Times New Roman" w:eastAsia="Times New Roman" w:cs="Times New Roman"/>
          <w:bCs/>
          <w:color w:val="000000"/>
          <w:spacing w:val="81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Club's</w:t>
      </w:r>
      <w:r>
        <w:rPr>
          <w:rFonts w:ascii="Times New Roman" w:hAnsi="Times New Roman" w:eastAsia="Times New Roman" w:cs="Times New Roman"/>
          <w:bCs/>
          <w:color w:val="000000"/>
          <w:spacing w:val="80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inaugural</w:t>
      </w:r>
      <w:r>
        <w:rPr>
          <w:rFonts w:ascii="Times New Roman" w:hAnsi="Times New Roman" w:eastAsia="Times New Roman" w:cs="Times New Roman"/>
          <w:bCs/>
          <w:color w:val="000000"/>
          <w:spacing w:val="79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Drama</w:t>
      </w:r>
      <w:r>
        <w:rPr>
          <w:rFonts w:ascii="Times New Roman" w:hAnsi="Times New Roman" w:eastAsia="Times New Roman" w:cs="Times New Roman"/>
          <w:bCs/>
          <w:color w:val="000000"/>
          <w:spacing w:val="80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Showcase!</w:t>
      </w:r>
      <w:r>
        <w:rPr>
          <w:rFonts w:ascii="Times New Roman" w:hAnsi="Times New Roman" w:eastAsia="Times New Roman" w:cs="Times New Roman"/>
          <w:bCs/>
          <w:color w:val="000000"/>
          <w:spacing w:val="79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I</w:t>
      </w:r>
      <w:r>
        <w:rPr>
          <w:rFonts w:ascii="Times New Roman" w:hAnsi="Times New Roman" w:eastAsia="Times New Roman" w:cs="Times New Roman"/>
          <w:bCs/>
          <w:color w:val="000000"/>
          <w:spacing w:val="79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am</w:t>
      </w:r>
      <w:r>
        <w:rPr>
          <w:rFonts w:ascii="Times New Roman" w:hAnsi="Times New Roman" w:eastAsia="Times New Roman" w:cs="Times New Roman"/>
          <w:bCs/>
          <w:color w:val="000000"/>
          <w:spacing w:val="79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Li</w:t>
      </w:r>
      <w:r>
        <w:rPr>
          <w:rFonts w:ascii="Times New Roman" w:hAnsi="Times New Roman" w:eastAsia="Times New Roman" w:cs="Times New Roman"/>
          <w:bCs/>
          <w:color w:val="000000"/>
          <w:spacing w:val="79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Hua,</w:t>
      </w:r>
      <w:r>
        <w:rPr>
          <w:rFonts w:ascii="Times New Roman" w:hAnsi="Times New Roman" w:eastAsia="Times New Roman" w:cs="Times New Roman"/>
          <w:bCs/>
          <w:color w:val="000000"/>
          <w:spacing w:val="79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and</w:t>
      </w:r>
      <w:r>
        <w:rPr>
          <w:rFonts w:ascii="Times New Roman" w:hAnsi="Times New Roman" w:eastAsia="Times New Roman" w:cs="Times New Roman"/>
          <w:bCs/>
          <w:color w:val="000000"/>
          <w:spacing w:val="80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it</w:t>
      </w:r>
      <w:r>
        <w:rPr>
          <w:rFonts w:ascii="Times New Roman" w:hAnsi="Times New Roman" w:eastAsia="Times New Roman" w:cs="Times New Roman"/>
          <w:bCs/>
          <w:color w:val="000000"/>
          <w:spacing w:val="78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is</w:t>
      </w:r>
      <w:r>
        <w:rPr>
          <w:rFonts w:ascii="Times New Roman" w:hAnsi="Times New Roman" w:eastAsia="Times New Roman" w:cs="Times New Roman"/>
          <w:bCs/>
          <w:color w:val="000000"/>
          <w:spacing w:val="80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my</w:t>
      </w:r>
      <w:r>
        <w:rPr>
          <w:rFonts w:ascii="Times New Roman" w:hAnsi="Times New Roman" w:eastAsia="Times New Roman" w:cs="Times New Roman"/>
          <w:bCs/>
          <w:color w:val="000000"/>
          <w:spacing w:val="79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absolute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pleasure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to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open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this</w:t>
      </w:r>
      <w:r>
        <w:rPr>
          <w:rFonts w:ascii="Times New Roman" w:hAnsi="Times New Roman" w:eastAsia="Times New Roman" w:cs="Times New Roman"/>
          <w:bCs/>
          <w:color w:val="000000"/>
          <w:w w:val="98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wonderful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evening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filled with theatrical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art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and passion.</w:t>
      </w:r>
    </w:p>
    <w:p>
      <w:pPr>
        <w:autoSpaceDE w:val="0"/>
        <w:autoSpaceDN w:val="0"/>
        <w:spacing w:beforeAutospacing="0" w:afterAutospacing="0" w:line="364" w:lineRule="exact"/>
        <w:jc w:val="left"/>
        <w:rPr>
          <w:rFonts w:hint="eastAsia"/>
        </w:rPr>
      </w:pPr>
    </w:p>
    <w:p>
      <w:pPr>
        <w:autoSpaceDE w:val="0"/>
        <w:autoSpaceDN w:val="0"/>
        <w:bidi w:val="0"/>
        <w:spacing w:beforeAutospacing="0" w:afterAutospacing="0" w:line="236" w:lineRule="exact"/>
        <w:ind w:left="571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Tonight</w:t>
      </w:r>
      <w:r>
        <w:rPr>
          <w:rFonts w:ascii="Times New Roman" w:hAnsi="Times New Roman" w:eastAsia="Times New Roman" w:cs="Times New Roman"/>
          <w:bCs/>
          <w:color w:val="000000"/>
          <w:spacing w:val="28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marks</w:t>
      </w:r>
      <w:r>
        <w:rPr>
          <w:rFonts w:ascii="Times New Roman" w:hAnsi="Times New Roman" w:eastAsia="Times New Roman" w:cs="Times New Roman"/>
          <w:bCs/>
          <w:color w:val="000000"/>
          <w:spacing w:val="29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a</w:t>
      </w:r>
      <w:r>
        <w:rPr>
          <w:rFonts w:ascii="Times New Roman" w:hAnsi="Times New Roman" w:eastAsia="Times New Roman" w:cs="Times New Roman"/>
          <w:bCs/>
          <w:color w:val="000000"/>
          <w:spacing w:val="27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special</w:t>
      </w:r>
      <w:r>
        <w:rPr>
          <w:rFonts w:ascii="Times New Roman" w:hAnsi="Times New Roman" w:eastAsia="Times New Roman" w:cs="Times New Roman"/>
          <w:bCs/>
          <w:color w:val="000000"/>
          <w:spacing w:val="29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occasion</w:t>
      </w:r>
      <w:r>
        <w:rPr>
          <w:rFonts w:ascii="Times New Roman" w:hAnsi="Times New Roman" w:eastAsia="Times New Roman" w:cs="Times New Roman"/>
          <w:bCs/>
          <w:color w:val="000000"/>
          <w:spacing w:val="28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as</w:t>
      </w:r>
      <w:r>
        <w:rPr>
          <w:rFonts w:ascii="Times New Roman" w:hAnsi="Times New Roman" w:eastAsia="Times New Roman" w:cs="Times New Roman"/>
          <w:bCs/>
          <w:color w:val="000000"/>
          <w:spacing w:val="28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we</w:t>
      </w:r>
      <w:r>
        <w:rPr>
          <w:rFonts w:ascii="Times New Roman" w:hAnsi="Times New Roman" w:eastAsia="Times New Roman" w:cs="Times New Roman"/>
          <w:bCs/>
          <w:color w:val="000000"/>
          <w:spacing w:val="28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gather</w:t>
      </w:r>
      <w:r>
        <w:rPr>
          <w:rFonts w:ascii="Times New Roman" w:hAnsi="Times New Roman" w:eastAsia="Times New Roman" w:cs="Times New Roman"/>
          <w:bCs/>
          <w:color w:val="000000"/>
          <w:spacing w:val="28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to</w:t>
      </w:r>
      <w:r>
        <w:rPr>
          <w:rFonts w:ascii="Times New Roman" w:hAnsi="Times New Roman" w:eastAsia="Times New Roman" w:cs="Times New Roman"/>
          <w:bCs/>
          <w:color w:val="000000"/>
          <w:spacing w:val="28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celebrate</w:t>
      </w:r>
      <w:r>
        <w:rPr>
          <w:rFonts w:ascii="Times New Roman" w:hAnsi="Times New Roman" w:eastAsia="Times New Roman" w:cs="Times New Roman"/>
          <w:bCs/>
          <w:color w:val="000000"/>
          <w:spacing w:val="28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and</w:t>
      </w:r>
      <w:r>
        <w:rPr>
          <w:rFonts w:ascii="Times New Roman" w:hAnsi="Times New Roman" w:eastAsia="Times New Roman" w:cs="Times New Roman"/>
          <w:bCs/>
          <w:color w:val="000000"/>
          <w:spacing w:val="29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appreciate</w:t>
      </w:r>
      <w:r>
        <w:rPr>
          <w:rFonts w:ascii="Times New Roman" w:hAnsi="Times New Roman" w:eastAsia="Times New Roman" w:cs="Times New Roman"/>
          <w:bCs/>
          <w:color w:val="000000"/>
          <w:spacing w:val="27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the</w:t>
      </w:r>
      <w:r>
        <w:rPr>
          <w:rFonts w:ascii="Times New Roman" w:hAnsi="Times New Roman" w:eastAsia="Times New Roman" w:cs="Times New Roman"/>
          <w:bCs/>
          <w:color w:val="000000"/>
          <w:spacing w:val="26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hard</w:t>
      </w:r>
      <w:r>
        <w:rPr>
          <w:rFonts w:ascii="Times New Roman" w:hAnsi="Times New Roman" w:eastAsia="Times New Roman" w:cs="Times New Roman"/>
          <w:bCs/>
          <w:color w:val="000000"/>
          <w:spacing w:val="27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-1"/>
          <w:w w:val="101"/>
          <w:kern w:val="0"/>
          <w:sz w:val="26"/>
        </w:rPr>
        <w:t>work</w:t>
      </w:r>
      <w:r>
        <w:rPr>
          <w:rFonts w:ascii="Times New Roman" w:hAnsi="Times New Roman" w:eastAsia="Times New Roman" w:cs="Times New Roman"/>
          <w:bCs/>
          <w:color w:val="000000"/>
          <w:spacing w:val="27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and</w:t>
      </w:r>
      <w:r>
        <w:rPr>
          <w:rFonts w:ascii="Times New Roman" w:hAnsi="Times New Roman" w:eastAsia="Times New Roman" w:cs="Times New Roman"/>
          <w:bCs/>
          <w:color w:val="000000"/>
          <w:spacing w:val="27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talent</w:t>
      </w:r>
      <w:r>
        <w:rPr>
          <w:rFonts w:ascii="Times New Roman" w:hAnsi="Times New Roman" w:eastAsia="Times New Roman" w:cs="Times New Roman"/>
          <w:bCs/>
          <w:color w:val="000000"/>
          <w:spacing w:val="27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of</w:t>
      </w:r>
      <w:r>
        <w:rPr>
          <w:rFonts w:ascii="Times New Roman" w:hAnsi="Times New Roman" w:eastAsia="Times New Roman" w:cs="Times New Roman"/>
          <w:bCs/>
          <w:color w:val="000000"/>
          <w:spacing w:val="27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our</w:t>
      </w:r>
      <w:r>
        <w:rPr>
          <w:rFonts w:ascii="Times New Roman" w:hAnsi="Times New Roman" w:eastAsia="Times New Roman" w:cs="Times New Roman"/>
          <w:bCs/>
          <w:color w:val="000000"/>
          <w:spacing w:val="27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club</w:t>
      </w:r>
    </w:p>
    <w:p>
      <w:pPr>
        <w:autoSpaceDE w:val="0"/>
        <w:autoSpaceDN w:val="0"/>
        <w:spacing w:beforeAutospacing="0" w:afterAutospacing="0" w:line="369" w:lineRule="exact"/>
        <w:jc w:val="left"/>
        <w:rPr>
          <w:rFonts w:hint="eastAsia"/>
        </w:rPr>
      </w:pPr>
    </w:p>
    <w:p>
      <w:pPr>
        <w:autoSpaceDE w:val="0"/>
        <w:autoSpaceDN w:val="0"/>
        <w:bidi w:val="0"/>
        <w:spacing w:beforeAutospacing="0" w:afterAutospacing="0" w:line="236" w:lineRule="exact"/>
        <w:ind w:left="25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members</w:t>
      </w:r>
      <w:r>
        <w:rPr>
          <w:rFonts w:ascii="Times New Roman" w:hAnsi="Times New Roman" w:eastAsia="Times New Roman" w:cs="Times New Roman"/>
          <w:bCs/>
          <w:color w:val="000000"/>
          <w:spacing w:val="53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who</w:t>
      </w:r>
      <w:r>
        <w:rPr>
          <w:rFonts w:ascii="Times New Roman" w:hAnsi="Times New Roman" w:eastAsia="Times New Roman" w:cs="Times New Roman"/>
          <w:bCs/>
          <w:color w:val="000000"/>
          <w:spacing w:val="54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have</w:t>
      </w:r>
      <w:r>
        <w:rPr>
          <w:rFonts w:ascii="Times New Roman" w:hAnsi="Times New Roman" w:eastAsia="Times New Roman" w:cs="Times New Roman"/>
          <w:bCs/>
          <w:color w:val="000000"/>
          <w:spacing w:val="53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dedicated</w:t>
      </w:r>
      <w:r>
        <w:rPr>
          <w:rFonts w:ascii="Times New Roman" w:hAnsi="Times New Roman" w:eastAsia="Times New Roman" w:cs="Times New Roman"/>
          <w:bCs/>
          <w:color w:val="000000"/>
          <w:spacing w:val="53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countless</w:t>
      </w:r>
      <w:r>
        <w:rPr>
          <w:rFonts w:ascii="Times New Roman" w:hAnsi="Times New Roman" w:eastAsia="Times New Roman" w:cs="Times New Roman"/>
          <w:bCs/>
          <w:color w:val="000000"/>
          <w:spacing w:val="53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hours</w:t>
      </w:r>
      <w:r>
        <w:rPr>
          <w:rFonts w:ascii="Times New Roman" w:hAnsi="Times New Roman" w:eastAsia="Times New Roman" w:cs="Times New Roman"/>
          <w:bCs/>
          <w:color w:val="000000"/>
          <w:spacing w:val="53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to</w:t>
      </w:r>
      <w:r>
        <w:rPr>
          <w:rFonts w:ascii="Times New Roman" w:hAnsi="Times New Roman" w:eastAsia="Times New Roman" w:cs="Times New Roman"/>
          <w:bCs/>
          <w:color w:val="000000"/>
          <w:spacing w:val="53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bringing</w:t>
      </w:r>
      <w:r>
        <w:rPr>
          <w:rFonts w:ascii="Times New Roman" w:hAnsi="Times New Roman" w:eastAsia="Times New Roman" w:cs="Times New Roman"/>
          <w:bCs/>
          <w:color w:val="000000"/>
          <w:spacing w:val="53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these</w:t>
      </w:r>
      <w:r>
        <w:rPr>
          <w:rFonts w:ascii="Times New Roman" w:hAnsi="Times New Roman" w:eastAsia="Times New Roman" w:cs="Times New Roman"/>
          <w:bCs/>
          <w:color w:val="000000"/>
          <w:spacing w:val="54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plays</w:t>
      </w:r>
      <w:r>
        <w:rPr>
          <w:rFonts w:ascii="Times New Roman" w:hAnsi="Times New Roman" w:eastAsia="Times New Roman" w:cs="Times New Roman"/>
          <w:bCs/>
          <w:color w:val="000000"/>
          <w:spacing w:val="52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6"/>
        </w:rPr>
        <w:t>to</w:t>
      </w:r>
      <w:r>
        <w:rPr>
          <w:rFonts w:ascii="Times New Roman" w:hAnsi="Times New Roman" w:eastAsia="Times New Roman" w:cs="Times New Roman"/>
          <w:bCs/>
          <w:color w:val="000000"/>
          <w:spacing w:val="51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life</w:t>
      </w:r>
      <w:r>
        <w:rPr>
          <w:rFonts w:ascii="Times New Roman" w:hAnsi="Times New Roman" w:eastAsia="Times New Roman" w:cs="Times New Roman"/>
          <w:bCs/>
          <w:color w:val="000000"/>
          <w:spacing w:val="53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in</w:t>
      </w:r>
      <w:r>
        <w:rPr>
          <w:rFonts w:ascii="Times New Roman" w:hAnsi="Times New Roman" w:eastAsia="Times New Roman" w:cs="Times New Roman"/>
          <w:bCs/>
          <w:color w:val="000000"/>
          <w:spacing w:val="53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English.</w:t>
      </w:r>
      <w:r>
        <w:rPr>
          <w:rFonts w:ascii="Times New Roman" w:hAnsi="Times New Roman" w:eastAsia="Times New Roman" w:cs="Times New Roman"/>
          <w:bCs/>
          <w:color w:val="000000"/>
          <w:spacing w:val="52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Our</w:t>
      </w:r>
      <w:r>
        <w:rPr>
          <w:rFonts w:ascii="Times New Roman" w:hAnsi="Times New Roman" w:eastAsia="Times New Roman" w:cs="Times New Roman"/>
          <w:bCs/>
          <w:color w:val="000000"/>
          <w:spacing w:val="52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showcase</w:t>
      </w:r>
      <w:r>
        <w:rPr>
          <w:rFonts w:ascii="Times New Roman" w:hAnsi="Times New Roman" w:eastAsia="Times New Roman" w:cs="Times New Roman"/>
          <w:bCs/>
          <w:color w:val="000000"/>
          <w:spacing w:val="52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features</w:t>
      </w:r>
      <w:r>
        <w:rPr>
          <w:rFonts w:ascii="Times New Roman" w:hAnsi="Times New Roman" w:eastAsia="Times New Roman" w:cs="Times New Roman"/>
          <w:bCs/>
          <w:color w:val="000000"/>
          <w:spacing w:val="53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a</w:t>
      </w:r>
    </w:p>
    <w:p>
      <w:pPr>
        <w:autoSpaceDE w:val="0"/>
        <w:autoSpaceDN w:val="0"/>
        <w:spacing w:beforeAutospacing="0" w:afterAutospacing="0" w:line="365" w:lineRule="exact"/>
        <w:jc w:val="left"/>
        <w:rPr>
          <w:rFonts w:hint="eastAsia"/>
        </w:rPr>
      </w:pPr>
    </w:p>
    <w:p>
      <w:pPr>
        <w:autoSpaceDE w:val="0"/>
        <w:autoSpaceDN w:val="0"/>
        <w:bidi w:val="0"/>
        <w:spacing w:beforeAutospacing="0" w:afterAutospacing="0" w:line="236" w:lineRule="exact"/>
        <w:ind w:left="30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selection</w:t>
      </w:r>
      <w:r>
        <w:rPr>
          <w:rFonts w:ascii="Times New Roman" w:hAnsi="Times New Roman" w:eastAsia="Times New Roman" w:cs="Times New Roman"/>
          <w:bCs/>
          <w:color w:val="000000"/>
          <w:spacing w:val="75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of</w:t>
      </w:r>
      <w:r>
        <w:rPr>
          <w:rFonts w:ascii="Times New Roman" w:hAnsi="Times New Roman" w:eastAsia="Times New Roman" w:cs="Times New Roman"/>
          <w:bCs/>
          <w:color w:val="000000"/>
          <w:spacing w:val="76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performances</w:t>
      </w:r>
      <w:r>
        <w:rPr>
          <w:rFonts w:ascii="Times New Roman" w:hAnsi="Times New Roman" w:eastAsia="Times New Roman" w:cs="Times New Roman"/>
          <w:bCs/>
          <w:color w:val="000000"/>
          <w:spacing w:val="74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-1"/>
          <w:w w:val="101"/>
          <w:kern w:val="0"/>
          <w:sz w:val="26"/>
        </w:rPr>
        <w:t>ranging</w:t>
      </w:r>
      <w:r>
        <w:rPr>
          <w:rFonts w:ascii="Times New Roman" w:hAnsi="Times New Roman" w:eastAsia="Times New Roman" w:cs="Times New Roman"/>
          <w:bCs/>
          <w:color w:val="000000"/>
          <w:spacing w:val="75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from</w:t>
      </w:r>
      <w:r>
        <w:rPr>
          <w:rFonts w:ascii="Times New Roman" w:hAnsi="Times New Roman" w:eastAsia="Times New Roman" w:cs="Times New Roman"/>
          <w:bCs/>
          <w:color w:val="000000"/>
          <w:spacing w:val="75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classic</w:t>
      </w:r>
      <w:r>
        <w:rPr>
          <w:rFonts w:ascii="Times New Roman" w:hAnsi="Times New Roman" w:eastAsia="Times New Roman" w:cs="Times New Roman"/>
          <w:bCs/>
          <w:color w:val="000000"/>
          <w:spacing w:val="75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Shakespearean</w:t>
      </w:r>
      <w:r>
        <w:rPr>
          <w:rFonts w:ascii="Times New Roman" w:hAnsi="Times New Roman" w:eastAsia="Times New Roman" w:cs="Times New Roman"/>
          <w:bCs/>
          <w:color w:val="000000"/>
          <w:spacing w:val="76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excerpts</w:t>
      </w:r>
      <w:r>
        <w:rPr>
          <w:rFonts w:ascii="Times New Roman" w:hAnsi="Times New Roman" w:eastAsia="Times New Roman" w:cs="Times New Roman"/>
          <w:bCs/>
          <w:color w:val="000000"/>
          <w:spacing w:val="75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to</w:t>
      </w:r>
      <w:r>
        <w:rPr>
          <w:rFonts w:ascii="Times New Roman" w:hAnsi="Times New Roman" w:eastAsia="Times New Roman" w:cs="Times New Roman"/>
          <w:bCs/>
          <w:color w:val="000000"/>
          <w:spacing w:val="74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contemporary</w:t>
      </w:r>
      <w:r>
        <w:rPr>
          <w:rFonts w:ascii="Times New Roman" w:hAnsi="Times New Roman" w:eastAsia="Times New Roman" w:cs="Times New Roman"/>
          <w:bCs/>
          <w:color w:val="000000"/>
          <w:spacing w:val="74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drama,</w:t>
      </w:r>
      <w:r>
        <w:rPr>
          <w:rFonts w:ascii="Times New Roman" w:hAnsi="Times New Roman" w:eastAsia="Times New Roman" w:cs="Times New Roman"/>
          <w:bCs/>
          <w:color w:val="000000"/>
          <w:spacing w:val="75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each</w:t>
      </w:r>
      <w:r>
        <w:rPr>
          <w:rFonts w:ascii="Times New Roman" w:hAnsi="Times New Roman" w:eastAsia="Times New Roman" w:cs="Times New Roman"/>
          <w:bCs/>
          <w:color w:val="000000"/>
          <w:spacing w:val="73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chosen</w:t>
      </w:r>
      <w:r>
        <w:rPr>
          <w:rFonts w:ascii="Times New Roman" w:hAnsi="Times New Roman" w:eastAsia="Times New Roman" w:cs="Times New Roman"/>
          <w:bCs/>
          <w:color w:val="000000"/>
          <w:spacing w:val="75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to</w:t>
      </w:r>
    </w:p>
    <w:p>
      <w:pPr>
        <w:autoSpaceDE w:val="0"/>
        <w:autoSpaceDN w:val="0"/>
        <w:spacing w:beforeAutospacing="0" w:afterAutospacing="0" w:line="374" w:lineRule="exact"/>
        <w:jc w:val="left"/>
        <w:rPr>
          <w:rFonts w:hint="eastAsia"/>
        </w:rPr>
      </w:pPr>
    </w:p>
    <w:p>
      <w:pPr>
        <w:autoSpaceDE w:val="0"/>
        <w:autoSpaceDN w:val="0"/>
        <w:bidi w:val="0"/>
        <w:spacing w:beforeAutospacing="0" w:afterAutospacing="0" w:line="236" w:lineRule="exact"/>
        <w:ind w:left="25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display</w:t>
      </w:r>
      <w:r>
        <w:rPr>
          <w:rFonts w:ascii="Times New Roman" w:hAnsi="Times New Roman" w:eastAsia="Times New Roman" w:cs="Times New Roman"/>
          <w:bCs/>
          <w:color w:val="000000"/>
          <w:spacing w:val="65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the</w:t>
      </w:r>
      <w:r>
        <w:rPr>
          <w:rFonts w:ascii="Times New Roman" w:hAnsi="Times New Roman" w:eastAsia="Times New Roman" w:cs="Times New Roman"/>
          <w:bCs/>
          <w:color w:val="000000"/>
          <w:spacing w:val="65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unique</w:t>
      </w:r>
      <w:r>
        <w:rPr>
          <w:rFonts w:ascii="Times New Roman" w:hAnsi="Times New Roman" w:eastAsia="Times New Roman" w:cs="Times New Roman"/>
          <w:bCs/>
          <w:color w:val="000000"/>
          <w:spacing w:val="63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abilities</w:t>
      </w:r>
      <w:r>
        <w:rPr>
          <w:rFonts w:ascii="Times New Roman" w:hAnsi="Times New Roman" w:eastAsia="Times New Roman" w:cs="Times New Roman"/>
          <w:bCs/>
          <w:color w:val="000000"/>
          <w:spacing w:val="64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of</w:t>
      </w:r>
      <w:r>
        <w:rPr>
          <w:rFonts w:ascii="Times New Roman" w:hAnsi="Times New Roman" w:eastAsia="Times New Roman" w:cs="Times New Roman"/>
          <w:bCs/>
          <w:color w:val="000000"/>
          <w:spacing w:val="65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our</w:t>
      </w:r>
      <w:r>
        <w:rPr>
          <w:rFonts w:ascii="Times New Roman" w:hAnsi="Times New Roman" w:eastAsia="Times New Roman" w:cs="Times New Roman"/>
          <w:bCs/>
          <w:color w:val="000000"/>
          <w:spacing w:val="64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performers.</w:t>
      </w:r>
      <w:r>
        <w:rPr>
          <w:rFonts w:ascii="Times New Roman" w:hAnsi="Times New Roman" w:eastAsia="Times New Roman" w:cs="Times New Roman"/>
          <w:bCs/>
          <w:color w:val="000000"/>
          <w:spacing w:val="64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We</w:t>
      </w:r>
      <w:r>
        <w:rPr>
          <w:rFonts w:ascii="Times New Roman" w:hAnsi="Times New Roman" w:eastAsia="Times New Roman" w:cs="Times New Roman"/>
          <w:bCs/>
          <w:color w:val="000000"/>
          <w:spacing w:val="64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believe</w:t>
      </w:r>
      <w:r>
        <w:rPr>
          <w:rFonts w:ascii="Times New Roman" w:hAnsi="Times New Roman" w:eastAsia="Times New Roman" w:cs="Times New Roman"/>
          <w:bCs/>
          <w:color w:val="000000"/>
          <w:spacing w:val="65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that</w:t>
      </w:r>
      <w:r>
        <w:rPr>
          <w:rFonts w:ascii="Times New Roman" w:hAnsi="Times New Roman" w:eastAsia="Times New Roman" w:cs="Times New Roman"/>
          <w:bCs/>
          <w:color w:val="000000"/>
          <w:spacing w:val="64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drama</w:t>
      </w:r>
      <w:r>
        <w:rPr>
          <w:rFonts w:ascii="Times New Roman" w:hAnsi="Times New Roman" w:eastAsia="Times New Roman" w:cs="Times New Roman"/>
          <w:bCs/>
          <w:color w:val="000000"/>
          <w:spacing w:val="63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not</w:t>
      </w:r>
      <w:r>
        <w:rPr>
          <w:rFonts w:ascii="Times New Roman" w:hAnsi="Times New Roman" w:eastAsia="Times New Roman" w:cs="Times New Roman"/>
          <w:bCs/>
          <w:color w:val="000000"/>
          <w:spacing w:val="64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-2"/>
          <w:w w:val="102"/>
          <w:kern w:val="0"/>
          <w:sz w:val="26"/>
        </w:rPr>
        <w:t>only</w:t>
      </w:r>
      <w:r>
        <w:rPr>
          <w:rFonts w:ascii="Times New Roman" w:hAnsi="Times New Roman" w:eastAsia="Times New Roman" w:cs="Times New Roman"/>
          <w:bCs/>
          <w:color w:val="000000"/>
          <w:spacing w:val="64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entertains</w:t>
      </w:r>
      <w:r>
        <w:rPr>
          <w:rFonts w:ascii="Times New Roman" w:hAnsi="Times New Roman" w:eastAsia="Times New Roman" w:cs="Times New Roman"/>
          <w:bCs/>
          <w:color w:val="000000"/>
          <w:spacing w:val="63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but</w:t>
      </w:r>
      <w:r>
        <w:rPr>
          <w:rFonts w:ascii="Times New Roman" w:hAnsi="Times New Roman" w:eastAsia="Times New Roman" w:cs="Times New Roman"/>
          <w:bCs/>
          <w:color w:val="000000"/>
          <w:spacing w:val="65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also</w:t>
      </w:r>
      <w:r>
        <w:rPr>
          <w:rFonts w:ascii="Times New Roman" w:hAnsi="Times New Roman" w:eastAsia="Times New Roman" w:cs="Times New Roman"/>
          <w:bCs/>
          <w:color w:val="000000"/>
          <w:spacing w:val="64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educates</w:t>
      </w:r>
      <w:r>
        <w:rPr>
          <w:rFonts w:ascii="Times New Roman" w:hAnsi="Times New Roman" w:eastAsia="Times New Roman" w:cs="Times New Roman"/>
          <w:bCs/>
          <w:color w:val="000000"/>
          <w:spacing w:val="64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and</w:t>
      </w:r>
    </w:p>
    <w:p>
      <w:pPr>
        <w:autoSpaceDE w:val="0"/>
        <w:autoSpaceDN w:val="0"/>
        <w:spacing w:beforeAutospacing="0" w:afterAutospacing="0" w:line="359" w:lineRule="exact"/>
        <w:jc w:val="left"/>
        <w:rPr>
          <w:rFonts w:hint="eastAsia"/>
        </w:rPr>
      </w:pPr>
    </w:p>
    <w:p>
      <w:pPr>
        <w:autoSpaceDE w:val="0"/>
        <w:autoSpaceDN w:val="0"/>
        <w:bidi w:val="0"/>
        <w:spacing w:beforeAutospacing="0" w:afterAutospacing="0" w:line="236" w:lineRule="exact"/>
        <w:ind w:left="35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inspires.</w:t>
      </w:r>
      <w:r>
        <w:rPr>
          <w:rFonts w:ascii="Times New Roman" w:hAnsi="Times New Roman" w:eastAsia="Times New Roman" w:cs="Times New Roman"/>
          <w:bCs/>
          <w:color w:val="000000"/>
          <w:spacing w:val="86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Through</w:t>
      </w:r>
      <w:r>
        <w:rPr>
          <w:rFonts w:ascii="Times New Roman" w:hAnsi="Times New Roman" w:eastAsia="Times New Roman" w:cs="Times New Roman"/>
          <w:bCs/>
          <w:color w:val="000000"/>
          <w:spacing w:val="86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this</w:t>
      </w:r>
      <w:r>
        <w:rPr>
          <w:rFonts w:ascii="Times New Roman" w:hAnsi="Times New Roman" w:eastAsia="Times New Roman" w:cs="Times New Roman"/>
          <w:bCs/>
          <w:color w:val="000000"/>
          <w:spacing w:val="87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event,</w:t>
      </w:r>
      <w:r>
        <w:rPr>
          <w:rFonts w:ascii="Times New Roman" w:hAnsi="Times New Roman" w:eastAsia="Times New Roman" w:cs="Times New Roman"/>
          <w:bCs/>
          <w:color w:val="000000"/>
          <w:spacing w:val="86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we</w:t>
      </w:r>
      <w:r>
        <w:rPr>
          <w:rFonts w:ascii="Times New Roman" w:hAnsi="Times New Roman" w:eastAsia="Times New Roman" w:cs="Times New Roman"/>
          <w:bCs/>
          <w:color w:val="000000"/>
          <w:spacing w:val="86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aim</w:t>
      </w:r>
      <w:r>
        <w:rPr>
          <w:rFonts w:ascii="Times New Roman" w:hAnsi="Times New Roman" w:eastAsia="Times New Roman" w:cs="Times New Roman"/>
          <w:bCs/>
          <w:color w:val="000000"/>
          <w:spacing w:val="86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to</w:t>
      </w:r>
      <w:r>
        <w:rPr>
          <w:rFonts w:ascii="Times New Roman" w:hAnsi="Times New Roman" w:eastAsia="Times New Roman" w:cs="Times New Roman"/>
          <w:bCs/>
          <w:color w:val="000000"/>
          <w:spacing w:val="86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foster</w:t>
      </w:r>
      <w:r>
        <w:rPr>
          <w:rFonts w:ascii="Times New Roman" w:hAnsi="Times New Roman" w:eastAsia="Times New Roman" w:cs="Times New Roman"/>
          <w:bCs/>
          <w:color w:val="000000"/>
          <w:spacing w:val="86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a</w:t>
      </w:r>
      <w:r>
        <w:rPr>
          <w:rFonts w:ascii="Times New Roman" w:hAnsi="Times New Roman" w:eastAsia="Times New Roman" w:cs="Times New Roman"/>
          <w:bCs/>
          <w:color w:val="000000"/>
          <w:spacing w:val="87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deeper</w:t>
      </w:r>
      <w:r>
        <w:rPr>
          <w:rFonts w:ascii="Times New Roman" w:hAnsi="Times New Roman" w:eastAsia="Times New Roman" w:cs="Times New Roman"/>
          <w:bCs/>
          <w:color w:val="000000"/>
          <w:spacing w:val="85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appreciation</w:t>
      </w:r>
      <w:r>
        <w:rPr>
          <w:rFonts w:ascii="Times New Roman" w:hAnsi="Times New Roman" w:eastAsia="Times New Roman" w:cs="Times New Roman"/>
          <w:bCs/>
          <w:color w:val="000000"/>
          <w:spacing w:val="86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for</w:t>
      </w:r>
      <w:r>
        <w:rPr>
          <w:rFonts w:ascii="Times New Roman" w:hAnsi="Times New Roman" w:eastAsia="Times New Roman" w:cs="Times New Roman"/>
          <w:bCs/>
          <w:color w:val="000000"/>
          <w:spacing w:val="86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-1"/>
          <w:w w:val="101"/>
          <w:kern w:val="0"/>
          <w:sz w:val="26"/>
        </w:rPr>
        <w:t>English</w:t>
      </w:r>
      <w:r>
        <w:rPr>
          <w:rFonts w:ascii="Times New Roman" w:hAnsi="Times New Roman" w:eastAsia="Times New Roman" w:cs="Times New Roman"/>
          <w:bCs/>
          <w:color w:val="000000"/>
          <w:spacing w:val="86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literature</w:t>
      </w:r>
      <w:r>
        <w:rPr>
          <w:rFonts w:ascii="Times New Roman" w:hAnsi="Times New Roman" w:eastAsia="Times New Roman" w:cs="Times New Roman"/>
          <w:bCs/>
          <w:color w:val="000000"/>
          <w:spacing w:val="85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and</w:t>
      </w:r>
      <w:r>
        <w:rPr>
          <w:rFonts w:ascii="Times New Roman" w:hAnsi="Times New Roman" w:eastAsia="Times New Roman" w:cs="Times New Roman"/>
          <w:bCs/>
          <w:color w:val="000000"/>
          <w:spacing w:val="86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drama</w:t>
      </w:r>
      <w:r>
        <w:rPr>
          <w:rFonts w:ascii="Times New Roman" w:hAnsi="Times New Roman" w:eastAsia="Times New Roman" w:cs="Times New Roman"/>
          <w:bCs/>
          <w:color w:val="000000"/>
          <w:spacing w:val="84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among</w:t>
      </w:r>
    </w:p>
    <w:p>
      <w:pPr>
        <w:autoSpaceDE w:val="0"/>
        <w:autoSpaceDN w:val="0"/>
        <w:spacing w:beforeAutospacing="0" w:afterAutospacing="0" w:line="369" w:lineRule="exact"/>
        <w:jc w:val="left"/>
        <w:rPr>
          <w:rFonts w:hint="eastAsia"/>
        </w:rPr>
      </w:pPr>
    </w:p>
    <w:p>
      <w:pPr>
        <w:autoSpaceDE w:val="0"/>
        <w:autoSpaceDN w:val="0"/>
        <w:bidi w:val="0"/>
        <w:spacing w:beforeAutospacing="0" w:afterAutospacing="0" w:line="418" w:lineRule="exact"/>
        <w:ind w:left="25" w:right="69" w:firstLine="5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students</w:t>
      </w:r>
      <w:r>
        <w:rPr>
          <w:rFonts w:ascii="Times New Roman" w:hAnsi="Times New Roman" w:eastAsia="Times New Roman" w:cs="Times New Roman"/>
          <w:bCs/>
          <w:color w:val="000000"/>
          <w:spacing w:val="43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and</w:t>
      </w:r>
      <w:r>
        <w:rPr>
          <w:rFonts w:ascii="Times New Roman" w:hAnsi="Times New Roman" w:eastAsia="Times New Roman" w:cs="Times New Roman"/>
          <w:bCs/>
          <w:color w:val="000000"/>
          <w:spacing w:val="44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to</w:t>
      </w:r>
      <w:r>
        <w:rPr>
          <w:rFonts w:ascii="Times New Roman" w:hAnsi="Times New Roman" w:eastAsia="Times New Roman" w:cs="Times New Roman"/>
          <w:bCs/>
          <w:color w:val="000000"/>
          <w:spacing w:val="43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provide</w:t>
      </w:r>
      <w:r>
        <w:rPr>
          <w:rFonts w:ascii="Times New Roman" w:hAnsi="Times New Roman" w:eastAsia="Times New Roman" w:cs="Times New Roman"/>
          <w:bCs/>
          <w:color w:val="000000"/>
          <w:spacing w:val="42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our</w:t>
      </w:r>
      <w:r>
        <w:rPr>
          <w:rFonts w:ascii="Times New Roman" w:hAnsi="Times New Roman" w:eastAsia="Times New Roman" w:cs="Times New Roman"/>
          <w:bCs/>
          <w:color w:val="000000"/>
          <w:spacing w:val="42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performers</w:t>
      </w:r>
      <w:r>
        <w:rPr>
          <w:rFonts w:ascii="Times New Roman" w:hAnsi="Times New Roman" w:eastAsia="Times New Roman" w:cs="Times New Roman"/>
          <w:bCs/>
          <w:color w:val="000000"/>
          <w:spacing w:val="42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with</w:t>
      </w:r>
      <w:r>
        <w:rPr>
          <w:rFonts w:ascii="Times New Roman" w:hAnsi="Times New Roman" w:eastAsia="Times New Roman" w:cs="Times New Roman"/>
          <w:bCs/>
          <w:color w:val="000000"/>
          <w:spacing w:val="42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an</w:t>
      </w:r>
      <w:r>
        <w:rPr>
          <w:rFonts w:ascii="Times New Roman" w:hAnsi="Times New Roman" w:eastAsia="Times New Roman" w:cs="Times New Roman"/>
          <w:bCs/>
          <w:color w:val="000000"/>
          <w:spacing w:val="43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invaluable</w:t>
      </w:r>
      <w:r>
        <w:rPr>
          <w:rFonts w:ascii="Times New Roman" w:hAnsi="Times New Roman" w:eastAsia="Times New Roman" w:cs="Times New Roman"/>
          <w:bCs/>
          <w:color w:val="000000"/>
          <w:spacing w:val="42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opportunity</w:t>
      </w:r>
      <w:r>
        <w:rPr>
          <w:rFonts w:ascii="Times New Roman" w:hAnsi="Times New Roman" w:eastAsia="Times New Roman" w:cs="Times New Roman"/>
          <w:bCs/>
          <w:color w:val="000000"/>
          <w:spacing w:val="42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to</w:t>
      </w:r>
      <w:r>
        <w:rPr>
          <w:rFonts w:ascii="Times New Roman" w:hAnsi="Times New Roman" w:eastAsia="Times New Roman" w:cs="Times New Roman"/>
          <w:bCs/>
          <w:color w:val="000000"/>
          <w:spacing w:val="42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enhance</w:t>
      </w:r>
      <w:r>
        <w:rPr>
          <w:rFonts w:ascii="Times New Roman" w:hAnsi="Times New Roman" w:eastAsia="Times New Roman" w:cs="Times New Roman"/>
          <w:bCs/>
          <w:color w:val="000000"/>
          <w:spacing w:val="42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their</w:t>
      </w:r>
      <w:r>
        <w:rPr>
          <w:rFonts w:ascii="Times New Roman" w:hAnsi="Times New Roman" w:eastAsia="Times New Roman" w:cs="Times New Roman"/>
          <w:bCs/>
          <w:color w:val="000000"/>
          <w:spacing w:val="42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language</w:t>
      </w:r>
      <w:r>
        <w:rPr>
          <w:rFonts w:ascii="Times New Roman" w:hAnsi="Times New Roman" w:eastAsia="Times New Roman" w:cs="Times New Roman"/>
          <w:bCs/>
          <w:color w:val="000000"/>
          <w:spacing w:val="42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skills</w:t>
      </w:r>
      <w:r>
        <w:rPr>
          <w:rFonts w:ascii="Times New Roman" w:hAnsi="Times New Roman" w:eastAsia="Times New Roman" w:cs="Times New Roman"/>
          <w:bCs/>
          <w:color w:val="000000"/>
          <w:spacing w:val="43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and</w:t>
      </w:r>
      <w:r>
        <w:rPr>
          <w:rFonts w:ascii="Times New Roman" w:hAnsi="Times New Roman" w:eastAsia="Times New Roman" w:cs="Times New Roman"/>
          <w:bCs/>
          <w:color w:val="000000"/>
          <w:spacing w:val="41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artistic expression.</w:t>
      </w:r>
    </w:p>
    <w:p>
      <w:pPr>
        <w:autoSpaceDE w:val="0"/>
        <w:autoSpaceDN w:val="0"/>
        <w:spacing w:beforeAutospacing="0" w:afterAutospacing="0" w:line="374" w:lineRule="exact"/>
        <w:jc w:val="left"/>
        <w:rPr>
          <w:rFonts w:hint="eastAsia"/>
        </w:rPr>
      </w:pPr>
    </w:p>
    <w:p>
      <w:pPr>
        <w:autoSpaceDE w:val="0"/>
        <w:autoSpaceDN w:val="0"/>
        <w:bidi w:val="0"/>
        <w:spacing w:beforeAutospacing="0" w:afterAutospacing="0" w:line="418" w:lineRule="exact"/>
        <w:ind w:left="25" w:right="69" w:firstLine="546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Thank</w:t>
      </w:r>
      <w:r>
        <w:rPr>
          <w:rFonts w:ascii="Times New Roman" w:hAnsi="Times New Roman" w:eastAsia="Times New Roman" w:cs="Times New Roman"/>
          <w:bCs/>
          <w:color w:val="000000"/>
          <w:spacing w:val="51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you</w:t>
      </w:r>
      <w:r>
        <w:rPr>
          <w:rFonts w:ascii="Times New Roman" w:hAnsi="Times New Roman" w:eastAsia="Times New Roman" w:cs="Times New Roman"/>
          <w:bCs/>
          <w:color w:val="000000"/>
          <w:spacing w:val="51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for</w:t>
      </w:r>
      <w:r>
        <w:rPr>
          <w:rFonts w:ascii="Times New Roman" w:hAnsi="Times New Roman" w:eastAsia="Times New Roman" w:cs="Times New Roman"/>
          <w:bCs/>
          <w:color w:val="000000"/>
          <w:spacing w:val="51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joining</w:t>
      </w:r>
      <w:r>
        <w:rPr>
          <w:rFonts w:ascii="Times New Roman" w:hAnsi="Times New Roman" w:eastAsia="Times New Roman" w:cs="Times New Roman"/>
          <w:bCs/>
          <w:color w:val="000000"/>
          <w:spacing w:val="52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us</w:t>
      </w:r>
      <w:r>
        <w:rPr>
          <w:rFonts w:ascii="Times New Roman" w:hAnsi="Times New Roman" w:eastAsia="Times New Roman" w:cs="Times New Roman"/>
          <w:bCs/>
          <w:color w:val="000000"/>
          <w:spacing w:val="51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on</w:t>
      </w:r>
      <w:r>
        <w:rPr>
          <w:rFonts w:ascii="Times New Roman" w:hAnsi="Times New Roman" w:eastAsia="Times New Roman" w:cs="Times New Roman"/>
          <w:bCs/>
          <w:color w:val="000000"/>
          <w:spacing w:val="51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this</w:t>
      </w:r>
      <w:r>
        <w:rPr>
          <w:rFonts w:ascii="Times New Roman" w:hAnsi="Times New Roman" w:eastAsia="Times New Roman" w:cs="Times New Roman"/>
          <w:bCs/>
          <w:color w:val="000000"/>
          <w:spacing w:val="51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exciting</w:t>
      </w:r>
      <w:r>
        <w:rPr>
          <w:rFonts w:ascii="Times New Roman" w:hAnsi="Times New Roman" w:eastAsia="Times New Roman" w:cs="Times New Roman"/>
          <w:bCs/>
          <w:color w:val="000000"/>
          <w:spacing w:val="50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journey</w:t>
      </w:r>
      <w:r>
        <w:rPr>
          <w:rFonts w:ascii="Times New Roman" w:hAnsi="Times New Roman" w:eastAsia="Times New Roman" w:cs="Times New Roman"/>
          <w:bCs/>
          <w:color w:val="000000"/>
          <w:spacing w:val="51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into</w:t>
      </w:r>
      <w:r>
        <w:rPr>
          <w:rFonts w:ascii="Times New Roman" w:hAnsi="Times New Roman" w:eastAsia="Times New Roman" w:cs="Times New Roman"/>
          <w:bCs/>
          <w:color w:val="000000"/>
          <w:spacing w:val="49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the</w:t>
      </w:r>
      <w:r>
        <w:rPr>
          <w:rFonts w:ascii="Times New Roman" w:hAnsi="Times New Roman" w:eastAsia="Times New Roman" w:cs="Times New Roman"/>
          <w:bCs/>
          <w:color w:val="000000"/>
          <w:spacing w:val="51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world</w:t>
      </w:r>
      <w:r>
        <w:rPr>
          <w:rFonts w:ascii="Times New Roman" w:hAnsi="Times New Roman" w:eastAsia="Times New Roman" w:cs="Times New Roman"/>
          <w:bCs/>
          <w:color w:val="000000"/>
          <w:spacing w:val="49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of</w:t>
      </w:r>
      <w:r>
        <w:rPr>
          <w:rFonts w:ascii="Times New Roman" w:hAnsi="Times New Roman" w:eastAsia="Times New Roman" w:cs="Times New Roman"/>
          <w:bCs/>
          <w:color w:val="000000"/>
          <w:spacing w:val="51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English</w:t>
      </w:r>
      <w:r>
        <w:rPr>
          <w:rFonts w:ascii="Times New Roman" w:hAnsi="Times New Roman" w:eastAsia="Times New Roman" w:cs="Times New Roman"/>
          <w:bCs/>
          <w:color w:val="000000"/>
          <w:spacing w:val="50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drama.</w:t>
      </w:r>
      <w:r>
        <w:rPr>
          <w:rFonts w:ascii="Times New Roman" w:hAnsi="Times New Roman" w:eastAsia="Times New Roman" w:cs="Times New Roman"/>
          <w:bCs/>
          <w:color w:val="000000"/>
          <w:spacing w:val="50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We</w:t>
      </w:r>
      <w:r>
        <w:rPr>
          <w:rFonts w:ascii="Times New Roman" w:hAnsi="Times New Roman" w:eastAsia="Times New Roman" w:cs="Times New Roman"/>
          <w:bCs/>
          <w:color w:val="000000"/>
          <w:spacing w:val="50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hope</w:t>
      </w:r>
      <w:r>
        <w:rPr>
          <w:rFonts w:ascii="Times New Roman" w:hAnsi="Times New Roman" w:eastAsia="Times New Roman" w:cs="Times New Roman"/>
          <w:bCs/>
          <w:color w:val="000000"/>
          <w:spacing w:val="50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you</w:t>
      </w:r>
      <w:r>
        <w:rPr>
          <w:rFonts w:ascii="Times New Roman" w:hAnsi="Times New Roman" w:eastAsia="Times New Roman" w:cs="Times New Roman"/>
          <w:bCs/>
          <w:color w:val="000000"/>
          <w:spacing w:val="50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enjoy</w:t>
      </w:r>
      <w:r>
        <w:rPr>
          <w:rFonts w:ascii="Times New Roman" w:hAnsi="Times New Roman" w:eastAsia="Times New Roman" w:cs="Times New Roman"/>
          <w:bCs/>
          <w:color w:val="000000"/>
          <w:spacing w:val="51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the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performances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and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leave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tonight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inspired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by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the dedication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and creativity</w:t>
      </w:r>
      <w:r>
        <w:rPr>
          <w:rFonts w:ascii="Times New Roman" w:hAnsi="Times New Roman" w:eastAsia="Times New Roman" w:cs="Times New Roman"/>
          <w:bCs/>
          <w:color w:val="000000"/>
          <w:spacing w:val="1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of</w:t>
      </w:r>
      <w:r>
        <w:rPr>
          <w:rFonts w:ascii="Times New Roman" w:hAnsi="Times New Roman" w:eastAsia="Times New Roman" w:cs="Times New Roman"/>
          <w:bCs/>
          <w:color w:val="000000"/>
          <w:w w:val="99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our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students.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Enjoy</w:t>
      </w:r>
      <w:r>
        <w:rPr>
          <w:rFonts w:ascii="Times New Roman" w:hAnsi="Times New Roman" w:eastAsia="Times New Roman" w:cs="Times New Roman"/>
          <w:bCs/>
          <w:color w:val="000000"/>
          <w:w w:val="100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6"/>
        </w:rPr>
        <w:t>the show!</w:t>
      </w:r>
    </w:p>
    <w:p>
      <w:pPr>
        <w:autoSpaceDE w:val="0"/>
        <w:autoSpaceDN w:val="0"/>
        <w:spacing w:beforeAutospacing="0" w:afterAutospacing="0" w:line="364" w:lineRule="exact"/>
        <w:jc w:val="left"/>
        <w:rPr>
          <w:rFonts w:hint="eastAsia"/>
        </w:rPr>
      </w:pPr>
    </w:p>
    <w:p>
      <w:pPr>
        <w:autoSpaceDE w:val="0"/>
        <w:autoSpaceDN w:val="0"/>
        <w:bidi w:val="0"/>
        <w:spacing w:beforeAutospacing="0" w:afterAutospacing="0" w:line="237" w:lineRule="exact"/>
        <w:ind w:left="10389"/>
        <w:jc w:val="left"/>
        <w:rPr>
          <w:rFonts w:hint="eastAsia"/>
        </w:rPr>
      </w:pPr>
      <w:r>
        <w:rPr>
          <w:rFonts w:ascii="Times New Roman" w:hAnsi="Times New Roman" w:eastAsia="Times New Roman" w:cs="Times New Roman"/>
          <w:bCs/>
          <w:i/>
          <w:color w:val="000000"/>
          <w:spacing w:val="0"/>
          <w:kern w:val="0"/>
          <w:sz w:val="26"/>
        </w:rPr>
        <w:t>Created</w:t>
      </w:r>
      <w:r>
        <w:rPr>
          <w:rFonts w:ascii="Times New Roman" w:hAnsi="Times New Roman" w:eastAsia="Times New Roman" w:cs="Times New Roman"/>
          <w:bCs/>
          <w:i/>
          <w:color w:val="000000"/>
          <w:spacing w:val="1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i/>
          <w:color w:val="000000"/>
          <w:spacing w:val="0"/>
          <w:kern w:val="0"/>
          <w:sz w:val="26"/>
        </w:rPr>
        <w:t>by</w:t>
      </w:r>
      <w:r>
        <w:rPr>
          <w:rFonts w:ascii="Times New Roman" w:hAnsi="Times New Roman" w:eastAsia="Times New Roman" w:cs="Times New Roman"/>
          <w:bCs/>
          <w:i/>
          <w:color w:val="000000"/>
          <w:w w:val="99"/>
          <w:kern w:val="0"/>
          <w:sz w:val="26"/>
        </w:rPr>
        <w:t xml:space="preserve"> </w:t>
      </w:r>
      <w:r>
        <w:rPr>
          <w:rFonts w:ascii="Times New Roman" w:hAnsi="Times New Roman" w:eastAsia="Times New Roman" w:cs="Times New Roman"/>
          <w:bCs/>
          <w:i/>
          <w:color w:val="000000"/>
          <w:spacing w:val="0"/>
          <w:kern w:val="0"/>
          <w:sz w:val="26"/>
        </w:rPr>
        <w:t>ChatGPT</w:t>
      </w:r>
    </w:p>
    <w:p>
      <w:pPr>
        <w:spacing w:beforeAutospacing="0" w:afterAutospacing="0" w:line="14" w:lineRule="exact"/>
        <w:jc w:val="center"/>
        <w:sectPr>
          <w:type w:val="continuous"/>
          <w:pgSz w:w="15340" w:h="21700"/>
          <w:pgMar w:top="1378" w:right="1276" w:bottom="799" w:left="1365" w:header="851" w:footer="799" w:gutter="0"/>
          <w:cols w:space="0" w:num="1"/>
        </w:sectPr>
      </w:pPr>
    </w:p>
    <w:p>
      <w:pPr>
        <w:autoSpaceDE w:val="0"/>
        <w:autoSpaceDN w:val="0"/>
        <w:spacing w:beforeAutospacing="0" w:afterAutospacing="0" w:line="1348" w:lineRule="exact"/>
        <w:jc w:val="left"/>
        <w:rPr>
          <w:rFonts w:hint="eastAsia"/>
        </w:rPr>
      </w:pPr>
    </w:p>
    <w:p>
      <w:pPr>
        <w:autoSpaceDE w:val="0"/>
        <w:autoSpaceDN w:val="0"/>
        <w:bidi w:val="0"/>
        <w:spacing w:beforeAutospacing="0" w:afterAutospacing="0" w:line="258" w:lineRule="exact"/>
        <w:ind w:left="4664"/>
        <w:jc w:val="left"/>
        <w:rPr>
          <w:rFonts w:hint="eastAsia"/>
        </w:rPr>
      </w:pPr>
      <w:r>
        <w:rPr>
          <w:rFonts w:ascii="宋体" w:hAnsi="宋体" w:eastAsia="宋体" w:cs="宋体"/>
          <w:bCs/>
          <w:color w:val="000000"/>
          <w:spacing w:val="0"/>
          <w:kern w:val="0"/>
          <w:sz w:val="24"/>
        </w:rPr>
        <w:t>英语参考答案第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4"/>
        </w:rPr>
        <w:t>1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4"/>
        </w:rPr>
        <w:t>页（共</w:t>
      </w:r>
      <w:r>
        <w:rPr>
          <w:rFonts w:ascii="Times New Roman" w:hAnsi="Times New Roman" w:eastAsia="Times New Roman" w:cs="Times New Roman"/>
          <w:bCs/>
          <w:color w:val="000000"/>
          <w:spacing w:val="0"/>
          <w:kern w:val="0"/>
          <w:sz w:val="24"/>
        </w:rPr>
        <w:t>1</w:t>
      </w:r>
      <w:r>
        <w:rPr>
          <w:rFonts w:ascii="宋体" w:hAnsi="宋体" w:eastAsia="宋体" w:cs="宋体"/>
          <w:bCs/>
          <w:color w:val="000000"/>
          <w:spacing w:val="0"/>
          <w:kern w:val="0"/>
          <w:sz w:val="24"/>
        </w:rPr>
        <w:t>页</w:t>
      </w:r>
      <w:r>
        <w:rPr>
          <w:rFonts w:ascii="宋体" w:hAnsi="宋体" w:eastAsia="宋体" w:cs="宋体"/>
          <w:bCs/>
          <w:color w:val="000000"/>
          <w:spacing w:val="1"/>
          <w:kern w:val="0"/>
          <w:sz w:val="24"/>
        </w:rPr>
        <w:t>）</w:t>
      </w:r>
    </w:p>
    <w:sectPr>
      <w:type w:val="continuous"/>
      <w:pgSz w:w="15340" w:h="21700"/>
      <w:pgMar w:top="1378" w:right="1276" w:bottom="799" w:left="1365" w:header="851" w:footer="799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documentProtection w:enforcement="0"/>
  <w:compat>
    <w:spaceForUL/>
    <w:useFELayout/>
    <w:compatSetting w:name="compatibilityMode" w:uri="http://schemas.microsoft.com/office/word" w:val="12"/>
  </w:compat>
  <w:rsids>
    <w:rsidRoot w:val="00000000"/>
    <w:rsid w:val="5C7C5C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2017-09-30T08:42:00Z</dcterms:created>
  <dc:creator>Administrator</dc:creator>
  <cp:lastModifiedBy>Administrator</cp:lastModifiedBy>
  <dcterms:modified xsi:type="dcterms:W3CDTF">2024-05-28T07:09:19Z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