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300"/>
        <w:rPr>
          <w:rFonts w:hint="eastAsia"/>
          <w:b/>
          <w:bCs/>
        </w:rPr>
      </w:pPr>
      <w:bookmarkStart w:id="0" w:name="_GoBack"/>
      <w:bookmarkEnd w:id="0"/>
      <w:r>
        <w:rPr>
          <w:rFonts w:hint="eastAsia"/>
          <w:b/>
          <w:bCs/>
        </w:rPr>
        <w:t>读后续写转场技巧 短语句型和思维方式 整合（1） 学案</w:t>
      </w:r>
    </w:p>
    <w:p>
      <w:pPr>
        <w:rPr>
          <w:rFonts w:hint="eastAsia"/>
          <w:b/>
          <w:bCs/>
        </w:rPr>
      </w:pPr>
      <w:r>
        <w:rPr>
          <w:rFonts w:hint="eastAsia"/>
          <w:b/>
          <w:bCs/>
        </w:rPr>
        <w:t>一、蒙太奇转场练习（成长主题）</w:t>
      </w:r>
    </w:p>
    <w:p>
      <w:pPr>
        <w:rPr>
          <w:rFonts w:hint="eastAsia"/>
        </w:rPr>
      </w:pPr>
      <w:r>
        <w:rPr>
          <w:rFonts w:hint="eastAsia"/>
        </w:rPr>
        <w:t>修改后段落（英文挖空版）：</w:t>
      </w:r>
    </w:p>
    <w:p>
      <w:pPr>
        <w:rPr>
          <w:rFonts w:hint="eastAsia"/>
        </w:rPr>
      </w:pPr>
      <w:r>
        <w:rPr>
          <w:rFonts w:hint="eastAsia"/>
        </w:rPr>
        <w:t>第一幕：单词本的蜕变</w:t>
      </w:r>
    </w:p>
    <w:p>
      <w:pPr>
        <w:rPr>
          <w:rFonts w:hint="eastAsia"/>
        </w:rPr>
      </w:pPr>
      <w:r>
        <w:rPr>
          <w:rFonts w:hint="eastAsia"/>
        </w:rPr>
        <w:t>_______________, Xiao Ming’s vocabulary notebook was brand new, his pen hesitating over "abandon". （时间状语串联法：三月）</w:t>
      </w:r>
    </w:p>
    <w:p>
      <w:pPr>
        <w:rPr>
          <w:rFonts w:hint="eastAsia"/>
        </w:rPr>
      </w:pPr>
      <w:r>
        <w:rPr>
          <w:rFonts w:hint="eastAsia"/>
        </w:rPr>
        <w:t>By June, the pages turned yellow, star stickers crowding next to notes from the day he first understood an English song.</w:t>
      </w:r>
    </w:p>
    <w:p>
      <w:pPr>
        <w:rPr>
          <w:rFonts w:hint="eastAsia"/>
        </w:rPr>
      </w:pPr>
      <w:r>
        <w:rPr>
          <w:rFonts w:hint="eastAsia"/>
        </w:rPr>
        <w:t>第二幕：镜子前的演练</w:t>
      </w:r>
    </w:p>
    <w:p>
      <w:pPr>
        <w:rPr>
          <w:rFonts w:hint="eastAsia"/>
        </w:rPr>
      </w:pPr>
      <w:r>
        <w:rPr>
          <w:rFonts w:hint="eastAsia"/>
        </w:rPr>
        <w:t>In late autumn, he practiced self-introductions in the bathroom mirror, voice sticking on "Hello, my name is".</w:t>
      </w:r>
    </w:p>
    <w:p>
      <w:pPr>
        <w:rPr>
          <w:rFonts w:hint="eastAsia"/>
        </w:rPr>
      </w:pPr>
      <w:r>
        <w:rPr>
          <w:rFonts w:hint="eastAsia"/>
        </w:rPr>
        <w:t>_______________, the same mirror reflected his straight posture in school uniform, the speech script crumpled in his hand but every word steady. （重复动作对比法：隆冬的清晨）</w:t>
      </w:r>
    </w:p>
    <w:p>
      <w:pPr>
        <w:rPr>
          <w:rFonts w:hint="eastAsia"/>
        </w:rPr>
      </w:pPr>
      <w:r>
        <w:rPr>
          <w:rFonts w:hint="eastAsia"/>
        </w:rPr>
        <w:t>第三幕：舞台高光</w:t>
      </w:r>
    </w:p>
    <w:p>
      <w:pPr>
        <w:rPr>
          <w:rFonts w:hint="eastAsia"/>
        </w:rPr>
      </w:pPr>
      <w:r>
        <w:rPr>
          <w:rFonts w:hint="eastAsia"/>
        </w:rPr>
        <w:t>When cherry blossoms bloomed again, he tore open the final envelope under the spotlight: _______________ echoed the first scribbled letter in his vocabulary notebook three years ago. （物品象征法：“冠军” 二字）</w:t>
      </w:r>
    </w:p>
    <w:p>
      <w:pPr>
        <w:rPr>
          <w:rFonts w:hint="eastAsia"/>
          <w:b/>
          <w:bCs/>
        </w:rPr>
      </w:pPr>
      <w:r>
        <w:rPr>
          <w:rFonts w:hint="eastAsia"/>
          <w:b/>
          <w:bCs/>
        </w:rPr>
        <w:t>二、场景转场练习（课堂→操场）</w:t>
      </w:r>
    </w:p>
    <w:p>
      <w:pPr>
        <w:rPr>
          <w:rFonts w:hint="eastAsia"/>
        </w:rPr>
      </w:pPr>
      <w:r>
        <w:rPr>
          <w:rFonts w:hint="eastAsia"/>
        </w:rPr>
        <w:t>修改后段落（英文挖空版）：</w:t>
      </w:r>
    </w:p>
    <w:p>
      <w:pPr>
        <w:rPr>
          <w:rFonts w:hint="eastAsia"/>
        </w:rPr>
      </w:pPr>
      <w:r>
        <w:rPr>
          <w:rFonts w:hint="eastAsia"/>
        </w:rPr>
        <w:t>_______________ the teacher had just dotted the end of a formula when the bell rang clearly. （with 独立主格结构：粉笔划过黑板的吱呀声中）</w:t>
      </w:r>
    </w:p>
    <w:p>
      <w:pPr>
        <w:rPr>
          <w:rFonts w:hint="eastAsia"/>
        </w:rPr>
      </w:pPr>
      <w:r>
        <w:rPr>
          <w:rFonts w:hint="eastAsia"/>
        </w:rPr>
        <w:t>Cutting through the rustle of textbooks being closed, _______________ emerged—thumps of basketballs, cheers of classmates—pouring in through the window. （场景转换句型：操场的喧闹声）</w:t>
      </w:r>
    </w:p>
    <w:p>
      <w:pPr>
        <w:rPr>
          <w:rFonts w:hint="eastAsia"/>
        </w:rPr>
      </w:pPr>
      <w:r>
        <w:rPr>
          <w:rFonts w:hint="eastAsia"/>
        </w:rPr>
        <w:t>Xiao Ming closed his notebook and followed the crowd out of the classroom, where sunlight immediately wrapped around his uniform.</w:t>
      </w:r>
    </w:p>
    <w:p>
      <w:pPr>
        <w:rPr>
          <w:rFonts w:hint="eastAsia"/>
          <w:b/>
          <w:bCs/>
        </w:rPr>
      </w:pPr>
      <w:r>
        <w:rPr>
          <w:rFonts w:hint="eastAsia"/>
          <w:b/>
          <w:bCs/>
        </w:rPr>
        <w:t>三、声音转场练习（办公室→厨房）</w:t>
      </w:r>
    </w:p>
    <w:p>
      <w:pPr>
        <w:rPr>
          <w:rFonts w:hint="eastAsia"/>
        </w:rPr>
      </w:pPr>
      <w:r>
        <w:rPr>
          <w:rFonts w:hint="eastAsia"/>
        </w:rPr>
        <w:t>修改后段落（英文挖空版）：</w:t>
      </w:r>
    </w:p>
    <w:p>
      <w:pPr>
        <w:rPr>
          <w:rFonts w:hint="eastAsia"/>
        </w:rPr>
      </w:pPr>
      <w:r>
        <w:rPr>
          <w:rFonts w:hint="eastAsia"/>
        </w:rPr>
        <w:t>The click-clack of the keyboard echoed in the empty office for three hours.</w:t>
      </w:r>
    </w:p>
    <w:p>
      <w:pPr>
        <w:rPr>
          <w:rFonts w:hint="eastAsia"/>
        </w:rPr>
      </w:pPr>
      <w:r>
        <w:rPr>
          <w:rFonts w:hint="eastAsia"/>
        </w:rPr>
        <w:t>_______________ the soft "ding" of the save button faded, the sizzle of oil in the pan emerged, bridging the two scenes—Mom was sliding greens into the hot skillet in the kitchen, oil splattering amid the hum of the exhaust fan. （声音转场句型：当…… 还没消散）</w:t>
      </w:r>
    </w:p>
    <w:p>
      <w:pPr>
        <w:rPr>
          <w:rFonts w:hint="eastAsia"/>
        </w:rPr>
      </w:pPr>
      <w:r>
        <w:rPr>
          <w:rFonts w:hint="eastAsia"/>
        </w:rPr>
        <w:t>"Home already? Wash up for dinner," Mom’s voice overlapped with _______________, and Li Wei realized her fingers were still poised as if typing. （声音延续：残留的键盘声）</w:t>
      </w:r>
    </w:p>
    <w:p>
      <w:pPr>
        <w:rPr>
          <w:rFonts w:hint="eastAsia"/>
        </w:rPr>
      </w:pPr>
      <w:r>
        <w:rPr>
          <w:rFonts w:hint="eastAsia"/>
        </w:rPr>
        <w:t>答案：</w:t>
      </w:r>
    </w:p>
    <w:p>
      <w:pPr>
        <w:rPr>
          <w:rFonts w:hint="eastAsia"/>
        </w:rPr>
      </w:pPr>
      <w:r>
        <w:rPr>
          <w:rFonts w:hint="eastAsia"/>
        </w:rPr>
        <w:t>In March</w:t>
      </w:r>
    </w:p>
    <w:p>
      <w:pPr>
        <w:rPr>
          <w:rFonts w:hint="eastAsia"/>
        </w:rPr>
      </w:pPr>
      <w:r>
        <w:rPr>
          <w:rFonts w:hint="eastAsia"/>
        </w:rPr>
        <w:t>（语法点：时间状语串联法，用季节点明阶段）</w:t>
      </w:r>
    </w:p>
    <w:p>
      <w:pPr>
        <w:rPr>
          <w:rFonts w:hint="eastAsia"/>
        </w:rPr>
      </w:pPr>
      <w:r>
        <w:rPr>
          <w:rFonts w:hint="eastAsia"/>
        </w:rPr>
        <w:t>In midwinter</w:t>
      </w:r>
    </w:p>
    <w:p>
      <w:pPr>
        <w:rPr>
          <w:rFonts w:hint="eastAsia"/>
        </w:rPr>
      </w:pPr>
      <w:r>
        <w:rPr>
          <w:rFonts w:hint="eastAsia"/>
        </w:rPr>
        <w:t>（语法点：重复动作对比，时间状语体现成长阶段）</w:t>
      </w:r>
    </w:p>
    <w:p>
      <w:pPr>
        <w:rPr>
          <w:rFonts w:hint="eastAsia"/>
        </w:rPr>
      </w:pPr>
      <w:r>
        <w:rPr>
          <w:rFonts w:hint="eastAsia"/>
        </w:rPr>
        <w:t>the word "Champion"</w:t>
      </w:r>
    </w:p>
    <w:p>
      <w:pPr>
        <w:rPr>
          <w:rFonts w:hint="eastAsia"/>
        </w:rPr>
      </w:pPr>
      <w:r>
        <w:rPr>
          <w:rFonts w:hint="eastAsia"/>
        </w:rPr>
        <w:t>（语法点：物品象征法，用具体物品映射成长结果）</w:t>
      </w:r>
    </w:p>
    <w:p>
      <w:pPr>
        <w:rPr>
          <w:rFonts w:hint="eastAsia"/>
        </w:rPr>
      </w:pPr>
      <w:r>
        <w:rPr>
          <w:rFonts w:hint="eastAsia"/>
        </w:rPr>
        <w:t>With the screech of chalk on the blackboard</w:t>
      </w:r>
    </w:p>
    <w:p>
      <w:pPr>
        <w:rPr>
          <w:rFonts w:hint="eastAsia"/>
        </w:rPr>
      </w:pPr>
      <w:r>
        <w:rPr>
          <w:rFonts w:hint="eastAsia"/>
        </w:rPr>
        <w:t>（语法点：with 独立主格结构，通过环境声音暗示场景）</w:t>
      </w:r>
    </w:p>
    <w:p>
      <w:pPr>
        <w:rPr>
          <w:rFonts w:hint="eastAsia"/>
        </w:rPr>
      </w:pPr>
      <w:r>
        <w:rPr>
          <w:rFonts w:hint="eastAsia"/>
        </w:rPr>
        <w:t>the noise of the playground</w:t>
      </w:r>
    </w:p>
    <w:p>
      <w:pPr>
        <w:rPr>
          <w:rFonts w:hint="eastAsia"/>
        </w:rPr>
      </w:pPr>
      <w:r>
        <w:rPr>
          <w:rFonts w:hint="eastAsia"/>
        </w:rPr>
        <w:t>（语法点：场景转换，用声音引出新场景元素）</w:t>
      </w:r>
    </w:p>
    <w:p>
      <w:pPr>
        <w:rPr>
          <w:rFonts w:hint="eastAsia"/>
        </w:rPr>
      </w:pPr>
      <w:r>
        <w:rPr>
          <w:rFonts w:hint="eastAsia"/>
        </w:rPr>
        <w:t>Before</w:t>
      </w:r>
    </w:p>
    <w:p>
      <w:pPr>
        <w:rPr>
          <w:rFonts w:hint="eastAsia"/>
        </w:rPr>
      </w:pPr>
      <w:r>
        <w:rPr>
          <w:rFonts w:hint="eastAsia"/>
        </w:rPr>
        <w:t>（语法点：声音转场，before 引导时间状语从句体现声音延续）</w:t>
      </w:r>
    </w:p>
    <w:p>
      <w:pPr>
        <w:rPr>
          <w:rFonts w:hint="eastAsia"/>
        </w:rPr>
      </w:pPr>
      <w:r>
        <w:rPr>
          <w:rFonts w:hint="eastAsia"/>
        </w:rPr>
        <w:t>the lingering keyboard clicks</w:t>
      </w:r>
    </w:p>
    <w:p>
      <w:pPr>
        <w:rPr>
          <w:rFonts w:hint="eastAsia"/>
        </w:rPr>
      </w:pPr>
      <w:r>
        <w:rPr>
          <w:rFonts w:hint="eastAsia"/>
        </w:rPr>
        <w:t>（语法点：声音衔接，用残留声音保持场景连贯性）</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72"/>
    <w:rsid w:val="00196E72"/>
    <w:rsid w:val="002F6977"/>
    <w:rsid w:val="00383EF5"/>
    <w:rsid w:val="00CB414E"/>
    <w:rsid w:val="00EC6844"/>
    <w:rsid w:val="4B7E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uiPriority w:val="9"/>
    <w:rPr>
      <w:rFonts w:cstheme="majorBidi"/>
      <w:color w:val="2F5597" w:themeColor="accent1" w:themeShade="BF"/>
      <w:sz w:val="28"/>
      <w:szCs w:val="28"/>
    </w:rPr>
  </w:style>
  <w:style w:type="character" w:customStyle="1" w:styleId="21">
    <w:name w:val="标题 5 字符"/>
    <w:basedOn w:val="15"/>
    <w:link w:val="6"/>
    <w:semiHidden/>
    <w:uiPriority w:val="9"/>
    <w:rPr>
      <w:rFonts w:cstheme="majorBidi"/>
      <w:color w:val="2F5597" w:themeColor="accent1" w:themeShade="BF"/>
      <w:sz w:val="24"/>
    </w:rPr>
  </w:style>
  <w:style w:type="character" w:customStyle="1" w:styleId="22">
    <w:name w:val="标题 6 字符"/>
    <w:basedOn w:val="15"/>
    <w:link w:val="7"/>
    <w:semiHidden/>
    <w:qFormat/>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311</Words>
  <Characters>1776</Characters>
  <Lines>14</Lines>
  <Paragraphs>4</Paragraphs>
  <TotalTime>0</TotalTime>
  <ScaleCrop>false</ScaleCrop>
  <LinksUpToDate>false</LinksUpToDate>
  <CharactersWithSpaces>2083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2025-04-29T01:22:00Z</dcterms:created>
  <dc:creator>艳 刘</dc:creator>
  <cp:lastModifiedBy>Administrator</cp:lastModifiedBy>
  <dcterms:modified xsi:type="dcterms:W3CDTF">2025-05-08T08:25:41Z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