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DB13" w14:textId="18771B49" w:rsidR="00354F80" w:rsidRPr="00753EBC" w:rsidRDefault="00354F80" w:rsidP="00753EBC">
      <w:pPr>
        <w:suppressLineNumbers/>
        <w:jc w:val="center"/>
        <w:rPr>
          <w:b/>
          <w:color w:val="000000"/>
          <w:szCs w:val="21"/>
        </w:rPr>
      </w:pPr>
      <w:r w:rsidRPr="00753EBC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2D4FC3C" wp14:editId="4F037797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EBC">
        <w:rPr>
          <w:szCs w:val="21"/>
        </w:rPr>
        <w:t>人教版（</w:t>
      </w:r>
      <w:r w:rsidRPr="00753EBC">
        <w:rPr>
          <w:szCs w:val="21"/>
        </w:rPr>
        <w:t>2019</w:t>
      </w:r>
      <w:r w:rsidRPr="00753EBC">
        <w:rPr>
          <w:szCs w:val="21"/>
        </w:rPr>
        <w:t>）</w:t>
      </w:r>
      <w:r w:rsidR="00B76764" w:rsidRPr="00753EBC">
        <w:rPr>
          <w:szCs w:val="21"/>
        </w:rPr>
        <w:t>必修二</w:t>
      </w:r>
      <w:bookmarkStart w:id="0" w:name="_Hlk79065309"/>
      <w:r w:rsidRPr="00753EBC">
        <w:rPr>
          <w:b/>
          <w:szCs w:val="21"/>
        </w:rPr>
        <w:t>Unit 2 Wildlife Protection</w:t>
      </w:r>
      <w:bookmarkEnd w:id="0"/>
    </w:p>
    <w:p w14:paraId="03D53680" w14:textId="1DB82C48" w:rsidR="00354F80" w:rsidRPr="000E51E9" w:rsidRDefault="00354F80" w:rsidP="000E51E9">
      <w:pPr>
        <w:suppressLineNumbers/>
        <w:jc w:val="center"/>
        <w:rPr>
          <w:szCs w:val="21"/>
        </w:rPr>
      </w:pPr>
      <w:r w:rsidRPr="00753EBC">
        <w:rPr>
          <w:b/>
          <w:color w:val="000000"/>
          <w:szCs w:val="21"/>
        </w:rPr>
        <w:t>Reading and Thinking</w:t>
      </w:r>
      <w:r w:rsidRPr="00753EBC">
        <w:rPr>
          <w:color w:val="000000"/>
          <w:szCs w:val="21"/>
        </w:rPr>
        <w:t xml:space="preserve">– </w:t>
      </w:r>
      <w:r w:rsidRPr="00753EBC">
        <w:rPr>
          <w:b/>
          <w:color w:val="000000"/>
          <w:szCs w:val="21"/>
        </w:rPr>
        <w:t>A Day in the Clouds</w:t>
      </w:r>
    </w:p>
    <w:p w14:paraId="1F095B08" w14:textId="5DA9C557" w:rsidR="0061393C" w:rsidRPr="00753EBC" w:rsidRDefault="0061393C" w:rsidP="0061393C">
      <w:pPr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753EBC">
        <w:rPr>
          <w:b/>
          <w:bCs/>
          <w:color w:val="000000" w:themeColor="text1"/>
          <w:szCs w:val="21"/>
        </w:rPr>
        <w:t>【单元学习主题】</w:t>
      </w:r>
    </w:p>
    <w:p w14:paraId="44F608DD" w14:textId="118B175F" w:rsidR="0061393C" w:rsidRPr="00753EBC" w:rsidRDefault="0061393C" w:rsidP="0061393C">
      <w:pPr>
        <w:ind w:firstLineChars="200" w:firstLine="420"/>
        <w:rPr>
          <w:szCs w:val="21"/>
        </w:rPr>
      </w:pPr>
      <w:r w:rsidRPr="00753EBC">
        <w:rPr>
          <w:szCs w:val="21"/>
        </w:rPr>
        <w:t>人与自然</w:t>
      </w:r>
      <w:r w:rsidRPr="00753EBC">
        <w:rPr>
          <w:szCs w:val="21"/>
        </w:rPr>
        <w:t xml:space="preserve">, </w:t>
      </w:r>
      <w:r w:rsidRPr="00753EBC">
        <w:rPr>
          <w:szCs w:val="21"/>
        </w:rPr>
        <w:t>人教版高中英语必修</w:t>
      </w:r>
      <w:r w:rsidRPr="00753EBC">
        <w:rPr>
          <w:szCs w:val="21"/>
        </w:rPr>
        <w:t>2</w:t>
      </w:r>
      <w:r w:rsidRPr="00753EBC">
        <w:rPr>
          <w:szCs w:val="21"/>
        </w:rPr>
        <w:t>（</w:t>
      </w:r>
      <w:r w:rsidRPr="00753EBC">
        <w:rPr>
          <w:szCs w:val="21"/>
        </w:rPr>
        <w:t>2019</w:t>
      </w:r>
      <w:r w:rsidRPr="00753EBC">
        <w:rPr>
          <w:szCs w:val="21"/>
        </w:rPr>
        <w:t>版）</w:t>
      </w:r>
      <w:r w:rsidRPr="00753EBC">
        <w:rPr>
          <w:b/>
          <w:szCs w:val="21"/>
        </w:rPr>
        <w:t>Unit 2 Wildlife Protection</w:t>
      </w:r>
    </w:p>
    <w:p w14:paraId="33BC9B6B" w14:textId="77777777" w:rsidR="0061393C" w:rsidRPr="00753EBC" w:rsidRDefault="0061393C" w:rsidP="0061393C">
      <w:pPr>
        <w:rPr>
          <w:b/>
          <w:bCs/>
          <w:color w:val="000000" w:themeColor="text1"/>
          <w:szCs w:val="21"/>
        </w:rPr>
      </w:pPr>
      <w:r w:rsidRPr="00753EBC">
        <w:rPr>
          <w:b/>
          <w:bCs/>
          <w:color w:val="000000" w:themeColor="text1"/>
          <w:szCs w:val="21"/>
        </w:rPr>
        <w:t>【设计思路】</w:t>
      </w:r>
    </w:p>
    <w:p w14:paraId="65A33455" w14:textId="1E5D7B68" w:rsidR="0061393C" w:rsidRPr="00753EBC" w:rsidRDefault="0061393C" w:rsidP="0061393C">
      <w:pPr>
        <w:ind w:firstLineChars="200" w:firstLine="420"/>
        <w:rPr>
          <w:szCs w:val="21"/>
        </w:rPr>
      </w:pPr>
      <w:r w:rsidRPr="00753EBC">
        <w:rPr>
          <w:szCs w:val="21"/>
        </w:rPr>
        <w:t>本节课的重点是梳理文本</w:t>
      </w:r>
      <w:r w:rsidR="005740DE" w:rsidRPr="00753EBC">
        <w:rPr>
          <w:szCs w:val="21"/>
        </w:rPr>
        <w:t>内容和结构</w:t>
      </w:r>
      <w:r w:rsidRPr="00753EBC">
        <w:rPr>
          <w:szCs w:val="21"/>
        </w:rPr>
        <w:t>，了解保护藏羚羊的前因后果和客观事实</w:t>
      </w:r>
      <w:r w:rsidR="005740DE" w:rsidRPr="00753EBC">
        <w:rPr>
          <w:szCs w:val="21"/>
        </w:rPr>
        <w:t>，并在利用问题</w:t>
      </w:r>
      <w:proofErr w:type="gramStart"/>
      <w:r w:rsidR="005740DE" w:rsidRPr="00753EBC">
        <w:rPr>
          <w:szCs w:val="21"/>
        </w:rPr>
        <w:t>链处理</w:t>
      </w:r>
      <w:proofErr w:type="gramEnd"/>
      <w:r w:rsidR="005740DE" w:rsidRPr="00753EBC">
        <w:rPr>
          <w:szCs w:val="21"/>
        </w:rPr>
        <w:t>信息的过程中感知话题词汇</w:t>
      </w:r>
      <w:r w:rsidRPr="00753EBC">
        <w:rPr>
          <w:szCs w:val="21"/>
        </w:rPr>
        <w:t>。首先，教师引导学生根据标题猜测话题，设计问题并在</w:t>
      </w:r>
      <w:r w:rsidR="005740DE" w:rsidRPr="00753EBC">
        <w:rPr>
          <w:szCs w:val="21"/>
        </w:rPr>
        <w:t>整体</w:t>
      </w:r>
      <w:r w:rsidRPr="00753EBC">
        <w:rPr>
          <w:szCs w:val="21"/>
        </w:rPr>
        <w:t>阅读后回答，以培养学生自主学习的习惯和意识；其次，通过阅读旅行日志的一般方法来梳理文本，找寻文中细节信息，并根据</w:t>
      </w:r>
      <w:r w:rsidRPr="00753EBC">
        <w:rPr>
          <w:szCs w:val="21"/>
        </w:rPr>
        <w:t>what-why-how- problem-results-solution-reflection-more to do</w:t>
      </w:r>
      <w:r w:rsidRPr="00753EBC">
        <w:rPr>
          <w:szCs w:val="21"/>
        </w:rPr>
        <w:t>这条线索来串联全文</w:t>
      </w:r>
      <w:r w:rsidR="005740DE" w:rsidRPr="00753EBC">
        <w:rPr>
          <w:szCs w:val="21"/>
        </w:rPr>
        <w:t>，利用</w:t>
      </w:r>
      <w:proofErr w:type="gramStart"/>
      <w:r w:rsidR="005740DE" w:rsidRPr="00753EBC">
        <w:rPr>
          <w:szCs w:val="21"/>
        </w:rPr>
        <w:t>问题链来分块</w:t>
      </w:r>
      <w:proofErr w:type="gramEnd"/>
      <w:r w:rsidR="005740DE" w:rsidRPr="00753EBC">
        <w:rPr>
          <w:szCs w:val="21"/>
        </w:rPr>
        <w:t>处理文本信息</w:t>
      </w:r>
      <w:r w:rsidRPr="00753EBC">
        <w:rPr>
          <w:szCs w:val="21"/>
        </w:rPr>
        <w:t>；引导学生在理解字面意思的同时，探究其隐含意义，深挖文本内涵；讨论如何保护野生动物，最后布置学生课后拟一份海报，为完成下一课时的目标做好语言铺垫。</w:t>
      </w:r>
    </w:p>
    <w:p w14:paraId="411B8043" w14:textId="77777777" w:rsidR="0061393C" w:rsidRPr="00753EBC" w:rsidRDefault="0061393C" w:rsidP="0061393C">
      <w:pPr>
        <w:rPr>
          <w:b/>
          <w:bCs/>
          <w:color w:val="000000" w:themeColor="text1"/>
          <w:szCs w:val="21"/>
        </w:rPr>
      </w:pPr>
      <w:r w:rsidRPr="00753EBC">
        <w:rPr>
          <w:b/>
          <w:bCs/>
          <w:color w:val="000000" w:themeColor="text1"/>
          <w:szCs w:val="21"/>
        </w:rPr>
        <w:t>【课标要求】</w:t>
      </w:r>
    </w:p>
    <w:p w14:paraId="57146CF2" w14:textId="6FD4DAAD" w:rsidR="0061393C" w:rsidRPr="00753EBC" w:rsidRDefault="0061393C" w:rsidP="0061393C">
      <w:pPr>
        <w:pStyle w:val="a7"/>
        <w:numPr>
          <w:ilvl w:val="0"/>
          <w:numId w:val="3"/>
        </w:numPr>
        <w:ind w:firstLineChars="0"/>
        <w:jc w:val="left"/>
        <w:rPr>
          <w:rFonts w:ascii="Times New Roman" w:eastAsia="宋体" w:hAnsi="Times New Roman"/>
          <w:szCs w:val="21"/>
        </w:rPr>
      </w:pPr>
      <w:r w:rsidRPr="00753EBC">
        <w:rPr>
          <w:rFonts w:ascii="Times New Roman" w:eastAsia="宋体" w:hAnsi="Times New Roman"/>
          <w:szCs w:val="21"/>
        </w:rPr>
        <w:t>知识要求：通过阅读本篇课文、学习提示、单元学习任务，了解叙事类</w:t>
      </w:r>
      <w:r w:rsidR="005740DE" w:rsidRPr="00753EBC">
        <w:rPr>
          <w:rFonts w:ascii="Times New Roman" w:eastAsia="宋体" w:hAnsi="Times New Roman"/>
          <w:szCs w:val="21"/>
        </w:rPr>
        <w:t>文体</w:t>
      </w:r>
      <w:r w:rsidRPr="00753EBC">
        <w:rPr>
          <w:rFonts w:ascii="Times New Roman" w:eastAsia="宋体" w:hAnsi="Times New Roman"/>
          <w:szCs w:val="21"/>
        </w:rPr>
        <w:t>的主要写作目的和语篇结构，从语篇中提取主要信息和观点，理解语篇要义，根据语篇标题</w:t>
      </w:r>
      <w:r w:rsidR="005740DE" w:rsidRPr="00753EBC">
        <w:rPr>
          <w:rFonts w:ascii="Times New Roman" w:eastAsia="宋体" w:hAnsi="Times New Roman"/>
          <w:szCs w:val="21"/>
        </w:rPr>
        <w:t>和图片</w:t>
      </w:r>
      <w:r w:rsidRPr="00753EBC">
        <w:rPr>
          <w:rFonts w:ascii="Times New Roman" w:eastAsia="宋体" w:hAnsi="Times New Roman"/>
          <w:szCs w:val="21"/>
        </w:rPr>
        <w:t>预测语篇的主题和内容。通过比较、分析、思考</w:t>
      </w:r>
      <w:r w:rsidR="005740DE" w:rsidRPr="00753EBC">
        <w:rPr>
          <w:rFonts w:ascii="Times New Roman" w:eastAsia="宋体" w:hAnsi="Times New Roman"/>
          <w:szCs w:val="21"/>
        </w:rPr>
        <w:t>和推断</w:t>
      </w:r>
      <w:r w:rsidRPr="00753EBC">
        <w:rPr>
          <w:rFonts w:ascii="Times New Roman" w:eastAsia="宋体" w:hAnsi="Times New Roman"/>
          <w:szCs w:val="21"/>
        </w:rPr>
        <w:t>，区分和鉴别语篇包含或反映的自然文化现象，并做出正确的价值判断。</w:t>
      </w:r>
    </w:p>
    <w:p w14:paraId="45A45B40" w14:textId="77777777" w:rsidR="0061393C" w:rsidRPr="00753EBC" w:rsidRDefault="0061393C" w:rsidP="0061393C">
      <w:pPr>
        <w:pStyle w:val="a7"/>
        <w:numPr>
          <w:ilvl w:val="0"/>
          <w:numId w:val="3"/>
        </w:numPr>
        <w:ind w:firstLineChars="0"/>
        <w:jc w:val="left"/>
        <w:rPr>
          <w:rFonts w:ascii="Times New Roman" w:eastAsia="宋体" w:hAnsi="Times New Roman"/>
          <w:szCs w:val="21"/>
        </w:rPr>
      </w:pPr>
      <w:r w:rsidRPr="00753EBC">
        <w:rPr>
          <w:rFonts w:ascii="Times New Roman" w:eastAsia="宋体" w:hAnsi="Times New Roman"/>
          <w:szCs w:val="21"/>
        </w:rPr>
        <w:t>核心素养要求：在阅读学习中提高语言能力，培养态度和行为取向，积极运用和调适英语学习策略，增强学生的语言能力、文化意识和学习能力，能够对事物做出正确的价值判断。</w:t>
      </w:r>
    </w:p>
    <w:p w14:paraId="2259C9D7" w14:textId="77777777" w:rsidR="00886337" w:rsidRPr="00753EBC" w:rsidRDefault="00886337" w:rsidP="00886337">
      <w:pPr>
        <w:rPr>
          <w:b/>
          <w:bCs/>
          <w:color w:val="000000" w:themeColor="text1"/>
          <w:szCs w:val="21"/>
        </w:rPr>
      </w:pPr>
      <w:r w:rsidRPr="00753EBC">
        <w:rPr>
          <w:b/>
          <w:bCs/>
          <w:color w:val="000000" w:themeColor="text1"/>
          <w:szCs w:val="21"/>
        </w:rPr>
        <w:t>【学习建议】</w:t>
      </w:r>
    </w:p>
    <w:p w14:paraId="69A1113F" w14:textId="77777777" w:rsidR="00886337" w:rsidRPr="00CB19C5" w:rsidRDefault="00886337" w:rsidP="00886337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bCs/>
          <w:color w:val="000000" w:themeColor="text1"/>
          <w:szCs w:val="21"/>
        </w:rPr>
      </w:pPr>
      <w:r w:rsidRPr="00CB19C5">
        <w:rPr>
          <w:rFonts w:ascii="宋体" w:eastAsia="宋体" w:hAnsi="宋体"/>
          <w:bCs/>
          <w:color w:val="000000" w:themeColor="text1"/>
          <w:szCs w:val="21"/>
        </w:rPr>
        <w:t>通过对标题的预测，自主提问并验证提问，梳理问题链；</w:t>
      </w:r>
    </w:p>
    <w:p w14:paraId="631F9D6A" w14:textId="0567CCF7" w:rsidR="00886337" w:rsidRPr="00CB19C5" w:rsidRDefault="00886337" w:rsidP="00886337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bCs/>
          <w:color w:val="000000" w:themeColor="text1"/>
          <w:szCs w:val="21"/>
        </w:rPr>
      </w:pPr>
      <w:r w:rsidRPr="00CB19C5">
        <w:rPr>
          <w:rFonts w:ascii="宋体" w:eastAsia="宋体" w:hAnsi="宋体"/>
          <w:bCs/>
          <w:color w:val="000000" w:themeColor="text1"/>
          <w:szCs w:val="21"/>
        </w:rPr>
        <w:t>通过了解有关藏羚羊保护的背景知识，感受中国政府</w:t>
      </w:r>
      <w:r w:rsidR="006A11F1" w:rsidRPr="00CB19C5">
        <w:rPr>
          <w:rFonts w:ascii="宋体" w:eastAsia="宋体" w:hAnsi="宋体"/>
          <w:bCs/>
          <w:color w:val="000000" w:themeColor="text1"/>
          <w:szCs w:val="21"/>
        </w:rPr>
        <w:t>和志愿者</w:t>
      </w:r>
      <w:r w:rsidRPr="00CB19C5">
        <w:rPr>
          <w:rFonts w:ascii="宋体" w:eastAsia="宋体" w:hAnsi="宋体"/>
          <w:bCs/>
          <w:color w:val="000000" w:themeColor="text1"/>
          <w:szCs w:val="21"/>
        </w:rPr>
        <w:t>对保护野生动物的重视；</w:t>
      </w:r>
    </w:p>
    <w:p w14:paraId="4EE6CB31" w14:textId="1E17AC72" w:rsidR="00886337" w:rsidRPr="00CB19C5" w:rsidRDefault="00886337" w:rsidP="00886337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bCs/>
          <w:color w:val="000000" w:themeColor="text1"/>
          <w:szCs w:val="21"/>
        </w:rPr>
      </w:pPr>
      <w:r w:rsidRPr="00CB19C5">
        <w:rPr>
          <w:rFonts w:ascii="宋体" w:eastAsia="宋体" w:hAnsi="宋体"/>
          <w:bCs/>
          <w:color w:val="000000" w:themeColor="text1"/>
          <w:szCs w:val="21"/>
        </w:rPr>
        <w:t>通过探讨野生动物保护的话题，并将其整理分类，指导现实生活</w:t>
      </w:r>
      <w:r w:rsidR="006A11F1" w:rsidRPr="00CB19C5">
        <w:rPr>
          <w:rFonts w:ascii="宋体" w:eastAsia="宋体" w:hAnsi="宋体"/>
          <w:bCs/>
          <w:color w:val="000000" w:themeColor="text1"/>
          <w:szCs w:val="21"/>
        </w:rPr>
        <w:t>中应该改变生活方式</w:t>
      </w:r>
      <w:r w:rsidRPr="00CB19C5">
        <w:rPr>
          <w:rFonts w:ascii="宋体" w:eastAsia="宋体" w:hAnsi="宋体"/>
          <w:bCs/>
          <w:color w:val="000000" w:themeColor="text1"/>
          <w:szCs w:val="21"/>
        </w:rPr>
        <w:t>。</w:t>
      </w:r>
    </w:p>
    <w:p w14:paraId="22E6C7B9" w14:textId="77777777" w:rsidR="00886337" w:rsidRPr="00CB19C5" w:rsidRDefault="00886337" w:rsidP="00886337">
      <w:pPr>
        <w:rPr>
          <w:rFonts w:ascii="宋体" w:hAnsi="宋体"/>
          <w:b/>
          <w:bCs/>
          <w:color w:val="000000" w:themeColor="text1"/>
          <w:szCs w:val="21"/>
        </w:rPr>
      </w:pPr>
      <w:r w:rsidRPr="00CB19C5">
        <w:rPr>
          <w:rFonts w:ascii="宋体" w:hAnsi="宋体"/>
          <w:b/>
          <w:bCs/>
          <w:color w:val="000000" w:themeColor="text1"/>
          <w:szCs w:val="21"/>
        </w:rPr>
        <w:t>【学习评价</w:t>
      </w:r>
      <w:bookmarkStart w:id="1" w:name="_Hlk79133445"/>
      <w:r w:rsidRPr="00CB19C5">
        <w:rPr>
          <w:rFonts w:ascii="宋体" w:hAnsi="宋体"/>
          <w:b/>
          <w:bCs/>
          <w:color w:val="000000" w:themeColor="text1"/>
          <w:szCs w:val="21"/>
        </w:rPr>
        <w:t>】</w:t>
      </w:r>
      <w:bookmarkEnd w:id="1"/>
    </w:p>
    <w:p w14:paraId="0A88D7FB" w14:textId="77777777" w:rsidR="00886337" w:rsidRPr="00753EBC" w:rsidRDefault="00886337" w:rsidP="00886337">
      <w:pPr>
        <w:ind w:firstLineChars="200" w:firstLine="420"/>
        <w:rPr>
          <w:bCs/>
          <w:color w:val="000000" w:themeColor="text1"/>
          <w:szCs w:val="21"/>
        </w:rPr>
      </w:pPr>
      <w:r w:rsidRPr="00753EBC">
        <w:rPr>
          <w:bCs/>
          <w:color w:val="000000" w:themeColor="text1"/>
          <w:szCs w:val="21"/>
        </w:rPr>
        <w:t>能否通过略读、</w:t>
      </w:r>
      <w:proofErr w:type="gramStart"/>
      <w:r w:rsidRPr="00753EBC">
        <w:rPr>
          <w:bCs/>
          <w:color w:val="000000" w:themeColor="text1"/>
          <w:szCs w:val="21"/>
        </w:rPr>
        <w:t>扫读梳理</w:t>
      </w:r>
      <w:proofErr w:type="gramEnd"/>
      <w:r w:rsidRPr="00753EBC">
        <w:rPr>
          <w:bCs/>
          <w:color w:val="000000" w:themeColor="text1"/>
          <w:szCs w:val="21"/>
        </w:rPr>
        <w:t>全文的篇章结构和内容，学习阅读技巧，并将其运用到之后的同类篇章阅读中。</w:t>
      </w:r>
    </w:p>
    <w:p w14:paraId="61CB81ED" w14:textId="558F9390" w:rsidR="007A4247" w:rsidRPr="00753EBC" w:rsidRDefault="001B458D" w:rsidP="007A4247">
      <w:pPr>
        <w:widowControl/>
        <w:jc w:val="left"/>
        <w:rPr>
          <w:bCs/>
          <w:kern w:val="0"/>
          <w:szCs w:val="21"/>
        </w:rPr>
      </w:pPr>
      <w:r w:rsidRPr="00753EBC">
        <w:rPr>
          <w:b/>
          <w:bCs/>
          <w:color w:val="000000" w:themeColor="text1"/>
          <w:szCs w:val="21"/>
        </w:rPr>
        <w:t>【</w:t>
      </w:r>
      <w:r w:rsidRPr="00753EBC">
        <w:rPr>
          <w:b/>
          <w:bCs/>
          <w:color w:val="000000"/>
          <w:kern w:val="0"/>
          <w:szCs w:val="21"/>
        </w:rPr>
        <w:t>教学重点】</w:t>
      </w:r>
      <w:r w:rsidR="00354F80" w:rsidRPr="00753EBC">
        <w:rPr>
          <w:b/>
          <w:bCs/>
          <w:kern w:val="0"/>
          <w:szCs w:val="21"/>
        </w:rPr>
        <w:t>Teaching Important Points</w:t>
      </w:r>
    </w:p>
    <w:p w14:paraId="22F09D39" w14:textId="2E3C7E71" w:rsidR="007A4247" w:rsidRPr="00753EBC" w:rsidRDefault="007A4247" w:rsidP="007A4247">
      <w:pPr>
        <w:widowControl/>
        <w:jc w:val="left"/>
        <w:rPr>
          <w:bCs/>
          <w:kern w:val="0"/>
          <w:szCs w:val="21"/>
        </w:rPr>
      </w:pPr>
      <w:r w:rsidRPr="00753EBC">
        <w:rPr>
          <w:bCs/>
          <w:kern w:val="0"/>
          <w:szCs w:val="21"/>
        </w:rPr>
        <w:t xml:space="preserve">1. </w:t>
      </w:r>
      <w:r w:rsidRPr="00753EBC">
        <w:rPr>
          <w:bCs/>
          <w:color w:val="000000"/>
          <w:kern w:val="0"/>
          <w:szCs w:val="21"/>
        </w:rPr>
        <w:t>Learn to use new words and phrases to understand the main idea of the text and form structural knowledge about what happened to the Tibetan Antelopes</w:t>
      </w:r>
      <w:r w:rsidRPr="00753EBC">
        <w:rPr>
          <w:bCs/>
          <w:kern w:val="0"/>
          <w:szCs w:val="21"/>
        </w:rPr>
        <w:t xml:space="preserve">. </w:t>
      </w:r>
    </w:p>
    <w:p w14:paraId="617F904B" w14:textId="0222F2FB" w:rsidR="007A4247" w:rsidRPr="00753EBC" w:rsidRDefault="007A4247" w:rsidP="007A4247">
      <w:pPr>
        <w:widowControl/>
        <w:jc w:val="left"/>
        <w:rPr>
          <w:bCs/>
          <w:kern w:val="0"/>
          <w:szCs w:val="21"/>
        </w:rPr>
      </w:pPr>
      <w:r w:rsidRPr="00753EBC">
        <w:rPr>
          <w:bCs/>
          <w:kern w:val="0"/>
          <w:szCs w:val="21"/>
        </w:rPr>
        <w:t xml:space="preserve">2. </w:t>
      </w:r>
      <w:r w:rsidRPr="00753EBC">
        <w:rPr>
          <w:bCs/>
          <w:color w:val="000000"/>
          <w:kern w:val="0"/>
          <w:szCs w:val="21"/>
        </w:rPr>
        <w:t>Learn to use the reading strategies of identifying literal and implied meaning to infer the author's opinion or attitude.</w:t>
      </w:r>
    </w:p>
    <w:p w14:paraId="79EB79FC" w14:textId="68EE34FF" w:rsidR="00354F80" w:rsidRPr="00753EBC" w:rsidRDefault="00CB19C5" w:rsidP="00D40666">
      <w:pPr>
        <w:widowControl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 xml:space="preserve">3. </w:t>
      </w:r>
      <w:r w:rsidR="00354F80" w:rsidRPr="00753EBC">
        <w:rPr>
          <w:bCs/>
          <w:color w:val="000000"/>
          <w:kern w:val="0"/>
          <w:szCs w:val="21"/>
        </w:rPr>
        <w:t>Master the new vocabulary</w:t>
      </w:r>
    </w:p>
    <w:p w14:paraId="0D6E97DC" w14:textId="1D97D78B" w:rsidR="007A4247" w:rsidRPr="00753EBC" w:rsidRDefault="001B458D" w:rsidP="00D40666">
      <w:pPr>
        <w:widowControl/>
        <w:jc w:val="left"/>
        <w:rPr>
          <w:b/>
          <w:kern w:val="0"/>
          <w:szCs w:val="21"/>
        </w:rPr>
      </w:pPr>
      <w:r w:rsidRPr="00753EBC">
        <w:rPr>
          <w:b/>
          <w:bCs/>
          <w:color w:val="000000"/>
          <w:kern w:val="0"/>
          <w:szCs w:val="21"/>
        </w:rPr>
        <w:t>【教学难点】</w:t>
      </w:r>
      <w:r w:rsidR="00354F80" w:rsidRPr="00753EBC">
        <w:rPr>
          <w:b/>
          <w:bCs/>
          <w:color w:val="000000"/>
          <w:kern w:val="0"/>
          <w:szCs w:val="21"/>
        </w:rPr>
        <w:t>Teaching Difficult Points:</w:t>
      </w:r>
      <w:r w:rsidRPr="00753EBC">
        <w:rPr>
          <w:b/>
          <w:bCs/>
          <w:color w:val="000000" w:themeColor="text1"/>
          <w:szCs w:val="21"/>
        </w:rPr>
        <w:t xml:space="preserve"> </w:t>
      </w:r>
    </w:p>
    <w:p w14:paraId="5F366A52" w14:textId="7EE228B2" w:rsidR="00354F80" w:rsidRPr="00753EBC" w:rsidRDefault="007A4247" w:rsidP="00D40666">
      <w:pPr>
        <w:widowControl/>
        <w:jc w:val="left"/>
        <w:rPr>
          <w:b/>
          <w:kern w:val="0"/>
          <w:szCs w:val="21"/>
        </w:rPr>
      </w:pPr>
      <w:r w:rsidRPr="00753EBC">
        <w:rPr>
          <w:b/>
          <w:kern w:val="0"/>
          <w:szCs w:val="21"/>
        </w:rPr>
        <w:t xml:space="preserve">1. </w:t>
      </w:r>
      <w:r w:rsidR="00354F80" w:rsidRPr="00753EBC">
        <w:rPr>
          <w:bCs/>
          <w:color w:val="000000"/>
          <w:kern w:val="0"/>
          <w:szCs w:val="21"/>
        </w:rPr>
        <w:t>How to help the students fully understand the passage and improve their reading skills.</w:t>
      </w:r>
    </w:p>
    <w:p w14:paraId="372CE9E6" w14:textId="4847A06C" w:rsidR="007A4247" w:rsidRPr="00CB19C5" w:rsidRDefault="007A4247" w:rsidP="00D40666">
      <w:pPr>
        <w:widowControl/>
        <w:jc w:val="left"/>
        <w:rPr>
          <w:kern w:val="0"/>
          <w:szCs w:val="21"/>
        </w:rPr>
      </w:pPr>
      <w:r w:rsidRPr="00753EBC">
        <w:rPr>
          <w:b/>
          <w:bCs/>
          <w:kern w:val="0"/>
          <w:szCs w:val="21"/>
        </w:rPr>
        <w:t xml:space="preserve">2. </w:t>
      </w:r>
      <w:r w:rsidRPr="00CB19C5">
        <w:rPr>
          <w:kern w:val="0"/>
          <w:szCs w:val="21"/>
        </w:rPr>
        <w:t>Reflect on and use what they have learned to express their own opinions about protecting endangered animals.</w:t>
      </w:r>
    </w:p>
    <w:p w14:paraId="35FA0490" w14:textId="77777777" w:rsidR="00753EBC" w:rsidRDefault="001B458D" w:rsidP="00D40666">
      <w:pPr>
        <w:widowControl/>
        <w:jc w:val="left"/>
        <w:rPr>
          <w:b/>
          <w:kern w:val="0"/>
          <w:szCs w:val="21"/>
        </w:rPr>
      </w:pPr>
      <w:r w:rsidRPr="00753EBC">
        <w:rPr>
          <w:b/>
          <w:bCs/>
          <w:kern w:val="0"/>
          <w:szCs w:val="21"/>
        </w:rPr>
        <w:t>【教学方法】</w:t>
      </w:r>
      <w:r w:rsidR="00354F80" w:rsidRPr="00753EBC">
        <w:rPr>
          <w:b/>
          <w:bCs/>
          <w:kern w:val="0"/>
          <w:szCs w:val="21"/>
        </w:rPr>
        <w:t>Teaching Methods</w:t>
      </w:r>
      <w:r w:rsidR="00354F80" w:rsidRPr="00753EBC">
        <w:rPr>
          <w:b/>
          <w:bCs/>
          <w:kern w:val="0"/>
          <w:szCs w:val="21"/>
        </w:rPr>
        <w:t>：</w:t>
      </w:r>
      <w:r w:rsidRPr="00753EBC">
        <w:rPr>
          <w:b/>
          <w:kern w:val="0"/>
          <w:szCs w:val="21"/>
        </w:rPr>
        <w:t xml:space="preserve"> </w:t>
      </w:r>
    </w:p>
    <w:p w14:paraId="3778C95A" w14:textId="6CE55BA7" w:rsidR="00354F80" w:rsidRPr="00753EBC" w:rsidRDefault="00354F80" w:rsidP="00D40666">
      <w:pPr>
        <w:widowControl/>
        <w:jc w:val="left"/>
        <w:rPr>
          <w:b/>
          <w:kern w:val="0"/>
          <w:szCs w:val="21"/>
        </w:rPr>
      </w:pPr>
      <w:r w:rsidRPr="00753EBC">
        <w:rPr>
          <w:bCs/>
          <w:color w:val="000000"/>
          <w:kern w:val="0"/>
          <w:szCs w:val="21"/>
        </w:rPr>
        <w:t>1. Fast reading (Skimming)</w:t>
      </w:r>
      <w:r w:rsidR="00A72015" w:rsidRPr="00753EBC">
        <w:rPr>
          <w:bCs/>
          <w:color w:val="000000"/>
          <w:kern w:val="0"/>
          <w:szCs w:val="21"/>
        </w:rPr>
        <w:t xml:space="preserve"> detailed</w:t>
      </w:r>
      <w:r w:rsidRPr="00753EBC">
        <w:rPr>
          <w:bCs/>
          <w:color w:val="000000"/>
          <w:kern w:val="0"/>
          <w:szCs w:val="21"/>
        </w:rPr>
        <w:t xml:space="preserve"> and C</w:t>
      </w:r>
      <w:r w:rsidR="00A72015" w:rsidRPr="00753EBC">
        <w:rPr>
          <w:bCs/>
          <w:color w:val="000000"/>
          <w:kern w:val="0"/>
          <w:szCs w:val="21"/>
        </w:rPr>
        <w:t>ritical</w:t>
      </w:r>
      <w:r w:rsidRPr="00753EBC">
        <w:rPr>
          <w:bCs/>
          <w:color w:val="000000"/>
          <w:kern w:val="0"/>
          <w:szCs w:val="21"/>
        </w:rPr>
        <w:t xml:space="preserve"> reading.</w:t>
      </w:r>
    </w:p>
    <w:p w14:paraId="2FD15A69" w14:textId="688A8C84" w:rsidR="00354F80" w:rsidRPr="00753EBC" w:rsidRDefault="00354F80" w:rsidP="00D40666">
      <w:pPr>
        <w:widowControl/>
        <w:jc w:val="left"/>
        <w:rPr>
          <w:kern w:val="0"/>
          <w:szCs w:val="21"/>
        </w:rPr>
      </w:pPr>
      <w:r w:rsidRPr="00753EBC">
        <w:rPr>
          <w:bCs/>
          <w:color w:val="000000"/>
          <w:kern w:val="0"/>
          <w:szCs w:val="21"/>
        </w:rPr>
        <w:t>2. Scanning to get the detailed information.</w:t>
      </w:r>
    </w:p>
    <w:p w14:paraId="0D864A62" w14:textId="027A5260" w:rsidR="00354F80" w:rsidRPr="00753EBC" w:rsidRDefault="00354F80" w:rsidP="00D40666">
      <w:pPr>
        <w:widowControl/>
        <w:jc w:val="left"/>
        <w:rPr>
          <w:kern w:val="0"/>
          <w:szCs w:val="21"/>
        </w:rPr>
      </w:pPr>
      <w:r w:rsidRPr="00753EBC">
        <w:rPr>
          <w:bCs/>
          <w:color w:val="000000"/>
          <w:kern w:val="0"/>
          <w:szCs w:val="21"/>
        </w:rPr>
        <w:t>3. Task-oriented teaching method.</w:t>
      </w:r>
    </w:p>
    <w:p w14:paraId="7E01904B" w14:textId="2982A744" w:rsidR="00753EBC" w:rsidRDefault="00354F80" w:rsidP="00753EBC">
      <w:pPr>
        <w:widowControl/>
        <w:jc w:val="left"/>
        <w:rPr>
          <w:kern w:val="0"/>
          <w:szCs w:val="21"/>
        </w:rPr>
      </w:pPr>
      <w:r w:rsidRPr="00753EBC">
        <w:rPr>
          <w:bCs/>
          <w:color w:val="000000"/>
          <w:kern w:val="0"/>
          <w:szCs w:val="21"/>
        </w:rPr>
        <w:t xml:space="preserve">4. </w:t>
      </w:r>
      <w:r w:rsidRPr="00753EBC">
        <w:rPr>
          <w:bCs/>
          <w:kern w:val="0"/>
          <w:szCs w:val="21"/>
        </w:rPr>
        <w:t>Individual work and group work.</w:t>
      </w:r>
    </w:p>
    <w:p w14:paraId="235B128C" w14:textId="690B9FE2" w:rsidR="001B458D" w:rsidRPr="00753EBC" w:rsidRDefault="001B458D" w:rsidP="00652CB8">
      <w:pPr>
        <w:widowControl/>
        <w:jc w:val="left"/>
        <w:rPr>
          <w:kern w:val="0"/>
          <w:szCs w:val="21"/>
        </w:rPr>
      </w:pPr>
      <w:r w:rsidRPr="00753EBC">
        <w:rPr>
          <w:kern w:val="0"/>
          <w:szCs w:val="21"/>
        </w:rPr>
        <w:t>5. Cooperative learning method</w:t>
      </w:r>
    </w:p>
    <w:p w14:paraId="01395A3D" w14:textId="7644AC3A" w:rsidR="00354F80" w:rsidRPr="00753EBC" w:rsidRDefault="001B458D" w:rsidP="001B458D">
      <w:pPr>
        <w:widowControl/>
        <w:jc w:val="left"/>
        <w:rPr>
          <w:b/>
          <w:kern w:val="0"/>
          <w:szCs w:val="21"/>
        </w:rPr>
      </w:pPr>
      <w:r w:rsidRPr="00753EBC">
        <w:rPr>
          <w:b/>
          <w:bCs/>
          <w:kern w:val="0"/>
          <w:szCs w:val="21"/>
        </w:rPr>
        <w:t>【教学资源信息技术应用】</w:t>
      </w:r>
      <w:r w:rsidR="00354F80" w:rsidRPr="00753EBC">
        <w:rPr>
          <w:b/>
          <w:bCs/>
          <w:kern w:val="0"/>
          <w:szCs w:val="21"/>
        </w:rPr>
        <w:t>Teaching Aids</w:t>
      </w:r>
      <w:r w:rsidR="00354F80" w:rsidRPr="00753EBC">
        <w:rPr>
          <w:b/>
          <w:bCs/>
          <w:kern w:val="0"/>
          <w:szCs w:val="21"/>
        </w:rPr>
        <w:t>：</w:t>
      </w:r>
      <w:r w:rsidRPr="00753EBC">
        <w:rPr>
          <w:b/>
          <w:kern w:val="0"/>
          <w:szCs w:val="21"/>
        </w:rPr>
        <w:t xml:space="preserve"> </w:t>
      </w:r>
    </w:p>
    <w:p w14:paraId="10478A17" w14:textId="24FA298A" w:rsidR="00354F80" w:rsidRPr="00753EBC" w:rsidRDefault="001B458D" w:rsidP="00753EBC">
      <w:pPr>
        <w:widowControl/>
        <w:ind w:firstLineChars="100" w:firstLine="210"/>
        <w:jc w:val="left"/>
        <w:rPr>
          <w:kern w:val="0"/>
          <w:szCs w:val="21"/>
        </w:rPr>
      </w:pPr>
      <w:r w:rsidRPr="00753EBC">
        <w:rPr>
          <w:bCs/>
          <w:kern w:val="0"/>
          <w:szCs w:val="21"/>
        </w:rPr>
        <w:lastRenderedPageBreak/>
        <w:t>The multimedia</w:t>
      </w:r>
      <w:r w:rsidRPr="00753EBC">
        <w:rPr>
          <w:bCs/>
          <w:kern w:val="0"/>
          <w:szCs w:val="21"/>
        </w:rPr>
        <w:t>：</w:t>
      </w:r>
      <w:proofErr w:type="spellStart"/>
      <w:r w:rsidRPr="00753EBC">
        <w:rPr>
          <w:bCs/>
          <w:kern w:val="0"/>
          <w:szCs w:val="21"/>
        </w:rPr>
        <w:t>Seewo</w:t>
      </w:r>
      <w:proofErr w:type="spellEnd"/>
      <w:r w:rsidRPr="00753EBC">
        <w:rPr>
          <w:bCs/>
          <w:kern w:val="0"/>
          <w:szCs w:val="21"/>
        </w:rPr>
        <w:t xml:space="preserve"> Whiteboard 5</w:t>
      </w:r>
      <w:r w:rsidR="00F154C7" w:rsidRPr="00753EBC">
        <w:rPr>
          <w:bCs/>
          <w:kern w:val="0"/>
          <w:szCs w:val="21"/>
        </w:rPr>
        <w:t xml:space="preserve"> </w:t>
      </w:r>
      <w:r w:rsidR="00354F80" w:rsidRPr="00753EBC">
        <w:rPr>
          <w:bCs/>
          <w:kern w:val="0"/>
          <w:szCs w:val="21"/>
        </w:rPr>
        <w:t>and the laser pen</w:t>
      </w:r>
    </w:p>
    <w:sectPr w:rsidR="00354F80" w:rsidRPr="00753EBC"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BDE" w14:textId="77777777" w:rsidR="005E67E6" w:rsidRDefault="005E67E6" w:rsidP="00354F80">
      <w:r>
        <w:separator/>
      </w:r>
    </w:p>
  </w:endnote>
  <w:endnote w:type="continuationSeparator" w:id="0">
    <w:p w14:paraId="66ED421B" w14:textId="77777777" w:rsidR="005E67E6" w:rsidRDefault="005E67E6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E8D2" w14:textId="77777777" w:rsidR="005E67E6" w:rsidRDefault="005E67E6" w:rsidP="00354F80">
      <w:r>
        <w:separator/>
      </w:r>
    </w:p>
  </w:footnote>
  <w:footnote w:type="continuationSeparator" w:id="0">
    <w:p w14:paraId="6ADDF0B0" w14:textId="77777777" w:rsidR="005E67E6" w:rsidRDefault="005E67E6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65pt;height:11.6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0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CA2852"/>
    <w:multiLevelType w:val="hybridMultilevel"/>
    <w:tmpl w:val="08366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"/>
  </w:num>
  <w:num w:numId="5">
    <w:abstractNumId w:val="27"/>
  </w:num>
  <w:num w:numId="6">
    <w:abstractNumId w:val="20"/>
  </w:num>
  <w:num w:numId="7">
    <w:abstractNumId w:val="0"/>
  </w:num>
  <w:num w:numId="8">
    <w:abstractNumId w:val="13"/>
  </w:num>
  <w:num w:numId="9">
    <w:abstractNumId w:val="25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26"/>
  </w:num>
  <w:num w:numId="16">
    <w:abstractNumId w:val="23"/>
  </w:num>
  <w:num w:numId="17">
    <w:abstractNumId w:val="24"/>
  </w:num>
  <w:num w:numId="18">
    <w:abstractNumId w:val="8"/>
  </w:num>
  <w:num w:numId="19">
    <w:abstractNumId w:val="10"/>
  </w:num>
  <w:num w:numId="20">
    <w:abstractNumId w:val="21"/>
  </w:num>
  <w:num w:numId="21">
    <w:abstractNumId w:val="22"/>
  </w:num>
  <w:num w:numId="22">
    <w:abstractNumId w:val="15"/>
  </w:num>
  <w:num w:numId="23">
    <w:abstractNumId w:val="12"/>
  </w:num>
  <w:num w:numId="24">
    <w:abstractNumId w:val="3"/>
  </w:num>
  <w:num w:numId="25">
    <w:abstractNumId w:val="16"/>
  </w:num>
  <w:num w:numId="26">
    <w:abstractNumId w:val="17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6"/>
    <w:rsid w:val="000127EB"/>
    <w:rsid w:val="00050461"/>
    <w:rsid w:val="00052D75"/>
    <w:rsid w:val="000557CA"/>
    <w:rsid w:val="00090752"/>
    <w:rsid w:val="00097290"/>
    <w:rsid w:val="000C7AB4"/>
    <w:rsid w:val="000E51E9"/>
    <w:rsid w:val="00113F7B"/>
    <w:rsid w:val="00180444"/>
    <w:rsid w:val="00190D7D"/>
    <w:rsid w:val="001A644C"/>
    <w:rsid w:val="001B03BD"/>
    <w:rsid w:val="001B458D"/>
    <w:rsid w:val="00211F05"/>
    <w:rsid w:val="002472E9"/>
    <w:rsid w:val="00296FBE"/>
    <w:rsid w:val="002F4165"/>
    <w:rsid w:val="00354F80"/>
    <w:rsid w:val="00394869"/>
    <w:rsid w:val="003A2168"/>
    <w:rsid w:val="003E6264"/>
    <w:rsid w:val="003F0241"/>
    <w:rsid w:val="0042301F"/>
    <w:rsid w:val="00437575"/>
    <w:rsid w:val="004661F9"/>
    <w:rsid w:val="00474955"/>
    <w:rsid w:val="00492B4C"/>
    <w:rsid w:val="004E6562"/>
    <w:rsid w:val="004F03FA"/>
    <w:rsid w:val="005136E8"/>
    <w:rsid w:val="00535ECD"/>
    <w:rsid w:val="00571489"/>
    <w:rsid w:val="00572EF2"/>
    <w:rsid w:val="005740DE"/>
    <w:rsid w:val="00575461"/>
    <w:rsid w:val="005763BF"/>
    <w:rsid w:val="005E395B"/>
    <w:rsid w:val="005E67E6"/>
    <w:rsid w:val="0061393C"/>
    <w:rsid w:val="00640DB1"/>
    <w:rsid w:val="00652CB8"/>
    <w:rsid w:val="006A11F1"/>
    <w:rsid w:val="006A690E"/>
    <w:rsid w:val="006E179D"/>
    <w:rsid w:val="007073DB"/>
    <w:rsid w:val="007115B0"/>
    <w:rsid w:val="0073615E"/>
    <w:rsid w:val="007501D8"/>
    <w:rsid w:val="00753EBC"/>
    <w:rsid w:val="007A1235"/>
    <w:rsid w:val="007A4247"/>
    <w:rsid w:val="007A7E00"/>
    <w:rsid w:val="007F21EE"/>
    <w:rsid w:val="008633F8"/>
    <w:rsid w:val="00886154"/>
    <w:rsid w:val="00886337"/>
    <w:rsid w:val="008A683B"/>
    <w:rsid w:val="00920185"/>
    <w:rsid w:val="00943FFA"/>
    <w:rsid w:val="009612E7"/>
    <w:rsid w:val="00973FD7"/>
    <w:rsid w:val="009A6300"/>
    <w:rsid w:val="009D61DD"/>
    <w:rsid w:val="00A04E81"/>
    <w:rsid w:val="00A30C31"/>
    <w:rsid w:val="00A413B6"/>
    <w:rsid w:val="00A45C0D"/>
    <w:rsid w:val="00A72015"/>
    <w:rsid w:val="00A83EB7"/>
    <w:rsid w:val="00AA4126"/>
    <w:rsid w:val="00AA777D"/>
    <w:rsid w:val="00AB58DB"/>
    <w:rsid w:val="00AC759D"/>
    <w:rsid w:val="00B6435F"/>
    <w:rsid w:val="00B7647D"/>
    <w:rsid w:val="00B76764"/>
    <w:rsid w:val="00C03BD6"/>
    <w:rsid w:val="00C3415D"/>
    <w:rsid w:val="00CA1234"/>
    <w:rsid w:val="00CB19C5"/>
    <w:rsid w:val="00CC12D5"/>
    <w:rsid w:val="00D40666"/>
    <w:rsid w:val="00D471A5"/>
    <w:rsid w:val="00D6383B"/>
    <w:rsid w:val="00DC5ED1"/>
    <w:rsid w:val="00DD258B"/>
    <w:rsid w:val="00DF5271"/>
    <w:rsid w:val="00E03508"/>
    <w:rsid w:val="00E36E12"/>
    <w:rsid w:val="00E40DFD"/>
    <w:rsid w:val="00E64C6E"/>
    <w:rsid w:val="00E72D2F"/>
    <w:rsid w:val="00F154C7"/>
    <w:rsid w:val="00F24A79"/>
    <w:rsid w:val="00F40C2D"/>
    <w:rsid w:val="00F467DA"/>
    <w:rsid w:val="00F549DC"/>
    <w:rsid w:val="00F62C9E"/>
    <w:rsid w:val="00F84852"/>
    <w:rsid w:val="00FA6BDC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chartTrackingRefBased/>
  <w15:docId w15:val="{58A6C843-603B-41B8-A928-1964D7E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2021-07-30T05:41:00Z</dcterms:created>
  <dcterms:modified xsi:type="dcterms:W3CDTF">2021-08-11T13:28:00Z</dcterms:modified>
</cp:coreProperties>
</file>