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11785600</wp:posOffset>
            </wp:positionH>
            <wp:positionV relativeFrom="topMargin">
              <wp:posOffset>10579100</wp:posOffset>
            </wp:positionV>
            <wp:extent cx="317500" cy="368300"/>
            <wp:effectExtent l="0" t="0" r="6350" b="3175"/>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317500" cy="368300"/>
                    </a:xfrm>
                    <a:prstGeom prst="rect">
                      <a:avLst/>
                    </a:prstGeom>
                  </pic:spPr>
                </pic:pic>
              </a:graphicData>
            </a:graphic>
          </wp:anchor>
        </w:drawing>
      </w:r>
      <w:r>
        <w:rPr>
          <w:rFonts w:ascii="宋体" w:hAnsi="宋体" w:eastAsia="宋体" w:cs="宋体"/>
          <w:b/>
          <w:color w:val="auto"/>
          <w:sz w:val="32"/>
        </w:rPr>
        <w:t>珠海市</w:t>
      </w:r>
      <w:r>
        <w:rPr>
          <w:rFonts w:ascii="Times New Roman" w:hAnsi="Times New Roman" w:eastAsia="Times New Roman" w:cs="Times New Roman"/>
          <w:b/>
          <w:color w:val="auto"/>
          <w:sz w:val="32"/>
        </w:rPr>
        <w:t>2021-2022</w:t>
      </w:r>
      <w:r>
        <w:rPr>
          <w:rFonts w:ascii="宋体" w:hAnsi="宋体" w:eastAsia="宋体" w:cs="宋体"/>
          <w:b/>
          <w:color w:val="auto"/>
          <w:sz w:val="32"/>
        </w:rPr>
        <w:t>学年度第二学期期末普通高中学生学业质量监测</w:t>
      </w:r>
    </w:p>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t>高二英语</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本试卷共</w:t>
      </w:r>
      <w:r>
        <w:rPr>
          <w:rFonts w:ascii="Times New Roman" w:hAnsi="Times New Roman" w:eastAsia="Times New Roman" w:cs="Times New Roman"/>
          <w:b/>
          <w:color w:val="auto"/>
          <w:sz w:val="24"/>
        </w:rPr>
        <w:t>10</w:t>
      </w:r>
      <w:r>
        <w:rPr>
          <w:rFonts w:ascii="宋体" w:hAnsi="宋体" w:eastAsia="宋体" w:cs="宋体"/>
          <w:b/>
          <w:color w:val="auto"/>
          <w:sz w:val="24"/>
        </w:rPr>
        <w:t>页，分三部分</w:t>
      </w:r>
      <w:r>
        <w:rPr>
          <w:rFonts w:ascii="Times New Roman" w:hAnsi="Times New Roman" w:eastAsia="Times New Roman" w:cs="Times New Roman"/>
          <w:b/>
          <w:color w:val="auto"/>
          <w:sz w:val="24"/>
        </w:rPr>
        <w:t>47</w:t>
      </w:r>
      <w:r>
        <w:rPr>
          <w:rFonts w:ascii="宋体" w:hAnsi="宋体" w:eastAsia="宋体" w:cs="宋体"/>
          <w:b/>
          <w:color w:val="auto"/>
          <w:sz w:val="24"/>
        </w:rPr>
        <w:t>小题。满分</w:t>
      </w:r>
      <w:r>
        <w:rPr>
          <w:rFonts w:ascii="Times New Roman" w:hAnsi="Times New Roman" w:eastAsia="Times New Roman" w:cs="Times New Roman"/>
          <w:b/>
          <w:color w:val="auto"/>
          <w:sz w:val="24"/>
        </w:rPr>
        <w:t>120</w:t>
      </w:r>
      <w:r>
        <w:rPr>
          <w:rFonts w:ascii="宋体" w:hAnsi="宋体" w:eastAsia="宋体" w:cs="宋体"/>
          <w:b/>
          <w:color w:val="auto"/>
          <w:sz w:val="24"/>
        </w:rPr>
        <w:t>分，考试用时</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注意事项：</w:t>
      </w: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答卷前，考生务必用黑色字迹钢笔或签字</w:t>
      </w:r>
      <w:bookmarkStart w:id="0" w:name="_GoBack"/>
      <w:bookmarkEnd w:id="0"/>
      <w:r>
        <w:rPr>
          <w:rFonts w:ascii="宋体" w:hAnsi="宋体" w:eastAsia="宋体" w:cs="宋体"/>
          <w:b/>
          <w:color w:val="auto"/>
          <w:sz w:val="24"/>
        </w:rPr>
        <w:t>笔将自己的姓名、考生号、考场号和座位号填写在答题卡上。用</w:t>
      </w:r>
      <w:r>
        <w:rPr>
          <w:rFonts w:ascii="Times New Roman" w:hAnsi="Times New Roman" w:eastAsia="Times New Roman" w:cs="Times New Roman"/>
          <w:b/>
          <w:color w:val="auto"/>
          <w:sz w:val="24"/>
        </w:rPr>
        <w:t>2B</w:t>
      </w:r>
      <w:r>
        <w:rPr>
          <w:rFonts w:ascii="宋体" w:hAnsi="宋体" w:eastAsia="宋体" w:cs="宋体"/>
          <w:b/>
          <w:color w:val="auto"/>
          <w:sz w:val="24"/>
        </w:rPr>
        <w:t>铅笔将试卷类型</w:t>
      </w:r>
      <w:r>
        <w:rPr>
          <w:rFonts w:ascii="Times New Roman" w:hAnsi="Times New Roman" w:eastAsia="Times New Roman" w:cs="Times New Roman"/>
          <w:b/>
          <w:color w:val="auto"/>
          <w:sz w:val="24"/>
        </w:rPr>
        <w:t>(A)</w:t>
      </w:r>
      <w:r>
        <w:rPr>
          <w:rFonts w:ascii="宋体" w:hAnsi="宋体" w:eastAsia="宋体" w:cs="宋体"/>
          <w:b/>
          <w:color w:val="auto"/>
          <w:sz w:val="24"/>
        </w:rPr>
        <w:t>填涂在答题卡相应位置上。将条形码横贴在答题卡右上角</w:t>
      </w:r>
      <w:r>
        <w:rPr>
          <w:rFonts w:ascii="Times New Roman" w:hAnsi="Times New Roman" w:eastAsia="Times New Roman" w:cs="Times New Roman"/>
          <w:b/>
          <w:color w:val="auto"/>
          <w:sz w:val="24"/>
        </w:rPr>
        <w:t>“</w:t>
      </w:r>
      <w:r>
        <w:rPr>
          <w:rFonts w:ascii="宋体" w:hAnsi="宋体" w:eastAsia="宋体" w:cs="宋体"/>
          <w:b/>
          <w:color w:val="auto"/>
          <w:sz w:val="24"/>
        </w:rPr>
        <w:t>条形码粘贴处</w:t>
      </w:r>
      <w:r>
        <w:rPr>
          <w:rFonts w:ascii="Times New Roman" w:hAnsi="Times New Roman" w:eastAsia="Times New Roman" w:cs="Times New Roman"/>
          <w:b/>
          <w:color w:val="auto"/>
          <w:sz w:val="24"/>
        </w:rPr>
        <w:t>”</w:t>
      </w:r>
      <w:r>
        <w:rPr>
          <w:rFonts w:ascii="宋体" w:hAnsi="宋体" w:eastAsia="宋体" w:cs="宋体"/>
          <w:b/>
          <w:color w:val="auto"/>
          <w:sz w:val="24"/>
        </w:rPr>
        <w:t>。</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2.</w:t>
      </w:r>
      <w:r>
        <w:rPr>
          <w:rFonts w:ascii="宋体" w:hAnsi="宋体" w:eastAsia="宋体" w:cs="宋体"/>
          <w:b/>
          <w:color w:val="auto"/>
          <w:sz w:val="24"/>
        </w:rPr>
        <w:t>作答选择题时，选出每小题答案后。用</w:t>
      </w:r>
      <w:r>
        <w:rPr>
          <w:rFonts w:ascii="Times New Roman" w:hAnsi="Times New Roman" w:eastAsia="Times New Roman" w:cs="Times New Roman"/>
          <w:b/>
          <w:color w:val="auto"/>
          <w:sz w:val="24"/>
        </w:rPr>
        <w:t>2B</w:t>
      </w:r>
      <w:r>
        <w:rPr>
          <w:rFonts w:ascii="宋体" w:hAnsi="宋体" w:eastAsia="宋体" w:cs="宋体"/>
          <w:b/>
          <w:color w:val="auto"/>
          <w:sz w:val="24"/>
        </w:rPr>
        <w:t>铅笔把答题卡上对应题目选项的答案信息点涂黑；如需改动，用橡皮擦干净后，再选涂其他答案，答案不能答在试卷上。</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3.</w:t>
      </w:r>
      <w:r>
        <w:rPr>
          <w:rFonts w:ascii="宋体" w:hAnsi="宋体" w:eastAsia="宋体" w:cs="宋体"/>
          <w:b/>
          <w:color w:val="auto"/>
          <w:sz w:val="24"/>
        </w:rPr>
        <w:t>非选择题必须用黑色字迹钢笔或签字笔作答，答案必须写在答题卡各题目指定区域内相应位置上；如需改动，先划掉原来的答案，然后再写上新的答案，不准使用铅笔和涂改液。不按以上要求作答的答案无效。</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4.</w:t>
      </w:r>
      <w:r>
        <w:rPr>
          <w:rFonts w:ascii="宋体" w:hAnsi="宋体" w:eastAsia="宋体" w:cs="宋体"/>
          <w:b/>
          <w:color w:val="auto"/>
          <w:sz w:val="24"/>
        </w:rPr>
        <w:t>考生必须保持答题卡的整洁。考试结束后，将试卷和答题卡一并交回。</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A</w:t>
      </w:r>
    </w:p>
    <w:tbl>
      <w:tblPr>
        <w:tblStyle w:val="4"/>
        <w:tblW w:w="10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0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01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Courses of Harvard University 2022-2023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01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Times New Roman" w:hAnsi="Times New Roman" w:eastAsia="Times New Roman" w:cs="Times New Roman"/>
                <w:b/>
                <w:i/>
                <w:color w:val="auto"/>
              </w:rPr>
            </w:pPr>
            <w:r>
              <w:rPr>
                <w:rFonts w:ascii="Times New Roman" w:hAnsi="Times New Roman" w:eastAsia="Times New Roman" w:cs="Times New Roman"/>
                <w:b/>
                <w:i/>
                <w:color w:val="auto"/>
              </w:rPr>
              <w:t>An Introduction to Tai Chi</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This course bangs you how-to videos that teach 20 different moves. Although this centuries-old Chinese martial art may sound mysterious, recent studies show that it can help to strengthen your heart, lower blood pressure, and so on.</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Time: January 17, 2022—January 17, 2023</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Course fees: Free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01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Times New Roman" w:hAnsi="Times New Roman" w:eastAsia="Times New Roman" w:cs="Times New Roman"/>
                <w:b/>
                <w:i/>
                <w:color w:val="auto"/>
              </w:rPr>
            </w:pPr>
            <w:r>
              <w:rPr>
                <w:rFonts w:ascii="Times New Roman" w:hAnsi="Times New Roman" w:eastAsia="Times New Roman" w:cs="Times New Roman"/>
                <w:b/>
                <w:i/>
                <w:color w:val="auto"/>
              </w:rPr>
              <w:t>The Business of China</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China will become the world’s largest economy by 2030. We explore the drivers of China’s growth, including traditional family firms. Internet start-ups and state-owned enterprises. This course offers business leaders the knowledge and skills needed to run their companies.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Time: January 25—May 15, 2022</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Course fees: $1,880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01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Times New Roman" w:hAnsi="Times New Roman" w:eastAsia="Times New Roman" w:cs="Times New Roman"/>
                <w:b/>
                <w:i/>
                <w:color w:val="auto"/>
              </w:rPr>
            </w:pPr>
            <w:r>
              <w:rPr>
                <w:rFonts w:ascii="Times New Roman" w:hAnsi="Times New Roman" w:eastAsia="Times New Roman" w:cs="Times New Roman"/>
                <w:b/>
                <w:i/>
                <w:color w:val="auto"/>
              </w:rPr>
              <w:t>Shakespeare’s Life and Works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This course will introduce different kinds of literary analysis that you can use when reading Shakespeare. With short videos filmed in England and topics like different approaches to textual interpretation, you will learn how to unlock the meaning of Shakespeare’s plays.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Time: March 30, 2022—March 29, 2023</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Course fees: Free (add an official certificate for $99)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01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Times New Roman" w:hAnsi="Times New Roman" w:eastAsia="Times New Roman" w:cs="Times New Roman"/>
                <w:b/>
                <w:i/>
                <w:color w:val="auto"/>
              </w:rPr>
            </w:pPr>
            <w:r>
              <w:rPr>
                <w:rFonts w:ascii="Times New Roman" w:hAnsi="Times New Roman" w:eastAsia="Times New Roman" w:cs="Times New Roman"/>
                <w:b/>
                <w:i/>
                <w:color w:val="auto"/>
              </w:rPr>
              <w:t>The Walkable City</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J. Speck, author of the best-selling </w:t>
            </w:r>
            <w:r>
              <w:rPr>
                <w:rFonts w:ascii="Times New Roman" w:hAnsi="Times New Roman" w:eastAsia="Times New Roman" w:cs="Times New Roman"/>
                <w:i/>
                <w:color w:val="auto"/>
              </w:rPr>
              <w:t>Walkable City</w:t>
            </w:r>
            <w:r>
              <w:rPr>
                <w:rFonts w:ascii="Times New Roman" w:hAnsi="Times New Roman" w:eastAsia="Times New Roman" w:cs="Times New Roman"/>
                <w:color w:val="auto"/>
              </w:rPr>
              <w:t>, for a comprehensive two-day course on the most effective techniques and tools for reshaping places in support of walking, biking, and transport. The course will focus in great depth on the following strategies for making better places: Put Cars in Their Place, Welcome Bikes and so on.</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Time: June 13—June 14, 2022</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Course fees: $1,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01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Create an account, choose your course and then register.</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The courses are available to all from every corner of the world.</w:t>
            </w:r>
          </w:p>
        </w:tc>
      </w:tr>
    </w:tbl>
    <w:p>
      <w:pPr>
        <w:spacing w:line="360" w:lineRule="auto"/>
        <w:jc w:val="left"/>
        <w:textAlignment w:val="center"/>
        <w:rPr>
          <w:color w:val="auto"/>
        </w:rPr>
      </w:pPr>
    </w:p>
    <w:p>
      <w:pPr>
        <w:spacing w:line="360" w:lineRule="auto"/>
        <w:jc w:val="left"/>
        <w:textAlignment w:val="center"/>
        <w:rPr>
          <w:rFonts w:ascii="Times New Roman" w:hAnsi="Times New Roman" w:eastAsia="Times New Roman" w:cs="Times New Roman"/>
          <w:color w:val="auto"/>
        </w:rPr>
      </w:pPr>
      <w:r>
        <w:rPr>
          <w:color w:val="auto"/>
        </w:rPr>
        <w:t xml:space="preserve">1. </w:t>
      </w:r>
      <w:r>
        <w:rPr>
          <w:rFonts w:ascii="Times New Roman" w:hAnsi="Times New Roman" w:eastAsia="Times New Roman" w:cs="Times New Roman"/>
          <w:color w:val="auto"/>
        </w:rPr>
        <w:t>If you want to keep fit which course will you choose?</w:t>
      </w:r>
    </w:p>
    <w:p>
      <w:pPr>
        <w:tabs>
          <w:tab w:val="left" w:pos="4873"/>
        </w:tabs>
        <w:spacing w:line="360" w:lineRule="auto"/>
        <w:jc w:val="left"/>
        <w:textAlignment w:val="center"/>
        <w:rPr>
          <w:rFonts w:ascii="Times New Roman" w:hAnsi="Times New Roman" w:eastAsia="Times New Roman" w:cs="Times New Roman"/>
          <w:color w:val="auto"/>
        </w:rPr>
      </w:pPr>
      <w:r>
        <w:rPr>
          <w:color w:val="auto"/>
        </w:rPr>
        <w:t xml:space="preserve">A. </w:t>
      </w:r>
      <w:r>
        <w:rPr>
          <w:rFonts w:ascii="Times New Roman" w:hAnsi="Times New Roman" w:eastAsia="Times New Roman" w:cs="Times New Roman"/>
          <w:color w:val="auto"/>
        </w:rPr>
        <w:t>The Business of China.</w:t>
      </w:r>
      <w:r>
        <w:rPr>
          <w:color w:val="auto"/>
        </w:rPr>
        <w:tab/>
      </w:r>
      <w:r>
        <w:rPr>
          <w:color w:val="auto"/>
        </w:rPr>
        <w:t xml:space="preserve">B. </w:t>
      </w:r>
      <w:r>
        <w:rPr>
          <w:rFonts w:ascii="Times New Roman" w:hAnsi="Times New Roman" w:eastAsia="Times New Roman" w:cs="Times New Roman"/>
          <w:color w:val="auto"/>
        </w:rPr>
        <w:t>Shakespeare’s Life and Works.</w:t>
      </w:r>
    </w:p>
    <w:p>
      <w:pPr>
        <w:tabs>
          <w:tab w:val="left" w:pos="4873"/>
        </w:tabs>
        <w:spacing w:line="360" w:lineRule="auto"/>
        <w:jc w:val="left"/>
        <w:textAlignment w:val="center"/>
        <w:rPr>
          <w:rFonts w:ascii="Times New Roman" w:hAnsi="Times New Roman" w:eastAsia="Times New Roman" w:cs="Times New Roman"/>
          <w:color w:val="auto"/>
        </w:rPr>
      </w:pPr>
      <w:r>
        <w:rPr>
          <w:color w:val="auto"/>
        </w:rPr>
        <w:t xml:space="preserve">C. </w:t>
      </w:r>
      <w:r>
        <w:rPr>
          <w:rFonts w:ascii="Times New Roman" w:hAnsi="Times New Roman" w:eastAsia="Times New Roman" w:cs="Times New Roman"/>
          <w:color w:val="auto"/>
        </w:rPr>
        <w:t>An Introduction to Tai Chi.</w:t>
      </w:r>
      <w:r>
        <w:rPr>
          <w:color w:val="auto"/>
        </w:rPr>
        <w:tab/>
      </w:r>
      <w:r>
        <w:rPr>
          <w:color w:val="auto"/>
        </w:rPr>
        <w:t xml:space="preserve">D. </w:t>
      </w:r>
      <w:r>
        <w:rPr>
          <w:rFonts w:ascii="Times New Roman" w:hAnsi="Times New Roman" w:eastAsia="Times New Roman" w:cs="Times New Roman"/>
          <w:color w:val="auto"/>
        </w:rPr>
        <w:t>The Walkable City.</w:t>
      </w:r>
    </w:p>
    <w:p>
      <w:pPr>
        <w:spacing w:line="360" w:lineRule="auto"/>
        <w:jc w:val="left"/>
        <w:textAlignment w:val="center"/>
        <w:rPr>
          <w:rFonts w:ascii="Times New Roman" w:hAnsi="Times New Roman" w:eastAsia="Times New Roman" w:cs="Times New Roman"/>
          <w:color w:val="auto"/>
        </w:rPr>
      </w:pPr>
      <w:r>
        <w:rPr>
          <w:color w:val="auto"/>
        </w:rPr>
        <w:t xml:space="preserve">2. </w:t>
      </w:r>
      <w:r>
        <w:rPr>
          <w:rFonts w:ascii="Times New Roman" w:hAnsi="Times New Roman" w:eastAsia="Times New Roman" w:cs="Times New Roman"/>
          <w:color w:val="auto"/>
        </w:rPr>
        <w:t>What is special about the course The Business of China?</w:t>
      </w:r>
    </w:p>
    <w:p>
      <w:pPr>
        <w:tabs>
          <w:tab w:val="left" w:pos="4873"/>
        </w:tabs>
        <w:spacing w:line="360" w:lineRule="auto"/>
        <w:jc w:val="left"/>
        <w:textAlignment w:val="center"/>
        <w:rPr>
          <w:rFonts w:ascii="Times New Roman" w:hAnsi="Times New Roman" w:eastAsia="Times New Roman" w:cs="Times New Roman"/>
          <w:color w:val="auto"/>
        </w:rPr>
      </w:pPr>
      <w:r>
        <w:rPr>
          <w:color w:val="auto"/>
        </w:rPr>
        <w:t xml:space="preserve">A. </w:t>
      </w:r>
      <w:r>
        <w:rPr>
          <w:rFonts w:ascii="Times New Roman" w:hAnsi="Times New Roman" w:eastAsia="Times New Roman" w:cs="Times New Roman"/>
          <w:color w:val="auto"/>
        </w:rPr>
        <w:t>It is the only one related to China.</w:t>
      </w:r>
      <w:r>
        <w:rPr>
          <w:color w:val="auto"/>
        </w:rPr>
        <w:tab/>
      </w:r>
      <w:r>
        <w:rPr>
          <w:color w:val="auto"/>
        </w:rPr>
        <w:t xml:space="preserve">B. </w:t>
      </w:r>
      <w:r>
        <w:rPr>
          <w:rFonts w:ascii="Times New Roman" w:hAnsi="Times New Roman" w:eastAsia="Times New Roman" w:cs="Times New Roman"/>
          <w:color w:val="auto"/>
        </w:rPr>
        <w:t>It is intended for business leaders.</w:t>
      </w:r>
    </w:p>
    <w:p>
      <w:pPr>
        <w:tabs>
          <w:tab w:val="left" w:pos="4873"/>
        </w:tabs>
        <w:spacing w:line="360" w:lineRule="auto"/>
        <w:jc w:val="left"/>
        <w:textAlignment w:val="center"/>
        <w:rPr>
          <w:rFonts w:ascii="Times New Roman" w:hAnsi="Times New Roman" w:eastAsia="Times New Roman" w:cs="Times New Roman"/>
          <w:color w:val="auto"/>
        </w:rPr>
      </w:pPr>
      <w:r>
        <w:rPr>
          <w:color w:val="auto"/>
        </w:rPr>
        <w:t xml:space="preserve">C. </w:t>
      </w:r>
      <w:r>
        <w:rPr>
          <w:rFonts w:ascii="Times New Roman" w:hAnsi="Times New Roman" w:eastAsia="Times New Roman" w:cs="Times New Roman"/>
          <w:color w:val="auto"/>
        </w:rPr>
        <w:t>It is about how to enjoy work.</w:t>
      </w:r>
      <w:r>
        <w:rPr>
          <w:color w:val="auto"/>
        </w:rPr>
        <w:tab/>
      </w:r>
      <w:r>
        <w:rPr>
          <w:color w:val="auto"/>
        </w:rPr>
        <w:t xml:space="preserve">D. </w:t>
      </w:r>
      <w:r>
        <w:rPr>
          <w:rFonts w:ascii="Times New Roman" w:hAnsi="Times New Roman" w:eastAsia="Times New Roman" w:cs="Times New Roman"/>
          <w:color w:val="auto"/>
        </w:rPr>
        <w:t>It is taught by an economist.</w:t>
      </w:r>
    </w:p>
    <w:p>
      <w:pPr>
        <w:spacing w:line="360" w:lineRule="auto"/>
        <w:jc w:val="left"/>
        <w:textAlignment w:val="center"/>
        <w:rPr>
          <w:rFonts w:ascii="Times New Roman" w:hAnsi="Times New Roman" w:eastAsia="Times New Roman" w:cs="Times New Roman"/>
          <w:color w:val="auto"/>
        </w:rPr>
      </w:pPr>
      <w:r>
        <w:rPr>
          <w:color w:val="auto"/>
        </w:rPr>
        <w:t xml:space="preserve">3. </w:t>
      </w:r>
      <w:r>
        <w:rPr>
          <w:rFonts w:ascii="Times New Roman" w:hAnsi="Times New Roman" w:eastAsia="Times New Roman" w:cs="Times New Roman"/>
          <w:color w:val="auto"/>
        </w:rPr>
        <w:t>What do the four courses have in common?</w:t>
      </w:r>
    </w:p>
    <w:p>
      <w:pPr>
        <w:tabs>
          <w:tab w:val="left" w:pos="4873"/>
        </w:tabs>
        <w:spacing w:line="360" w:lineRule="auto"/>
        <w:jc w:val="left"/>
        <w:textAlignment w:val="center"/>
        <w:rPr>
          <w:rFonts w:ascii="Times New Roman" w:hAnsi="Times New Roman" w:eastAsia="Times New Roman" w:cs="Times New Roman"/>
          <w:color w:val="auto"/>
        </w:rPr>
      </w:pPr>
      <w:r>
        <w:rPr>
          <w:color w:val="auto"/>
        </w:rPr>
        <w:t xml:space="preserve">A. </w:t>
      </w:r>
      <w:r>
        <w:rPr>
          <w:rFonts w:ascii="Times New Roman" w:hAnsi="Times New Roman" w:eastAsia="Times New Roman" w:cs="Times New Roman"/>
          <w:color w:val="auto"/>
        </w:rPr>
        <w:t>Lasting for more than a year.</w:t>
      </w:r>
      <w:r>
        <w:rPr>
          <w:color w:val="auto"/>
        </w:rPr>
        <w:tab/>
      </w:r>
      <w:r>
        <w:rPr>
          <w:color w:val="auto"/>
        </w:rPr>
        <w:t xml:space="preserve">B. </w:t>
      </w:r>
      <w:r>
        <w:rPr>
          <w:rFonts w:ascii="Times New Roman" w:hAnsi="Times New Roman" w:eastAsia="Times New Roman" w:cs="Times New Roman"/>
          <w:color w:val="auto"/>
        </w:rPr>
        <w:t>Requiring signing up.</w:t>
      </w:r>
    </w:p>
    <w:p>
      <w:pPr>
        <w:tabs>
          <w:tab w:val="left" w:pos="4873"/>
        </w:tabs>
        <w:spacing w:line="360" w:lineRule="auto"/>
        <w:jc w:val="left"/>
        <w:textAlignment w:val="center"/>
        <w:rPr>
          <w:rFonts w:ascii="Times New Roman" w:hAnsi="Times New Roman" w:eastAsia="Times New Roman" w:cs="Times New Roman"/>
          <w:color w:val="000000"/>
        </w:rPr>
      </w:pPr>
      <w:r>
        <w:rPr>
          <w:color w:val="auto"/>
        </w:rPr>
        <w:t xml:space="preserve">C. </w:t>
      </w:r>
      <w:r>
        <w:rPr>
          <w:rFonts w:ascii="Times New Roman" w:hAnsi="Times New Roman" w:eastAsia="Times New Roman" w:cs="Times New Roman"/>
          <w:color w:val="auto"/>
        </w:rPr>
        <w:t>Charging high course fees.</w:t>
      </w:r>
      <w:r>
        <w:rPr>
          <w:color w:val="auto"/>
        </w:rPr>
        <w:tab/>
      </w:r>
      <w:r>
        <w:rPr>
          <w:color w:val="auto"/>
        </w:rPr>
        <w:t xml:space="preserve">D. </w:t>
      </w:r>
      <w:r>
        <w:rPr>
          <w:rFonts w:ascii="Times New Roman" w:hAnsi="Times New Roman" w:eastAsia="Times New Roman" w:cs="Times New Roman"/>
          <w:color w:val="auto"/>
        </w:rPr>
        <w:t>Being open to students only.</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As a senior school graduate, with COVID-19 cases rising and lockdown hitting, I’ve had plenty of concerns. Losing my graduation ceremony was one of them. But being unable to lend a hand to my community at such a terrible time was the greatest concern. Except for wearing my mask, following the health officials’ guidelines, and assisting seniors to get their groceries, there wasn’t anything more I could do.</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Then it struck me. Solving COVID-19 relied only on individual steps and the goodwill of human awareness. But the next challenge we have to deal with ahead is climate change, known as the silent pandemic without a vaccine (</w:t>
      </w:r>
      <w:r>
        <w:rPr>
          <w:rFonts w:ascii="宋体" w:hAnsi="宋体" w:eastAsia="宋体" w:cs="宋体"/>
          <w:color w:val="000000"/>
        </w:rPr>
        <w:t>疫苗</w:t>
      </w:r>
      <w:r>
        <w:rPr>
          <w:rFonts w:ascii="Times New Roman" w:hAnsi="Times New Roman" w:eastAsia="Times New Roman" w:cs="Times New Roman"/>
          <w:color w:val="000000"/>
        </w:rPr>
        <w:t>). So, all I could think of was: Why don’t we do the same for it, and try to deal with global warming through our everyday activities?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have decided to take a gap year and created an app to help people reduce carbon emissions (</w:t>
      </w:r>
      <w:r>
        <w:rPr>
          <w:rFonts w:ascii="宋体" w:hAnsi="宋体" w:eastAsia="宋体" w:cs="宋体"/>
          <w:color w:val="000000"/>
        </w:rPr>
        <w:t>排放</w:t>
      </w:r>
      <w:r>
        <w:rPr>
          <w:rFonts w:ascii="Times New Roman" w:hAnsi="Times New Roman" w:eastAsia="Times New Roman" w:cs="Times New Roman"/>
          <w:color w:val="000000"/>
        </w:rPr>
        <w:t>) from their shopping and transport activities. Even though I’d never written any program before, my will was greater than any excuse I could think of. The first version was just a one-screen app. Through the lockdown, I’ve had only 70 people to test the concept with and barely created any impact. Plus, the process of leading a social organization seemed like a small boat in a rough sea to me. But instead of giving up, I chose to fill the gap. And the coolest thing was that the more I was learning, the more people got interested in the idea. Through every leadership program, I built a stronger user community where each person was equally passionate and brave to make a change. Their enthusiasm was my greatest fuel for innovation.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Today, through the app, over 4,000 people reduced more than 150,000 kg carbon emissions. The app turned into an international movement. I proved to myself that miracles really happen when you dare to make a change.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 What was the author’s greatest concern during COVID-19?</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Being unable to help the neighbors.</w:t>
      </w:r>
      <w:r>
        <w:rPr>
          <w:rFonts w:ascii="Times New Roman" w:hAnsi="Times New Roman" w:eastAsia="Times New Roman" w:cs="Times New Roman"/>
          <w:color w:val="000000"/>
        </w:rPr>
        <w:tab/>
      </w:r>
      <w:r>
        <w:rPr>
          <w:rFonts w:ascii="Times New Roman" w:hAnsi="Times New Roman" w:eastAsia="Times New Roman" w:cs="Times New Roman"/>
          <w:color w:val="000000"/>
        </w:rPr>
        <w:t>B. I losing the graduation ceremony.</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Having to stay at home every day.</w:t>
      </w:r>
      <w:r>
        <w:rPr>
          <w:rFonts w:ascii="Times New Roman" w:hAnsi="Times New Roman" w:eastAsia="Times New Roman" w:cs="Times New Roman"/>
          <w:color w:val="000000"/>
        </w:rPr>
        <w:tab/>
      </w:r>
      <w:r>
        <w:rPr>
          <w:rFonts w:ascii="Times New Roman" w:hAnsi="Times New Roman" w:eastAsia="Times New Roman" w:cs="Times New Roman"/>
          <w:color w:val="000000"/>
        </w:rPr>
        <w:t>D. Having to wear a mask every day.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 What inspired the author to create the app?</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The active involvement of thousands of users.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The author’s contributions to community service.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The influence of human activities on global warming.</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Similarities between fighting climate change and COVID-19.</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6. What can we know about the app from the text?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w:t>
      </w:r>
      <w:r>
        <w:rPr>
          <w:rFonts w:ascii="Times New Roman" w:hAnsi="Times New Roman" w:eastAsia="Times New Roman" w:cs="Times New Roman"/>
          <w:color w:val="000000"/>
          <w:position w:val="-22"/>
        </w:rPr>
        <w:drawing>
          <wp:inline distT="0" distB="0" distL="114300" distR="114300">
            <wp:extent cx="31750" cy="88900"/>
            <wp:effectExtent l="0" t="0" r="635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It became an instant hit when first invented.</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It is for leading an organization.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It inspires people worldwide to make a change.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It is a well-designed one-screen app.</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7. How can we describe the author?</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Kind and humorous.</w:t>
      </w:r>
      <w:r>
        <w:rPr>
          <w:rFonts w:ascii="Times New Roman" w:hAnsi="Times New Roman" w:eastAsia="Times New Roman" w:cs="Times New Roman"/>
          <w:color w:val="000000"/>
        </w:rPr>
        <w:tab/>
      </w:r>
      <w:r>
        <w:rPr>
          <w:rFonts w:ascii="Times New Roman" w:hAnsi="Times New Roman" w:eastAsia="Times New Roman" w:cs="Times New Roman"/>
          <w:color w:val="000000"/>
        </w:rPr>
        <w:t>B. Brave and adventurous.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Friendly and cautious.</w:t>
      </w:r>
      <w:r>
        <w:rPr>
          <w:rFonts w:ascii="Times New Roman" w:hAnsi="Times New Roman" w:eastAsia="Times New Roman" w:cs="Times New Roman"/>
          <w:color w:val="000000"/>
        </w:rPr>
        <w:tab/>
      </w:r>
      <w:r>
        <w:rPr>
          <w:rFonts w:ascii="Times New Roman" w:hAnsi="Times New Roman" w:eastAsia="Times New Roman" w:cs="Times New Roman"/>
          <w:color w:val="000000"/>
        </w:rPr>
        <w:t>D. Determined and creative.</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Human activity has shrunk (</w:t>
      </w:r>
      <w:r>
        <w:rPr>
          <w:rFonts w:ascii="宋体" w:hAnsi="宋体" w:eastAsia="宋体" w:cs="宋体"/>
          <w:color w:val="000000"/>
        </w:rPr>
        <w:t>缩小</w:t>
      </w:r>
      <w:r>
        <w:rPr>
          <w:rFonts w:ascii="Times New Roman" w:hAnsi="Times New Roman" w:eastAsia="Times New Roman" w:cs="Times New Roman"/>
          <w:color w:val="000000"/>
        </w:rPr>
        <w:t>) the size of wild animals worldwide, and yet recent research has found many mammals (</w:t>
      </w:r>
      <w:r>
        <w:rPr>
          <w:rFonts w:ascii="宋体" w:hAnsi="宋体" w:eastAsia="宋体" w:cs="宋体"/>
          <w:color w:val="000000"/>
        </w:rPr>
        <w:t>哺乳动物</w:t>
      </w:r>
      <w:r>
        <w:rPr>
          <w:rFonts w:ascii="Times New Roman" w:hAnsi="Times New Roman" w:eastAsia="Times New Roman" w:cs="Times New Roman"/>
          <w:color w:val="000000"/>
        </w:rPr>
        <w:t>) living near cities have gradually become larger, both in length and in weight. The findings are unexpected. Spreading urban environments can grow much hotter than natural habitats, and warmer temperatures usually benefit mammals that have a smaller, more energy-saving figure—a principle of biology known as Bergmann’s rule.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As the world grows warmer</w:t>
      </w:r>
      <w:r>
        <w:rPr>
          <w:rFonts w:ascii="Times New Roman" w:hAnsi="Times New Roman" w:eastAsia="Times New Roman" w:cs="Times New Roman"/>
          <w:color w:val="000000"/>
          <w:position w:val="-22"/>
        </w:rPr>
        <w:drawing>
          <wp:inline distT="0" distB="0" distL="114300" distR="114300">
            <wp:extent cx="50800" cy="88900"/>
            <wp:effectExtent l="0" t="0" r="635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scientists have worried that mammals living near cities are going to grow smaller, possibly reducing their fitness and the fitness of their predators (</w:t>
      </w:r>
      <w:r>
        <w:rPr>
          <w:rFonts w:ascii="宋体" w:hAnsi="宋体" w:eastAsia="宋体" w:cs="宋体"/>
          <w:color w:val="000000"/>
        </w:rPr>
        <w:t>捕食者</w:t>
      </w:r>
      <w:r>
        <w:rPr>
          <w:rFonts w:ascii="Times New Roman" w:hAnsi="Times New Roman" w:eastAsia="Times New Roman" w:cs="Times New Roman"/>
          <w:color w:val="000000"/>
        </w:rPr>
        <w:t xml:space="preserve">). Even with climate change that might not happen. As it turns out, there is another factor affecting a mammal’s size that might exceed temperature, and that is food. In and around places with </w:t>
      </w:r>
      <w:r>
        <w:rPr>
          <w:rFonts w:ascii="Times New Roman" w:hAnsi="Times New Roman" w:eastAsia="Times New Roman" w:cs="Times New Roman"/>
          <w:b/>
          <w:color w:val="000000"/>
          <w:u w:val="single"/>
        </w:rPr>
        <w:t>dense</w:t>
      </w:r>
      <w:r>
        <w:rPr>
          <w:rFonts w:ascii="Times New Roman" w:hAnsi="Times New Roman" w:eastAsia="Times New Roman" w:cs="Times New Roman"/>
          <w:color w:val="000000"/>
        </w:rPr>
        <w:t xml:space="preserve"> populations, where high-calorie human foods are more widely available and predators are fewer and farther in between, new research discovered that most of the mammal species studied appear to be growing in size, not shrinking. According to careful measurements of more than 100 species from North America, gathered from museum collections over the past 80 years, the main reason is not a city’s temperature. Instead, the greatest increases in weight and body length appear to lie among those mammals that live near humans, regardless of how hot their surroundings are.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As climate change grows worse, there is, of course, the possibility that that might change, but at least for now, it seems wolves, deer, bats, and other mammals in North America could be affected more by city populations than city climates.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If we want to protect mammals that exist today for the future, it’s important we know how human civilization is influencing their size, behavior, and well-being. In a rapidly changing world, that knowledge could mean the difference between ongoing life and dying out.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 Why are the findings unexpected according to Paragraph 1?</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The temperature in cities is hotter than that in nature.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Mammals around cities grow against Bergmann’s rule.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The animals living in nature become bigger in size.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The city temperature makes animals become smaller.</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9. What does the underlined word “dense” in Paragraph 2 mean?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Large.</w:t>
      </w:r>
      <w:r>
        <w:rPr>
          <w:rFonts w:ascii="Times New Roman" w:hAnsi="Times New Roman" w:eastAsia="Times New Roman" w:cs="Times New Roman"/>
          <w:color w:val="000000"/>
        </w:rPr>
        <w:tab/>
      </w:r>
      <w:r>
        <w:rPr>
          <w:rFonts w:ascii="Times New Roman" w:hAnsi="Times New Roman" w:eastAsia="Times New Roman" w:cs="Times New Roman"/>
          <w:color w:val="000000"/>
        </w:rPr>
        <w:t>B. Young.</w:t>
      </w:r>
      <w:r>
        <w:rPr>
          <w:rFonts w:ascii="Times New Roman" w:hAnsi="Times New Roman" w:eastAsia="Times New Roman" w:cs="Times New Roman"/>
          <w:color w:val="000000"/>
        </w:rPr>
        <w:tab/>
      </w:r>
      <w:r>
        <w:rPr>
          <w:rFonts w:ascii="Times New Roman" w:hAnsi="Times New Roman" w:eastAsia="Times New Roman" w:cs="Times New Roman"/>
          <w:color w:val="000000"/>
        </w:rPr>
        <w:t>C. Working.</w:t>
      </w:r>
      <w:r>
        <w:rPr>
          <w:rFonts w:ascii="Times New Roman" w:hAnsi="Times New Roman" w:eastAsia="Times New Roman" w:cs="Times New Roman"/>
          <w:color w:val="000000"/>
        </w:rPr>
        <w:tab/>
      </w:r>
      <w:r>
        <w:rPr>
          <w:rFonts w:ascii="Times New Roman" w:hAnsi="Times New Roman" w:eastAsia="Times New Roman" w:cs="Times New Roman"/>
          <w:color w:val="000000"/>
        </w:rPr>
        <w:t>D. Educated.</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 Which of the following best supports the main idea of the text?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Human activity has shrunk the size of wild animals.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Climate matters most in determining the size of mammals.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Mammals become larger with more food near cities.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Living in hot surroundings shapes the size of mammals.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11. What will the passage most probably talk about next?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Human’s impact on the mammals’ development.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Different ways to rescue the endangered city animals.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How to help mammals adjust to the climate change.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What healthy food can be given to city mammals.</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Natural wonders like the Grand Canyon can take your breath away, but you also can find awe (</w:t>
      </w:r>
      <w:r>
        <w:rPr>
          <w:rFonts w:ascii="宋体" w:hAnsi="宋体" w:eastAsia="宋体" w:cs="宋体"/>
          <w:color w:val="000000"/>
        </w:rPr>
        <w:t>敬畏</w:t>
      </w:r>
      <w:r>
        <w:rPr>
          <w:rFonts w:ascii="Times New Roman" w:hAnsi="Times New Roman" w:eastAsia="Times New Roman" w:cs="Times New Roman"/>
          <w:color w:val="000000"/>
        </w:rPr>
        <w:t>) in everyday things. A newly-published research found that older adults who took “awe walks” felt more positive emotions in their daily lives.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 the study, 52 older adults aged 60 to 90 were divided randomly into two groups. They were told to take at least one 15-minute walk each week for eight weeks. Volunteers in the “awe group” were instructed in how to inspire awe as they walked. “We asked them to try to see the world with fresh eyes” Sturm says. For example, one participant from the awe group wrote about “the leaves were no longer crunchy (</w:t>
      </w:r>
      <w:r>
        <w:rPr>
          <w:rFonts w:ascii="宋体" w:hAnsi="宋体" w:eastAsia="宋体" w:cs="宋体"/>
          <w:color w:val="000000"/>
        </w:rPr>
        <w:t>嘎吱响</w:t>
      </w:r>
      <w:r>
        <w:rPr>
          <w:rFonts w:ascii="Times New Roman" w:hAnsi="Times New Roman" w:eastAsia="Times New Roman" w:cs="Times New Roman"/>
          <w:color w:val="000000"/>
        </w:rPr>
        <w:t>) underfoot because of the rain” — the wonder that small children feels as they embrace their expanding world. However, people in the other group were less focused on the world around them. One participant wrote, “I thought about our vacation in Hawaii next Thursday.”</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 addition, participants were asked to take selfies (</w:t>
      </w:r>
      <w:r>
        <w:rPr>
          <w:rFonts w:ascii="宋体" w:hAnsi="宋体" w:eastAsia="宋体" w:cs="宋体"/>
          <w:color w:val="000000"/>
        </w:rPr>
        <w:t>自拍</w:t>
      </w:r>
      <w:r>
        <w:rPr>
          <w:rFonts w:ascii="Times New Roman" w:hAnsi="Times New Roman" w:eastAsia="Times New Roman" w:cs="Times New Roman"/>
          <w:color w:val="000000"/>
        </w:rPr>
        <w:t>) in the beginning, middle, and end of each walk. Researchers found that participants who took awe walks showed a “small self,” in that they filled less of their photographs with their own image and more with the background scenery. “When we feel awe, our attention shifts from focusing on ourselves to focusing on the world around us,” Sturm says. Their smiles also grew broader by the end of the study. “We analyzed their smiles in the selfies, and participants who took awe walks displayed greater smiles over time than those who took control walks. The former reported greater positive emotions in general, including more joy and gratitude.”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Participants in the control group took more frequent walks than those people in the awe group, the researchers discovered. But walking more didn’t result in positive changes in emotional health or in the way their selfies were taken. This suggests that the results were mainly due to experiencing awe, and not just in spending time exercising.</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12. What were the “awe group” participants specially asked to do in Paragraph 2?</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To focus on their inner world.</w:t>
      </w:r>
      <w:r>
        <w:rPr>
          <w:rFonts w:ascii="Times New Roman" w:hAnsi="Times New Roman" w:eastAsia="Times New Roman" w:cs="Times New Roman"/>
          <w:color w:val="000000"/>
        </w:rPr>
        <w:tab/>
      </w:r>
      <w:r>
        <w:rPr>
          <w:rFonts w:ascii="Times New Roman" w:hAnsi="Times New Roman" w:eastAsia="Times New Roman" w:cs="Times New Roman"/>
          <w:color w:val="000000"/>
        </w:rPr>
        <w:t>B. To collect leaves after the rain.</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To take a walk each week.</w:t>
      </w:r>
      <w:r>
        <w:rPr>
          <w:rFonts w:ascii="Times New Roman" w:hAnsi="Times New Roman" w:eastAsia="Times New Roman" w:cs="Times New Roman"/>
          <w:color w:val="000000"/>
        </w:rPr>
        <w:tab/>
      </w:r>
      <w:r>
        <w:rPr>
          <w:rFonts w:ascii="Times New Roman" w:hAnsi="Times New Roman" w:eastAsia="Times New Roman" w:cs="Times New Roman"/>
          <w:color w:val="000000"/>
        </w:rPr>
        <w:t>D. To explore with childlike curiosity.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13. What might appear in the selfies from the awe walks?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Close-up faces with no smiles.</w:t>
      </w:r>
      <w:r>
        <w:rPr>
          <w:rFonts w:ascii="Times New Roman" w:hAnsi="Times New Roman" w:eastAsia="Times New Roman" w:cs="Times New Roman"/>
          <w:color w:val="000000"/>
        </w:rPr>
        <w:tab/>
      </w:r>
      <w:r>
        <w:rPr>
          <w:rFonts w:ascii="Times New Roman" w:hAnsi="Times New Roman" w:eastAsia="Times New Roman" w:cs="Times New Roman"/>
          <w:color w:val="000000"/>
        </w:rPr>
        <w:t>B. Half-shown faces without scenery.</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Unhappy facial expressions.</w:t>
      </w:r>
      <w:r>
        <w:rPr>
          <w:rFonts w:ascii="Times New Roman" w:hAnsi="Times New Roman" w:eastAsia="Times New Roman" w:cs="Times New Roman"/>
          <w:color w:val="000000"/>
        </w:rPr>
        <w:tab/>
      </w:r>
      <w:r>
        <w:rPr>
          <w:rFonts w:ascii="Times New Roman" w:hAnsi="Times New Roman" w:eastAsia="Times New Roman" w:cs="Times New Roman"/>
          <w:color w:val="000000"/>
        </w:rPr>
        <w:t>D. Small figures with bigger smiles.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14. What does the author want to convey in the last paragraph?</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Experiencing awe matters.</w:t>
      </w:r>
      <w:r>
        <w:rPr>
          <w:rFonts w:ascii="Times New Roman" w:hAnsi="Times New Roman" w:eastAsia="Times New Roman" w:cs="Times New Roman"/>
          <w:color w:val="000000"/>
        </w:rPr>
        <w:tab/>
      </w:r>
      <w:r>
        <w:rPr>
          <w:rFonts w:ascii="Times New Roman" w:hAnsi="Times New Roman" w:eastAsia="Times New Roman" w:cs="Times New Roman"/>
          <w:color w:val="000000"/>
        </w:rPr>
        <w:t>B. More walks, more joy.</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Exercises can benefit us.</w:t>
      </w:r>
      <w:r>
        <w:rPr>
          <w:rFonts w:ascii="Times New Roman" w:hAnsi="Times New Roman" w:eastAsia="Times New Roman" w:cs="Times New Roman"/>
          <w:color w:val="000000"/>
        </w:rPr>
        <w:tab/>
      </w:r>
      <w:r>
        <w:rPr>
          <w:rFonts w:ascii="Times New Roman" w:hAnsi="Times New Roman" w:eastAsia="Times New Roman" w:cs="Times New Roman"/>
          <w:color w:val="000000"/>
        </w:rPr>
        <w:t>D. Awe comes with walking.</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15</w:t>
      </w:r>
      <w:r>
        <w:rPr>
          <w:rFonts w:ascii="Times New Roman" w:hAnsi="Times New Roman" w:eastAsia="Times New Roman" w:cs="Times New Roman"/>
          <w:color w:val="000000"/>
          <w:position w:val="-22"/>
        </w:rPr>
        <w:drawing>
          <wp:inline distT="0" distB="0" distL="114300" distR="114300">
            <wp:extent cx="31750" cy="889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Which of the following can be the best title?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Weekly Walks Contribute to Emotional Health</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Experiencing Awe Do Wonders for Everyone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Awe Walks Improve Your Positive Emotions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Awe Walks Promote Your Physical Fitness</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2. 5</w:t>
      </w:r>
      <w:r>
        <w:rPr>
          <w:rFonts w:ascii="宋体" w:hAnsi="宋体" w:eastAsia="宋体" w:cs="宋体"/>
          <w:b/>
          <w:color w:val="000000"/>
          <w:sz w:val="24"/>
        </w:rPr>
        <w:t>分，满分</w:t>
      </w:r>
      <w:r>
        <w:rPr>
          <w:rFonts w:ascii="Times New Roman" w:hAnsi="Times New Roman" w:eastAsia="Times New Roman" w:cs="Times New Roman"/>
          <w:b/>
          <w:color w:val="000000"/>
          <w:sz w:val="24"/>
        </w:rPr>
        <w:t>12. 5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jc w:val="center"/>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The Advantages of Reading Widely</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Many people tend to only read one type or genre(</w:t>
      </w:r>
      <w:r>
        <w:rPr>
          <w:rFonts w:ascii="宋体" w:hAnsi="宋体" w:eastAsia="宋体" w:cs="宋体"/>
          <w:color w:val="000000"/>
        </w:rPr>
        <w:t>体裁</w:t>
      </w:r>
      <w:r>
        <w:rPr>
          <w:rFonts w:ascii="Times New Roman" w:hAnsi="Times New Roman" w:eastAsia="Times New Roman" w:cs="Times New Roman"/>
          <w:color w:val="000000"/>
        </w:rPr>
        <w:t xml:space="preserve">) of books. </w:t>
      </w:r>
      <w:r>
        <w:rPr>
          <w:rFonts w:ascii="Times New Roman" w:hAnsi="Times New Roman" w:eastAsia="Times New Roman" w:cs="Times New Roman"/>
          <w:color w:val="000000"/>
          <w:u w:val="single"/>
        </w:rPr>
        <w:t>___16___</w:t>
      </w:r>
      <w:r>
        <w:rPr>
          <w:rFonts w:ascii="Times New Roman" w:hAnsi="Times New Roman" w:eastAsia="Times New Roman" w:cs="Times New Roman"/>
          <w:color w:val="000000"/>
        </w:rPr>
        <w:t xml:space="preserve"> As we become more mature, we should possess sufficient ideas to be able to discuss certain topics. And a good way to learn about the world is to read about it. The benefits of reading widely are listed as follows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u w:val="single"/>
        </w:rPr>
        <w:t>___17___</w:t>
      </w:r>
      <w:r>
        <w:rPr>
          <w:rFonts w:ascii="Times New Roman" w:hAnsi="Times New Roman" w:eastAsia="Times New Roman" w:cs="Times New Roman"/>
          <w:color w:val="000000"/>
        </w:rPr>
        <w:t xml:space="preserve"> For instance, in </w:t>
      </w:r>
      <w:r>
        <w:rPr>
          <w:rFonts w:ascii="Times New Roman" w:hAnsi="Times New Roman" w:eastAsia="Times New Roman" w:cs="Times New Roman"/>
          <w:i/>
          <w:color w:val="000000"/>
        </w:rPr>
        <w:t>The Outsiders</w:t>
      </w:r>
      <w:r>
        <w:rPr>
          <w:rFonts w:ascii="Times New Roman" w:hAnsi="Times New Roman" w:eastAsia="Times New Roman" w:cs="Times New Roman"/>
          <w:color w:val="000000"/>
        </w:rPr>
        <w:t xml:space="preserve"> by S. E. Hinton, there is a social divide between the working-class and the upper-class. </w:t>
      </w:r>
      <w:r>
        <w:rPr>
          <w:rFonts w:ascii="Times New Roman" w:hAnsi="Times New Roman" w:eastAsia="Times New Roman" w:cs="Times New Roman"/>
          <w:i/>
          <w:color w:val="000000"/>
        </w:rPr>
        <w:t>The Outsiders</w:t>
      </w:r>
      <w:r>
        <w:rPr>
          <w:rFonts w:ascii="Times New Roman" w:hAnsi="Times New Roman" w:eastAsia="Times New Roman" w:cs="Times New Roman"/>
          <w:color w:val="000000"/>
        </w:rPr>
        <w:t xml:space="preserve"> made me realize that everyone’s point of view should be widely accepted as how they view things may differ from mine. Works such as </w:t>
      </w:r>
      <w:r>
        <w:rPr>
          <w:rFonts w:ascii="Times New Roman" w:hAnsi="Times New Roman" w:eastAsia="Times New Roman" w:cs="Times New Roman"/>
          <w:i/>
          <w:color w:val="000000"/>
        </w:rPr>
        <w:t>The Outsiders</w:t>
      </w:r>
      <w:r>
        <w:rPr>
          <w:rFonts w:ascii="Times New Roman" w:hAnsi="Times New Roman" w:eastAsia="Times New Roman" w:cs="Times New Roman"/>
          <w:color w:val="000000"/>
        </w:rPr>
        <w:t xml:space="preserve"> have promoted my sense of empathy and understanding and helped me to grow as a more considerate person.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Reading widely helps us learn about and be more sensitive to the cultures of others. Nowadays, a number of people tend to read books only set in a certain context, making the certain culture the norm and find anything set outside that context strange and abnormal. </w:t>
      </w:r>
      <w:r>
        <w:rPr>
          <w:rFonts w:ascii="Times New Roman" w:hAnsi="Times New Roman" w:eastAsia="Times New Roman" w:cs="Times New Roman"/>
          <w:color w:val="000000"/>
          <w:u w:val="single"/>
        </w:rPr>
        <w:t>___18___</w:t>
      </w:r>
      <w:r>
        <w:rPr>
          <w:rFonts w:ascii="Times New Roman" w:hAnsi="Times New Roman" w:eastAsia="Times New Roman" w:cs="Times New Roman"/>
          <w:color w:val="000000"/>
        </w:rPr>
        <w:t xml:space="preserve"> This enables them to be more familiar with different cultures and be more tolerant of cultural and religious practices.</w:t>
      </w:r>
    </w:p>
    <w:p>
      <w:pPr>
        <w:spacing w:line="360" w:lineRule="auto"/>
        <w:ind w:firstLine="420"/>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rPr>
        <w:t xml:space="preserve">Reading widely can also give you a greater sense of how the world works. For example, in the autobiography, </w:t>
      </w:r>
      <w:r>
        <w:rPr>
          <w:rFonts w:ascii="Times New Roman" w:hAnsi="Times New Roman" w:eastAsia="Times New Roman" w:cs="Times New Roman"/>
          <w:i/>
          <w:color w:val="000000"/>
        </w:rPr>
        <w:t>I am Malala</w:t>
      </w:r>
      <w:r>
        <w:rPr>
          <w:rFonts w:ascii="Times New Roman" w:hAnsi="Times New Roman" w:eastAsia="Times New Roman" w:cs="Times New Roman"/>
          <w:color w:val="000000"/>
        </w:rPr>
        <w:t xml:space="preserve">, we read about how the brave Malala fought to be educated in Pakistan. In </w:t>
      </w:r>
      <w:r>
        <w:rPr>
          <w:rFonts w:ascii="Times New Roman" w:hAnsi="Times New Roman" w:eastAsia="Times New Roman" w:cs="Times New Roman"/>
          <w:i/>
          <w:color w:val="000000"/>
        </w:rPr>
        <w:t>A Hope More Powerful Than The Sea</w:t>
      </w:r>
      <w:r>
        <w:rPr>
          <w:rFonts w:ascii="Times New Roman" w:hAnsi="Times New Roman" w:eastAsia="Times New Roman" w:cs="Times New Roman"/>
          <w:color w:val="000000"/>
        </w:rPr>
        <w:t xml:space="preserve"> by Melissa Fleming, readers learn about the story of Doaa AI Jamil, a Syrian refugee, whose life was turned upside down by the ongoing war is Syria. </w:t>
      </w:r>
      <w:r>
        <w:rPr>
          <w:rFonts w:ascii="Times New Roman" w:hAnsi="Times New Roman" w:eastAsia="Times New Roman" w:cs="Times New Roman"/>
          <w:color w:val="000000"/>
          <w:u w:val="single"/>
        </w:rPr>
        <w:t>___19___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u w:val="single"/>
        </w:rPr>
        <w:t>___20___</w:t>
      </w:r>
      <w:r>
        <w:rPr>
          <w:rFonts w:ascii="Times New Roman" w:hAnsi="Times New Roman" w:eastAsia="Times New Roman" w:cs="Times New Roman"/>
          <w:color w:val="000000"/>
        </w:rPr>
        <w:t xml:space="preserve"> But I hope that more people of our generation begin to read a wide range of books so that they would have a broader worldview. Meanwhile, they are more likely to own the sense of empathy and understand the customs and cultures of others.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Reading is far ignored in our age.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However, it is vital for us to read more books.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In contrast, some people prefer to read more widely.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Reading widely inspires us to find out the great social divide.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E. Reading widely enables us to see the world from someone else’s standpoint.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 The benefits brought by the certain type of books cannot be emphasized too much.</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G. Reading books such as these will give you a better insight into many social issues worldwide.</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jc w:val="center"/>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A Visit from My Son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My wife and I live in Canada’s west coast and our son lives on its east coast, and we hadn’t seen him in person for more than two years. His mother is ill and can’t </w:t>
      </w:r>
      <w:r>
        <w:rPr>
          <w:rFonts w:ascii="Times New Roman" w:hAnsi="Times New Roman" w:eastAsia="Times New Roman" w:cs="Times New Roman"/>
          <w:color w:val="000000"/>
          <w:u w:val="single"/>
        </w:rPr>
        <w:t>___21___</w:t>
      </w:r>
      <w:r>
        <w:rPr>
          <w:rFonts w:ascii="Times New Roman" w:hAnsi="Times New Roman" w:eastAsia="Times New Roman" w:cs="Times New Roman"/>
          <w:color w:val="000000"/>
        </w:rPr>
        <w:t xml:space="preserve"> anymore so we had talked about a possible future visit with him coming to us but nothing had been </w:t>
      </w:r>
      <w:r>
        <w:rPr>
          <w:rFonts w:ascii="Times New Roman" w:hAnsi="Times New Roman" w:eastAsia="Times New Roman" w:cs="Times New Roman"/>
          <w:color w:val="000000"/>
          <w:u w:val="single"/>
        </w:rPr>
        <w:t>___22___</w:t>
      </w:r>
      <w:r>
        <w:rPr>
          <w:rFonts w:ascii="Times New Roman" w:hAnsi="Times New Roman" w:eastAsia="Times New Roman" w:cs="Times New Roman"/>
          <w:color w:val="000000"/>
        </w:rPr>
        <w: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one day, there was a knock at the door and when I opened it, in walked my son </w:t>
      </w:r>
      <w:r>
        <w:rPr>
          <w:rFonts w:ascii="Times New Roman" w:hAnsi="Times New Roman" w:eastAsia="Times New Roman" w:cs="Times New Roman"/>
          <w:color w:val="000000"/>
          <w:u w:val="single"/>
        </w:rPr>
        <w:t>___23___</w:t>
      </w:r>
      <w:r>
        <w:rPr>
          <w:rFonts w:ascii="Times New Roman" w:hAnsi="Times New Roman" w:eastAsia="Times New Roman" w:cs="Times New Roman"/>
          <w:color w:val="000000"/>
        </w:rPr>
        <w:t xml:space="preserve"> a pot of flowers. He hadn’t told us he was coming and seeing him was a </w:t>
      </w:r>
      <w:r>
        <w:rPr>
          <w:rFonts w:ascii="Times New Roman" w:hAnsi="Times New Roman" w:eastAsia="Times New Roman" w:cs="Times New Roman"/>
          <w:color w:val="000000"/>
          <w:u w:val="single"/>
        </w:rPr>
        <w:t>___24___</w:t>
      </w:r>
      <w:r>
        <w:rPr>
          <w:rFonts w:ascii="Times New Roman" w:hAnsi="Times New Roman" w:eastAsia="Times New Roman" w:cs="Times New Roman"/>
          <w:color w:val="000000"/>
        </w:rPr>
        <w:t xml:space="preserve"> and a wonderful comfort. It has been years since I last </w:t>
      </w:r>
      <w:r>
        <w:rPr>
          <w:rFonts w:ascii="Times New Roman" w:hAnsi="Times New Roman" w:eastAsia="Times New Roman" w:cs="Times New Roman"/>
          <w:color w:val="000000"/>
          <w:u w:val="single"/>
        </w:rPr>
        <w:t>___25___</w:t>
      </w:r>
      <w:r>
        <w:rPr>
          <w:rFonts w:ascii="Times New Roman" w:hAnsi="Times New Roman" w:eastAsia="Times New Roman" w:cs="Times New Roman"/>
          <w:color w:val="000000"/>
        </w:rPr>
        <w:t xml:space="preserve"> about anything but when he walked in I was in tears.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My wife is sick and needs a lot of </w:t>
      </w:r>
      <w:r>
        <w:rPr>
          <w:rFonts w:ascii="Times New Roman" w:hAnsi="Times New Roman" w:eastAsia="Times New Roman" w:cs="Times New Roman"/>
          <w:color w:val="000000"/>
          <w:u w:val="single"/>
        </w:rPr>
        <w:t>___26___</w:t>
      </w:r>
      <w:r>
        <w:rPr>
          <w:rFonts w:ascii="Times New Roman" w:hAnsi="Times New Roman" w:eastAsia="Times New Roman" w:cs="Times New Roman"/>
          <w:color w:val="000000"/>
        </w:rPr>
        <w:t xml:space="preserve"> these days and our son </w:t>
      </w:r>
      <w:r>
        <w:rPr>
          <w:rFonts w:ascii="Times New Roman" w:hAnsi="Times New Roman" w:eastAsia="Times New Roman" w:cs="Times New Roman"/>
          <w:color w:val="000000"/>
          <w:u w:val="single"/>
        </w:rPr>
        <w:t>___27___</w:t>
      </w:r>
      <w:r>
        <w:rPr>
          <w:rFonts w:ascii="Times New Roman" w:hAnsi="Times New Roman" w:eastAsia="Times New Roman" w:cs="Times New Roman"/>
          <w:color w:val="000000"/>
        </w:rPr>
        <w:t xml:space="preserve"> to help. He is a homeowner and is therefore skilled at fixing and maintaining the household things. During these days. I could work shoulder to shoulder with this competent confident man that I loved and </w:t>
      </w:r>
      <w:r>
        <w:rPr>
          <w:rFonts w:ascii="Times New Roman" w:hAnsi="Times New Roman" w:eastAsia="Times New Roman" w:cs="Times New Roman"/>
          <w:color w:val="000000"/>
          <w:u w:val="single"/>
        </w:rPr>
        <w:t>___28___</w:t>
      </w:r>
      <w:r>
        <w:rPr>
          <w:rFonts w:ascii="Times New Roman" w:hAnsi="Times New Roman" w:eastAsia="Times New Roman" w:cs="Times New Roman"/>
          <w:color w:val="000000"/>
        </w:rPr>
        <w: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 </w:t>
      </w:r>
      <w:r>
        <w:rPr>
          <w:rFonts w:ascii="Times New Roman" w:hAnsi="Times New Roman" w:eastAsia="Times New Roman" w:cs="Times New Roman"/>
          <w:color w:val="000000"/>
          <w:u w:val="single"/>
        </w:rPr>
        <w:t>___29___</w:t>
      </w:r>
      <w:r>
        <w:rPr>
          <w:rFonts w:ascii="Times New Roman" w:hAnsi="Times New Roman" w:eastAsia="Times New Roman" w:cs="Times New Roman"/>
          <w:color w:val="000000"/>
        </w:rPr>
        <w:t xml:space="preserve"> shouldn’t have been surprised because my son is now in his fifties, a successful business consultant, and makes far more </w:t>
      </w:r>
      <w:r>
        <w:rPr>
          <w:rFonts w:ascii="Times New Roman" w:hAnsi="Times New Roman" w:eastAsia="Times New Roman" w:cs="Times New Roman"/>
          <w:color w:val="000000"/>
          <w:u w:val="single"/>
        </w:rPr>
        <w:t>___30___</w:t>
      </w:r>
      <w:r>
        <w:rPr>
          <w:rFonts w:ascii="Times New Roman" w:hAnsi="Times New Roman" w:eastAsia="Times New Roman" w:cs="Times New Roman"/>
          <w:color w:val="000000"/>
        </w:rPr>
        <w:t xml:space="preserve"> than I ever did. I wonder how he ever got to be that way and I claim no </w:t>
      </w:r>
      <w:r>
        <w:rPr>
          <w:rFonts w:ascii="Times New Roman" w:hAnsi="Times New Roman" w:eastAsia="Times New Roman" w:cs="Times New Roman"/>
          <w:color w:val="000000"/>
          <w:u w:val="single"/>
        </w:rPr>
        <w:t>___31___</w:t>
      </w:r>
      <w:r>
        <w:rPr>
          <w:rFonts w:ascii="Times New Roman" w:hAnsi="Times New Roman" w:eastAsia="Times New Roman" w:cs="Times New Roman"/>
          <w:color w:val="000000"/>
        </w:rPr>
        <w:t xml:space="preserve"> for his success. He’s my son and </w:t>
      </w:r>
      <w:r>
        <w:rPr>
          <w:rFonts w:ascii="Times New Roman" w:hAnsi="Times New Roman" w:eastAsia="Times New Roman" w:cs="Times New Roman"/>
          <w:color w:val="000000"/>
          <w:u w:val="single"/>
        </w:rPr>
        <w:t>___32___</w:t>
      </w:r>
      <w:r>
        <w:rPr>
          <w:rFonts w:ascii="Times New Roman" w:hAnsi="Times New Roman" w:eastAsia="Times New Roman" w:cs="Times New Roman"/>
          <w:color w:val="000000"/>
        </w:rPr>
        <w:t xml:space="preserve"> I still want to help him navigate his way through life.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My son left recently, and again I was in </w:t>
      </w:r>
      <w:r>
        <w:rPr>
          <w:rFonts w:ascii="Times New Roman" w:hAnsi="Times New Roman" w:eastAsia="Times New Roman" w:cs="Times New Roman"/>
          <w:color w:val="000000"/>
          <w:u w:val="single"/>
        </w:rPr>
        <w:t>___33___</w:t>
      </w:r>
      <w:r>
        <w:rPr>
          <w:rFonts w:ascii="Times New Roman" w:hAnsi="Times New Roman" w:eastAsia="Times New Roman" w:cs="Times New Roman"/>
          <w:color w:val="000000"/>
        </w:rPr>
        <w:t xml:space="preserve"> but it was different somehow. When he arrived I was crying because I was so </w:t>
      </w:r>
      <w:r>
        <w:rPr>
          <w:rFonts w:ascii="Times New Roman" w:hAnsi="Times New Roman" w:eastAsia="Times New Roman" w:cs="Times New Roman"/>
          <w:color w:val="000000"/>
          <w:u w:val="single"/>
        </w:rPr>
        <w:t>___34___</w:t>
      </w:r>
      <w:r>
        <w:rPr>
          <w:rFonts w:ascii="Times New Roman" w:hAnsi="Times New Roman" w:eastAsia="Times New Roman" w:cs="Times New Roman"/>
          <w:color w:val="000000"/>
        </w:rPr>
        <w:t xml:space="preserve"> to have someone I love and trust to help me take care of my wife. When he left, I shed tears of </w:t>
      </w:r>
      <w:r>
        <w:rPr>
          <w:rFonts w:ascii="Times New Roman" w:hAnsi="Times New Roman" w:eastAsia="Times New Roman" w:cs="Times New Roman"/>
          <w:color w:val="000000"/>
          <w:u w:val="single"/>
        </w:rPr>
        <w:t>___35___</w:t>
      </w:r>
      <w:r>
        <w:rPr>
          <w:rFonts w:ascii="Times New Roman" w:hAnsi="Times New Roman" w:eastAsia="Times New Roman" w:cs="Times New Roman"/>
          <w:color w:val="000000"/>
        </w:rPr>
        <w:t xml:space="preserve"> that such a strong, intelligent and wonderful person is my son and he honors me by calling me “dad”.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21. A. drive</w:t>
      </w:r>
      <w:r>
        <w:rPr>
          <w:rFonts w:ascii="Times New Roman" w:hAnsi="Times New Roman" w:eastAsia="Times New Roman" w:cs="Times New Roman"/>
          <w:color w:val="000000"/>
        </w:rPr>
        <w:tab/>
      </w:r>
      <w:r>
        <w:rPr>
          <w:rFonts w:ascii="Times New Roman" w:hAnsi="Times New Roman" w:eastAsia="Times New Roman" w:cs="Times New Roman"/>
          <w:color w:val="000000"/>
        </w:rPr>
        <w:t>B. travel</w:t>
      </w:r>
      <w:r>
        <w:rPr>
          <w:rFonts w:ascii="Times New Roman" w:hAnsi="Times New Roman" w:eastAsia="Times New Roman" w:cs="Times New Roman"/>
          <w:color w:val="000000"/>
        </w:rPr>
        <w:tab/>
      </w:r>
      <w:r>
        <w:rPr>
          <w:rFonts w:ascii="Times New Roman" w:hAnsi="Times New Roman" w:eastAsia="Times New Roman" w:cs="Times New Roman"/>
          <w:color w:val="000000"/>
        </w:rPr>
        <w:t>C. reflect</w:t>
      </w:r>
      <w:r>
        <w:rPr>
          <w:rFonts w:ascii="Times New Roman" w:hAnsi="Times New Roman" w:eastAsia="Times New Roman" w:cs="Times New Roman"/>
          <w:color w:val="000000"/>
        </w:rPr>
        <w:tab/>
      </w:r>
      <w:r>
        <w:rPr>
          <w:rFonts w:ascii="Times New Roman" w:hAnsi="Times New Roman" w:eastAsia="Times New Roman" w:cs="Times New Roman"/>
          <w:color w:val="000000"/>
        </w:rPr>
        <w:t>D. sense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22. A. decided</w:t>
      </w:r>
      <w:r>
        <w:rPr>
          <w:rFonts w:ascii="Times New Roman" w:hAnsi="Times New Roman" w:eastAsia="Times New Roman" w:cs="Times New Roman"/>
          <w:color w:val="000000"/>
        </w:rPr>
        <w:tab/>
      </w:r>
      <w:r>
        <w:rPr>
          <w:rFonts w:ascii="Times New Roman" w:hAnsi="Times New Roman" w:eastAsia="Times New Roman" w:cs="Times New Roman"/>
          <w:color w:val="000000"/>
        </w:rPr>
        <w:t>B. organized</w:t>
      </w:r>
      <w:r>
        <w:rPr>
          <w:rFonts w:ascii="Times New Roman" w:hAnsi="Times New Roman" w:eastAsia="Times New Roman" w:cs="Times New Roman"/>
          <w:color w:val="000000"/>
        </w:rPr>
        <w:tab/>
      </w:r>
      <w:r>
        <w:rPr>
          <w:rFonts w:ascii="Times New Roman" w:hAnsi="Times New Roman" w:eastAsia="Times New Roman" w:cs="Times New Roman"/>
          <w:color w:val="000000"/>
        </w:rPr>
        <w:t>C. prepared</w:t>
      </w:r>
      <w:r>
        <w:rPr>
          <w:rFonts w:ascii="Times New Roman" w:hAnsi="Times New Roman" w:eastAsia="Times New Roman" w:cs="Times New Roman"/>
          <w:color w:val="000000"/>
        </w:rPr>
        <w:tab/>
      </w:r>
      <w:r>
        <w:rPr>
          <w:rFonts w:ascii="Times New Roman" w:hAnsi="Times New Roman" w:eastAsia="Times New Roman" w:cs="Times New Roman"/>
          <w:color w:val="000000"/>
        </w:rPr>
        <w:t>D. packed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23. A. expecting</w:t>
      </w:r>
      <w:r>
        <w:rPr>
          <w:rFonts w:ascii="Times New Roman" w:hAnsi="Times New Roman" w:eastAsia="Times New Roman" w:cs="Times New Roman"/>
          <w:color w:val="000000"/>
        </w:rPr>
        <w:tab/>
      </w:r>
      <w:r>
        <w:rPr>
          <w:rFonts w:ascii="Times New Roman" w:hAnsi="Times New Roman" w:eastAsia="Times New Roman" w:cs="Times New Roman"/>
          <w:color w:val="000000"/>
        </w:rPr>
        <w:t>B. enjoying</w:t>
      </w:r>
      <w:r>
        <w:rPr>
          <w:rFonts w:ascii="Times New Roman" w:hAnsi="Times New Roman" w:eastAsia="Times New Roman" w:cs="Times New Roman"/>
          <w:color w:val="000000"/>
        </w:rPr>
        <w:tab/>
      </w:r>
      <w:r>
        <w:rPr>
          <w:rFonts w:ascii="Times New Roman" w:hAnsi="Times New Roman" w:eastAsia="Times New Roman" w:cs="Times New Roman"/>
          <w:color w:val="000000"/>
        </w:rPr>
        <w:t>C. carrying</w:t>
      </w:r>
      <w:r>
        <w:rPr>
          <w:rFonts w:ascii="Times New Roman" w:hAnsi="Times New Roman" w:eastAsia="Times New Roman" w:cs="Times New Roman"/>
          <w:color w:val="000000"/>
        </w:rPr>
        <w:tab/>
      </w:r>
      <w:r>
        <w:rPr>
          <w:rFonts w:ascii="Times New Roman" w:hAnsi="Times New Roman" w:eastAsia="Times New Roman" w:cs="Times New Roman"/>
          <w:color w:val="000000"/>
        </w:rPr>
        <w:t>D. picturing</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24. A. fantasy</w:t>
      </w:r>
      <w:r>
        <w:rPr>
          <w:rFonts w:ascii="Times New Roman" w:hAnsi="Times New Roman" w:eastAsia="Times New Roman" w:cs="Times New Roman"/>
          <w:color w:val="000000"/>
        </w:rPr>
        <w:tab/>
      </w:r>
      <w:r>
        <w:rPr>
          <w:rFonts w:ascii="Times New Roman" w:hAnsi="Times New Roman" w:eastAsia="Times New Roman" w:cs="Times New Roman"/>
          <w:color w:val="000000"/>
        </w:rPr>
        <w:t>B. surprise</w:t>
      </w:r>
      <w:r>
        <w:rPr>
          <w:rFonts w:ascii="Times New Roman" w:hAnsi="Times New Roman" w:eastAsia="Times New Roman" w:cs="Times New Roman"/>
          <w:color w:val="000000"/>
        </w:rPr>
        <w:tab/>
      </w:r>
      <w:r>
        <w:rPr>
          <w:rFonts w:ascii="Times New Roman" w:hAnsi="Times New Roman" w:eastAsia="Times New Roman" w:cs="Times New Roman"/>
          <w:color w:val="000000"/>
        </w:rPr>
        <w:t>C. hope</w:t>
      </w:r>
      <w:r>
        <w:rPr>
          <w:rFonts w:ascii="Times New Roman" w:hAnsi="Times New Roman" w:eastAsia="Times New Roman" w:cs="Times New Roman"/>
          <w:color w:val="000000"/>
        </w:rPr>
        <w:tab/>
      </w:r>
      <w:r>
        <w:rPr>
          <w:rFonts w:ascii="Times New Roman" w:hAnsi="Times New Roman" w:eastAsia="Times New Roman" w:cs="Times New Roman"/>
          <w:color w:val="000000"/>
        </w:rPr>
        <w:t>D. attempt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25. A. thought</w:t>
      </w:r>
      <w:r>
        <w:rPr>
          <w:rFonts w:ascii="Times New Roman" w:hAnsi="Times New Roman" w:eastAsia="Times New Roman" w:cs="Times New Roman"/>
          <w:color w:val="000000"/>
        </w:rPr>
        <w:tab/>
      </w:r>
      <w:r>
        <w:rPr>
          <w:rFonts w:ascii="Times New Roman" w:hAnsi="Times New Roman" w:eastAsia="Times New Roman" w:cs="Times New Roman"/>
          <w:color w:val="000000"/>
        </w:rPr>
        <w:t>B. talked</w:t>
      </w:r>
      <w:r>
        <w:rPr>
          <w:rFonts w:ascii="Times New Roman" w:hAnsi="Times New Roman" w:eastAsia="Times New Roman" w:cs="Times New Roman"/>
          <w:color w:val="000000"/>
        </w:rPr>
        <w:tab/>
      </w:r>
      <w:r>
        <w:rPr>
          <w:rFonts w:ascii="Times New Roman" w:hAnsi="Times New Roman" w:eastAsia="Times New Roman" w:cs="Times New Roman"/>
          <w:color w:val="000000"/>
        </w:rPr>
        <w:t>C. worried</w:t>
      </w:r>
      <w:r>
        <w:rPr>
          <w:rFonts w:ascii="Times New Roman" w:hAnsi="Times New Roman" w:eastAsia="Times New Roman" w:cs="Times New Roman"/>
          <w:color w:val="000000"/>
        </w:rPr>
        <w:tab/>
      </w:r>
      <w:r>
        <w:rPr>
          <w:rFonts w:ascii="Times New Roman" w:hAnsi="Times New Roman" w:eastAsia="Times New Roman" w:cs="Times New Roman"/>
          <w:color w:val="000000"/>
        </w:rPr>
        <w:t>D. cried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26. A. support</w:t>
      </w:r>
      <w:r>
        <w:rPr>
          <w:rFonts w:ascii="Times New Roman" w:hAnsi="Times New Roman" w:eastAsia="Times New Roman" w:cs="Times New Roman"/>
          <w:color w:val="000000"/>
        </w:rPr>
        <w:tab/>
      </w:r>
      <w:r>
        <w:rPr>
          <w:rFonts w:ascii="Times New Roman" w:hAnsi="Times New Roman" w:eastAsia="Times New Roman" w:cs="Times New Roman"/>
          <w:color w:val="000000"/>
        </w:rPr>
        <w:t>B. funds</w:t>
      </w:r>
      <w:r>
        <w:rPr>
          <w:rFonts w:ascii="Times New Roman" w:hAnsi="Times New Roman" w:eastAsia="Times New Roman" w:cs="Times New Roman"/>
          <w:color w:val="000000"/>
        </w:rPr>
        <w:tab/>
      </w:r>
      <w:r>
        <w:rPr>
          <w:rFonts w:ascii="Times New Roman" w:hAnsi="Times New Roman" w:eastAsia="Times New Roman" w:cs="Times New Roman"/>
          <w:color w:val="000000"/>
        </w:rPr>
        <w:t>C. confidence</w:t>
      </w:r>
      <w:r>
        <w:rPr>
          <w:rFonts w:ascii="Times New Roman" w:hAnsi="Times New Roman" w:eastAsia="Times New Roman" w:cs="Times New Roman"/>
          <w:color w:val="000000"/>
        </w:rPr>
        <w:tab/>
      </w:r>
      <w:r>
        <w:rPr>
          <w:rFonts w:ascii="Times New Roman" w:hAnsi="Times New Roman" w:eastAsia="Times New Roman" w:cs="Times New Roman"/>
          <w:color w:val="000000"/>
        </w:rPr>
        <w:t>D. donations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27. A. gathered up</w:t>
      </w:r>
      <w:r>
        <w:rPr>
          <w:rFonts w:ascii="Times New Roman" w:hAnsi="Times New Roman" w:eastAsia="Times New Roman" w:cs="Times New Roman"/>
          <w:color w:val="000000"/>
        </w:rPr>
        <w:tab/>
      </w:r>
      <w:r>
        <w:rPr>
          <w:rFonts w:ascii="Times New Roman" w:hAnsi="Times New Roman" w:eastAsia="Times New Roman" w:cs="Times New Roman"/>
          <w:color w:val="000000"/>
        </w:rPr>
        <w:t>B. burst out</w:t>
      </w:r>
      <w:r>
        <w:rPr>
          <w:rFonts w:ascii="Times New Roman" w:hAnsi="Times New Roman" w:eastAsia="Times New Roman" w:cs="Times New Roman"/>
          <w:color w:val="000000"/>
        </w:rPr>
        <w:tab/>
      </w:r>
      <w:r>
        <w:rPr>
          <w:rFonts w:ascii="Times New Roman" w:hAnsi="Times New Roman" w:eastAsia="Times New Roman" w:cs="Times New Roman"/>
          <w:color w:val="000000"/>
        </w:rPr>
        <w:t>C. tried out</w:t>
      </w:r>
      <w:r>
        <w:rPr>
          <w:rFonts w:ascii="Times New Roman" w:hAnsi="Times New Roman" w:eastAsia="Times New Roman" w:cs="Times New Roman"/>
          <w:color w:val="000000"/>
        </w:rPr>
        <w:tab/>
      </w:r>
      <w:r>
        <w:rPr>
          <w:rFonts w:ascii="Times New Roman" w:hAnsi="Times New Roman" w:eastAsia="Times New Roman" w:cs="Times New Roman"/>
          <w:color w:val="000000"/>
        </w:rPr>
        <w:t>D. stepped up</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28. A. encouraged</w:t>
      </w:r>
      <w:r>
        <w:rPr>
          <w:rFonts w:ascii="Times New Roman" w:hAnsi="Times New Roman" w:eastAsia="Times New Roman" w:cs="Times New Roman"/>
          <w:color w:val="000000"/>
        </w:rPr>
        <w:tab/>
      </w:r>
      <w:r>
        <w:rPr>
          <w:rFonts w:ascii="Times New Roman" w:hAnsi="Times New Roman" w:eastAsia="Times New Roman" w:cs="Times New Roman"/>
          <w:color w:val="000000"/>
        </w:rPr>
        <w:t>B. noticed</w:t>
      </w:r>
      <w:r>
        <w:rPr>
          <w:rFonts w:ascii="Times New Roman" w:hAnsi="Times New Roman" w:eastAsia="Times New Roman" w:cs="Times New Roman"/>
          <w:color w:val="000000"/>
        </w:rPr>
        <w:tab/>
      </w:r>
      <w:r>
        <w:rPr>
          <w:rFonts w:ascii="Times New Roman" w:hAnsi="Times New Roman" w:eastAsia="Times New Roman" w:cs="Times New Roman"/>
          <w:color w:val="000000"/>
        </w:rPr>
        <w:t>C. admired</w:t>
      </w:r>
      <w:r>
        <w:rPr>
          <w:rFonts w:ascii="Times New Roman" w:hAnsi="Times New Roman" w:eastAsia="Times New Roman" w:cs="Times New Roman"/>
          <w:color w:val="000000"/>
        </w:rPr>
        <w:tab/>
      </w:r>
      <w:r>
        <w:rPr>
          <w:rFonts w:ascii="Times New Roman" w:hAnsi="Times New Roman" w:eastAsia="Times New Roman" w:cs="Times New Roman"/>
          <w:color w:val="000000"/>
        </w:rPr>
        <w:t>D. mentioned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29. A. probably</w:t>
      </w:r>
      <w:r>
        <w:rPr>
          <w:rFonts w:ascii="Times New Roman" w:hAnsi="Times New Roman" w:eastAsia="Times New Roman" w:cs="Times New Roman"/>
          <w:color w:val="000000"/>
        </w:rPr>
        <w:tab/>
      </w:r>
      <w:r>
        <w:rPr>
          <w:rFonts w:ascii="Times New Roman" w:hAnsi="Times New Roman" w:eastAsia="Times New Roman" w:cs="Times New Roman"/>
          <w:color w:val="000000"/>
        </w:rPr>
        <w:t>B. consequently</w:t>
      </w:r>
      <w:r>
        <w:rPr>
          <w:rFonts w:ascii="Times New Roman" w:hAnsi="Times New Roman" w:eastAsia="Times New Roman" w:cs="Times New Roman"/>
          <w:color w:val="000000"/>
        </w:rPr>
        <w:tab/>
      </w:r>
      <w:r>
        <w:rPr>
          <w:rFonts w:ascii="Times New Roman" w:hAnsi="Times New Roman" w:eastAsia="Times New Roman" w:cs="Times New Roman"/>
          <w:color w:val="000000"/>
        </w:rPr>
        <w:t>C. relatively</w:t>
      </w:r>
      <w:r>
        <w:rPr>
          <w:rFonts w:ascii="Times New Roman" w:hAnsi="Times New Roman" w:eastAsia="Times New Roman" w:cs="Times New Roman"/>
          <w:color w:val="000000"/>
        </w:rPr>
        <w:tab/>
      </w:r>
      <w:r>
        <w:rPr>
          <w:rFonts w:ascii="Times New Roman" w:hAnsi="Times New Roman" w:eastAsia="Times New Roman" w:cs="Times New Roman"/>
          <w:color w:val="000000"/>
        </w:rPr>
        <w:t>D. especially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30</w:t>
      </w:r>
      <w:r>
        <w:rPr>
          <w:rFonts w:ascii="Times New Roman" w:hAnsi="Times New Roman" w:eastAsia="Times New Roman" w:cs="Times New Roman"/>
          <w:color w:val="000000"/>
          <w:position w:val="-22"/>
        </w:rPr>
        <w:drawing>
          <wp:inline distT="0" distB="0" distL="114300" distR="114300">
            <wp:extent cx="31750" cy="88900"/>
            <wp:effectExtent l="0" t="0" r="635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A. promises</w:t>
      </w:r>
      <w:r>
        <w:rPr>
          <w:rFonts w:ascii="Times New Roman" w:hAnsi="Times New Roman" w:eastAsia="Times New Roman" w:cs="Times New Roman"/>
          <w:color w:val="000000"/>
        </w:rPr>
        <w:tab/>
      </w:r>
      <w:r>
        <w:rPr>
          <w:rFonts w:ascii="Times New Roman" w:hAnsi="Times New Roman" w:eastAsia="Times New Roman" w:cs="Times New Roman"/>
          <w:color w:val="000000"/>
        </w:rPr>
        <w:t>B. progress</w:t>
      </w:r>
      <w:r>
        <w:rPr>
          <w:rFonts w:ascii="Times New Roman" w:hAnsi="Times New Roman" w:eastAsia="Times New Roman" w:cs="Times New Roman"/>
          <w:color w:val="000000"/>
        </w:rPr>
        <w:tab/>
      </w:r>
      <w:r>
        <w:rPr>
          <w:rFonts w:ascii="Times New Roman" w:hAnsi="Times New Roman" w:eastAsia="Times New Roman" w:cs="Times New Roman"/>
          <w:color w:val="000000"/>
        </w:rPr>
        <w:t>C. money</w:t>
      </w:r>
      <w:r>
        <w:rPr>
          <w:rFonts w:ascii="Times New Roman" w:hAnsi="Times New Roman" w:eastAsia="Times New Roman" w:cs="Times New Roman"/>
          <w:color w:val="000000"/>
        </w:rPr>
        <w:tab/>
      </w:r>
      <w:r>
        <w:rPr>
          <w:rFonts w:ascii="Times New Roman" w:hAnsi="Times New Roman" w:eastAsia="Times New Roman" w:cs="Times New Roman"/>
          <w:color w:val="000000"/>
        </w:rPr>
        <w:t>D. decisions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31. A. prize</w:t>
      </w:r>
      <w:r>
        <w:rPr>
          <w:rFonts w:ascii="Times New Roman" w:hAnsi="Times New Roman" w:eastAsia="Times New Roman" w:cs="Times New Roman"/>
          <w:color w:val="000000"/>
        </w:rPr>
        <w:tab/>
      </w:r>
      <w:r>
        <w:rPr>
          <w:rFonts w:ascii="Times New Roman" w:hAnsi="Times New Roman" w:eastAsia="Times New Roman" w:cs="Times New Roman"/>
          <w:color w:val="000000"/>
        </w:rPr>
        <w:t>B. credit</w:t>
      </w:r>
      <w:r>
        <w:rPr>
          <w:rFonts w:ascii="Times New Roman" w:hAnsi="Times New Roman" w:eastAsia="Times New Roman" w:cs="Times New Roman"/>
          <w:color w:val="000000"/>
        </w:rPr>
        <w:tab/>
      </w:r>
      <w:r>
        <w:rPr>
          <w:rFonts w:ascii="Times New Roman" w:hAnsi="Times New Roman" w:eastAsia="Times New Roman" w:cs="Times New Roman"/>
          <w:color w:val="000000"/>
        </w:rPr>
        <w:t>C. effort</w:t>
      </w:r>
      <w:r>
        <w:rPr>
          <w:rFonts w:ascii="Times New Roman" w:hAnsi="Times New Roman" w:eastAsia="Times New Roman" w:cs="Times New Roman"/>
          <w:color w:val="000000"/>
        </w:rPr>
        <w:tab/>
      </w:r>
      <w:r>
        <w:rPr>
          <w:rFonts w:ascii="Times New Roman" w:hAnsi="Times New Roman" w:eastAsia="Times New Roman" w:cs="Times New Roman"/>
          <w:color w:val="000000"/>
        </w:rPr>
        <w:t>D. cost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32. A. otherwise</w:t>
      </w:r>
      <w:r>
        <w:rPr>
          <w:rFonts w:ascii="Times New Roman" w:hAnsi="Times New Roman" w:eastAsia="Times New Roman" w:cs="Times New Roman"/>
          <w:color w:val="000000"/>
        </w:rPr>
        <w:tab/>
      </w:r>
      <w:r>
        <w:rPr>
          <w:rFonts w:ascii="Times New Roman" w:hAnsi="Times New Roman" w:eastAsia="Times New Roman" w:cs="Times New Roman"/>
          <w:color w:val="000000"/>
        </w:rPr>
        <w:t>B. moreover</w:t>
      </w:r>
      <w:r>
        <w:rPr>
          <w:rFonts w:ascii="Times New Roman" w:hAnsi="Times New Roman" w:eastAsia="Times New Roman" w:cs="Times New Roman"/>
          <w:color w:val="000000"/>
        </w:rPr>
        <w:tab/>
      </w:r>
      <w:r>
        <w:rPr>
          <w:rFonts w:ascii="Times New Roman" w:hAnsi="Times New Roman" w:eastAsia="Times New Roman" w:cs="Times New Roman"/>
          <w:color w:val="000000"/>
        </w:rPr>
        <w:t>C. ever</w:t>
      </w:r>
      <w:r>
        <w:rPr>
          <w:rFonts w:ascii="Times New Roman" w:hAnsi="Times New Roman" w:eastAsia="Times New Roman" w:cs="Times New Roman"/>
          <w:color w:val="000000"/>
        </w:rPr>
        <w:tab/>
      </w:r>
      <w:r>
        <w:rPr>
          <w:rFonts w:ascii="Times New Roman" w:hAnsi="Times New Roman" w:eastAsia="Times New Roman" w:cs="Times New Roman"/>
          <w:color w:val="000000"/>
        </w:rPr>
        <w:t>D. somehow</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33. A. shock</w:t>
      </w:r>
      <w:r>
        <w:rPr>
          <w:rFonts w:ascii="Times New Roman" w:hAnsi="Times New Roman" w:eastAsia="Times New Roman" w:cs="Times New Roman"/>
          <w:color w:val="000000"/>
        </w:rPr>
        <w:tab/>
      </w:r>
      <w:r>
        <w:rPr>
          <w:rFonts w:ascii="Times New Roman" w:hAnsi="Times New Roman" w:eastAsia="Times New Roman" w:cs="Times New Roman"/>
          <w:color w:val="000000"/>
        </w:rPr>
        <w:t>B. disbelief</w:t>
      </w:r>
      <w:r>
        <w:rPr>
          <w:rFonts w:ascii="Times New Roman" w:hAnsi="Times New Roman" w:eastAsia="Times New Roman" w:cs="Times New Roman"/>
          <w:color w:val="000000"/>
        </w:rPr>
        <w:tab/>
      </w:r>
      <w:r>
        <w:rPr>
          <w:rFonts w:ascii="Times New Roman" w:hAnsi="Times New Roman" w:eastAsia="Times New Roman" w:cs="Times New Roman"/>
          <w:color w:val="000000"/>
        </w:rPr>
        <w:t>C. disappointment</w:t>
      </w:r>
      <w:r>
        <w:rPr>
          <w:rFonts w:ascii="Times New Roman" w:hAnsi="Times New Roman" w:eastAsia="Times New Roman" w:cs="Times New Roman"/>
          <w:color w:val="000000"/>
        </w:rPr>
        <w:tab/>
      </w:r>
      <w:r>
        <w:rPr>
          <w:rFonts w:ascii="Times New Roman" w:hAnsi="Times New Roman" w:eastAsia="Times New Roman" w:cs="Times New Roman"/>
          <w:color w:val="000000"/>
        </w:rPr>
        <w:t>D. tears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34. A. relieved</w:t>
      </w:r>
      <w:r>
        <w:rPr>
          <w:rFonts w:ascii="Times New Roman" w:hAnsi="Times New Roman" w:eastAsia="Times New Roman" w:cs="Times New Roman"/>
          <w:color w:val="000000"/>
        </w:rPr>
        <w:tab/>
      </w:r>
      <w:r>
        <w:rPr>
          <w:rFonts w:ascii="Times New Roman" w:hAnsi="Times New Roman" w:eastAsia="Times New Roman" w:cs="Times New Roman"/>
          <w:color w:val="000000"/>
        </w:rPr>
        <w:t>B. impressed</w:t>
      </w:r>
      <w:r>
        <w:rPr>
          <w:rFonts w:ascii="Times New Roman" w:hAnsi="Times New Roman" w:eastAsia="Times New Roman" w:cs="Times New Roman"/>
          <w:color w:val="000000"/>
        </w:rPr>
        <w:tab/>
      </w:r>
      <w:r>
        <w:rPr>
          <w:rFonts w:ascii="Times New Roman" w:hAnsi="Times New Roman" w:eastAsia="Times New Roman" w:cs="Times New Roman"/>
          <w:color w:val="000000"/>
        </w:rPr>
        <w:t>C. shocked</w:t>
      </w:r>
      <w:r>
        <w:rPr>
          <w:rFonts w:ascii="Times New Roman" w:hAnsi="Times New Roman" w:eastAsia="Times New Roman" w:cs="Times New Roman"/>
          <w:color w:val="000000"/>
        </w:rPr>
        <w:tab/>
      </w:r>
      <w:r>
        <w:rPr>
          <w:rFonts w:ascii="Times New Roman" w:hAnsi="Times New Roman" w:eastAsia="Times New Roman" w:cs="Times New Roman"/>
          <w:color w:val="000000"/>
        </w:rPr>
        <w:t>D. amused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35. A. sadness</w:t>
      </w:r>
      <w:r>
        <w:rPr>
          <w:rFonts w:ascii="Times New Roman" w:hAnsi="Times New Roman" w:eastAsia="Times New Roman" w:cs="Times New Roman"/>
          <w:color w:val="000000"/>
        </w:rPr>
        <w:tab/>
      </w:r>
      <w:r>
        <w:rPr>
          <w:rFonts w:ascii="Times New Roman" w:hAnsi="Times New Roman" w:eastAsia="Times New Roman" w:cs="Times New Roman"/>
          <w:color w:val="000000"/>
        </w:rPr>
        <w:t>B. pride</w:t>
      </w:r>
      <w:r>
        <w:rPr>
          <w:rFonts w:ascii="Times New Roman" w:hAnsi="Times New Roman" w:eastAsia="Times New Roman" w:cs="Times New Roman"/>
          <w:color w:val="000000"/>
        </w:rPr>
        <w:tab/>
      </w:r>
      <w:r>
        <w:rPr>
          <w:rFonts w:ascii="Times New Roman" w:hAnsi="Times New Roman" w:eastAsia="Times New Roman" w:cs="Times New Roman"/>
          <w:color w:val="000000"/>
        </w:rPr>
        <w:t>C. sympathy</w:t>
      </w:r>
      <w:r>
        <w:rPr>
          <w:rFonts w:ascii="Times New Roman" w:hAnsi="Times New Roman" w:eastAsia="Times New Roman" w:cs="Times New Roman"/>
          <w:color w:val="000000"/>
        </w:rPr>
        <w:tab/>
      </w:r>
      <w:r>
        <w:rPr>
          <w:rFonts w:ascii="Times New Roman" w:hAnsi="Times New Roman" w:eastAsia="Times New Roman" w:cs="Times New Roman"/>
          <w:color w:val="000000"/>
        </w:rPr>
        <w:t>D. curiosity</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After nearly four years of construction, China’s longest underwater highway tunnel, the Taihu Tunnel, is now open to vehicle traffic.</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Construction workers used over 2 million cubic meters of concrete to build the two-way tunnel, </w:t>
      </w:r>
      <w:r>
        <w:rPr>
          <w:rFonts w:ascii="Times New Roman" w:hAnsi="Times New Roman" w:eastAsia="Times New Roman" w:cs="Times New Roman"/>
          <w:color w:val="000000"/>
          <w:u w:val="single"/>
        </w:rPr>
        <w:t>___36___</w:t>
      </w:r>
      <w:r>
        <w:rPr>
          <w:rFonts w:ascii="Times New Roman" w:hAnsi="Times New Roman" w:eastAsia="Times New Roman" w:cs="Times New Roman"/>
          <w:color w:val="000000"/>
        </w:rPr>
        <w:t xml:space="preserve"> has six lanes (</w:t>
      </w:r>
      <w:r>
        <w:rPr>
          <w:rFonts w:ascii="宋体" w:hAnsi="宋体" w:eastAsia="宋体" w:cs="宋体"/>
          <w:color w:val="000000"/>
        </w:rPr>
        <w:t>车道</w:t>
      </w:r>
      <w:r>
        <w:rPr>
          <w:rFonts w:ascii="Times New Roman" w:hAnsi="Times New Roman" w:eastAsia="Times New Roman" w:cs="Times New Roman"/>
          <w:color w:val="000000"/>
        </w:rPr>
        <w:t xml:space="preserve">) and is 43.6 meters wide. The ceiling of the tunnel is equipped </w:t>
      </w:r>
      <w:r>
        <w:rPr>
          <w:rFonts w:ascii="Times New Roman" w:hAnsi="Times New Roman" w:eastAsia="Times New Roman" w:cs="Times New Roman"/>
          <w:color w:val="000000"/>
          <w:u w:val="single"/>
        </w:rPr>
        <w:t>___37___</w:t>
      </w:r>
      <w:r>
        <w:rPr>
          <w:rFonts w:ascii="Times New Roman" w:hAnsi="Times New Roman" w:eastAsia="Times New Roman" w:cs="Times New Roman"/>
          <w:color w:val="000000"/>
        </w:rPr>
        <w:t xml:space="preserve"> colorful LED lights, designed </w:t>
      </w:r>
      <w:r>
        <w:rPr>
          <w:rFonts w:ascii="Times New Roman" w:hAnsi="Times New Roman" w:eastAsia="Times New Roman" w:cs="Times New Roman"/>
          <w:color w:val="000000"/>
          <w:u w:val="single"/>
        </w:rPr>
        <w:t>___38___</w:t>
      </w:r>
      <w:r>
        <w:rPr>
          <w:rFonts w:ascii="Times New Roman" w:hAnsi="Times New Roman" w:eastAsia="Times New Roman" w:cs="Times New Roman"/>
          <w:color w:val="000000"/>
        </w:rPr>
        <w:t xml:space="preserve"> (prevent) drivers from getting tired. At a length of 10.79 kilometers, it provides </w:t>
      </w:r>
      <w:r>
        <w:rPr>
          <w:rFonts w:ascii="Times New Roman" w:hAnsi="Times New Roman" w:eastAsia="Times New Roman" w:cs="Times New Roman"/>
          <w:color w:val="000000"/>
          <w:u w:val="single"/>
        </w:rPr>
        <w:t>___39___</w:t>
      </w:r>
      <w:r>
        <w:rPr>
          <w:rFonts w:ascii="Times New Roman" w:hAnsi="Times New Roman" w:eastAsia="Times New Roman" w:cs="Times New Roman"/>
          <w:color w:val="000000"/>
        </w:rPr>
        <w:t xml:space="preserve"> (traveler) with an alternative route to journey between Shanghai and Nanjing.</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Connecting Suzhou, Wuxi and Changzhou, it was built to reduce traffic pressure on the cities next to Lake Taihu and promote me economic </w:t>
      </w:r>
      <w:r>
        <w:rPr>
          <w:rFonts w:ascii="Times New Roman" w:hAnsi="Times New Roman" w:eastAsia="Times New Roman" w:cs="Times New Roman"/>
          <w:color w:val="000000"/>
          <w:u w:val="single"/>
        </w:rPr>
        <w:t>___40___</w:t>
      </w:r>
      <w:r>
        <w:rPr>
          <w:rFonts w:ascii="Times New Roman" w:hAnsi="Times New Roman" w:eastAsia="Times New Roman" w:cs="Times New Roman"/>
          <w:color w:val="000000"/>
        </w:rPr>
        <w:t xml:space="preserve"> (develop) of the cities in the Yangtze River Deltz.</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So how good is the Taihu Tunnel </w:t>
      </w:r>
      <w:r>
        <w:rPr>
          <w:rFonts w:ascii="Times New Roman" w:hAnsi="Times New Roman" w:eastAsia="Times New Roman" w:cs="Times New Roman"/>
          <w:color w:val="000000"/>
          <w:u w:val="single"/>
        </w:rPr>
        <w:t>___41___</w:t>
      </w:r>
      <w:r>
        <w:rPr>
          <w:rFonts w:ascii="Times New Roman" w:hAnsi="Times New Roman" w:eastAsia="Times New Roman" w:cs="Times New Roman"/>
          <w:color w:val="000000"/>
        </w:rPr>
        <w:t xml:space="preserve"> (compare) with other tunnels around the world? The world’s longest undersea road tunnel---Norway’s 14.3-kilometer Ryfast </w:t>
      </w:r>
      <w:r>
        <w:rPr>
          <w:rFonts w:ascii="Times New Roman" w:hAnsi="Times New Roman" w:eastAsia="Times New Roman" w:cs="Times New Roman"/>
          <w:color w:val="000000"/>
          <w:u w:val="single"/>
        </w:rPr>
        <w:t>___42___</w:t>
      </w:r>
      <w:r>
        <w:rPr>
          <w:rFonts w:ascii="Times New Roman" w:hAnsi="Times New Roman" w:eastAsia="Times New Roman" w:cs="Times New Roman"/>
          <w:color w:val="000000"/>
        </w:rPr>
        <w:t xml:space="preserve"> (run) between the city of Stavanger and the area of Solbakk. The underwater tunnel part of the Tokyo Bay Aqua-Line,  </w:t>
      </w:r>
      <w:r>
        <w:rPr>
          <w:rFonts w:ascii="Times New Roman" w:hAnsi="Times New Roman" w:eastAsia="Times New Roman" w:cs="Times New Roman"/>
          <w:color w:val="000000"/>
          <w:u w:val="single"/>
        </w:rPr>
        <w:t>___43___</w:t>
      </w:r>
      <w:r>
        <w:rPr>
          <w:rFonts w:ascii="Times New Roman" w:hAnsi="Times New Roman" w:eastAsia="Times New Roman" w:cs="Times New Roman"/>
          <w:color w:val="000000"/>
        </w:rPr>
        <w:t xml:space="preserve"> highway that travels under Tokyo Bay, is 9.6 kilometers. In terms of underwater tunnels, the top honor </w:t>
      </w:r>
      <w:r>
        <w:rPr>
          <w:rFonts w:ascii="Times New Roman" w:hAnsi="Times New Roman" w:eastAsia="Times New Roman" w:cs="Times New Roman"/>
          <w:color w:val="000000"/>
          <w:u w:val="single"/>
        </w:rPr>
        <w:t>___44___</w:t>
      </w:r>
      <w:r>
        <w:rPr>
          <w:rFonts w:ascii="Times New Roman" w:hAnsi="Times New Roman" w:eastAsia="Times New Roman" w:cs="Times New Roman"/>
          <w:color w:val="000000"/>
        </w:rPr>
        <w:t xml:space="preserve"> (certain) goes to the Channel Tunnel, which connects England with France by rail. </w:t>
      </w:r>
      <w:r>
        <w:rPr>
          <w:rFonts w:ascii="Times New Roman" w:hAnsi="Times New Roman" w:eastAsia="Times New Roman" w:cs="Times New Roman"/>
          <w:color w:val="000000"/>
          <w:u w:val="single"/>
        </w:rPr>
        <w:t>___45___</w:t>
      </w:r>
      <w:r>
        <w:rPr>
          <w:rFonts w:ascii="Times New Roman" w:hAnsi="Times New Roman" w:eastAsia="Times New Roman" w:cs="Times New Roman"/>
          <w:color w:val="000000"/>
        </w:rPr>
        <w:t xml:space="preserve"> (it) underwater part runs for 37.9 kilometers, the longest of any underwater tunnel in the world.</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46. </w:t>
      </w:r>
      <w:r>
        <w:rPr>
          <w:rFonts w:ascii="宋体" w:hAnsi="宋体" w:eastAsia="宋体" w:cs="宋体"/>
          <w:color w:val="000000"/>
        </w:rPr>
        <w:t>你校英文报增加了一个专栏：</w:t>
      </w:r>
      <w:r>
        <w:rPr>
          <w:rFonts w:ascii="Times New Roman" w:hAnsi="Times New Roman" w:eastAsia="Times New Roman" w:cs="Times New Roman"/>
          <w:color w:val="000000"/>
        </w:rPr>
        <w:t>The Power of Idols</w:t>
      </w:r>
      <w:r>
        <w:rPr>
          <w:rFonts w:ascii="宋体" w:hAnsi="宋体" w:eastAsia="宋体" w:cs="宋体"/>
          <w:color w:val="000000"/>
        </w:rPr>
        <w:t>。在成长的道路上，每个人都有自己的偶像，请以“</w:t>
      </w:r>
      <w:r>
        <w:rPr>
          <w:rFonts w:ascii="Times New Roman" w:hAnsi="Times New Roman" w:eastAsia="Times New Roman" w:cs="Times New Roman"/>
          <w:color w:val="000000"/>
        </w:rPr>
        <w:t>My Idol</w:t>
      </w:r>
      <w:r>
        <w:rPr>
          <w:rFonts w:ascii="宋体" w:hAnsi="宋体" w:eastAsia="宋体" w:cs="宋体"/>
          <w:color w:val="000000"/>
        </w:rPr>
        <w:t>”为题。写一篇文章投稿。内容包括：</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你的偶像及其简介；</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偶像对你的影响。</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可以适当增加细节，以使行文连贯。</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My Idol</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47. </w:t>
      </w:r>
      <w:r>
        <w:rPr>
          <w:rFonts w:ascii="宋体" w:hAnsi="宋体" w:eastAsia="宋体" w:cs="宋体"/>
          <w:color w:val="000000"/>
        </w:rPr>
        <w:t>阅读下列短文，并根据其内容和所给段落开头语续写两段，使之构成一篇完整的短文。</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Poor little Maggie was left alone after her mother died. What’s worse, no one would like to take her home. Two years before, a fall from a window had injured her spine, and she had not been able to leave her bed since.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“Take her to the orphanage(</w:t>
      </w:r>
      <w:r>
        <w:rPr>
          <w:rFonts w:ascii="宋体" w:hAnsi="宋体" w:eastAsia="宋体" w:cs="宋体"/>
          <w:color w:val="000000"/>
        </w:rPr>
        <w:t>孤儿院</w:t>
      </w:r>
      <w:r>
        <w:rPr>
          <w:rFonts w:ascii="Times New Roman" w:hAnsi="Times New Roman" w:eastAsia="Times New Roman" w:cs="Times New Roman"/>
          <w:color w:val="000000"/>
        </w:rPr>
        <w:t>),” said a neighbour. Joe Thompson, farmer who happened to pass by, paused and said to him, “It’s a cruel thing to send her there.” “Oh, Sir,” Maggie cried out, “don’t leave me here all alone!”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Though not good-looking in appearance. Joe Thompson had a soft heart. He liked children. “No, dear,” he answered, “you shall not be left alone.” Lifting her in his strong arms, he took her across the field to his home.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“Who is she?” sharply questioned Mrs. Thompson upon his return home. “Wait a moment for explanations, and be gentle,” Joe said equally sharply back. He carried Maggie to a small room on the first floor, and laid her on a bed. Then, stepping back, he shut the door, and stood face to face with his angry wife.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can’t believe it that you’ve brought home a sick child!” Her face was in a flame. “I think women’s hearts are sometimes very hard,” said Joe. His sudden outbreak had impressed his wife and he added quickly, “This poor motherless little one needs a family. Let’s keep her here.”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voice of the strong, rough man shook, and he turned his head away, so that the tears in his eyes could not be seen. Mrs. Thompson did not answer, but a soft feeling crept into her heart. “Look at her kindly, Jane, and speak to her kindly,” said Joe, “Think of her dead mother, and the loneliness, the pain, the sorrow that must be on all her coming life.” Mrs. Thompson did not reply, but turned towards the little room where her husband had put Maggie: and, pushing open the door, went quietly in. Joe did not follow; he felt that it would be best to leave her alone with the child.</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ind w:firstLine="420"/>
        <w:jc w:val="left"/>
        <w:textAlignment w:val="center"/>
        <w:rPr>
          <w:rFonts w:ascii="Times New Roman" w:hAnsi="Times New Roman" w:eastAsia="Times New Roman" w:cs="Times New Roman"/>
          <w:i/>
          <w:color w:val="000000"/>
          <w:u w:val="single"/>
        </w:rPr>
      </w:pPr>
      <w:r>
        <w:rPr>
          <w:rFonts w:ascii="Times New Roman" w:hAnsi="Times New Roman" w:eastAsia="Times New Roman" w:cs="Times New Roman"/>
          <w:i/>
          <w:color w:val="000000"/>
          <w:u w:val="single"/>
        </w:rPr>
        <w:t xml:space="preserve">But he could not help looking in through the little room window.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rFonts w:ascii="Times New Roman" w:hAnsi="Times New Roman" w:eastAsia="Times New Roman" w:cs="Times New Roman"/>
          <w:i/>
          <w:color w:val="000000"/>
          <w:u w:val="single"/>
        </w:rPr>
      </w:pPr>
      <w:r>
        <w:rPr>
          <w:rFonts w:ascii="Times New Roman" w:hAnsi="Times New Roman" w:eastAsia="Times New Roman" w:cs="Times New Roman"/>
          <w:i/>
          <w:color w:val="000000"/>
          <w:u w:val="single"/>
        </w:rPr>
        <w:t xml:space="preserve">Out came Mrs. Thompson who seemed to have made a decision.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r>
        <w:rPr>
          <w:rFonts w:ascii="Times New Roman" w:hAnsi="Times New Roman" w:eastAsia="Times New Roman" w:cs="Times New Roman"/>
          <w:color w:val="000000"/>
        </w:rPr>
        <w:br w:type="page"/>
      </w:r>
    </w:p>
    <w:p>
      <w:pPr>
        <w:spacing w:line="360" w:lineRule="auto"/>
        <w:jc w:val="center"/>
        <w:textAlignment w:val="center"/>
        <w:rPr>
          <w:rFonts w:ascii="宋体" w:hAnsi="宋体" w:eastAsia="宋体" w:cs="宋体"/>
          <w:b/>
          <w:color w:val="000000"/>
          <w:sz w:val="32"/>
        </w:rPr>
      </w:pPr>
      <w:r>
        <w:rPr>
          <w:rFonts w:ascii="宋体" w:hAnsi="宋体" w:eastAsia="宋体" w:cs="宋体"/>
          <w:b/>
          <w:color w:val="000000"/>
          <w:sz w:val="32"/>
        </w:rPr>
        <w:t>珠海市</w:t>
      </w:r>
      <w:r>
        <w:rPr>
          <w:rFonts w:ascii="Times New Roman" w:hAnsi="Times New Roman" w:eastAsia="Times New Roman" w:cs="Times New Roman"/>
          <w:b/>
          <w:color w:val="000000"/>
          <w:sz w:val="32"/>
        </w:rPr>
        <w:t>2021-2022</w:t>
      </w:r>
      <w:r>
        <w:rPr>
          <w:rFonts w:ascii="宋体" w:hAnsi="宋体" w:eastAsia="宋体" w:cs="宋体"/>
          <w:b/>
          <w:color w:val="000000"/>
          <w:sz w:val="32"/>
        </w:rPr>
        <w:t>学年度第二学期期末普通高中学生学业质量监测</w:t>
      </w:r>
    </w:p>
    <w:p>
      <w:pPr>
        <w:spacing w:line="360" w:lineRule="auto"/>
        <w:jc w:val="center"/>
        <w:textAlignment w:val="center"/>
        <w:rPr>
          <w:rFonts w:ascii="宋体" w:hAnsi="宋体" w:eastAsia="宋体" w:cs="宋体"/>
          <w:b/>
          <w:color w:val="000000"/>
          <w:sz w:val="32"/>
        </w:rPr>
      </w:pPr>
      <w:r>
        <w:rPr>
          <w:rFonts w:ascii="宋体" w:hAnsi="宋体" w:eastAsia="宋体" w:cs="宋体"/>
          <w:b/>
          <w:color w:val="000000"/>
          <w:sz w:val="32"/>
        </w:rPr>
        <w:t>高二英语</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本试卷共</w:t>
      </w:r>
      <w:r>
        <w:rPr>
          <w:rFonts w:ascii="Times New Roman" w:hAnsi="Times New Roman" w:eastAsia="Times New Roman" w:cs="Times New Roman"/>
          <w:b/>
          <w:color w:val="000000"/>
          <w:sz w:val="24"/>
        </w:rPr>
        <w:t>10</w:t>
      </w:r>
      <w:r>
        <w:rPr>
          <w:rFonts w:ascii="宋体" w:hAnsi="宋体" w:eastAsia="宋体" w:cs="宋体"/>
          <w:b/>
          <w:color w:val="000000"/>
          <w:sz w:val="24"/>
        </w:rPr>
        <w:t>页，分三部分</w:t>
      </w:r>
      <w:r>
        <w:rPr>
          <w:rFonts w:ascii="Times New Roman" w:hAnsi="Times New Roman" w:eastAsia="Times New Roman" w:cs="Times New Roman"/>
          <w:b/>
          <w:color w:val="000000"/>
          <w:sz w:val="24"/>
        </w:rPr>
        <w:t>47</w:t>
      </w:r>
      <w:r>
        <w:rPr>
          <w:rFonts w:ascii="宋体" w:hAnsi="宋体" w:eastAsia="宋体" w:cs="宋体"/>
          <w:b/>
          <w:color w:val="000000"/>
          <w:sz w:val="24"/>
        </w:rPr>
        <w:t>小题。满分</w:t>
      </w:r>
      <w:r>
        <w:rPr>
          <w:rFonts w:ascii="Times New Roman" w:hAnsi="Times New Roman" w:eastAsia="Times New Roman" w:cs="Times New Roman"/>
          <w:b/>
          <w:color w:val="000000"/>
          <w:sz w:val="24"/>
        </w:rPr>
        <w:t>120</w:t>
      </w:r>
      <w:r>
        <w:rPr>
          <w:rFonts w:ascii="宋体" w:hAnsi="宋体" w:eastAsia="宋体" w:cs="宋体"/>
          <w:b/>
          <w:color w:val="000000"/>
          <w:sz w:val="24"/>
        </w:rPr>
        <w:t>分，考试用时</w:t>
      </w:r>
      <w:r>
        <w:rPr>
          <w:rFonts w:ascii="Times New Roman" w:hAnsi="Times New Roman" w:eastAsia="Times New Roman" w:cs="Times New Roman"/>
          <w:b/>
          <w:color w:val="000000"/>
          <w:sz w:val="24"/>
        </w:rPr>
        <w:t>120</w:t>
      </w:r>
      <w:r>
        <w:rPr>
          <w:rFonts w:ascii="宋体" w:hAnsi="宋体" w:eastAsia="宋体" w:cs="宋体"/>
          <w:b/>
          <w:color w:val="000000"/>
          <w:sz w:val="24"/>
        </w:rPr>
        <w:t>分钟。</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注意事项：</w:t>
      </w:r>
      <w:r>
        <w:rPr>
          <w:rFonts w:ascii="Times New Roman" w:hAnsi="Times New Roman" w:eastAsia="Times New Roman" w:cs="Times New Roman"/>
          <w:b/>
          <w:color w:val="000000"/>
          <w:sz w:val="24"/>
        </w:rPr>
        <w:t xml:space="preserve">1. </w:t>
      </w:r>
      <w:r>
        <w:rPr>
          <w:rFonts w:ascii="宋体" w:hAnsi="宋体" w:eastAsia="宋体" w:cs="宋体"/>
          <w:b/>
          <w:color w:val="000000"/>
          <w:sz w:val="24"/>
        </w:rPr>
        <w:t>答卷前，考生务必用黑色字迹钢笔或签字笔将自己的姓名、考生号、考场号和座位号填写在答题卡上。用</w:t>
      </w:r>
      <w:r>
        <w:rPr>
          <w:rFonts w:ascii="Times New Roman" w:hAnsi="Times New Roman" w:eastAsia="Times New Roman" w:cs="Times New Roman"/>
          <w:b/>
          <w:color w:val="000000"/>
          <w:sz w:val="24"/>
        </w:rPr>
        <w:t>2B</w:t>
      </w:r>
      <w:r>
        <w:rPr>
          <w:rFonts w:ascii="宋体" w:hAnsi="宋体" w:eastAsia="宋体" w:cs="宋体"/>
          <w:b/>
          <w:color w:val="000000"/>
          <w:sz w:val="24"/>
        </w:rPr>
        <w:t>铅笔将试卷类型</w:t>
      </w:r>
      <w:r>
        <w:rPr>
          <w:rFonts w:ascii="Times New Roman" w:hAnsi="Times New Roman" w:eastAsia="Times New Roman" w:cs="Times New Roman"/>
          <w:b/>
          <w:color w:val="000000"/>
          <w:sz w:val="24"/>
        </w:rPr>
        <w:t>(A)</w:t>
      </w:r>
      <w:r>
        <w:rPr>
          <w:rFonts w:ascii="宋体" w:hAnsi="宋体" w:eastAsia="宋体" w:cs="宋体"/>
          <w:b/>
          <w:color w:val="000000"/>
          <w:sz w:val="24"/>
        </w:rPr>
        <w:t>填涂在答题卡相应位置上。将条形码横贴在答题卡右上角</w:t>
      </w:r>
      <w:r>
        <w:rPr>
          <w:rFonts w:ascii="Times New Roman" w:hAnsi="Times New Roman" w:eastAsia="Times New Roman" w:cs="Times New Roman"/>
          <w:b/>
          <w:color w:val="000000"/>
          <w:sz w:val="24"/>
        </w:rPr>
        <w:t>“</w:t>
      </w:r>
      <w:r>
        <w:rPr>
          <w:rFonts w:ascii="宋体" w:hAnsi="宋体" w:eastAsia="宋体" w:cs="宋体"/>
          <w:b/>
          <w:color w:val="000000"/>
          <w:sz w:val="24"/>
        </w:rPr>
        <w:t>条形码粘贴处</w:t>
      </w:r>
      <w:r>
        <w:rPr>
          <w:rFonts w:ascii="Times New Roman" w:hAnsi="Times New Roman" w:eastAsia="Times New Roman" w:cs="Times New Roman"/>
          <w:b/>
          <w:color w:val="000000"/>
          <w:sz w:val="24"/>
        </w:rPr>
        <w:t>”</w:t>
      </w:r>
      <w:r>
        <w:rPr>
          <w:rFonts w:ascii="宋体" w:hAnsi="宋体" w:eastAsia="宋体" w:cs="宋体"/>
          <w:b/>
          <w:color w:val="000000"/>
          <w:sz w:val="24"/>
        </w:rPr>
        <w:t>。</w:t>
      </w:r>
    </w:p>
    <w:p>
      <w:pPr>
        <w:spacing w:line="360" w:lineRule="auto"/>
        <w:jc w:val="left"/>
        <w:textAlignment w:val="center"/>
        <w:rPr>
          <w:rFonts w:ascii="宋体" w:hAnsi="宋体" w:eastAsia="宋体" w:cs="宋体"/>
          <w:b/>
          <w:color w:val="000000"/>
          <w:sz w:val="24"/>
        </w:rPr>
      </w:pPr>
      <w:r>
        <w:rPr>
          <w:rFonts w:ascii="Times New Roman" w:hAnsi="Times New Roman" w:eastAsia="Times New Roman" w:cs="Times New Roman"/>
          <w:b/>
          <w:color w:val="000000"/>
          <w:sz w:val="24"/>
        </w:rPr>
        <w:t>2.</w:t>
      </w:r>
      <w:r>
        <w:rPr>
          <w:rFonts w:ascii="宋体" w:hAnsi="宋体" w:eastAsia="宋体" w:cs="宋体"/>
          <w:b/>
          <w:color w:val="000000"/>
          <w:sz w:val="24"/>
        </w:rPr>
        <w:t>作答选择题时，选出每小题答案后。用</w:t>
      </w:r>
      <w:r>
        <w:rPr>
          <w:rFonts w:ascii="Times New Roman" w:hAnsi="Times New Roman" w:eastAsia="Times New Roman" w:cs="Times New Roman"/>
          <w:b/>
          <w:color w:val="000000"/>
          <w:sz w:val="24"/>
        </w:rPr>
        <w:t>2B</w:t>
      </w:r>
      <w:r>
        <w:rPr>
          <w:rFonts w:ascii="宋体" w:hAnsi="宋体" w:eastAsia="宋体" w:cs="宋体"/>
          <w:b/>
          <w:color w:val="000000"/>
          <w:sz w:val="24"/>
        </w:rPr>
        <w:t>铅笔把答题卡上对应题目选项的答案信息点涂黑；如需改动，用橡皮擦干净后，再选涂其他答案，答案不能答在试卷上。</w:t>
      </w:r>
    </w:p>
    <w:p>
      <w:pPr>
        <w:spacing w:line="360" w:lineRule="auto"/>
        <w:jc w:val="left"/>
        <w:textAlignment w:val="center"/>
        <w:rPr>
          <w:rFonts w:ascii="宋体" w:hAnsi="宋体" w:eastAsia="宋体" w:cs="宋体"/>
          <w:b/>
          <w:color w:val="000000"/>
          <w:sz w:val="24"/>
        </w:rPr>
      </w:pPr>
      <w:r>
        <w:rPr>
          <w:rFonts w:ascii="Times New Roman" w:hAnsi="Times New Roman" w:eastAsia="Times New Roman" w:cs="Times New Roman"/>
          <w:b/>
          <w:color w:val="000000"/>
          <w:sz w:val="24"/>
        </w:rPr>
        <w:t>3.</w:t>
      </w:r>
      <w:r>
        <w:rPr>
          <w:rFonts w:ascii="宋体" w:hAnsi="宋体" w:eastAsia="宋体" w:cs="宋体"/>
          <w:b/>
          <w:color w:val="000000"/>
          <w:sz w:val="24"/>
        </w:rPr>
        <w:t>非选择题必须用黑色字迹钢笔或签字笔作答，答案必须写在答题卡各题目指定区域内相应位置上；如需改动，先划掉原来的答案，然后再写上新的答案，不准使用铅笔和涂改液。不按以上要求作答的答案无效。</w:t>
      </w:r>
    </w:p>
    <w:p>
      <w:pPr>
        <w:spacing w:line="360" w:lineRule="auto"/>
        <w:jc w:val="left"/>
        <w:textAlignment w:val="center"/>
        <w:rPr>
          <w:rFonts w:ascii="宋体" w:hAnsi="宋体" w:eastAsia="宋体" w:cs="宋体"/>
          <w:b/>
          <w:color w:val="000000"/>
          <w:sz w:val="24"/>
        </w:rPr>
      </w:pPr>
      <w:r>
        <w:rPr>
          <w:rFonts w:ascii="Times New Roman" w:hAnsi="Times New Roman" w:eastAsia="Times New Roman" w:cs="Times New Roman"/>
          <w:b/>
          <w:color w:val="000000"/>
          <w:sz w:val="24"/>
        </w:rPr>
        <w:t>4.</w:t>
      </w:r>
      <w:r>
        <w:rPr>
          <w:rFonts w:ascii="宋体" w:hAnsi="宋体" w:eastAsia="宋体" w:cs="宋体"/>
          <w:b/>
          <w:color w:val="000000"/>
          <w:sz w:val="24"/>
        </w:rPr>
        <w:t>考生必须保持答题卡的整洁。考试结束后，将试卷和答题卡一并交回。</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阅读理解（共两节，满分</w:t>
      </w:r>
      <w:r>
        <w:rPr>
          <w:rFonts w:ascii="Times New Roman" w:hAnsi="Times New Roman" w:eastAsia="Times New Roman" w:cs="Times New Roman"/>
          <w:b/>
          <w:color w:val="000000"/>
          <w:sz w:val="24"/>
        </w:rPr>
        <w:t>50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37.5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阅读下列短文，从每题所给的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四个选项中选出最佳选项。</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A</w:t>
      </w:r>
    </w:p>
    <w:p>
      <w:pPr>
        <w:spacing w:line="360" w:lineRule="auto"/>
        <w:textAlignment w:val="center"/>
        <w:rPr>
          <w:color w:val="2E75B6"/>
        </w:rPr>
      </w:pPr>
      <w:r>
        <w:rPr>
          <w:color w:val="2E75B6"/>
        </w:rPr>
        <w:t>【1~3题答案】</w:t>
      </w:r>
    </w:p>
    <w:p>
      <w:pPr>
        <w:spacing w:line="360" w:lineRule="auto"/>
        <w:textAlignment w:val="center"/>
        <w:rPr>
          <w:color w:val="000000"/>
        </w:rPr>
      </w:pPr>
      <w:r>
        <w:rPr>
          <w:color w:val="2E75B6"/>
        </w:rPr>
        <w:t>【答案】</w:t>
      </w:r>
      <w:r>
        <w:rPr>
          <w:color w:val="000000"/>
        </w:rPr>
        <w:t>1. C    2. B    3. B</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color w:val="000000"/>
        </w:rPr>
        <w:t>4. A    5. D    6. C    7. D</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textAlignment w:val="center"/>
        <w:rPr>
          <w:color w:val="2E75B6"/>
        </w:rPr>
      </w:pPr>
      <w:r>
        <w:rPr>
          <w:color w:val="2E75B6"/>
        </w:rPr>
        <w:t>【8~11题答案】</w:t>
      </w:r>
    </w:p>
    <w:p>
      <w:pPr>
        <w:spacing w:line="360" w:lineRule="auto"/>
        <w:textAlignment w:val="center"/>
        <w:rPr>
          <w:color w:val="000000"/>
        </w:rPr>
      </w:pPr>
      <w:r>
        <w:rPr>
          <w:color w:val="2E75B6"/>
        </w:rPr>
        <w:t>【答案】</w:t>
      </w:r>
      <w:r>
        <w:rPr>
          <w:color w:val="000000"/>
        </w:rPr>
        <w:t>8. B    9. A    10. C    11. A</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line="360" w:lineRule="auto"/>
        <w:textAlignment w:val="center"/>
        <w:rPr>
          <w:color w:val="2E75B6"/>
        </w:rPr>
      </w:pPr>
      <w:r>
        <w:rPr>
          <w:color w:val="2E75B6"/>
        </w:rPr>
        <w:t>【12~15题答案】</w:t>
      </w:r>
    </w:p>
    <w:p>
      <w:pPr>
        <w:spacing w:line="360" w:lineRule="auto"/>
        <w:textAlignment w:val="center"/>
        <w:rPr>
          <w:color w:val="000000"/>
        </w:rPr>
      </w:pPr>
      <w:r>
        <w:rPr>
          <w:color w:val="2E75B6"/>
        </w:rPr>
        <w:t>【答案】</w:t>
      </w:r>
      <w:r>
        <w:rPr>
          <w:color w:val="000000"/>
        </w:rPr>
        <w:t>12. D    13. D    14. A    15. C</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2. 5</w:t>
      </w:r>
      <w:r>
        <w:rPr>
          <w:rFonts w:ascii="宋体" w:hAnsi="宋体" w:eastAsia="宋体" w:cs="宋体"/>
          <w:b/>
          <w:color w:val="000000"/>
          <w:sz w:val="24"/>
        </w:rPr>
        <w:t>分，满分</w:t>
      </w:r>
      <w:r>
        <w:rPr>
          <w:rFonts w:ascii="Times New Roman" w:hAnsi="Times New Roman" w:eastAsia="Times New Roman" w:cs="Times New Roman"/>
          <w:b/>
          <w:color w:val="000000"/>
          <w:sz w:val="24"/>
        </w:rPr>
        <w:t>12. 5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textAlignment w:val="center"/>
        <w:rPr>
          <w:color w:val="2E75B6"/>
        </w:rPr>
      </w:pPr>
      <w:r>
        <w:rPr>
          <w:color w:val="2E75B6"/>
        </w:rPr>
        <w:t>【16~20题答案】</w:t>
      </w:r>
    </w:p>
    <w:p>
      <w:pPr>
        <w:spacing w:line="360" w:lineRule="auto"/>
        <w:textAlignment w:val="center"/>
        <w:rPr>
          <w:color w:val="000000"/>
        </w:rPr>
      </w:pPr>
      <w:r>
        <w:rPr>
          <w:color w:val="2E75B6"/>
        </w:rPr>
        <w:t>【答案】</w:t>
      </w:r>
      <w:r>
        <w:rPr>
          <w:color w:val="000000"/>
        </w:rPr>
        <w:t>16. B    17. E    18. C    19. G    20. A</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textAlignment w:val="center"/>
        <w:rPr>
          <w:color w:val="2E75B6"/>
        </w:rPr>
      </w:pPr>
      <w:r>
        <w:rPr>
          <w:color w:val="2E75B6"/>
        </w:rPr>
        <w:t>【21~35题答案】</w:t>
      </w:r>
    </w:p>
    <w:p>
      <w:pPr>
        <w:spacing w:line="360" w:lineRule="auto"/>
        <w:textAlignment w:val="center"/>
        <w:rPr>
          <w:color w:val="000000"/>
        </w:rPr>
      </w:pPr>
      <w:r>
        <w:rPr>
          <w:color w:val="2E75B6"/>
        </w:rPr>
        <w:t>【答案】</w:t>
      </w:r>
      <w:r>
        <w:rPr>
          <w:color w:val="000000"/>
        </w:rPr>
        <w:t>21. B    22. A    23. C    24. B    25. D    26. A    27. D    28. C    29. A    30. C    31. B    32. D    33. D    34. A    35. B</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textAlignment w:val="center"/>
        <w:rPr>
          <w:color w:val="2E75B6"/>
        </w:rPr>
      </w:pPr>
      <w:r>
        <w:rPr>
          <w:color w:val="2E75B6"/>
        </w:rPr>
        <w:t>【36~45题答案】</w:t>
      </w:r>
    </w:p>
    <w:p>
      <w:pPr>
        <w:spacing w:line="360" w:lineRule="auto"/>
        <w:textAlignment w:val="center"/>
        <w:rPr>
          <w:color w:val="000000"/>
        </w:rPr>
      </w:pPr>
      <w:r>
        <w:rPr>
          <w:color w:val="2E75B6"/>
        </w:rPr>
        <w:t>【答案】</w:t>
      </w:r>
      <w:r>
        <w:rPr>
          <w:color w:val="000000"/>
        </w:rPr>
        <w:t xml:space="preserve">36. which    </w:t>
      </w:r>
    </w:p>
    <w:p>
      <w:pPr>
        <w:spacing w:line="360" w:lineRule="auto"/>
        <w:textAlignment w:val="center"/>
        <w:rPr>
          <w:color w:val="000000"/>
        </w:rPr>
      </w:pPr>
      <w:r>
        <w:rPr>
          <w:color w:val="000000"/>
        </w:rPr>
        <w:t xml:space="preserve">37. with    38. to prevent    </w:t>
      </w:r>
    </w:p>
    <w:p>
      <w:pPr>
        <w:spacing w:line="360" w:lineRule="auto"/>
        <w:textAlignment w:val="center"/>
        <w:rPr>
          <w:color w:val="000000"/>
        </w:rPr>
      </w:pPr>
      <w:r>
        <w:rPr>
          <w:color w:val="000000"/>
        </w:rPr>
        <w:t xml:space="preserve">39. travelers##travellers    </w:t>
      </w:r>
    </w:p>
    <w:p>
      <w:pPr>
        <w:spacing w:line="360" w:lineRule="auto"/>
        <w:textAlignment w:val="center"/>
        <w:rPr>
          <w:color w:val="000000"/>
        </w:rPr>
      </w:pPr>
      <w:r>
        <w:rPr>
          <w:color w:val="000000"/>
        </w:rPr>
        <w:t xml:space="preserve">40. development    </w:t>
      </w:r>
    </w:p>
    <w:p>
      <w:pPr>
        <w:spacing w:line="360" w:lineRule="auto"/>
        <w:textAlignment w:val="center"/>
        <w:rPr>
          <w:color w:val="000000"/>
        </w:rPr>
      </w:pPr>
      <w:r>
        <w:rPr>
          <w:color w:val="000000"/>
        </w:rPr>
        <w:t xml:space="preserve">41. compared    </w:t>
      </w:r>
    </w:p>
    <w:p>
      <w:pPr>
        <w:spacing w:line="360" w:lineRule="auto"/>
        <w:textAlignment w:val="center"/>
        <w:rPr>
          <w:color w:val="000000"/>
        </w:rPr>
      </w:pPr>
      <w:r>
        <w:rPr>
          <w:color w:val="000000"/>
        </w:rPr>
        <w:t xml:space="preserve">42. runs    43. a    </w:t>
      </w:r>
    </w:p>
    <w:p>
      <w:pPr>
        <w:spacing w:line="360" w:lineRule="auto"/>
        <w:textAlignment w:val="center"/>
        <w:rPr>
          <w:color w:val="000000"/>
        </w:rPr>
      </w:pPr>
      <w:r>
        <w:rPr>
          <w:color w:val="000000"/>
        </w:rPr>
        <w:t xml:space="preserve">44. certainly    </w:t>
      </w:r>
    </w:p>
    <w:p>
      <w:pPr>
        <w:spacing w:line="360" w:lineRule="auto"/>
        <w:textAlignment w:val="center"/>
        <w:rPr>
          <w:color w:val="000000"/>
        </w:rPr>
      </w:pPr>
      <w:r>
        <w:rPr>
          <w:color w:val="000000"/>
        </w:rPr>
        <w:t>45. Its</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textAlignment w:val="center"/>
        <w:rPr>
          <w:color w:val="2E75B6"/>
        </w:rPr>
      </w:pPr>
      <w:r>
        <w:rPr>
          <w:color w:val="2E75B6"/>
        </w:rPr>
        <w:t>【46题答案】</w:t>
      </w:r>
    </w:p>
    <w:p>
      <w:pPr>
        <w:spacing w:line="360" w:lineRule="auto"/>
        <w:textAlignment w:val="center"/>
        <w:rPr>
          <w:color w:val="000000"/>
        </w:rPr>
      </w:pPr>
      <w:r>
        <w:rPr>
          <w:color w:val="2E75B6"/>
        </w:rPr>
        <w:t>【答案】</w:t>
      </w:r>
      <w:r>
        <w:rPr>
          <w:color w:val="000000"/>
        </w:rPr>
        <w:t xml:space="preserve"> My Idol</w:t>
      </w:r>
      <w:r>
        <w:rPr>
          <w:color w:val="000000"/>
        </w:rPr>
        <w:br w:type="textWrapping"/>
      </w:r>
      <w:r>
        <w:rPr>
          <w:color w:val="000000"/>
        </w:rPr>
        <w:t xml:space="preserve"> On the way of growing up, everyone has their own idol. My idol is Zhong Nanshan.</w:t>
      </w:r>
      <w:r>
        <w:rPr>
          <w:color w:val="000000"/>
        </w:rPr>
        <w:br w:type="textWrapping"/>
      </w:r>
      <w:r>
        <w:rPr>
          <w:color w:val="000000"/>
        </w:rPr>
        <w:t xml:space="preserve"> He led the fight against SARS and went to Wuhan at night when the epidemic broke out. He fought the epidemic twice at different ages, but with the same determination. In many people’s minds, he is the leader of the medical profession and the best fighter to turn the tide in the battle against COVID-19. </w:t>
      </w:r>
      <w:r>
        <w:rPr>
          <w:color w:val="000000"/>
        </w:rPr>
        <w:br w:type="textWrapping"/>
      </w:r>
      <w:r>
        <w:rPr>
          <w:color w:val="000000"/>
        </w:rPr>
        <w:t xml:space="preserve"> It is he who inspires me to study hard and strive to be a doctor in the future and make contributions to the national medical cause.</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But he could not help looking in through the window. Maggie’s eyes were fixed on his wife. But he saw nothing of her usual coldness, or rudeness. She asked the poor child whether she needed bread and an egg. The poor child nodded heavily and almost cried with her eyes full of tears. Mrs. Thompson gently put her hands on the child’s head, knelt down and gave her a hug.</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Out came Mrs. Thompson who seemed to have made a decision. She stared at Joe Thompson gruffly but walked directly towards the kitchen. The little girl ate with great pleasure and gave the woman a look of thankfulness which awoke her softest feelings down in her heart which had been hidden in one corner. “I don’t mind keeping her one year or two” said Mrs. Thompson. Thompson smiled while holding out his arms towards her. In fact since then</w:t>
      </w:r>
      <w:r>
        <w:rPr>
          <w:rFonts w:ascii="Times New Roman" w:hAnsi="Times New Roman" w:eastAsia="Times New Roman" w:cs="Times New Roman"/>
          <w:color w:val="000000"/>
          <w:position w:val="-22"/>
        </w:rPr>
        <w:drawing>
          <wp:inline distT="0" distB="0" distL="114300" distR="114300">
            <wp:extent cx="50800" cy="88900"/>
            <wp:effectExtent l="0" t="0" r="635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8"/>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the house had been full sunshine of love.</w:t>
      </w:r>
    </w:p>
    <w:p>
      <w:pPr>
        <w:spacing w:line="360" w:lineRule="auto"/>
        <w:jc w:val="left"/>
        <w:textAlignment w:val="center"/>
        <w:rPr>
          <w:color w:val="000000"/>
        </w:rPr>
        <w:sectPr>
          <w:headerReference r:id="rId3" w:type="default"/>
          <w:footerReference r:id="rId4" w:type="default"/>
          <w:pgSz w:w="11906" w:h="16838"/>
          <w:pgMar w:top="910" w:right="1080" w:bottom="1440" w:left="1080" w:header="152" w:footer="0" w:gutter="0"/>
          <w:cols w:space="720" w:num="1"/>
          <w:docGrid w:type="lines" w:linePitch="312"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32929D6"/>
    <w:rsid w:val="7FB25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2022-07-14T13:54:00Z</dcterms:created>
  <dc:creator>学科网试题生产平台</dc:creator>
  <dc:description>3016909011607552</dc:description>
  <cp:lastModifiedBy>24147</cp:lastModifiedBy>
  <dcterms:modified xsi:type="dcterms:W3CDTF">2022-09-30T11:54:36Z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