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10883900</wp:posOffset>
            </wp:positionH>
            <wp:positionV relativeFrom="topMargin">
              <wp:posOffset>11239500</wp:posOffset>
            </wp:positionV>
            <wp:extent cx="304800" cy="3810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04800" cy="381000"/>
                    </a:xfrm>
                    <a:prstGeom prst="rect">
                      <a:avLst/>
                    </a:prstGeom>
                  </pic:spPr>
                </pic:pic>
              </a:graphicData>
            </a:graphic>
          </wp:anchor>
        </w:drawing>
      </w:r>
      <w:r>
        <w:rPr>
          <w:rFonts w:ascii="宋体" w:hAnsi="宋体" w:eastAsia="宋体" w:cs="宋体"/>
          <w:b/>
          <w:color w:val="auto"/>
          <w:sz w:val="32"/>
        </w:rPr>
        <w:t>英语试题卷</w:t>
      </w:r>
    </w:p>
    <w:p>
      <w:pPr>
        <w:spacing w:line="360" w:lineRule="auto"/>
        <w:jc w:val="left"/>
      </w:pPr>
      <w:r>
        <w:rPr>
          <w:rFonts w:ascii="宋体" w:hAnsi="宋体" w:eastAsia="宋体" w:cs="宋体"/>
          <w:b/>
          <w:color w:val="auto"/>
          <w:sz w:val="24"/>
        </w:rPr>
        <w:t>注意：</w:t>
      </w:r>
    </w:p>
    <w:p>
      <w:pPr>
        <w:spacing w:line="360" w:lineRule="auto"/>
        <w:jc w:val="left"/>
      </w:pPr>
      <w:r>
        <w:rPr>
          <w:rFonts w:ascii="宋体" w:hAnsi="宋体" w:eastAsia="宋体" w:cs="宋体"/>
          <w:b/>
          <w:color w:val="auto"/>
          <w:sz w:val="24"/>
        </w:rPr>
        <w:t>本试卷分第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两个部分。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分。考生务必将答案填涂或填写在答题卡上，写在试卷上的答案概不评分。</w:t>
      </w:r>
    </w:p>
    <w:p>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四个选项中，选出最佳选项，并在答题卷上将该选项涂黑。</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color w:val="auto"/>
        </w:rPr>
        <w:t>We were driving on the right road when, all of a sudden, a black car pulled out of a parking space right in front of us. My taxi driver stepped on his brake, skidded (</w:t>
      </w:r>
      <w:r>
        <w:rPr>
          <w:rFonts w:ascii="宋体" w:hAnsi="宋体" w:eastAsia="宋体" w:cs="宋体"/>
          <w:color w:val="auto"/>
        </w:rPr>
        <w:t>打滑</w:t>
      </w:r>
      <w:r>
        <w:rPr>
          <w:rFonts w:ascii="Times New Roman" w:hAnsi="Times New Roman" w:eastAsia="Times New Roman" w:cs="Times New Roman"/>
          <w:color w:val="auto"/>
        </w:rPr>
        <w:t>), and missed the black car’s back end by just inches! The driver of the black car, who almost caused a major accident, turned his head angrily and started shouting bad words at us.</w:t>
      </w:r>
    </w:p>
    <w:p>
      <w:pPr>
        <w:spacing w:line="360" w:lineRule="auto"/>
        <w:ind w:firstLine="420"/>
        <w:jc w:val="left"/>
      </w:pPr>
      <w:r>
        <w:rPr>
          <w:rFonts w:ascii="Times New Roman" w:hAnsi="Times New Roman" w:eastAsia="Times New Roman" w:cs="Times New Roman"/>
          <w:color w:val="auto"/>
        </w:rPr>
        <w:t>My taxi driver just smiled and waved at the guy. I mean, my taxi driver was friendly. So, I said, “Why did you just do that? This guy almost ruined your car and sent us to hospital!” And the following is what my taxi driver told me, which I now call “the law of the Garbage Truck”.</w:t>
      </w:r>
    </w:p>
    <w:p>
      <w:pPr>
        <w:spacing w:line="360" w:lineRule="auto"/>
        <w:ind w:firstLine="420"/>
        <w:jc w:val="left"/>
      </w:pPr>
      <w:r>
        <w:rPr>
          <w:rFonts w:ascii="Times New Roman" w:hAnsi="Times New Roman" w:eastAsia="Times New Roman" w:cs="Times New Roman"/>
          <w:color w:val="auto"/>
        </w:rPr>
        <w:t>“Many people are like garbage (</w:t>
      </w:r>
      <w:r>
        <w:rPr>
          <w:rFonts w:ascii="宋体" w:hAnsi="宋体" w:eastAsia="宋体" w:cs="宋体"/>
          <w:color w:val="auto"/>
        </w:rPr>
        <w:t>垃圾</w:t>
      </w:r>
      <w:r>
        <w:rPr>
          <w:rFonts w:ascii="Times New Roman" w:hAnsi="Times New Roman" w:eastAsia="Times New Roman" w:cs="Times New Roman"/>
          <w:color w:val="auto"/>
        </w:rPr>
        <w:t>) trucks. They run around full of garbage, full of anger, and full of disappointment. As their garbage piles up, they need a place to dump (</w:t>
      </w:r>
      <w:r>
        <w:rPr>
          <w:rFonts w:ascii="宋体" w:hAnsi="宋体" w:eastAsia="宋体" w:cs="宋体"/>
          <w:color w:val="auto"/>
        </w:rPr>
        <w:t>倾卸</w:t>
      </w:r>
      <w:r>
        <w:rPr>
          <w:rFonts w:ascii="Times New Roman" w:hAnsi="Times New Roman" w:eastAsia="Times New Roman" w:cs="Times New Roman"/>
          <w:color w:val="auto"/>
        </w:rPr>
        <w:t>) it. And if you let them, they dump it on you. When someone wants to dump on you, don’t take it personally. Just smile, wave, wish him well, and move on. Believe me. You’ll be happier.”</w:t>
      </w:r>
    </w:p>
    <w:p>
      <w:pPr>
        <w:spacing w:line="360" w:lineRule="auto"/>
        <w:ind w:firstLine="420"/>
        <w:jc w:val="left"/>
      </w:pPr>
      <w:r>
        <w:rPr>
          <w:rFonts w:ascii="Times New Roman" w:hAnsi="Times New Roman" w:eastAsia="Times New Roman" w:cs="Times New Roman"/>
          <w:color w:val="auto"/>
        </w:rPr>
        <w:t>So this is “The Law of the Garbage Truck”. I started thinking: How often do I let “Garbage Trucks” run right over me? And how often do I take their garbage and spread it to other people at work, at home, or on the streets? It was then that I said, “I’m not going to do it any more.”</w:t>
      </w:r>
    </w:p>
    <w:p>
      <w:pPr>
        <w:spacing w:line="360" w:lineRule="auto"/>
        <w:ind w:firstLine="420"/>
        <w:jc w:val="left"/>
      </w:pPr>
      <w:r>
        <w:rPr>
          <w:rFonts w:ascii="Times New Roman" w:hAnsi="Times New Roman" w:eastAsia="Times New Roman" w:cs="Times New Roman"/>
          <w:color w:val="auto"/>
        </w:rPr>
        <w:t xml:space="preserve">I began to see “Garbage Trucks”. I see </w:t>
      </w:r>
      <w:r>
        <w:rPr>
          <w:rFonts w:ascii="Times New Roman" w:hAnsi="Times New Roman" w:eastAsia="Times New Roman" w:cs="Times New Roman"/>
          <w:color w:val="auto"/>
          <w:u w:val="single"/>
        </w:rPr>
        <w:t xml:space="preserve">the load </w:t>
      </w:r>
      <w:r>
        <w:rPr>
          <w:rFonts w:ascii="Times New Roman" w:hAnsi="Times New Roman" w:eastAsia="Times New Roman" w:cs="Times New Roman"/>
          <w:color w:val="auto"/>
        </w:rPr>
        <w:t>they’re carrying. I see them coming to drop it off. And like my taxi driver, I don’t make it a personal thing; I just smile, wave, and move on.</w:t>
      </w:r>
    </w:p>
    <w:p>
      <w:pPr>
        <w:spacing w:line="360" w:lineRule="auto"/>
        <w:ind w:firstLine="420"/>
        <w:jc w:val="left"/>
      </w:pPr>
      <w:r>
        <w:rPr>
          <w:rFonts w:ascii="Times New Roman" w:hAnsi="Times New Roman" w:eastAsia="Times New Roman" w:cs="Times New Roman"/>
          <w:color w:val="auto"/>
        </w:rPr>
        <w:t>Good leaders know they have to be ready for their next meeting. Good parents know that they have to welcome their children home from school with hugs and kisses. What about you? The mark of a successful person is how quickly he can get back his focus on what’s important.</w:t>
      </w:r>
    </w:p>
    <w:p>
      <w:pPr>
        <w:spacing w:line="360" w:lineRule="auto"/>
        <w:jc w:val="left"/>
      </w:pPr>
      <w:r>
        <w:rPr>
          <w:color w:val="auto"/>
        </w:rPr>
        <w:t xml:space="preserve">1. </w:t>
      </w:r>
      <w:r>
        <w:rPr>
          <w:rFonts w:ascii="Times New Roman" w:hAnsi="Times New Roman" w:eastAsia="Times New Roman" w:cs="Times New Roman"/>
          <w:color w:val="auto"/>
        </w:rPr>
        <w:t>Why did the taxi driver just smile and wave?</w:t>
      </w:r>
    </w:p>
    <w:p>
      <w:pPr>
        <w:spacing w:line="360" w:lineRule="auto"/>
        <w:jc w:val="left"/>
        <w:textAlignment w:val="center"/>
        <w:rPr>
          <w:color w:val="auto"/>
        </w:rPr>
      </w:pPr>
      <w:r>
        <w:t xml:space="preserve">A. </w:t>
      </w:r>
      <w:r>
        <w:rPr>
          <w:rFonts w:ascii="Times New Roman" w:hAnsi="Times New Roman" w:eastAsia="Times New Roman" w:cs="Times New Roman"/>
          <w:color w:val="auto"/>
        </w:rPr>
        <w:t>Because the taxi driver didn’t want his mood ruined.</w:t>
      </w:r>
    </w:p>
    <w:p>
      <w:pPr>
        <w:spacing w:line="360" w:lineRule="auto"/>
        <w:jc w:val="left"/>
        <w:textAlignment w:val="center"/>
        <w:rPr>
          <w:color w:val="auto"/>
        </w:rPr>
      </w:pPr>
      <w:r>
        <w:t xml:space="preserve">B. </w:t>
      </w:r>
      <w:r>
        <w:rPr>
          <w:rFonts w:ascii="Times New Roman" w:hAnsi="Times New Roman" w:eastAsia="Times New Roman" w:cs="Times New Roman"/>
          <w:color w:val="auto"/>
        </w:rPr>
        <w:t>Because the taxi driver realized the black car was full of garbage.</w:t>
      </w:r>
    </w:p>
    <w:p>
      <w:pPr>
        <w:spacing w:line="360" w:lineRule="auto"/>
        <w:jc w:val="left"/>
        <w:textAlignment w:val="center"/>
        <w:rPr>
          <w:color w:val="auto"/>
        </w:rPr>
      </w:pPr>
      <w:r>
        <w:t xml:space="preserve">C. </w:t>
      </w:r>
      <w:r>
        <w:rPr>
          <w:rFonts w:ascii="Times New Roman" w:hAnsi="Times New Roman" w:eastAsia="Times New Roman" w:cs="Times New Roman"/>
          <w:color w:val="auto"/>
        </w:rPr>
        <w:t>Because the driver of the black car didn’t cause any damage to the taxi.</w:t>
      </w:r>
    </w:p>
    <w:p>
      <w:pPr>
        <w:spacing w:line="360" w:lineRule="auto"/>
        <w:jc w:val="left"/>
        <w:textAlignment w:val="center"/>
        <w:rPr>
          <w:color w:val="auto"/>
        </w:rPr>
      </w:pPr>
      <w:r>
        <w:t xml:space="preserve">D. </w:t>
      </w:r>
      <w:r>
        <w:rPr>
          <w:rFonts w:ascii="Times New Roman" w:hAnsi="Times New Roman" w:eastAsia="Times New Roman" w:cs="Times New Roman"/>
          <w:color w:val="auto"/>
        </w:rPr>
        <w:t>Because the driver of the black car was so angry that the taxi driver felt a little frightened.</w:t>
      </w:r>
    </w:p>
    <w:p>
      <w:pPr>
        <w:spacing w:line="360" w:lineRule="auto"/>
        <w:jc w:val="left"/>
      </w:pPr>
      <w:r>
        <w:rPr>
          <w:color w:val="auto"/>
        </w:rPr>
        <w:t xml:space="preserve">2. </w:t>
      </w:r>
      <w:r>
        <w:rPr>
          <w:rFonts w:ascii="Times New Roman" w:hAnsi="Times New Roman" w:eastAsia="Times New Roman" w:cs="Times New Roman"/>
          <w:color w:val="auto"/>
        </w:rPr>
        <w:t>The underlined part “the load” in Paragraph 5 refers to “_______”.</w:t>
      </w:r>
    </w:p>
    <w:p>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useless garbage</w:t>
      </w:r>
      <w:r>
        <w:tab/>
      </w:r>
      <w:r>
        <w:t xml:space="preserve">B. </w:t>
      </w:r>
      <w:r>
        <w:rPr>
          <w:rFonts w:ascii="Times New Roman" w:hAnsi="Times New Roman" w:eastAsia="Times New Roman" w:cs="Times New Roman"/>
          <w:color w:val="auto"/>
        </w:rPr>
        <w:t>heavy goods</w:t>
      </w:r>
      <w:r>
        <w:tab/>
      </w:r>
      <w:r>
        <w:t xml:space="preserve">C. </w:t>
      </w:r>
      <w:r>
        <w:rPr>
          <w:rFonts w:ascii="Times New Roman" w:hAnsi="Times New Roman" w:eastAsia="Times New Roman" w:cs="Times New Roman"/>
          <w:color w:val="auto"/>
        </w:rPr>
        <w:t>new products</w:t>
      </w:r>
      <w:r>
        <w:tab/>
      </w:r>
      <w:r>
        <w:t xml:space="preserve">D. </w:t>
      </w:r>
      <w:r>
        <w:rPr>
          <w:rFonts w:ascii="Times New Roman" w:hAnsi="Times New Roman" w:eastAsia="Times New Roman" w:cs="Times New Roman"/>
          <w:color w:val="auto"/>
        </w:rPr>
        <w:t>bad mood</w:t>
      </w:r>
    </w:p>
    <w:p>
      <w:pPr>
        <w:spacing w:line="360" w:lineRule="auto"/>
        <w:jc w:val="left"/>
      </w:pPr>
      <w:r>
        <w:rPr>
          <w:color w:val="auto"/>
        </w:rPr>
        <w:t xml:space="preserve">3. </w:t>
      </w:r>
      <w:r>
        <w:rPr>
          <w:rFonts w:ascii="Times New Roman" w:hAnsi="Times New Roman" w:eastAsia="Times New Roman" w:cs="Times New Roman"/>
          <w:color w:val="auto"/>
        </w:rPr>
        <w:t>What does the writer mainly want to tell us in the last paragraph?</w:t>
      </w:r>
    </w:p>
    <w:p>
      <w:pPr>
        <w:spacing w:line="360" w:lineRule="auto"/>
        <w:jc w:val="left"/>
        <w:textAlignment w:val="center"/>
        <w:rPr>
          <w:color w:val="auto"/>
        </w:rPr>
      </w:pPr>
      <w:r>
        <w:t xml:space="preserve">A. </w:t>
      </w:r>
      <w:r>
        <w:rPr>
          <w:rFonts w:ascii="Times New Roman" w:hAnsi="Times New Roman" w:eastAsia="Times New Roman" w:cs="Times New Roman"/>
          <w:color w:val="auto"/>
        </w:rPr>
        <w:t>Always be kind and hardworking.</w:t>
      </w:r>
    </w:p>
    <w:p>
      <w:pPr>
        <w:spacing w:line="360" w:lineRule="auto"/>
        <w:jc w:val="left"/>
        <w:textAlignment w:val="center"/>
        <w:rPr>
          <w:color w:val="auto"/>
        </w:rPr>
      </w:pPr>
      <w:r>
        <w:t xml:space="preserve">B. </w:t>
      </w:r>
      <w:r>
        <w:rPr>
          <w:rFonts w:ascii="Times New Roman" w:hAnsi="Times New Roman" w:eastAsia="Times New Roman" w:cs="Times New Roman"/>
          <w:color w:val="auto"/>
        </w:rPr>
        <w:t>Try to be good leaders as well as good parents.</w:t>
      </w:r>
    </w:p>
    <w:p>
      <w:pPr>
        <w:spacing w:line="360" w:lineRule="auto"/>
        <w:jc w:val="left"/>
        <w:textAlignment w:val="center"/>
        <w:rPr>
          <w:color w:val="auto"/>
        </w:rPr>
      </w:pPr>
      <w:r>
        <w:t xml:space="preserve">C. </w:t>
      </w:r>
      <w:r>
        <w:rPr>
          <w:rFonts w:ascii="Times New Roman" w:hAnsi="Times New Roman" w:eastAsia="Times New Roman" w:cs="Times New Roman"/>
          <w:color w:val="auto"/>
        </w:rPr>
        <w:t>Finish tasks quickly so as to be ready for the next.</w:t>
      </w:r>
    </w:p>
    <w:p>
      <w:pPr>
        <w:spacing w:line="360" w:lineRule="auto"/>
        <w:jc w:val="left"/>
        <w:textAlignment w:val="center"/>
        <w:rPr>
          <w:color w:val="000000"/>
        </w:rPr>
      </w:pPr>
      <w:r>
        <w:t xml:space="preserve">D. </w:t>
      </w:r>
      <w:r>
        <w:rPr>
          <w:rFonts w:ascii="Times New Roman" w:hAnsi="Times New Roman" w:eastAsia="Times New Roman" w:cs="Times New Roman"/>
          <w:color w:val="auto"/>
        </w:rPr>
        <w:t>Ignore unpleasant experience and stick to your goals.</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Social media has been around for years now</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most of us may describe it as any Internet medium (</w:t>
      </w:r>
      <w:r>
        <w:rPr>
          <w:rFonts w:ascii="宋体" w:hAnsi="宋体" w:eastAsia="宋体" w:cs="宋体"/>
          <w:color w:val="000000"/>
        </w:rPr>
        <w:t>媒体</w:t>
      </w:r>
      <w:r>
        <w:rPr>
          <w:rFonts w:ascii="Times New Roman" w:hAnsi="Times New Roman" w:eastAsia="Times New Roman" w:cs="Times New Roman"/>
          <w:color w:val="000000"/>
        </w:rPr>
        <w:t>) that can be used to share information with others. But what exactly is so “social” about sitting before a computer blogging (</w:t>
      </w:r>
      <w:r>
        <w:rPr>
          <w:rFonts w:ascii="宋体" w:hAnsi="宋体" w:eastAsia="宋体" w:cs="宋体"/>
          <w:color w:val="000000"/>
        </w:rPr>
        <w:t>发博客</w:t>
      </w:r>
      <w:r>
        <w:rPr>
          <w:rFonts w:ascii="Times New Roman" w:hAnsi="Times New Roman" w:eastAsia="Times New Roman" w:cs="Times New Roman"/>
          <w:color w:val="000000"/>
        </w:rPr>
        <w:t>) for days without anybody reading it, or scrolling (</w:t>
      </w:r>
      <w:r>
        <w:rPr>
          <w:rFonts w:ascii="宋体" w:hAnsi="宋体" w:eastAsia="宋体" w:cs="宋体"/>
          <w:color w:val="000000"/>
        </w:rPr>
        <w:t>滚屏</w:t>
      </w:r>
      <w:r>
        <w:rPr>
          <w:rFonts w:ascii="Times New Roman" w:hAnsi="Times New Roman" w:eastAsia="Times New Roman" w:cs="Times New Roman"/>
          <w:color w:val="000000"/>
        </w:rPr>
        <w:t>) through your Facebook feed of information from 500 friends you hardly know? If you ask me, it can be way more anti-social than anything.</w:t>
      </w:r>
    </w:p>
    <w:p>
      <w:pPr>
        <w:spacing w:line="360" w:lineRule="auto"/>
        <w:ind w:firstLine="420"/>
        <w:jc w:val="left"/>
        <w:textAlignment w:val="center"/>
        <w:rPr>
          <w:color w:val="000000"/>
        </w:rPr>
      </w:pPr>
      <w:r>
        <w:rPr>
          <w:rFonts w:ascii="Times New Roman" w:hAnsi="Times New Roman" w:eastAsia="Times New Roman" w:cs="Times New Roman"/>
          <w:color w:val="000000"/>
        </w:rPr>
        <w:t>Social media is not a “thing”. It’s not just Facebook, WeChat and Weibo. It’s more of a frame of mind (</w:t>
      </w:r>
      <w:r>
        <w:rPr>
          <w:rFonts w:ascii="宋体" w:hAnsi="宋体" w:eastAsia="宋体" w:cs="宋体"/>
          <w:color w:val="000000"/>
        </w:rPr>
        <w:t>心态</w:t>
      </w:r>
      <w:r>
        <w:rPr>
          <w:rFonts w:ascii="Times New Roman" w:hAnsi="Times New Roman" w:eastAsia="Times New Roman" w:cs="Times New Roman"/>
          <w:color w:val="000000"/>
        </w:rPr>
        <w:t>) and a state of being. It’s about how you use it to improve your relationships with other people in real life. However, we tend to rely on technology and social media so much that it can actually des troy those relationships.</w:t>
      </w:r>
    </w:p>
    <w:p>
      <w:pPr>
        <w:spacing w:line="360" w:lineRule="auto"/>
        <w:ind w:firstLine="420"/>
        <w:jc w:val="left"/>
        <w:textAlignment w:val="center"/>
        <w:rPr>
          <w:color w:val="000000"/>
        </w:rPr>
      </w:pPr>
      <w:r>
        <w:rPr>
          <w:rFonts w:ascii="Times New Roman" w:hAnsi="Times New Roman" w:eastAsia="Times New Roman" w:cs="Times New Roman"/>
          <w:color w:val="000000"/>
        </w:rPr>
        <w:t>Social media isn’t about numbers. When someone says “social media”, web giants like Facebook, Twitter, WeChat and Weibo instantly pop into our minds, often because they have more updates, more friends, more followers, more everything. As the old saying goes, quality over quantity is usually the way to go. So, social media is not just about lots of people aimlessly pushing around lots of information.</w:t>
      </w:r>
    </w:p>
    <w:p>
      <w:pPr>
        <w:spacing w:line="360" w:lineRule="auto"/>
        <w:ind w:firstLine="420"/>
        <w:jc w:val="left"/>
        <w:textAlignment w:val="center"/>
        <w:rPr>
          <w:color w:val="000000"/>
        </w:rPr>
      </w:pPr>
      <w:r>
        <w:rPr>
          <w:rFonts w:ascii="Times New Roman" w:hAnsi="Times New Roman" w:eastAsia="Times New Roman" w:cs="Times New Roman"/>
          <w:color w:val="000000"/>
        </w:rPr>
        <w:t>Social media needs to have an “IRL” factor——an Internet expression standing for “In Real Life”. It should affect how a person thinks or acts offline. After all, social media shouldn’t be an end in itself. It was built to improve your actual social life, in real life. Take for example an event that a person attends because they are invited by the host on Facebook through a Facebook event page. Something like that definitely has the IRL factor. Likewise, a WeChat photo that touches someone so much that they feel the need to bring it up and describe it to someone else during a dinner date also has the IRL factor.</w:t>
      </w:r>
    </w:p>
    <w:p>
      <w:pPr>
        <w:spacing w:line="360" w:lineRule="auto"/>
        <w:ind w:firstLine="420"/>
        <w:jc w:val="left"/>
        <w:textAlignment w:val="center"/>
        <w:rPr>
          <w:color w:val="000000"/>
        </w:rPr>
      </w:pPr>
      <w:r>
        <w:rPr>
          <w:rFonts w:ascii="Times New Roman" w:hAnsi="Times New Roman" w:eastAsia="Times New Roman" w:cs="Times New Roman"/>
          <w:color w:val="000000"/>
        </w:rPr>
        <w:t>In fact, there is no wall between real life and Internet life where true social media exists. Social media is not a specific place on the Internet or just a thing you use to see what other people are doing. It’s all about creating meaningful experiences and relationships wherever you may be.</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The writer thinks that social media should be_______.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number of websites where people communicate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set of social tools like Facebook, WeChat and Weibo</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collection of online applications where ideas are exchanged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group name for online platforms used to strengthen meaningful relationships</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According to the author, which of the following cases has an IRL factor?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Updating Facebook every now and then.</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Following new friends in real life on Facebook.</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Visiting a museum with friends after reading a story on Weibo.</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Reading Twitter to see what other people are doing and thinking about.</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author’s main purpose of writing this article?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the importance of social media.</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inform the negative effects of social media.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call on readers to use social media to better their real social life.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encourage readers to communicate with others in real life more often.</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Teenagers who talk on the cell phone a lot, and hold their phones up to their right ears, score worse on one type of memory test. That’s the finding of a new study. That memory </w:t>
      </w:r>
      <w:r>
        <w:rPr>
          <w:rFonts w:ascii="Times New Roman" w:hAnsi="Times New Roman" w:eastAsia="Times New Roman" w:cs="Times New Roman"/>
          <w:color w:val="000000"/>
          <w:u w:val="single"/>
        </w:rPr>
        <w:t>impairment</w:t>
      </w:r>
      <w:r>
        <w:rPr>
          <w:rFonts w:ascii="Times New Roman" w:hAnsi="Times New Roman" w:eastAsia="Times New Roman" w:cs="Times New Roman"/>
          <w:color w:val="000000"/>
        </w:rPr>
        <w:t xml:space="preserve"> might be one side effect of the radiation (</w:t>
      </w:r>
      <w:r>
        <w:rPr>
          <w:rFonts w:ascii="宋体" w:hAnsi="宋体" w:eastAsia="宋体" w:cs="宋体"/>
          <w:color w:val="000000"/>
        </w:rPr>
        <w:t>放射线</w:t>
      </w:r>
      <w:r>
        <w:rPr>
          <w:rFonts w:ascii="Times New Roman" w:hAnsi="Times New Roman" w:eastAsia="Times New Roman" w:cs="Times New Roman"/>
          <w:color w:val="000000"/>
        </w:rPr>
        <w:t>) that phones use to keep us connected while we’re on the go.</w:t>
      </w:r>
    </w:p>
    <w:p>
      <w:pPr>
        <w:spacing w:line="360" w:lineRule="auto"/>
        <w:ind w:firstLine="420"/>
        <w:jc w:val="left"/>
        <w:textAlignment w:val="center"/>
        <w:rPr>
          <w:color w:val="000000"/>
        </w:rPr>
      </w:pPr>
      <w:r>
        <w:rPr>
          <w:rFonts w:ascii="Times New Roman" w:hAnsi="Times New Roman" w:eastAsia="Times New Roman" w:cs="Times New Roman"/>
          <w:color w:val="000000"/>
        </w:rPr>
        <w:t>The teens took memory tests twice, one year apart. Nearly 700 Swiss teens took part in a test of figural memory. This type helps us remember abstract (</w:t>
      </w:r>
      <w:r>
        <w:rPr>
          <w:rFonts w:ascii="宋体" w:hAnsi="宋体" w:eastAsia="宋体" w:cs="宋体"/>
          <w:color w:val="000000"/>
        </w:rPr>
        <w:t>抽象的</w:t>
      </w:r>
      <w:r>
        <w:rPr>
          <w:rFonts w:ascii="Times New Roman" w:hAnsi="Times New Roman" w:eastAsia="Times New Roman" w:cs="Times New Roman"/>
          <w:color w:val="000000"/>
        </w:rPr>
        <w:t>) symbols and shapes, explains Milena Foerster. Each time, they had one minute to remember 13 pairs of abstract shapes. Then they were shown one item from each pair and asked to match it with one of the five choices. The study volunteers also took a test of verbal memory. That’s the ability to remember words. The two memory tests are part of an intelligence test.</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researchers also surveyed the teens on how they use cell phones. And they got call records from phone companies. The researchers used those records to figure out how long the teens were using their phones.</w:t>
      </w:r>
    </w:p>
    <w:p>
      <w:pPr>
        <w:spacing w:line="360" w:lineRule="auto"/>
        <w:ind w:firstLine="420"/>
        <w:jc w:val="left"/>
        <w:textAlignment w:val="center"/>
        <w:rPr>
          <w:color w:val="000000"/>
        </w:rPr>
      </w:pPr>
      <w:r>
        <w:rPr>
          <w:rFonts w:ascii="Times New Roman" w:hAnsi="Times New Roman" w:eastAsia="Times New Roman" w:cs="Times New Roman"/>
          <w:color w:val="000000"/>
        </w:rPr>
        <w:t>This allowed the researchers to work out how big radiation exposure (</w:t>
      </w:r>
      <w:r>
        <w:rPr>
          <w:rFonts w:ascii="宋体" w:hAnsi="宋体" w:eastAsia="宋体" w:cs="宋体"/>
          <w:color w:val="000000"/>
        </w:rPr>
        <w:t>接触</w:t>
      </w:r>
      <w:r>
        <w:rPr>
          <w:rFonts w:ascii="Times New Roman" w:hAnsi="Times New Roman" w:eastAsia="Times New Roman" w:cs="Times New Roman"/>
          <w:color w:val="000000"/>
        </w:rPr>
        <w:t>) each person could have got while talking.</w:t>
      </w:r>
    </w:p>
    <w:p>
      <w:pPr>
        <w:spacing w:line="360" w:lineRule="auto"/>
        <w:ind w:firstLine="420"/>
        <w:jc w:val="left"/>
        <w:textAlignment w:val="center"/>
        <w:rPr>
          <w:color w:val="000000"/>
        </w:rPr>
      </w:pPr>
      <w:r>
        <w:rPr>
          <w:rFonts w:ascii="Times New Roman" w:hAnsi="Times New Roman" w:eastAsia="Times New Roman" w:cs="Times New Roman"/>
          <w:color w:val="000000"/>
        </w:rPr>
        <w:t>A phone user’s exposure to the radiation can differ widely. Some teens talk on their phones more than others. People also hold their phones differently. If the phone is close to the ear, more radiation may enter the body, Foerster notes.</w:t>
      </w:r>
    </w:p>
    <w:p>
      <w:pPr>
        <w:spacing w:line="360" w:lineRule="auto"/>
        <w:ind w:firstLine="420"/>
        <w:jc w:val="left"/>
        <w:textAlignment w:val="center"/>
        <w:rPr>
          <w:color w:val="000000"/>
        </w:rPr>
      </w:pPr>
      <w:r>
        <w:rPr>
          <w:rFonts w:ascii="Times New Roman" w:hAnsi="Times New Roman" w:eastAsia="Times New Roman" w:cs="Times New Roman"/>
          <w:color w:val="000000"/>
        </w:rPr>
        <w:t>The teens’ scores in the figural memory tests were roughly the same from one year to the next. But those who normally held their phones near the right ears, and who were also exposed to higher levels of radiation, scored a little bit worse after a year. No group of teens showed big changes on the verbal memory test. Why might one type of memory be linked to cell phone use, but not another? Foerster thinks it could have to do with where different memory centers sit in the brain. The site that deals with the ability to remember shapes is near the right ear.</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underlined word “impairment” in Paragraph 1 most probably mean “_______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result</w:t>
      </w:r>
      <w:r>
        <w:rPr>
          <w:color w:val="000000"/>
        </w:rPr>
        <w:tab/>
      </w:r>
      <w:r>
        <w:rPr>
          <w:color w:val="000000"/>
        </w:rPr>
        <w:t xml:space="preserve">B. </w:t>
      </w:r>
      <w:r>
        <w:rPr>
          <w:rFonts w:ascii="Times New Roman" w:hAnsi="Times New Roman" w:eastAsia="Times New Roman" w:cs="Times New Roman"/>
          <w:color w:val="000000"/>
        </w:rPr>
        <w:t>damage</w:t>
      </w:r>
      <w:r>
        <w:rPr>
          <w:color w:val="000000"/>
        </w:rPr>
        <w:tab/>
      </w:r>
      <w:r>
        <w:rPr>
          <w:color w:val="000000"/>
        </w:rPr>
        <w:t xml:space="preserve">C. </w:t>
      </w:r>
      <w:r>
        <w:rPr>
          <w:rFonts w:ascii="Times New Roman" w:hAnsi="Times New Roman" w:eastAsia="Times New Roman" w:cs="Times New Roman"/>
          <w:color w:val="000000"/>
        </w:rPr>
        <w:t>mistake</w:t>
      </w:r>
      <w:r>
        <w:rPr>
          <w:color w:val="000000"/>
        </w:rPr>
        <w:tab/>
      </w:r>
      <w:r>
        <w:rPr>
          <w:color w:val="000000"/>
        </w:rPr>
        <w:t xml:space="preserve">D. </w:t>
      </w:r>
      <w:r>
        <w:rPr>
          <w:rFonts w:ascii="Times New Roman" w:hAnsi="Times New Roman" w:eastAsia="Times New Roman" w:cs="Times New Roman"/>
          <w:color w:val="000000"/>
        </w:rPr>
        <w:t>improvement</w:t>
      </w:r>
    </w:p>
    <w:p>
      <w:pPr>
        <w:spacing w:line="360" w:lineRule="auto"/>
        <w:jc w:val="left"/>
        <w:textAlignment w:val="center"/>
        <w:rPr>
          <w:color w:val="000000"/>
        </w:rPr>
      </w:pPr>
      <w:r>
        <w:rPr>
          <w:color w:val="000000"/>
        </w:rPr>
        <w:t>8</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of the following can be learned from Paragraph 2 and Paragraph 3?</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teens took two types of memory tests four times in total.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teens needed to report the average time spent on their phones.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Researchers paid little attention to the teens’ habits of using phones.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teens’ ability of remembering words is shown in figural memory test.</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According to the study, teens who use their phone s to their right ears a lot do worse in 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matching numbers</w:t>
      </w:r>
      <w:r>
        <w:rPr>
          <w:color w:val="000000"/>
        </w:rPr>
        <w:tab/>
      </w:r>
      <w:r>
        <w:rPr>
          <w:color w:val="000000"/>
        </w:rPr>
        <w:t xml:space="preserve">B. </w:t>
      </w:r>
      <w:r>
        <w:rPr>
          <w:rFonts w:ascii="Times New Roman" w:hAnsi="Times New Roman" w:eastAsia="Times New Roman" w:cs="Times New Roman"/>
          <w:color w:val="000000"/>
        </w:rPr>
        <w:t>reading signals</w:t>
      </w:r>
      <w:r>
        <w:rPr>
          <w:color w:val="000000"/>
        </w:rPr>
        <w:tab/>
      </w:r>
      <w:r>
        <w:rPr>
          <w:color w:val="000000"/>
        </w:rPr>
        <w:t xml:space="preserve">C. </w:t>
      </w:r>
      <w:r>
        <w:rPr>
          <w:rFonts w:ascii="Times New Roman" w:hAnsi="Times New Roman" w:eastAsia="Times New Roman" w:cs="Times New Roman"/>
          <w:color w:val="000000"/>
        </w:rPr>
        <w:t>remembering shape</w:t>
      </w:r>
      <w:r>
        <w:rPr>
          <w:color w:val="000000"/>
        </w:rPr>
        <w:tab/>
      </w:r>
      <w:r>
        <w:rPr>
          <w:color w:val="000000"/>
        </w:rPr>
        <w:t xml:space="preserve">D. </w:t>
      </w:r>
      <w:r>
        <w:rPr>
          <w:rFonts w:ascii="Times New Roman" w:hAnsi="Times New Roman" w:eastAsia="Times New Roman" w:cs="Times New Roman"/>
          <w:color w:val="000000"/>
        </w:rPr>
        <w:t>learning words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of the following is the best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Cell Phone Use and Safety Warnings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Facts About Cell Phone Use at School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Dangerous Levels of Cell Phone Use Among Teens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Teen’s Cell Phone Use Linked to Memory Problems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left"/>
        <w:textAlignment w:val="center"/>
        <w:rPr>
          <w:color w:val="000000"/>
        </w:rPr>
      </w:pPr>
      <w:r>
        <w:rPr>
          <w:color w:val="000000"/>
          <w:u w:val="single"/>
        </w:rPr>
        <w:t>____11____</w:t>
      </w:r>
      <w:r>
        <w:rPr>
          <w:rFonts w:ascii="Times New Roman" w:hAnsi="Times New Roman" w:eastAsia="Times New Roman" w:cs="Times New Roman"/>
          <w:color w:val="000000"/>
        </w:rPr>
        <w:t>These high school study tips will get you in the right direction to get prepared for your final exams, or just for your average, everyday quiz.</w:t>
      </w:r>
    </w:p>
    <w:p>
      <w:pPr>
        <w:spacing w:line="360" w:lineRule="auto"/>
        <w:ind w:firstLine="420"/>
        <w:jc w:val="left"/>
        <w:textAlignment w:val="center"/>
        <w:rPr>
          <w:color w:val="000000"/>
        </w:rPr>
      </w:pPr>
      <w:r>
        <w:rPr>
          <w:rFonts w:ascii="Times New Roman" w:hAnsi="Times New Roman" w:eastAsia="Times New Roman" w:cs="Times New Roman"/>
          <w:color w:val="000000"/>
        </w:rPr>
        <w:t>Study Alone. Unless you’ve got a couple of friends who are super-serious about getting down to business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stay away from group study because they may get off-topic pretty quickly. </w:t>
      </w:r>
      <w:r>
        <w:rPr>
          <w:color w:val="000000"/>
          <w:u w:val="single"/>
        </w:rPr>
        <w:t>____12____</w:t>
      </w:r>
    </w:p>
    <w:p>
      <w:pPr>
        <w:spacing w:line="360" w:lineRule="auto"/>
        <w:ind w:firstLine="420"/>
        <w:jc w:val="left"/>
        <w:textAlignment w:val="center"/>
        <w:rPr>
          <w:color w:val="000000"/>
        </w:rPr>
      </w:pPr>
      <w:r>
        <w:rPr>
          <w:color w:val="000000"/>
          <w:u w:val="single"/>
        </w:rPr>
        <w:t>____13____</w:t>
      </w:r>
      <w:r>
        <w:rPr>
          <w:rFonts w:ascii="Times New Roman" w:hAnsi="Times New Roman" w:eastAsia="Times New Roman" w:cs="Times New Roman"/>
          <w:color w:val="000000"/>
        </w:rPr>
        <w:t xml:space="preserve"> The place where you study should be quiet</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comfortable and free from distractions. Go to your room, close the door and kill as many distractions as possible — like music, television, and even the internet and your phone. If you don’t have your own room, consider studying at the library instead.</w:t>
      </w:r>
    </w:p>
    <w:p>
      <w:pPr>
        <w:spacing w:line="360" w:lineRule="auto"/>
        <w:ind w:firstLine="420"/>
        <w:jc w:val="left"/>
        <w:textAlignment w:val="center"/>
        <w:rPr>
          <w:color w:val="000000"/>
        </w:rPr>
      </w:pPr>
      <w:r>
        <w:rPr>
          <w:rFonts w:ascii="Times New Roman" w:hAnsi="Times New Roman" w:eastAsia="Times New Roman" w:cs="Times New Roman"/>
          <w:color w:val="000000"/>
        </w:rPr>
        <w:t>Eat healthy while you study. If you want to stay sharp while you study, stay away from junk food (</w:t>
      </w:r>
      <w:r>
        <w:rPr>
          <w:rFonts w:ascii="宋体" w:hAnsi="宋体" w:eastAsia="宋体" w:cs="宋体"/>
          <w:color w:val="000000"/>
        </w:rPr>
        <w:t>垃圾食品</w:t>
      </w:r>
      <w:r>
        <w:rPr>
          <w:rFonts w:ascii="Times New Roman" w:hAnsi="Times New Roman" w:eastAsia="Times New Roman" w:cs="Times New Roman"/>
          <w:color w:val="000000"/>
        </w:rPr>
        <w:t xml:space="preserve">). Instead, take studying-friendly foods like dark leafy greens, whole grains, milk, and seafood. </w:t>
      </w:r>
      <w:r>
        <w:rPr>
          <w:color w:val="000000"/>
          <w:u w:val="single"/>
        </w:rPr>
        <w:t>____14____</w:t>
      </w:r>
      <w:r>
        <w:rPr>
          <w:rFonts w:ascii="Times New Roman" w:hAnsi="Times New Roman" w:eastAsia="Times New Roman" w:cs="Times New Roman"/>
          <w:color w:val="000000"/>
        </w:rPr>
        <w:t xml:space="preserve"> They won’t help you in the long run. You can instead eat a banana or an apple.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Study all term long. You may always wish to put off studying till the last minute, especially if you tell yourself that anything you try to memorize earlier on won’t really stay in your brain. That’s not true. Take some time throughout the term to review all of your notes and re-read important passages in your textbook. </w:t>
      </w:r>
      <w:r>
        <w:rPr>
          <w:color w:val="000000"/>
          <w:u w:val="single"/>
        </w:rPr>
        <w:t>____15____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everything you need.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Create a perfect study area.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Say no to caffeine or energy drinks.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Having trouble getting serious about studying for a test?</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Save the social time till after you’ve handed in your test.</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Having no idea what to expect in your first year of high school?</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 might seem boring, but it’ll really keep all those facts in your brain on test day.</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20 </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阅读下面短文，掌握其大意，然后从各题所给的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四个选项中，选出最佳选项，并在答题卷上将该选项标号涂黑。</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so proud of my nine-year-old daughter, Emily! </w:t>
      </w:r>
      <w:r>
        <w:rPr>
          <w:color w:val="000000"/>
          <w:u w:val="single"/>
        </w:rPr>
        <w:t>____16____</w:t>
      </w:r>
      <w:r>
        <w:rPr>
          <w:rFonts w:ascii="Times New Roman" w:hAnsi="Times New Roman" w:eastAsia="Times New Roman" w:cs="Times New Roman"/>
          <w:color w:val="000000"/>
        </w:rPr>
        <w:t xml:space="preserve"> to buy a mountain bike, she’d been saving her pocket money all year, as well as doing small jobs to </w:t>
      </w:r>
      <w:r>
        <w:rPr>
          <w:color w:val="000000"/>
          <w:u w:val="single"/>
        </w:rPr>
        <w:t>____17____</w:t>
      </w:r>
      <w:r>
        <w:rPr>
          <w:color w:val="000000"/>
        </w:rPr>
        <w:t xml:space="preserve"> </w:t>
      </w:r>
      <w:r>
        <w:rPr>
          <w:rFonts w:ascii="Times New Roman" w:hAnsi="Times New Roman" w:eastAsia="Times New Roman" w:cs="Times New Roman"/>
          <w:color w:val="000000"/>
        </w:rPr>
        <w:t>extra money.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By Thanksgiving, she had collected only $49. I said, “You can pick one from my bicycle </w:t>
      </w:r>
      <w:r>
        <w:rPr>
          <w:color w:val="000000"/>
          <w:u w:val="single"/>
        </w:rPr>
        <w:t>____18____</w:t>
      </w:r>
      <w:r>
        <w:rPr>
          <w:rFonts w:ascii="Times New Roman" w:hAnsi="Times New Roman" w:eastAsia="Times New Roman" w:cs="Times New Roman"/>
          <w:color w:val="000000"/>
        </w:rPr>
        <w:t xml:space="preserve">.” “Thanks, Daddy. But your bikes are so </w:t>
      </w:r>
      <w:r>
        <w:rPr>
          <w:color w:val="000000"/>
          <w:u w:val="single"/>
        </w:rPr>
        <w:t>____19____</w:t>
      </w:r>
      <w:r>
        <w:rPr>
          <w:rFonts w:ascii="Times New Roman" w:hAnsi="Times New Roman" w:eastAsia="Times New Roman" w:cs="Times New Roman"/>
          <w:color w:val="000000"/>
        </w:rPr>
        <w:t xml:space="preserve">.” She was right. All my bikes for girls were 1980s models, not the kind a kid today would likely </w:t>
      </w:r>
      <w:r>
        <w:rPr>
          <w:color w:val="000000"/>
          <w:u w:val="single"/>
        </w:rPr>
        <w:t>____20____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Christmas </w:t>
      </w:r>
      <w:r>
        <w:rPr>
          <w:color w:val="000000"/>
          <w:u w:val="single"/>
        </w:rPr>
        <w:t>____21____</w:t>
      </w:r>
      <w:r>
        <w:rPr>
          <w:color w:val="000000"/>
        </w:rPr>
        <w:t xml:space="preserve"> </w:t>
      </w:r>
      <w:r>
        <w:rPr>
          <w:rFonts w:ascii="Times New Roman" w:hAnsi="Times New Roman" w:eastAsia="Times New Roman" w:cs="Times New Roman"/>
          <w:color w:val="000000"/>
        </w:rPr>
        <w:t xml:space="preserve">near, Emily and I went bike shopping. As we left one store, she </w:t>
      </w:r>
      <w:r>
        <w:rPr>
          <w:color w:val="000000"/>
          <w:u w:val="single"/>
        </w:rPr>
        <w:t>____22____</w:t>
      </w:r>
      <w:r>
        <w:rPr>
          <w:color w:val="000000"/>
        </w:rPr>
        <w:t xml:space="preserve"> </w:t>
      </w:r>
      <w:r>
        <w:rPr>
          <w:rFonts w:ascii="Times New Roman" w:hAnsi="Times New Roman" w:eastAsia="Times New Roman" w:cs="Times New Roman"/>
          <w:color w:val="000000"/>
        </w:rPr>
        <w:t>a Salvation Army (</w:t>
      </w:r>
      <w:r>
        <w:rPr>
          <w:rFonts w:ascii="宋体" w:hAnsi="宋体" w:eastAsia="宋体" w:cs="宋体"/>
          <w:color w:val="000000"/>
        </w:rPr>
        <w:t>救世军</w:t>
      </w:r>
      <w:r>
        <w:rPr>
          <w:rFonts w:ascii="Times New Roman" w:hAnsi="Times New Roman" w:eastAsia="Times New Roman" w:cs="Times New Roman"/>
          <w:color w:val="000000"/>
        </w:rPr>
        <w:t xml:space="preserve">) volunteer standing next to a big pot. “Can we give them something, Daddy?” she asked. “Sorry, Em, I’m out of </w:t>
      </w:r>
      <w:r>
        <w:rPr>
          <w:color w:val="000000"/>
          <w:u w:val="single"/>
        </w:rPr>
        <w:t>____23____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Throughout December, Emily  </w:t>
      </w:r>
      <w:r>
        <w:rPr>
          <w:color w:val="000000"/>
          <w:u w:val="single"/>
        </w:rPr>
        <w:t>____24____</w:t>
      </w:r>
      <w:r>
        <w:rPr>
          <w:color w:val="000000"/>
        </w:rPr>
        <w:t xml:space="preserve"> </w:t>
      </w:r>
      <w:r>
        <w:rPr>
          <w:rFonts w:ascii="Times New Roman" w:hAnsi="Times New Roman" w:eastAsia="Times New Roman" w:cs="Times New Roman"/>
          <w:color w:val="000000"/>
        </w:rPr>
        <w:t xml:space="preserve">to work hard. Then one day, she made a surprising  </w:t>
      </w:r>
      <w:r>
        <w:rPr>
          <w:color w:val="000000"/>
          <w:u w:val="single"/>
        </w:rPr>
        <w:t>______25______</w:t>
      </w:r>
      <w:r>
        <w:rPr>
          <w:rFonts w:ascii="Times New Roman" w:hAnsi="Times New Roman" w:eastAsia="Times New Roman" w:cs="Times New Roman"/>
          <w:color w:val="000000"/>
        </w:rPr>
        <w:t>. “You know all the money I’ve been saving?” she said, paused for a while, and then said, “I’m going to give it all to the poor people.” So one cold morning before Christmas, Emily handed her total savings of $69 to a volunteer who was really very thankful.</w:t>
      </w:r>
    </w:p>
    <w:p>
      <w:pPr>
        <w:spacing w:line="360" w:lineRule="auto"/>
        <w:ind w:firstLine="420"/>
        <w:jc w:val="left"/>
        <w:textAlignment w:val="center"/>
        <w:rPr>
          <w:color w:val="000000"/>
        </w:rPr>
      </w:pPr>
      <w:r>
        <w:rPr>
          <w:color w:val="000000"/>
          <w:u w:val="single"/>
        </w:rPr>
        <w:t>_____26_____</w:t>
      </w:r>
      <w:r>
        <w:rPr>
          <w:color w:val="000000"/>
        </w:rPr>
        <w:t xml:space="preserve"> </w:t>
      </w:r>
      <w:r>
        <w:rPr>
          <w:rFonts w:ascii="Times New Roman" w:hAnsi="Times New Roman" w:eastAsia="Times New Roman" w:cs="Times New Roman"/>
          <w:color w:val="000000"/>
        </w:rPr>
        <w:t xml:space="preserve">by Emily’s selflessness, I decided to </w:t>
      </w:r>
      <w:r>
        <w:rPr>
          <w:color w:val="000000"/>
          <w:u w:val="single"/>
        </w:rPr>
        <w:t>_____27_____</w:t>
      </w:r>
      <w:r>
        <w:rPr>
          <w:rFonts w:ascii="Times New Roman" w:hAnsi="Times New Roman" w:eastAsia="Times New Roman" w:cs="Times New Roman"/>
          <w:color w:val="000000"/>
        </w:rPr>
        <w:t xml:space="preserve">  one my old bicycles to a car dealer who was collecting used bikes for poor children. </w:t>
      </w:r>
      <w:r>
        <w:rPr>
          <w:color w:val="000000"/>
          <w:u w:val="single"/>
        </w:rPr>
        <w:t>_____28_____</w:t>
      </w:r>
      <w:r>
        <w:rPr>
          <w:rFonts w:ascii="Times New Roman" w:hAnsi="Times New Roman" w:eastAsia="Times New Roman" w:cs="Times New Roman"/>
          <w:color w:val="000000"/>
        </w:rPr>
        <w:t xml:space="preserve"> I selected a shiny model from my collection, however, it seemed as if a </w:t>
      </w:r>
      <w:r>
        <w:rPr>
          <w:color w:val="000000"/>
          <w:u w:val="single"/>
        </w:rPr>
        <w:t>_____29_____</w:t>
      </w:r>
      <w:r>
        <w:rPr>
          <w:color w:val="000000"/>
        </w:rPr>
        <w:t xml:space="preserve"> </w:t>
      </w:r>
      <w:r>
        <w:rPr>
          <w:rFonts w:ascii="Times New Roman" w:hAnsi="Times New Roman" w:eastAsia="Times New Roman" w:cs="Times New Roman"/>
          <w:color w:val="000000"/>
        </w:rPr>
        <w:t>bike took on a glow (</w:t>
      </w:r>
      <w:r>
        <w:rPr>
          <w:rFonts w:ascii="宋体" w:hAnsi="宋体" w:eastAsia="宋体" w:cs="宋体"/>
          <w:color w:val="000000"/>
        </w:rPr>
        <w:t>发光</w:t>
      </w:r>
      <w:r>
        <w:rPr>
          <w:rFonts w:ascii="Times New Roman" w:hAnsi="Times New Roman" w:eastAsia="Times New Roman" w:cs="Times New Roman"/>
          <w:color w:val="000000"/>
        </w:rPr>
        <w:t xml:space="preserve">). Should I contribute two? No! One would be enough! But I still couldn’t </w:t>
      </w:r>
      <w:r>
        <w:rPr>
          <w:color w:val="000000"/>
          <w:u w:val="single"/>
        </w:rPr>
        <w:t>_____30_____</w:t>
      </w:r>
      <w:r>
        <w:rPr>
          <w:rFonts w:ascii="Times New Roman" w:hAnsi="Times New Roman" w:eastAsia="Times New Roman" w:cs="Times New Roman"/>
          <w:color w:val="000000"/>
        </w:rPr>
        <w:t xml:space="preserve"> the feeling that I should give another bike. Later, when I </w:t>
      </w:r>
      <w:r>
        <w:rPr>
          <w:color w:val="000000"/>
          <w:u w:val="single"/>
        </w:rPr>
        <w:t>_____31_____</w:t>
      </w:r>
      <w:r>
        <w:rPr>
          <w:rFonts w:ascii="Times New Roman" w:hAnsi="Times New Roman" w:eastAsia="Times New Roman" w:cs="Times New Roman"/>
          <w:color w:val="000000"/>
        </w:rPr>
        <w:t xml:space="preserve"> the bikes, the car dealer (</w:t>
      </w:r>
      <w:r>
        <w:rPr>
          <w:rFonts w:ascii="宋体" w:hAnsi="宋体" w:eastAsia="宋体" w:cs="宋体"/>
          <w:color w:val="000000"/>
        </w:rPr>
        <w:t>车商</w:t>
      </w:r>
      <w:r>
        <w:rPr>
          <w:rFonts w:ascii="Times New Roman" w:hAnsi="Times New Roman" w:eastAsia="Times New Roman" w:cs="Times New Roman"/>
          <w:color w:val="000000"/>
        </w:rPr>
        <w:t xml:space="preserve">) said, “You’re making two kids very happy, sir. Here are your tickets. For each bicycle we receive from the </w:t>
      </w:r>
      <w:r>
        <w:rPr>
          <w:color w:val="000000"/>
          <w:u w:val="single"/>
        </w:rPr>
        <w:t>_____32_____</w:t>
      </w:r>
      <w:r>
        <w:rPr>
          <w:color w:val="000000"/>
        </w:rPr>
        <w:t xml:space="preserve"> </w:t>
      </w:r>
      <w:r>
        <w:rPr>
          <w:rFonts w:ascii="Times New Roman" w:hAnsi="Times New Roman" w:eastAsia="Times New Roman" w:cs="Times New Roman"/>
          <w:color w:val="000000"/>
        </w:rPr>
        <w:t xml:space="preserve">people, we’re giving away one chance to </w:t>
      </w:r>
      <w:r>
        <w:rPr>
          <w:color w:val="000000"/>
          <w:u w:val="single"/>
        </w:rPr>
        <w:t>_____33_____</w:t>
      </w:r>
      <w:r>
        <w:rPr>
          <w:rFonts w:ascii="Times New Roman" w:hAnsi="Times New Roman" w:eastAsia="Times New Roman" w:cs="Times New Roman"/>
          <w:color w:val="000000"/>
        </w:rPr>
        <w:t xml:space="preserve"> a girls’ mountain bike.”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Why wasn’t I surprised when that second ticket proved to be the winner? I like to think it was a way of </w:t>
      </w:r>
      <w:r>
        <w:rPr>
          <w:color w:val="000000"/>
          <w:u w:val="single"/>
        </w:rPr>
        <w:t>_____34_____</w:t>
      </w:r>
      <w:r>
        <w:rPr>
          <w:rFonts w:ascii="Times New Roman" w:hAnsi="Times New Roman" w:eastAsia="Times New Roman" w:cs="Times New Roman"/>
          <w:color w:val="000000"/>
        </w:rPr>
        <w:t xml:space="preserve"> a little girl for a sacrifice beyond her years — while giving her dad a </w:t>
      </w:r>
      <w:r>
        <w:rPr>
          <w:color w:val="000000"/>
          <w:u w:val="single"/>
        </w:rPr>
        <w:t>_____35_____</w:t>
      </w:r>
      <w:r>
        <w:rPr>
          <w:rFonts w:ascii="Times New Roman" w:hAnsi="Times New Roman" w:eastAsia="Times New Roman" w:cs="Times New Roman"/>
          <w:color w:val="000000"/>
        </w:rPr>
        <w:t xml:space="preserve"> in the process.</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Pleased</w:t>
      </w:r>
      <w:r>
        <w:rPr>
          <w:color w:val="000000"/>
        </w:rPr>
        <w:tab/>
      </w:r>
      <w:r>
        <w:rPr>
          <w:color w:val="000000"/>
        </w:rPr>
        <w:t xml:space="preserve">B. </w:t>
      </w:r>
      <w:r>
        <w:rPr>
          <w:rFonts w:ascii="Times New Roman" w:hAnsi="Times New Roman" w:eastAsia="Times New Roman" w:cs="Times New Roman"/>
          <w:color w:val="000000"/>
        </w:rPr>
        <w:t>Engaged</w:t>
      </w:r>
      <w:r>
        <w:rPr>
          <w:color w:val="000000"/>
        </w:rPr>
        <w:tab/>
      </w:r>
      <w:r>
        <w:rPr>
          <w:color w:val="000000"/>
        </w:rPr>
        <w:t xml:space="preserve">C. </w:t>
      </w:r>
      <w:r>
        <w:rPr>
          <w:rFonts w:ascii="Times New Roman" w:hAnsi="Times New Roman" w:eastAsia="Times New Roman" w:cs="Times New Roman"/>
          <w:color w:val="000000"/>
        </w:rPr>
        <w:t>Determined</w:t>
      </w:r>
      <w:r>
        <w:rPr>
          <w:color w:val="000000"/>
        </w:rPr>
        <w:tab/>
      </w:r>
      <w:r>
        <w:rPr>
          <w:color w:val="000000"/>
        </w:rPr>
        <w:t xml:space="preserve">D. </w:t>
      </w:r>
      <w:r>
        <w:rPr>
          <w:rFonts w:ascii="Times New Roman" w:hAnsi="Times New Roman" w:eastAsia="Times New Roman" w:cs="Times New Roman"/>
          <w:color w:val="000000"/>
        </w:rPr>
        <w:t>Used</w:t>
      </w:r>
    </w:p>
    <w:p>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earn</w:t>
      </w:r>
      <w:r>
        <w:rPr>
          <w:color w:val="000000"/>
        </w:rPr>
        <w:tab/>
      </w:r>
      <w:r>
        <w:rPr>
          <w:color w:val="000000"/>
        </w:rPr>
        <w:t xml:space="preserve">B. </w:t>
      </w:r>
      <w:r>
        <w:rPr>
          <w:rFonts w:ascii="Times New Roman" w:hAnsi="Times New Roman" w:eastAsia="Times New Roman" w:cs="Times New Roman"/>
          <w:color w:val="000000"/>
        </w:rPr>
        <w:t>lend</w:t>
      </w:r>
      <w:r>
        <w:rPr>
          <w:color w:val="000000"/>
        </w:rPr>
        <w:tab/>
      </w:r>
      <w:r>
        <w:rPr>
          <w:color w:val="000000"/>
        </w:rPr>
        <w:t xml:space="preserve">C. </w:t>
      </w:r>
      <w:r>
        <w:rPr>
          <w:rFonts w:ascii="Times New Roman" w:hAnsi="Times New Roman" w:eastAsia="Times New Roman" w:cs="Times New Roman"/>
          <w:color w:val="000000"/>
        </w:rPr>
        <w:t>share</w:t>
      </w:r>
      <w:r>
        <w:rPr>
          <w:color w:val="000000"/>
        </w:rPr>
        <w:tab/>
      </w:r>
      <w:r>
        <w:rPr>
          <w:color w:val="000000"/>
        </w:rPr>
        <w:t xml:space="preserve">D. </w:t>
      </w:r>
      <w:r>
        <w:rPr>
          <w:rFonts w:ascii="Times New Roman" w:hAnsi="Times New Roman" w:eastAsia="Times New Roman" w:cs="Times New Roman"/>
          <w:color w:val="000000"/>
        </w:rPr>
        <w:t>spend</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path</w:t>
      </w:r>
      <w:r>
        <w:rPr>
          <w:color w:val="000000"/>
        </w:rPr>
        <w:tab/>
      </w:r>
      <w:r>
        <w:rPr>
          <w:color w:val="000000"/>
        </w:rPr>
        <w:t xml:space="preserve">B. </w:t>
      </w:r>
      <w:r>
        <w:rPr>
          <w:rFonts w:ascii="Times New Roman" w:hAnsi="Times New Roman" w:eastAsia="Times New Roman" w:cs="Times New Roman"/>
          <w:color w:val="000000"/>
        </w:rPr>
        <w:t>collection</w:t>
      </w:r>
      <w:r>
        <w:rPr>
          <w:color w:val="000000"/>
        </w:rPr>
        <w:tab/>
      </w:r>
      <w:r>
        <w:rPr>
          <w:color w:val="000000"/>
        </w:rPr>
        <w:t xml:space="preserve">C. </w:t>
      </w:r>
      <w:r>
        <w:rPr>
          <w:rFonts w:ascii="Times New Roman" w:hAnsi="Times New Roman" w:eastAsia="Times New Roman" w:cs="Times New Roman"/>
          <w:color w:val="000000"/>
        </w:rPr>
        <w:t>store</w:t>
      </w:r>
      <w:r>
        <w:rPr>
          <w:color w:val="000000"/>
        </w:rPr>
        <w:tab/>
      </w:r>
      <w:r>
        <w:rPr>
          <w:color w:val="000000"/>
        </w:rPr>
        <w:t xml:space="preserve">D. </w:t>
      </w:r>
      <w:r>
        <w:rPr>
          <w:rFonts w:ascii="Times New Roman" w:hAnsi="Times New Roman" w:eastAsia="Times New Roman" w:cs="Times New Roman"/>
          <w:color w:val="000000"/>
        </w:rPr>
        <w:t>club</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large</w:t>
      </w:r>
      <w:r>
        <w:rPr>
          <w:color w:val="000000"/>
        </w:rPr>
        <w:tab/>
      </w:r>
      <w:r>
        <w:rPr>
          <w:color w:val="000000"/>
        </w:rPr>
        <w:t xml:space="preserve">B. </w:t>
      </w:r>
      <w:r>
        <w:rPr>
          <w:rFonts w:ascii="Times New Roman" w:hAnsi="Times New Roman" w:eastAsia="Times New Roman" w:cs="Times New Roman"/>
          <w:color w:val="000000"/>
        </w:rPr>
        <w:t>shiny</w:t>
      </w:r>
      <w:r>
        <w:rPr>
          <w:color w:val="000000"/>
        </w:rPr>
        <w:tab/>
      </w:r>
      <w:r>
        <w:rPr>
          <w:color w:val="000000"/>
        </w:rPr>
        <w:t xml:space="preserve">C. </w:t>
      </w:r>
      <w:r>
        <w:rPr>
          <w:rFonts w:ascii="Times New Roman" w:hAnsi="Times New Roman" w:eastAsia="Times New Roman" w:cs="Times New Roman"/>
          <w:color w:val="000000"/>
        </w:rPr>
        <w:t>expensive</w:t>
      </w:r>
      <w:r>
        <w:rPr>
          <w:color w:val="000000"/>
        </w:rPr>
        <w:tab/>
      </w:r>
      <w:r>
        <w:rPr>
          <w:color w:val="000000"/>
        </w:rPr>
        <w:t xml:space="preserve">D. </w:t>
      </w:r>
      <w:r>
        <w:rPr>
          <w:rFonts w:ascii="Times New Roman" w:hAnsi="Times New Roman" w:eastAsia="Times New Roman" w:cs="Times New Roman"/>
          <w:color w:val="000000"/>
        </w:rPr>
        <w:t>old</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choose</w:t>
      </w:r>
      <w:r>
        <w:rPr>
          <w:color w:val="000000"/>
        </w:rPr>
        <w:tab/>
      </w:r>
      <w:r>
        <w:rPr>
          <w:color w:val="000000"/>
        </w:rPr>
        <w:t xml:space="preserve">C. </w:t>
      </w:r>
      <w:r>
        <w:rPr>
          <w:rFonts w:ascii="Times New Roman" w:hAnsi="Times New Roman" w:eastAsia="Times New Roman" w:cs="Times New Roman"/>
          <w:color w:val="000000"/>
        </w:rPr>
        <w:t>refuse</w:t>
      </w:r>
      <w:r>
        <w:rPr>
          <w:color w:val="000000"/>
        </w:rPr>
        <w:tab/>
      </w:r>
      <w:r>
        <w:rPr>
          <w:color w:val="000000"/>
        </w:rPr>
        <w:t xml:space="preserve">D. </w:t>
      </w:r>
      <w:r>
        <w:rPr>
          <w:rFonts w:ascii="Times New Roman" w:hAnsi="Times New Roman" w:eastAsia="Times New Roman" w:cs="Times New Roman"/>
          <w:color w:val="000000"/>
        </w:rPr>
        <w:t>produce</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pulled</w:t>
      </w:r>
      <w:r>
        <w:rPr>
          <w:color w:val="000000"/>
        </w:rPr>
        <w:tab/>
      </w:r>
      <w:r>
        <w:rPr>
          <w:color w:val="000000"/>
        </w:rPr>
        <w:t xml:space="preserve">B. </w:t>
      </w:r>
      <w:r>
        <w:rPr>
          <w:rFonts w:ascii="Times New Roman" w:hAnsi="Times New Roman" w:eastAsia="Times New Roman" w:cs="Times New Roman"/>
          <w:color w:val="000000"/>
        </w:rPr>
        <w:t>became</w:t>
      </w:r>
      <w:r>
        <w:rPr>
          <w:color w:val="000000"/>
        </w:rPr>
        <w:tab/>
      </w:r>
      <w:r>
        <w:rPr>
          <w:color w:val="000000"/>
        </w:rPr>
        <w:t xml:space="preserve">C. </w:t>
      </w:r>
      <w:r>
        <w:rPr>
          <w:rFonts w:ascii="Times New Roman" w:hAnsi="Times New Roman" w:eastAsia="Times New Roman" w:cs="Times New Roman"/>
          <w:color w:val="000000"/>
        </w:rPr>
        <w:t>went</w:t>
      </w:r>
      <w:r>
        <w:rPr>
          <w:color w:val="000000"/>
        </w:rPr>
        <w:tab/>
      </w:r>
      <w:r>
        <w:rPr>
          <w:color w:val="000000"/>
        </w:rPr>
        <w:t xml:space="preserve">D. </w:t>
      </w:r>
      <w:r>
        <w:rPr>
          <w:rFonts w:ascii="Times New Roman" w:hAnsi="Times New Roman" w:eastAsia="Times New Roman" w:cs="Times New Roman"/>
          <w:color w:val="000000"/>
        </w:rPr>
        <w:t>drew</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noticed</w:t>
      </w:r>
      <w:r>
        <w:rPr>
          <w:color w:val="000000"/>
        </w:rPr>
        <w:tab/>
      </w:r>
      <w:r>
        <w:rPr>
          <w:color w:val="000000"/>
        </w:rPr>
        <w:t xml:space="preserve">B. </w:t>
      </w:r>
      <w:r>
        <w:rPr>
          <w:rFonts w:ascii="Times New Roman" w:hAnsi="Times New Roman" w:eastAsia="Times New Roman" w:cs="Times New Roman"/>
          <w:color w:val="000000"/>
        </w:rPr>
        <w:t>stopped</w:t>
      </w:r>
      <w:r>
        <w:rPr>
          <w:color w:val="000000"/>
        </w:rPr>
        <w:tab/>
      </w:r>
      <w:r>
        <w:rPr>
          <w:color w:val="000000"/>
        </w:rPr>
        <w:t xml:space="preserve">C. </w:t>
      </w:r>
      <w:r>
        <w:rPr>
          <w:rFonts w:ascii="Times New Roman" w:hAnsi="Times New Roman" w:eastAsia="Times New Roman" w:cs="Times New Roman"/>
          <w:color w:val="000000"/>
        </w:rPr>
        <w:t>mentioned</w:t>
      </w:r>
      <w:r>
        <w:rPr>
          <w:color w:val="000000"/>
        </w:rPr>
        <w:tab/>
      </w:r>
      <w:r>
        <w:rPr>
          <w:color w:val="000000"/>
        </w:rPr>
        <w:t xml:space="preserve">D. </w:t>
      </w:r>
      <w:r>
        <w:rPr>
          <w:rFonts w:ascii="Times New Roman" w:hAnsi="Times New Roman" w:eastAsia="Times New Roman" w:cs="Times New Roman"/>
          <w:color w:val="000000"/>
        </w:rPr>
        <w:t>recognized</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sight</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control</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continued</w:t>
      </w:r>
      <w:r>
        <w:rPr>
          <w:color w:val="000000"/>
        </w:rPr>
        <w:tab/>
      </w:r>
      <w:r>
        <w:rPr>
          <w:color w:val="000000"/>
        </w:rPr>
        <w:t xml:space="preserve">B. </w:t>
      </w:r>
      <w:r>
        <w:rPr>
          <w:rFonts w:ascii="Times New Roman" w:hAnsi="Times New Roman" w:eastAsia="Times New Roman" w:cs="Times New Roman"/>
          <w:color w:val="000000"/>
        </w:rPr>
        <w:t>started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hoped</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gift</w:t>
      </w:r>
      <w:r>
        <w:rPr>
          <w:color w:val="000000"/>
        </w:rPr>
        <w:tab/>
      </w:r>
      <w:r>
        <w:rPr>
          <w:color w:val="000000"/>
        </w:rPr>
        <w:t xml:space="preserve">B. </w:t>
      </w:r>
      <w:r>
        <w:rPr>
          <w:rFonts w:ascii="Times New Roman" w:hAnsi="Times New Roman" w:eastAsia="Times New Roman" w:cs="Times New Roman"/>
          <w:color w:val="000000"/>
        </w:rPr>
        <w:t>announcement</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discussion</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Required</w:t>
      </w:r>
      <w:r>
        <w:rPr>
          <w:color w:val="000000"/>
        </w:rPr>
        <w:tab/>
      </w:r>
      <w:r>
        <w:rPr>
          <w:color w:val="000000"/>
        </w:rPr>
        <w:t xml:space="preserve">B. </w:t>
      </w:r>
      <w:r>
        <w:rPr>
          <w:rFonts w:ascii="Times New Roman" w:hAnsi="Times New Roman" w:eastAsia="Times New Roman" w:cs="Times New Roman"/>
          <w:color w:val="000000"/>
        </w:rPr>
        <w:t>Shocked</w:t>
      </w:r>
      <w:r>
        <w:rPr>
          <w:color w:val="000000"/>
        </w:rPr>
        <w:tab/>
      </w:r>
      <w:r>
        <w:rPr>
          <w:color w:val="000000"/>
        </w:rPr>
        <w:t xml:space="preserve">C. </w:t>
      </w:r>
      <w:r>
        <w:rPr>
          <w:rFonts w:ascii="Times New Roman" w:hAnsi="Times New Roman" w:eastAsia="Times New Roman" w:cs="Times New Roman"/>
          <w:color w:val="000000"/>
        </w:rPr>
        <w:t>Persuaded</w:t>
      </w:r>
      <w:r>
        <w:rPr>
          <w:color w:val="000000"/>
        </w:rPr>
        <w:tab/>
      </w:r>
      <w:r>
        <w:rPr>
          <w:color w:val="000000"/>
        </w:rPr>
        <w:t xml:space="preserve">D. </w:t>
      </w:r>
      <w:r>
        <w:rPr>
          <w:rFonts w:ascii="Times New Roman" w:hAnsi="Times New Roman" w:eastAsia="Times New Roman" w:cs="Times New Roman"/>
          <w:color w:val="000000"/>
        </w:rPr>
        <w:t>Moved</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sell</w:t>
      </w:r>
      <w:r>
        <w:rPr>
          <w:color w:val="000000"/>
        </w:rPr>
        <w:tab/>
      </w:r>
      <w:r>
        <w:rPr>
          <w:color w:val="000000"/>
        </w:rPr>
        <w:t xml:space="preserve">B. </w:t>
      </w:r>
      <w:r>
        <w:rPr>
          <w:rFonts w:ascii="Times New Roman" w:hAnsi="Times New Roman" w:eastAsia="Times New Roman" w:cs="Times New Roman"/>
          <w:color w:val="000000"/>
        </w:rPr>
        <w:t>repair</w:t>
      </w:r>
      <w:r>
        <w:rPr>
          <w:color w:val="000000"/>
        </w:rPr>
        <w:tab/>
      </w:r>
      <w:r>
        <w:rPr>
          <w:color w:val="000000"/>
        </w:rPr>
        <w:t xml:space="preserve">C. </w:t>
      </w:r>
      <w:r>
        <w:rPr>
          <w:rFonts w:ascii="Times New Roman" w:hAnsi="Times New Roman" w:eastAsia="Times New Roman" w:cs="Times New Roman"/>
          <w:color w:val="000000"/>
        </w:rPr>
        <w:t>contribute</w:t>
      </w:r>
      <w:r>
        <w:rPr>
          <w:color w:val="000000"/>
        </w:rPr>
        <w:tab/>
      </w:r>
      <w:r>
        <w:rPr>
          <w:color w:val="000000"/>
        </w:rPr>
        <w:t xml:space="preserve">D. </w:t>
      </w:r>
      <w:r>
        <w:rPr>
          <w:rFonts w:ascii="Times New Roman" w:hAnsi="Times New Roman" w:eastAsia="Times New Roman" w:cs="Times New Roman"/>
          <w:color w:val="000000"/>
        </w:rPr>
        <w:t>rent</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Though</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new</w:t>
      </w:r>
      <w:r>
        <w:rPr>
          <w:color w:val="000000"/>
        </w:rPr>
        <w:tab/>
      </w:r>
      <w:r>
        <w:rPr>
          <w:color w:val="000000"/>
        </w:rPr>
        <w:t xml:space="preserve">B. </w:t>
      </w:r>
      <w:r>
        <w:rPr>
          <w:rFonts w:ascii="Times New Roman" w:hAnsi="Times New Roman" w:eastAsia="Times New Roman" w:cs="Times New Roman"/>
          <w:color w:val="000000"/>
        </w:rPr>
        <w:t>valuable</w:t>
      </w:r>
      <w:r>
        <w:rPr>
          <w:color w:val="000000"/>
        </w:rPr>
        <w:tab/>
      </w:r>
      <w:r>
        <w:rPr>
          <w:color w:val="000000"/>
        </w:rPr>
        <w:t xml:space="preserve">C. </w:t>
      </w:r>
      <w:r>
        <w:rPr>
          <w:rFonts w:ascii="Times New Roman" w:hAnsi="Times New Roman" w:eastAsia="Times New Roman" w:cs="Times New Roman"/>
          <w:color w:val="000000"/>
        </w:rPr>
        <w:t>second</w:t>
      </w:r>
      <w:r>
        <w:rPr>
          <w:color w:val="000000"/>
        </w:rPr>
        <w:tab/>
      </w:r>
      <w:r>
        <w:rPr>
          <w:color w:val="000000"/>
        </w:rPr>
        <w:t xml:space="preserve">D. </w:t>
      </w:r>
      <w:r>
        <w:rPr>
          <w:rFonts w:ascii="Times New Roman" w:hAnsi="Times New Roman" w:eastAsia="Times New Roman" w:cs="Times New Roman"/>
          <w:color w:val="000000"/>
        </w:rPr>
        <w:t>hidden</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describe</w:t>
      </w:r>
      <w:r>
        <w:rPr>
          <w:color w:val="000000"/>
        </w:rPr>
        <w:tab/>
      </w:r>
      <w:bookmarkStart w:id="0" w:name="_GoBack"/>
      <w:bookmarkEnd w:id="0"/>
      <w:r>
        <w:rPr>
          <w:color w:val="000000"/>
        </w:rPr>
        <w:t xml:space="preserve">B. </w:t>
      </w:r>
      <w:r>
        <w:rPr>
          <w:rFonts w:ascii="Times New Roman" w:hAnsi="Times New Roman" w:eastAsia="Times New Roman" w:cs="Times New Roman"/>
          <w:color w:val="000000"/>
        </w:rPr>
        <w:t>shake</w:t>
      </w:r>
      <w:r>
        <w:rPr>
          <w:color w:val="000000"/>
        </w:rPr>
        <w:tab/>
      </w:r>
      <w:r>
        <w:rPr>
          <w:color w:val="000000"/>
        </w:rPr>
        <w:t xml:space="preserve">C. </w:t>
      </w:r>
      <w:r>
        <w:rPr>
          <w:rFonts w:ascii="Times New Roman" w:hAnsi="Times New Roman" w:eastAsia="Times New Roman" w:cs="Times New Roman"/>
          <w:color w:val="000000"/>
        </w:rPr>
        <w:t>explain</w:t>
      </w:r>
      <w:r>
        <w:rPr>
          <w:color w:val="000000"/>
        </w:rPr>
        <w:tab/>
      </w:r>
      <w:r>
        <w:rPr>
          <w:color w:val="000000"/>
        </w:rPr>
        <w:t xml:space="preserve">D. </w:t>
      </w:r>
      <w:r>
        <w:rPr>
          <w:rFonts w:ascii="Times New Roman" w:hAnsi="Times New Roman" w:eastAsia="Times New Roman" w:cs="Times New Roman"/>
          <w:color w:val="000000"/>
        </w:rPr>
        <w:t>express</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returned</w:t>
      </w:r>
      <w:r>
        <w:rPr>
          <w:color w:val="000000"/>
        </w:rPr>
        <w:tab/>
      </w:r>
      <w:r>
        <w:rPr>
          <w:color w:val="000000"/>
        </w:rPr>
        <w:t xml:space="preserve">C. </w:t>
      </w:r>
      <w:r>
        <w:rPr>
          <w:rFonts w:ascii="Times New Roman" w:hAnsi="Times New Roman" w:eastAsia="Times New Roman" w:cs="Times New Roman"/>
          <w:color w:val="000000"/>
        </w:rPr>
        <w:t>chose</w:t>
      </w:r>
      <w:r>
        <w:rPr>
          <w:color w:val="000000"/>
        </w:rPr>
        <w:tab/>
      </w:r>
      <w:r>
        <w:rPr>
          <w:color w:val="000000"/>
        </w:rPr>
        <w:t xml:space="preserve">D. </w:t>
      </w:r>
      <w:r>
        <w:rPr>
          <w:rFonts w:ascii="Times New Roman" w:hAnsi="Times New Roman" w:eastAsia="Times New Roman" w:cs="Times New Roman"/>
          <w:color w:val="000000"/>
        </w:rPr>
        <w:t>delivered</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common</w:t>
      </w:r>
      <w:r>
        <w:rPr>
          <w:color w:val="000000"/>
        </w:rPr>
        <w:tab/>
      </w:r>
      <w:r>
        <w:rPr>
          <w:color w:val="000000"/>
        </w:rPr>
        <w:t xml:space="preserve">B. </w:t>
      </w:r>
      <w:r>
        <w:rPr>
          <w:rFonts w:ascii="Times New Roman" w:hAnsi="Times New Roman" w:eastAsia="Times New Roman" w:cs="Times New Roman"/>
          <w:color w:val="000000"/>
        </w:rPr>
        <w:t>fearless</w:t>
      </w:r>
      <w:r>
        <w:rPr>
          <w:color w:val="000000"/>
        </w:rPr>
        <w:tab/>
      </w:r>
      <w:r>
        <w:rPr>
          <w:color w:val="000000"/>
        </w:rPr>
        <w:t xml:space="preserve">C. </w:t>
      </w:r>
      <w:r>
        <w:rPr>
          <w:rFonts w:ascii="Times New Roman" w:hAnsi="Times New Roman" w:eastAsia="Times New Roman" w:cs="Times New Roman"/>
          <w:color w:val="000000"/>
        </w:rPr>
        <w:t>kind</w:t>
      </w:r>
      <w:r>
        <w:rPr>
          <w:color w:val="000000"/>
        </w:rPr>
        <w:tab/>
      </w:r>
      <w:r>
        <w:rPr>
          <w:color w:val="000000"/>
        </w:rPr>
        <w:t xml:space="preserve">D. </w:t>
      </w:r>
      <w:r>
        <w:rPr>
          <w:rFonts w:ascii="Times New Roman" w:hAnsi="Times New Roman" w:eastAsia="Times New Roman" w:cs="Times New Roman"/>
          <w:color w:val="000000"/>
        </w:rPr>
        <w:t>careless</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paint</w:t>
      </w:r>
      <w:r>
        <w:rPr>
          <w:color w:val="000000"/>
        </w:rPr>
        <w:tab/>
      </w:r>
      <w:r>
        <w:rPr>
          <w:color w:val="000000"/>
        </w:rPr>
        <w:t xml:space="preserve">B. </w:t>
      </w:r>
      <w:r>
        <w:rPr>
          <w:rFonts w:ascii="Times New Roman" w:hAnsi="Times New Roman" w:eastAsia="Times New Roman" w:cs="Times New Roman"/>
          <w:color w:val="000000"/>
        </w:rPr>
        <w:t>replace</w:t>
      </w:r>
      <w:r>
        <w:rPr>
          <w:color w:val="000000"/>
        </w:rPr>
        <w:tab/>
      </w:r>
      <w:r>
        <w:rPr>
          <w:color w:val="000000"/>
        </w:rPr>
        <w:t xml:space="preserve">C. </w:t>
      </w:r>
      <w:r>
        <w:rPr>
          <w:rFonts w:ascii="Times New Roman" w:hAnsi="Times New Roman" w:eastAsia="Times New Roman" w:cs="Times New Roman"/>
          <w:color w:val="000000"/>
        </w:rPr>
        <w:t>steal</w:t>
      </w:r>
      <w:r>
        <w:rPr>
          <w:color w:val="000000"/>
        </w:rPr>
        <w:tab/>
      </w:r>
      <w:r>
        <w:rPr>
          <w:color w:val="000000"/>
        </w:rPr>
        <w:t xml:space="preserve">D. </w:t>
      </w:r>
      <w:r>
        <w:rPr>
          <w:rFonts w:ascii="Times New Roman" w:hAnsi="Times New Roman" w:eastAsia="Times New Roman" w:cs="Times New Roman"/>
          <w:color w:val="000000"/>
        </w:rPr>
        <w:t>win</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rewarding</w:t>
      </w:r>
      <w:r>
        <w:rPr>
          <w:color w:val="000000"/>
        </w:rPr>
        <w:tab/>
      </w:r>
      <w:r>
        <w:rPr>
          <w:color w:val="000000"/>
        </w:rPr>
        <w:t xml:space="preserve">B. </w:t>
      </w:r>
      <w:r>
        <w:rPr>
          <w:rFonts w:ascii="Times New Roman" w:hAnsi="Times New Roman" w:eastAsia="Times New Roman" w:cs="Times New Roman"/>
          <w:color w:val="000000"/>
        </w:rPr>
        <w:t>protecting</w:t>
      </w:r>
      <w:r>
        <w:rPr>
          <w:color w:val="000000"/>
        </w:rPr>
        <w:tab/>
      </w:r>
      <w:r>
        <w:rPr>
          <w:color w:val="000000"/>
        </w:rPr>
        <w:t xml:space="preserve">C. </w:t>
      </w:r>
      <w:r>
        <w:rPr>
          <w:rFonts w:ascii="Times New Roman" w:hAnsi="Times New Roman" w:eastAsia="Times New Roman" w:cs="Times New Roman"/>
          <w:color w:val="000000"/>
        </w:rPr>
        <w:t>memorizing</w:t>
      </w:r>
      <w:r>
        <w:rPr>
          <w:color w:val="000000"/>
        </w:rPr>
        <w:tab/>
      </w:r>
      <w:r>
        <w:rPr>
          <w:color w:val="000000"/>
        </w:rPr>
        <w:t xml:space="preserve">D. </w:t>
      </w:r>
      <w:r>
        <w:rPr>
          <w:rFonts w:ascii="Times New Roman" w:hAnsi="Times New Roman" w:eastAsia="Times New Roman" w:cs="Times New Roman"/>
          <w:color w:val="000000"/>
        </w:rPr>
        <w:t>greeting</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project</w:t>
      </w:r>
      <w:r>
        <w:rPr>
          <w:color w:val="000000"/>
        </w:rPr>
        <w:tab/>
      </w:r>
      <w:r>
        <w:rPr>
          <w:color w:val="000000"/>
        </w:rPr>
        <w:t xml:space="preserve">B. </w:t>
      </w:r>
      <w:r>
        <w:rPr>
          <w:rFonts w:ascii="Times New Roman" w:hAnsi="Times New Roman" w:eastAsia="Times New Roman" w:cs="Times New Roman"/>
          <w:color w:val="000000"/>
        </w:rPr>
        <w:t>lesson</w:t>
      </w:r>
      <w:r>
        <w:rPr>
          <w:color w:val="000000"/>
        </w:rPr>
        <w:tab/>
      </w:r>
      <w:r>
        <w:rPr>
          <w:color w:val="000000"/>
        </w:rPr>
        <w:t xml:space="preserve">C. </w:t>
      </w:r>
      <w:r>
        <w:rPr>
          <w:rFonts w:ascii="Times New Roman" w:hAnsi="Times New Roman" w:eastAsia="Times New Roman" w:cs="Times New Roman"/>
          <w:color w:val="000000"/>
        </w:rPr>
        <w:t>suggestion</w:t>
      </w:r>
      <w:r>
        <w:rPr>
          <w:color w:val="000000"/>
        </w:rPr>
        <w:tab/>
      </w:r>
      <w:r>
        <w:rPr>
          <w:color w:val="000000"/>
        </w:rPr>
        <w:t xml:space="preserve">D. </w:t>
      </w:r>
      <w:r>
        <w:rPr>
          <w:rFonts w:ascii="Times New Roman" w:hAnsi="Times New Roman" w:eastAsia="Times New Roman" w:cs="Times New Roman"/>
          <w:color w:val="000000"/>
        </w:rPr>
        <w:t>struggle</w:t>
      </w:r>
    </w:p>
    <w:p>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Leonardo da Vinci(1452-1519), </w:t>
      </w:r>
      <w:r>
        <w:rPr>
          <w:color w:val="000000"/>
          <w:u w:val="single"/>
        </w:rPr>
        <w:t>____36____</w:t>
      </w:r>
      <w:r>
        <w:rPr>
          <w:rFonts w:ascii="Times New Roman" w:hAnsi="Times New Roman" w:eastAsia="Times New Roman" w:cs="Times New Roman"/>
          <w:color w:val="000000"/>
        </w:rPr>
        <w:t xml:space="preserve"> painter, sculptor (</w:t>
      </w:r>
      <w:r>
        <w:rPr>
          <w:rFonts w:ascii="宋体" w:hAnsi="宋体" w:eastAsia="宋体" w:cs="宋体"/>
          <w:color w:val="000000"/>
        </w:rPr>
        <w:t>雕塑家</w:t>
      </w:r>
      <w:r>
        <w:rPr>
          <w:rFonts w:ascii="Times New Roman" w:hAnsi="Times New Roman" w:eastAsia="Times New Roman" w:cs="Times New Roman"/>
          <w:color w:val="000000"/>
        </w:rPr>
        <w:t xml:space="preserve">), architect and inventor, is probably the most talented person who ever lived. His most famous painting, the Mona Lisa, </w:t>
      </w:r>
      <w:r>
        <w:rPr>
          <w:color w:val="000000"/>
          <w:u w:val="single"/>
        </w:rPr>
        <w:t>____37____</w:t>
      </w:r>
      <w:r>
        <w:rPr>
          <w:color w:val="000000"/>
        </w:rPr>
        <w:t xml:space="preserve"> </w:t>
      </w:r>
      <w:r>
        <w:rPr>
          <w:rFonts w:ascii="Times New Roman" w:hAnsi="Times New Roman" w:eastAsia="Times New Roman" w:cs="Times New Roman"/>
          <w:color w:val="000000"/>
        </w:rPr>
        <w:t>sits in the Louvre Museum (</w:t>
      </w:r>
      <w:r>
        <w:rPr>
          <w:rFonts w:ascii="宋体" w:hAnsi="宋体" w:eastAsia="宋体" w:cs="宋体"/>
          <w:color w:val="000000"/>
        </w:rPr>
        <w:t>卢浮宫</w:t>
      </w:r>
      <w:r>
        <w:rPr>
          <w:rFonts w:ascii="Times New Roman" w:hAnsi="Times New Roman" w:eastAsia="Times New Roman" w:cs="Times New Roman"/>
          <w:color w:val="000000"/>
        </w:rPr>
        <w:t>), is one of the great art attractions of the world.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Mona Lisa is famous for the mysterious smile </w:t>
      </w:r>
      <w:r>
        <w:rPr>
          <w:color w:val="000000"/>
          <w:u w:val="single"/>
        </w:rPr>
        <w:t>____38____</w:t>
      </w:r>
      <w:r>
        <w:rPr>
          <w:rFonts w:ascii="Times New Roman" w:hAnsi="Times New Roman" w:eastAsia="Times New Roman" w:cs="Times New Roman"/>
          <w:color w:val="000000"/>
        </w:rPr>
        <w:t xml:space="preserve"> the woman’s face. What is the reason for her smile? Some believe that the Mona Lisa is actually a portrait (</w:t>
      </w:r>
      <w:r>
        <w:rPr>
          <w:rFonts w:ascii="宋体" w:hAnsi="宋体" w:eastAsia="宋体" w:cs="宋体"/>
          <w:color w:val="000000"/>
        </w:rPr>
        <w:t>肖像</w:t>
      </w:r>
      <w:r>
        <w:rPr>
          <w:rFonts w:ascii="Times New Roman" w:hAnsi="Times New Roman" w:eastAsia="Times New Roman" w:cs="Times New Roman"/>
          <w:color w:val="000000"/>
        </w:rPr>
        <w:t xml:space="preserve">) of Da Vinci </w:t>
      </w:r>
      <w:r>
        <w:rPr>
          <w:color w:val="000000"/>
          <w:u w:val="single"/>
        </w:rPr>
        <w:t>____39____</w:t>
      </w:r>
      <w:r>
        <w:rPr>
          <w:rFonts w:ascii="Times New Roman" w:hAnsi="Times New Roman" w:eastAsia="Times New Roman" w:cs="Times New Roman"/>
          <w:color w:val="000000"/>
        </w:rPr>
        <w:t xml:space="preserve"> (he)! This is because some of her </w:t>
      </w:r>
      <w:r>
        <w:rPr>
          <w:color w:val="000000"/>
          <w:u w:val="single"/>
        </w:rPr>
        <w:t>____40____</w:t>
      </w:r>
      <w:r>
        <w:rPr>
          <w:rFonts w:ascii="Times New Roman" w:hAnsi="Times New Roman" w:eastAsia="Times New Roman" w:cs="Times New Roman"/>
          <w:color w:val="000000"/>
        </w:rPr>
        <w:t xml:space="preserve"> (face) features are similar to those in one of Da Vinci’s self-portraits. They might suggest that the smile is because Da Vinci knows the </w:t>
      </w:r>
      <w:r>
        <w:rPr>
          <w:color w:val="000000"/>
          <w:u w:val="single"/>
        </w:rPr>
        <w:t>____41____</w:t>
      </w:r>
      <w:r>
        <w:rPr>
          <w:rFonts w:ascii="Times New Roman" w:hAnsi="Times New Roman" w:eastAsia="Times New Roman" w:cs="Times New Roman"/>
          <w:color w:val="000000"/>
        </w:rPr>
        <w:t xml:space="preserve"> (true)—where we see a woman, what he painted was a man. Others might suggest she smiles because she has lost her</w:t>
      </w:r>
      <w:r>
        <w:rPr>
          <w:color w:val="000000"/>
          <w:u w:val="single"/>
        </w:rPr>
        <w:t>____42____</w:t>
      </w:r>
      <w:r>
        <w:rPr>
          <w:rFonts w:ascii="Times New Roman" w:hAnsi="Times New Roman" w:eastAsia="Times New Roman" w:cs="Times New Roman"/>
          <w:color w:val="000000"/>
        </w:rPr>
        <w:t xml:space="preserve"> (tooth)! We will never know for sure, but it is fun to guess!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Mona Lisa didn't always sit behind the glass in the Louvre. In 1911 the painting </w:t>
      </w:r>
      <w:r>
        <w:rPr>
          <w:color w:val="000000"/>
          <w:u w:val="single"/>
        </w:rPr>
        <w:t>____43____</w:t>
      </w:r>
      <w:r>
        <w:rPr>
          <w:rFonts w:ascii="Times New Roman" w:hAnsi="Times New Roman" w:eastAsia="Times New Roman" w:cs="Times New Roman"/>
          <w:color w:val="000000"/>
        </w:rPr>
        <w:t xml:space="preserve"> (steal). Many were called in for questioning, </w:t>
      </w:r>
      <w:r>
        <w:rPr>
          <w:color w:val="000000"/>
          <w:u w:val="single"/>
        </w:rPr>
        <w:t>____44____</w:t>
      </w:r>
      <w:r>
        <w:rPr>
          <w:rFonts w:ascii="Times New Roman" w:hAnsi="Times New Roman" w:eastAsia="Times New Roman" w:cs="Times New Roman"/>
          <w:color w:val="000000"/>
        </w:rPr>
        <w:t xml:space="preserve"> (include) the now famous Spanish artist Pablo Picasso. </w:t>
      </w:r>
      <w:r>
        <w:rPr>
          <w:color w:val="000000"/>
          <w:u w:val="single"/>
        </w:rPr>
        <w:t>_____45_____</w:t>
      </w:r>
      <w:r>
        <w:rPr>
          <w:rFonts w:ascii="Times New Roman" w:hAnsi="Times New Roman" w:eastAsia="Times New Roman" w:cs="Times New Roman"/>
          <w:color w:val="000000"/>
        </w:rPr>
        <w:t xml:space="preserve"> (lucky), two years after the theft, it was discovered. People are now more careful to protect this precious work of art.</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写一段</w:t>
      </w:r>
      <w:r>
        <w:rPr>
          <w:rFonts w:ascii="Times New Roman" w:hAnsi="Times New Roman" w:eastAsia="Times New Roman" w:cs="Times New Roman"/>
          <w:color w:val="000000"/>
        </w:rPr>
        <w:t>60-100</w:t>
      </w:r>
      <w:r>
        <w:rPr>
          <w:rFonts w:ascii="宋体" w:hAnsi="宋体" w:eastAsia="宋体" w:cs="宋体"/>
          <w:color w:val="000000"/>
        </w:rPr>
        <w:t>词的短文，简要告诉我们你今天来学校的情况。内容包括：</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来校时采用的交通方式；</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进校后印象最深的一个地方</w:t>
      </w:r>
      <w:r>
        <w:rPr>
          <w:rFonts w:ascii="Times New Roman" w:hAnsi="Times New Roman" w:eastAsia="Times New Roman" w:cs="Times New Roman"/>
          <w:color w:val="000000"/>
        </w:rPr>
        <w:t xml:space="preserve"> (</w:t>
      </w:r>
      <w:r>
        <w:rPr>
          <w:rFonts w:ascii="宋体" w:hAnsi="宋体" w:eastAsia="宋体" w:cs="宋体"/>
          <w:color w:val="000000"/>
        </w:rPr>
        <w:t>或一件事</w:t>
      </w:r>
      <w:r>
        <w:rPr>
          <w:rFonts w:ascii="Times New Roman" w:hAnsi="Times New Roman" w:eastAsia="Times New Roman" w:cs="Times New Roman"/>
          <w:color w:val="000000"/>
        </w:rPr>
        <w:t>)</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 </w:t>
      </w:r>
      <w:r>
        <w:rPr>
          <w:rFonts w:ascii="宋体" w:hAnsi="宋体" w:eastAsia="宋体" w:cs="宋体"/>
          <w:color w:val="000000"/>
        </w:rPr>
        <w:t>杭州第二中学</w:t>
      </w:r>
      <w:r>
        <w:rPr>
          <w:rFonts w:ascii="Times New Roman" w:hAnsi="Times New Roman" w:eastAsia="Times New Roman" w:cs="Times New Roman"/>
          <w:color w:val="000000"/>
        </w:rPr>
        <w:t xml:space="preserve"> Hangzhou No. 2 High School</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p>
    <w:p>
      <w:pPr>
        <w:spacing w:line="360" w:lineRule="auto"/>
        <w:jc w:val="left"/>
        <w:textAlignment w:val="center"/>
        <w:rPr>
          <w:color w:val="000000"/>
        </w:rPr>
      </w:pPr>
    </w:p>
    <w:p>
      <w:pPr>
        <w:spacing w:line="360" w:lineRule="auto"/>
        <w:jc w:val="left"/>
        <w:textAlignment w:val="center"/>
        <w:rPr>
          <w:color w:val="000000"/>
        </w:rPr>
      </w:pPr>
    </w:p>
    <w:p>
      <w:pPr>
        <w:spacing w:line="360" w:lineRule="auto"/>
        <w:jc w:val="left"/>
        <w:textAlignment w:val="center"/>
        <w:rPr>
          <w:color w:val="000000"/>
        </w:rPr>
      </w:pPr>
    </w:p>
    <w:p>
      <w:pPr>
        <w:spacing w:line="360" w:lineRule="auto"/>
        <w:jc w:val="left"/>
        <w:textAlignment w:val="center"/>
        <w:rPr>
          <w:color w:val="000000"/>
        </w:rPr>
      </w:pPr>
    </w:p>
    <w:p>
      <w:pPr>
        <w:spacing w:line="360" w:lineRule="auto"/>
        <w:jc w:val="left"/>
        <w:textAlignment w:val="center"/>
        <w:rPr>
          <w:color w:val="000000"/>
        </w:rPr>
      </w:pP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FFE1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2024-07-13T21:20:00Z</dcterms:created>
  <dc:creator>学科网试题生产平台</dc:creator>
  <dc:description>3535403968552960</dc:description>
  <cp:lastModifiedBy>艳子</cp:lastModifiedBy>
  <dcterms:modified xsi:type="dcterms:W3CDTF">2024-07-18T11:29:39Z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