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DA5" w:rsidRDefault="00540E48" w:rsidP="00003DA5">
      <w:pPr>
        <w:ind w:left="720"/>
        <w:jc w:val="center"/>
        <w:rPr>
          <w:b/>
          <w:bCs/>
          <w:sz w:val="30"/>
          <w:szCs w:val="30"/>
        </w:rPr>
      </w:pPr>
      <w:r>
        <w:rPr>
          <w:rFonts w:hint="eastAsia"/>
          <w:b/>
          <w:bCs/>
          <w:sz w:val="30"/>
          <w:szCs w:val="30"/>
        </w:rPr>
        <w:t>高中英语应用文写作</w:t>
      </w:r>
      <w:r>
        <w:rPr>
          <w:b/>
          <w:bCs/>
          <w:sz w:val="30"/>
          <w:szCs w:val="30"/>
        </w:rPr>
        <w:t>---</w:t>
      </w:r>
      <w:r w:rsidR="005E1FB7">
        <w:rPr>
          <w:rFonts w:hint="eastAsia"/>
          <w:b/>
          <w:bCs/>
          <w:sz w:val="30"/>
          <w:szCs w:val="30"/>
        </w:rPr>
        <w:t>推荐</w:t>
      </w:r>
      <w:r>
        <w:rPr>
          <w:rFonts w:hint="eastAsia"/>
          <w:b/>
          <w:bCs/>
          <w:sz w:val="30"/>
          <w:szCs w:val="30"/>
        </w:rPr>
        <w:t>信</w:t>
      </w:r>
      <w:r w:rsidR="00003DA5">
        <w:rPr>
          <w:b/>
          <w:bCs/>
          <w:sz w:val="30"/>
          <w:szCs w:val="30"/>
        </w:rPr>
        <w:t xml:space="preserve">1 </w:t>
      </w:r>
    </w:p>
    <w:p w:rsidR="00540E48" w:rsidRPr="00540E48" w:rsidRDefault="00540E48" w:rsidP="00003DA5">
      <w:pPr>
        <w:ind w:left="720"/>
        <w:jc w:val="left"/>
        <w:rPr>
          <w:b/>
        </w:rPr>
      </w:pPr>
      <w:r w:rsidRPr="00540E48">
        <w:rPr>
          <w:b/>
          <w:highlight w:val="yellow"/>
        </w:rPr>
        <w:t>设计理念</w:t>
      </w:r>
      <w:r w:rsidRPr="00540E48">
        <w:rPr>
          <w:rFonts w:hint="eastAsia"/>
          <w:b/>
          <w:highlight w:val="yellow"/>
        </w:rPr>
        <w:t>：</w:t>
      </w:r>
    </w:p>
    <w:p w:rsidR="00540E48" w:rsidRDefault="00540E48" w:rsidP="00540E48">
      <w:pPr>
        <w:pStyle w:val="a6"/>
        <w:numPr>
          <w:ilvl w:val="0"/>
          <w:numId w:val="2"/>
        </w:numPr>
        <w:ind w:firstLineChars="0"/>
      </w:pPr>
      <w:r>
        <w:rPr>
          <w:rFonts w:hint="eastAsia"/>
        </w:rPr>
        <w:tab/>
      </w:r>
      <w:r>
        <w:rPr>
          <w:rFonts w:hint="eastAsia"/>
        </w:rPr>
        <w:t>通过本节课的教学，了解</w:t>
      </w:r>
      <w:r w:rsidR="005E1FB7">
        <w:rPr>
          <w:rFonts w:hint="eastAsia"/>
          <w:b/>
          <w:bCs/>
          <w:szCs w:val="21"/>
          <w:u w:val="single"/>
        </w:rPr>
        <w:t>推荐</w:t>
      </w:r>
      <w:r w:rsidRPr="00540E48">
        <w:rPr>
          <w:rFonts w:hint="eastAsia"/>
          <w:b/>
          <w:bCs/>
          <w:szCs w:val="21"/>
          <w:u w:val="single"/>
        </w:rPr>
        <w:t>信</w:t>
      </w:r>
      <w:r>
        <w:rPr>
          <w:rFonts w:hint="eastAsia"/>
        </w:rPr>
        <w:t>的</w:t>
      </w:r>
      <w:r w:rsidR="00003DA5">
        <w:rPr>
          <w:rFonts w:hint="eastAsia"/>
        </w:rPr>
        <w:t>写作思路</w:t>
      </w:r>
      <w:r>
        <w:rPr>
          <w:rFonts w:hint="eastAsia"/>
        </w:rPr>
        <w:t>及</w:t>
      </w:r>
      <w:r w:rsidR="00003DA5">
        <w:rPr>
          <w:rFonts w:hint="eastAsia"/>
        </w:rPr>
        <w:t>基本框架</w:t>
      </w:r>
      <w:r>
        <w:rPr>
          <w:rFonts w:hint="eastAsia"/>
        </w:rPr>
        <w:t>，</w:t>
      </w:r>
      <w:r w:rsidR="00003DA5">
        <w:rPr>
          <w:rFonts w:hint="eastAsia"/>
        </w:rPr>
        <w:t>突破常规</w:t>
      </w:r>
      <w:r>
        <w:rPr>
          <w:rFonts w:hint="eastAsia"/>
        </w:rPr>
        <w:t>另辟蹊径，</w:t>
      </w:r>
      <w:r>
        <w:rPr>
          <w:rFonts w:hint="eastAsia"/>
        </w:rPr>
        <w:t xml:space="preserve"> </w:t>
      </w:r>
      <w:r>
        <w:rPr>
          <w:rFonts w:hint="eastAsia"/>
        </w:rPr>
        <w:t>从框架、内容、</w:t>
      </w:r>
      <w:r w:rsidR="008E2AD9">
        <w:rPr>
          <w:rFonts w:hint="eastAsia"/>
        </w:rPr>
        <w:t>语气</w:t>
      </w:r>
      <w:r>
        <w:rPr>
          <w:rFonts w:hint="eastAsia"/>
        </w:rPr>
        <w:t>和</w:t>
      </w:r>
      <w:r w:rsidR="008E2AD9">
        <w:rPr>
          <w:rFonts w:hint="eastAsia"/>
        </w:rPr>
        <w:t>语言</w:t>
      </w:r>
      <w:r>
        <w:rPr>
          <w:rFonts w:hint="eastAsia"/>
        </w:rPr>
        <w:t>四个方面分析</w:t>
      </w:r>
      <w:r w:rsidR="005E1FB7">
        <w:rPr>
          <w:rFonts w:hint="eastAsia"/>
          <w:b/>
          <w:bCs/>
          <w:szCs w:val="21"/>
          <w:u w:val="single"/>
        </w:rPr>
        <w:t>推荐</w:t>
      </w:r>
      <w:r w:rsidRPr="00540E48">
        <w:rPr>
          <w:rFonts w:hint="eastAsia"/>
          <w:b/>
          <w:bCs/>
          <w:szCs w:val="21"/>
          <w:u w:val="single"/>
        </w:rPr>
        <w:t>信</w:t>
      </w:r>
      <w:r w:rsidR="00003DA5">
        <w:rPr>
          <w:rFonts w:hint="eastAsia"/>
        </w:rPr>
        <w:t>的基本写作手法，选择</w:t>
      </w:r>
      <w:r>
        <w:rPr>
          <w:rFonts w:hint="eastAsia"/>
        </w:rPr>
        <w:t>两</w:t>
      </w:r>
      <w:r w:rsidR="00003DA5">
        <w:rPr>
          <w:rFonts w:hint="eastAsia"/>
        </w:rPr>
        <w:t>个不同类别典型</w:t>
      </w:r>
      <w:r>
        <w:rPr>
          <w:rFonts w:hint="eastAsia"/>
        </w:rPr>
        <w:t>的</w:t>
      </w:r>
      <w:r w:rsidR="005E1FB7">
        <w:rPr>
          <w:rFonts w:hint="eastAsia"/>
          <w:b/>
          <w:bCs/>
          <w:szCs w:val="21"/>
          <w:u w:val="single"/>
        </w:rPr>
        <w:t>推荐</w:t>
      </w:r>
      <w:r w:rsidRPr="00540E48">
        <w:rPr>
          <w:rFonts w:hint="eastAsia"/>
          <w:b/>
          <w:bCs/>
          <w:szCs w:val="21"/>
          <w:u w:val="single"/>
        </w:rPr>
        <w:t>信</w:t>
      </w:r>
      <w:r w:rsidR="00003DA5">
        <w:rPr>
          <w:rFonts w:hint="eastAsia"/>
        </w:rPr>
        <w:t>作为</w:t>
      </w:r>
      <w:r>
        <w:rPr>
          <w:rFonts w:hint="eastAsia"/>
        </w:rPr>
        <w:t>范</w:t>
      </w:r>
      <w:r w:rsidR="00003DA5">
        <w:rPr>
          <w:rFonts w:hint="eastAsia"/>
        </w:rPr>
        <w:t>本，结合本人的教学实践</w:t>
      </w:r>
      <w:r>
        <w:rPr>
          <w:rFonts w:hint="eastAsia"/>
        </w:rPr>
        <w:t>设计</w:t>
      </w:r>
      <w:r w:rsidR="008E2AD9">
        <w:rPr>
          <w:rFonts w:hint="eastAsia"/>
        </w:rPr>
        <w:t>一堂应用文考</w:t>
      </w:r>
      <w:r>
        <w:rPr>
          <w:rFonts w:hint="eastAsia"/>
        </w:rPr>
        <w:t>题与范文习作</w:t>
      </w:r>
      <w:r w:rsidR="00003DA5">
        <w:rPr>
          <w:rFonts w:hint="eastAsia"/>
        </w:rPr>
        <w:t>相结合</w:t>
      </w:r>
      <w:r>
        <w:rPr>
          <w:rFonts w:hint="eastAsia"/>
        </w:rPr>
        <w:t>的赏析课。</w:t>
      </w:r>
    </w:p>
    <w:p w:rsidR="00540E48" w:rsidRDefault="00540E48" w:rsidP="00540E48">
      <w:pPr>
        <w:pStyle w:val="a6"/>
        <w:numPr>
          <w:ilvl w:val="0"/>
          <w:numId w:val="2"/>
        </w:numPr>
        <w:ind w:firstLineChars="0"/>
        <w:rPr>
          <w:b/>
          <w:bCs/>
        </w:rPr>
      </w:pPr>
      <w:r w:rsidRPr="00540E48">
        <w:rPr>
          <w:rFonts w:hint="eastAsia"/>
          <w:b/>
          <w:bCs/>
          <w:highlight w:val="yellow"/>
        </w:rPr>
        <w:t>教学步骤：</w:t>
      </w:r>
    </w:p>
    <w:p w:rsidR="00540E48" w:rsidRPr="00540E48" w:rsidRDefault="00540E48" w:rsidP="00540E48">
      <w:pPr>
        <w:pStyle w:val="a6"/>
        <w:numPr>
          <w:ilvl w:val="0"/>
          <w:numId w:val="2"/>
        </w:numPr>
        <w:ind w:firstLineChars="0"/>
        <w:rPr>
          <w:b/>
          <w:bCs/>
        </w:rPr>
      </w:pPr>
      <w:r w:rsidRPr="00540E48">
        <w:rPr>
          <w:rFonts w:hint="eastAsia"/>
          <w:b/>
          <w:bCs/>
          <w:color w:val="FF0000"/>
        </w:rPr>
        <w:t>Step1</w:t>
      </w:r>
      <w:r w:rsidRPr="00540E48">
        <w:rPr>
          <w:rFonts w:hint="eastAsia"/>
          <w:b/>
          <w:bCs/>
        </w:rPr>
        <w:t>：导入：</w:t>
      </w:r>
      <w:r w:rsidRPr="00540E48">
        <w:rPr>
          <w:rFonts w:hint="eastAsia"/>
          <w:b/>
          <w:bCs/>
        </w:rPr>
        <w:t>Lead-in</w:t>
      </w:r>
      <w:r w:rsidRPr="00540E48">
        <w:rPr>
          <w:rFonts w:hint="eastAsia"/>
          <w:b/>
          <w:bCs/>
        </w:rPr>
        <w:t>：何时需要写</w:t>
      </w:r>
      <w:r w:rsidR="005E1FB7">
        <w:rPr>
          <w:rFonts w:hint="eastAsia"/>
          <w:b/>
          <w:bCs/>
          <w:szCs w:val="21"/>
          <w:u w:val="single"/>
        </w:rPr>
        <w:t>推荐</w:t>
      </w:r>
      <w:r w:rsidRPr="00540E48">
        <w:rPr>
          <w:rFonts w:hint="eastAsia"/>
          <w:b/>
          <w:bCs/>
          <w:szCs w:val="21"/>
          <w:u w:val="single"/>
        </w:rPr>
        <w:t>信</w:t>
      </w:r>
      <w:r w:rsidRPr="00540E48">
        <w:rPr>
          <w:rFonts w:hint="eastAsia"/>
          <w:b/>
          <w:bCs/>
        </w:rPr>
        <w:t>，</w:t>
      </w:r>
      <w:r w:rsidR="005E1FB7">
        <w:rPr>
          <w:rFonts w:hint="eastAsia"/>
          <w:b/>
          <w:bCs/>
          <w:szCs w:val="21"/>
          <w:u w:val="single"/>
        </w:rPr>
        <w:t>推荐</w:t>
      </w:r>
      <w:r w:rsidRPr="00540E48">
        <w:rPr>
          <w:rFonts w:hint="eastAsia"/>
          <w:b/>
          <w:bCs/>
          <w:szCs w:val="21"/>
          <w:u w:val="single"/>
        </w:rPr>
        <w:t>信</w:t>
      </w:r>
      <w:r w:rsidR="00003DA5">
        <w:rPr>
          <w:rFonts w:hint="eastAsia"/>
          <w:b/>
          <w:bCs/>
        </w:rPr>
        <w:t>的使用场景</w:t>
      </w:r>
      <w:r w:rsidRPr="00540E48">
        <w:rPr>
          <w:rFonts w:hint="eastAsia"/>
          <w:b/>
          <w:bCs/>
        </w:rPr>
        <w:t>-Writing Purpose</w:t>
      </w:r>
    </w:p>
    <w:p w:rsidR="005E1FB7" w:rsidRPr="00F96304" w:rsidRDefault="005E1FB7" w:rsidP="005E1FB7">
      <w:pPr>
        <w:numPr>
          <w:ilvl w:val="0"/>
          <w:numId w:val="3"/>
        </w:numPr>
        <w:rPr>
          <w:rFonts w:ascii="Times New Roman" w:hAnsi="Times New Roman" w:cs="Times New Roman"/>
          <w:b/>
          <w:color w:val="FF0000"/>
          <w:szCs w:val="21"/>
          <w:highlight w:val="yellow"/>
        </w:rPr>
      </w:pPr>
      <w:r w:rsidRPr="00F96304">
        <w:rPr>
          <w:rFonts w:ascii="Times New Roman" w:hAnsi="Times New Roman" w:cs="Times New Roman"/>
          <w:b/>
          <w:bCs/>
          <w:color w:val="FF0000"/>
          <w:szCs w:val="21"/>
          <w:highlight w:val="yellow"/>
        </w:rPr>
        <w:t>Lead in</w:t>
      </w:r>
      <w:r>
        <w:rPr>
          <w:rFonts w:ascii="Times New Roman" w:hAnsi="Times New Roman" w:cs="Times New Roman" w:hint="eastAsia"/>
          <w:b/>
          <w:bCs/>
          <w:color w:val="FF0000"/>
          <w:szCs w:val="21"/>
          <w:highlight w:val="yellow"/>
        </w:rPr>
        <w:t>：</w:t>
      </w:r>
    </w:p>
    <w:p w:rsidR="005E1FB7" w:rsidRPr="00F96304" w:rsidRDefault="005E1FB7" w:rsidP="005E1FB7">
      <w:pPr>
        <w:rPr>
          <w:rFonts w:ascii="Times New Roman" w:hAnsi="Times New Roman" w:cs="Times New Roman"/>
          <w:b/>
          <w:bCs/>
          <w:color w:val="FF0000"/>
          <w:szCs w:val="21"/>
          <w:u w:val="single"/>
        </w:rPr>
      </w:pPr>
      <w:r w:rsidRPr="00F96304">
        <w:rPr>
          <w:rFonts w:ascii="Times New Roman" w:hAnsi="Times New Roman" w:cs="Times New Roman"/>
          <w:b/>
          <w:bCs/>
          <w:color w:val="FF0000"/>
          <w:szCs w:val="21"/>
          <w:highlight w:val="yellow"/>
          <w:u w:val="single"/>
        </w:rPr>
        <w:t>推荐的对象：</w:t>
      </w:r>
      <w:r w:rsidRPr="00F96304">
        <w:rPr>
          <w:rFonts w:ascii="Times New Roman" w:hAnsi="Times New Roman" w:cs="Times New Roman"/>
          <w:b/>
          <w:bCs/>
          <w:color w:val="FF0000"/>
          <w:szCs w:val="21"/>
          <w:highlight w:val="yellow"/>
          <w:u w:val="single"/>
        </w:rPr>
        <w:t>Recommended Objects</w:t>
      </w:r>
      <w:r w:rsidRPr="00F96304">
        <w:rPr>
          <w:rFonts w:ascii="Times New Roman" w:hAnsi="Times New Roman" w:cs="Times New Roman"/>
          <w:b/>
          <w:bCs/>
          <w:color w:val="FF0000"/>
          <w:szCs w:val="21"/>
          <w:u w:val="single"/>
        </w:rPr>
        <w:t>(</w:t>
      </w:r>
      <w:r w:rsidRPr="00F96304">
        <w:rPr>
          <w:rFonts w:ascii="Times New Roman" w:hAnsi="Times New Roman" w:cs="Times New Roman"/>
          <w:b/>
          <w:bCs/>
          <w:color w:val="FF0000"/>
          <w:szCs w:val="21"/>
          <w:u w:val="single"/>
        </w:rPr>
        <w:t>人、物和活动</w:t>
      </w:r>
      <w:r w:rsidRPr="00F96304">
        <w:rPr>
          <w:rFonts w:ascii="Times New Roman" w:hAnsi="Times New Roman" w:cs="Times New Roman"/>
          <w:b/>
          <w:bCs/>
          <w:color w:val="FF0000"/>
          <w:szCs w:val="21"/>
          <w:u w:val="single"/>
        </w:rPr>
        <w:t>)</w:t>
      </w:r>
    </w:p>
    <w:p w:rsidR="005E1FB7" w:rsidRPr="00F96304" w:rsidRDefault="005E1FB7" w:rsidP="005E1FB7">
      <w:pPr>
        <w:rPr>
          <w:rFonts w:ascii="Times New Roman" w:hAnsi="Times New Roman" w:cs="Times New Roman"/>
          <w:b/>
          <w:szCs w:val="21"/>
        </w:rPr>
      </w:pPr>
      <w:r w:rsidRPr="00F96304">
        <w:rPr>
          <w:rFonts w:ascii="Times New Roman" w:hAnsi="Times New Roman" w:cs="Times New Roman"/>
          <w:b/>
          <w:bCs/>
          <w:szCs w:val="21"/>
        </w:rPr>
        <w:t>Letters of Recommendation Include:</w:t>
      </w:r>
    </w:p>
    <w:p w:rsidR="005E1FB7" w:rsidRPr="00F96304" w:rsidRDefault="005E1FB7" w:rsidP="005E1FB7">
      <w:pPr>
        <w:numPr>
          <w:ilvl w:val="0"/>
          <w:numId w:val="5"/>
        </w:numPr>
        <w:rPr>
          <w:rFonts w:ascii="Times New Roman" w:hAnsi="Times New Roman" w:cs="Times New Roman"/>
          <w:b/>
          <w:szCs w:val="21"/>
        </w:rPr>
      </w:pPr>
      <w:r w:rsidRPr="00F96304">
        <w:rPr>
          <w:rFonts w:ascii="Times New Roman" w:hAnsi="Times New Roman" w:cs="Times New Roman"/>
          <w:b/>
          <w:bCs/>
          <w:color w:val="FF0000"/>
          <w:szCs w:val="21"/>
          <w:highlight w:val="yellow"/>
          <w:u w:val="single"/>
        </w:rPr>
        <w:t>Person/human being</w:t>
      </w:r>
      <w:r w:rsidRPr="00F96304">
        <w:rPr>
          <w:rFonts w:ascii="Times New Roman" w:hAnsi="Times New Roman" w:cs="Times New Roman"/>
          <w:b/>
          <w:bCs/>
          <w:color w:val="FF0000"/>
          <w:szCs w:val="21"/>
          <w:u w:val="single"/>
        </w:rPr>
        <w:t xml:space="preserve">/man </w:t>
      </w:r>
    </w:p>
    <w:p w:rsidR="005E1FB7" w:rsidRPr="00F96304" w:rsidRDefault="005E1FB7" w:rsidP="005E1FB7">
      <w:pPr>
        <w:numPr>
          <w:ilvl w:val="0"/>
          <w:numId w:val="5"/>
        </w:numPr>
        <w:rPr>
          <w:rFonts w:ascii="Times New Roman" w:hAnsi="Times New Roman" w:cs="Times New Roman"/>
          <w:b/>
          <w:szCs w:val="21"/>
        </w:rPr>
      </w:pPr>
      <w:proofErr w:type="spellStart"/>
      <w:r w:rsidRPr="00F96304">
        <w:rPr>
          <w:rFonts w:ascii="Times New Roman" w:hAnsi="Times New Roman" w:cs="Times New Roman"/>
          <w:b/>
          <w:bCs/>
          <w:color w:val="FF0000"/>
          <w:szCs w:val="21"/>
          <w:highlight w:val="yellow"/>
          <w:u w:val="single"/>
        </w:rPr>
        <w:t>inviduals</w:t>
      </w:r>
      <w:proofErr w:type="spellEnd"/>
    </w:p>
    <w:p w:rsidR="005E1FB7" w:rsidRPr="00F96304" w:rsidRDefault="005E1FB7" w:rsidP="005E1FB7">
      <w:pPr>
        <w:numPr>
          <w:ilvl w:val="0"/>
          <w:numId w:val="5"/>
        </w:numPr>
        <w:rPr>
          <w:rFonts w:ascii="Times New Roman" w:hAnsi="Times New Roman" w:cs="Times New Roman"/>
          <w:b/>
          <w:szCs w:val="21"/>
        </w:rPr>
      </w:pPr>
      <w:r w:rsidRPr="00F96304">
        <w:rPr>
          <w:rFonts w:ascii="Times New Roman" w:hAnsi="Times New Roman" w:cs="Times New Roman"/>
          <w:b/>
          <w:bCs/>
          <w:color w:val="FF0000"/>
          <w:szCs w:val="21"/>
          <w:u w:val="single"/>
        </w:rPr>
        <w:t>students</w:t>
      </w:r>
    </w:p>
    <w:p w:rsidR="005E1FB7" w:rsidRPr="00F96304" w:rsidRDefault="005E1FB7" w:rsidP="005E1FB7">
      <w:pPr>
        <w:numPr>
          <w:ilvl w:val="0"/>
          <w:numId w:val="5"/>
        </w:numPr>
        <w:rPr>
          <w:rFonts w:ascii="Times New Roman" w:hAnsi="Times New Roman" w:cs="Times New Roman"/>
          <w:b/>
          <w:szCs w:val="21"/>
          <w:highlight w:val="yellow"/>
        </w:rPr>
      </w:pPr>
      <w:r w:rsidRPr="00F96304">
        <w:rPr>
          <w:rFonts w:ascii="Times New Roman" w:hAnsi="Times New Roman" w:cs="Times New Roman"/>
          <w:b/>
          <w:bCs/>
          <w:color w:val="FF0000"/>
          <w:szCs w:val="21"/>
          <w:highlight w:val="yellow"/>
          <w:u w:val="single"/>
        </w:rPr>
        <w:t>objects</w:t>
      </w:r>
    </w:p>
    <w:p w:rsidR="005E1FB7" w:rsidRPr="00F96304" w:rsidRDefault="005E1FB7" w:rsidP="005E1FB7">
      <w:pPr>
        <w:numPr>
          <w:ilvl w:val="0"/>
          <w:numId w:val="5"/>
        </w:numPr>
        <w:rPr>
          <w:rFonts w:ascii="Times New Roman" w:hAnsi="Times New Roman" w:cs="Times New Roman"/>
          <w:b/>
          <w:szCs w:val="21"/>
        </w:rPr>
      </w:pPr>
      <w:r w:rsidRPr="00F96304">
        <w:rPr>
          <w:rFonts w:ascii="Times New Roman" w:hAnsi="Times New Roman" w:cs="Times New Roman"/>
          <w:b/>
          <w:bCs/>
          <w:color w:val="FF0000"/>
          <w:szCs w:val="21"/>
          <w:u w:val="single"/>
        </w:rPr>
        <w:t>ideas</w:t>
      </w:r>
    </w:p>
    <w:p w:rsidR="005E1FB7" w:rsidRPr="00F96304" w:rsidRDefault="005E1FB7" w:rsidP="005E1FB7">
      <w:pPr>
        <w:numPr>
          <w:ilvl w:val="0"/>
          <w:numId w:val="5"/>
        </w:numPr>
        <w:rPr>
          <w:rFonts w:ascii="Times New Roman" w:hAnsi="Times New Roman" w:cs="Times New Roman"/>
          <w:b/>
          <w:szCs w:val="21"/>
        </w:rPr>
      </w:pPr>
      <w:r w:rsidRPr="00F96304">
        <w:rPr>
          <w:rFonts w:ascii="Times New Roman" w:hAnsi="Times New Roman" w:cs="Times New Roman"/>
          <w:b/>
          <w:bCs/>
          <w:color w:val="FF0000"/>
          <w:szCs w:val="21"/>
          <w:u w:val="single"/>
        </w:rPr>
        <w:t>books/newspaper/magazines</w:t>
      </w:r>
    </w:p>
    <w:p w:rsidR="005E1FB7" w:rsidRPr="00F96304" w:rsidRDefault="005E1FB7" w:rsidP="005E1FB7">
      <w:pPr>
        <w:numPr>
          <w:ilvl w:val="0"/>
          <w:numId w:val="5"/>
        </w:numPr>
        <w:rPr>
          <w:rFonts w:ascii="Times New Roman" w:hAnsi="Times New Roman" w:cs="Times New Roman"/>
          <w:b/>
          <w:szCs w:val="21"/>
        </w:rPr>
      </w:pPr>
      <w:r w:rsidRPr="00F96304">
        <w:rPr>
          <w:rFonts w:ascii="Times New Roman" w:hAnsi="Times New Roman" w:cs="Times New Roman"/>
          <w:b/>
          <w:bCs/>
          <w:color w:val="FF0000"/>
          <w:szCs w:val="21"/>
          <w:u w:val="single"/>
        </w:rPr>
        <w:t>Scenic Spots</w:t>
      </w:r>
    </w:p>
    <w:p w:rsidR="005E1FB7" w:rsidRPr="005E1FB7" w:rsidRDefault="005E1FB7" w:rsidP="005E1FB7">
      <w:pPr>
        <w:numPr>
          <w:ilvl w:val="0"/>
          <w:numId w:val="5"/>
        </w:numPr>
        <w:rPr>
          <w:rFonts w:ascii="Times New Roman" w:hAnsi="Times New Roman" w:cs="Times New Roman" w:hint="eastAsia"/>
          <w:b/>
          <w:szCs w:val="21"/>
        </w:rPr>
      </w:pPr>
      <w:r w:rsidRPr="00F96304">
        <w:rPr>
          <w:rFonts w:ascii="Times New Roman" w:hAnsi="Times New Roman" w:cs="Times New Roman"/>
          <w:b/>
          <w:bCs/>
          <w:color w:val="FF0000"/>
          <w:szCs w:val="21"/>
          <w:u w:val="single"/>
        </w:rPr>
        <w:t>Chinese Traditional Culture</w:t>
      </w:r>
    </w:p>
    <w:p w:rsidR="005E1FB7" w:rsidRPr="005E1FB7" w:rsidRDefault="005E1FB7" w:rsidP="005E1FB7">
      <w:pPr>
        <w:numPr>
          <w:ilvl w:val="0"/>
          <w:numId w:val="3"/>
        </w:numPr>
        <w:rPr>
          <w:rFonts w:ascii="Times New Roman" w:hAnsi="Times New Roman" w:cs="Times New Roman" w:hint="eastAsia"/>
          <w:b/>
          <w:szCs w:val="21"/>
        </w:rPr>
      </w:pPr>
    </w:p>
    <w:p w:rsidR="005E1FB7" w:rsidRPr="00F96304" w:rsidRDefault="005E1FB7" w:rsidP="005E1FB7">
      <w:pPr>
        <w:numPr>
          <w:ilvl w:val="0"/>
          <w:numId w:val="3"/>
        </w:numPr>
        <w:rPr>
          <w:rFonts w:ascii="Times New Roman" w:hAnsi="Times New Roman" w:cs="Times New Roman"/>
          <w:b/>
          <w:szCs w:val="21"/>
          <w:highlight w:val="yellow"/>
        </w:rPr>
      </w:pPr>
      <w:r w:rsidRPr="00F96304">
        <w:rPr>
          <w:rFonts w:ascii="Times New Roman" w:hAnsi="Times New Roman" w:cs="Times New Roman"/>
          <w:b/>
          <w:bCs/>
          <w:color w:val="FF0000"/>
          <w:szCs w:val="21"/>
          <w:highlight w:val="yellow"/>
          <w:u w:val="single"/>
        </w:rPr>
        <w:t>推荐的类别：</w:t>
      </w:r>
      <w:r w:rsidRPr="00F96304">
        <w:rPr>
          <w:rFonts w:ascii="Times New Roman" w:hAnsi="Times New Roman" w:cs="Times New Roman"/>
          <w:b/>
          <w:bCs/>
          <w:color w:val="FF0000"/>
          <w:szCs w:val="21"/>
          <w:highlight w:val="yellow"/>
          <w:u w:val="single"/>
        </w:rPr>
        <w:t xml:space="preserve"> Sorts of Recommendation</w:t>
      </w:r>
      <w:r w:rsidRPr="00F96304">
        <w:rPr>
          <w:rFonts w:ascii="Times New Roman" w:hAnsi="Times New Roman" w:cs="Times New Roman"/>
          <w:b/>
          <w:bCs/>
          <w:color w:val="FF0000"/>
          <w:szCs w:val="21"/>
          <w:highlight w:val="yellow"/>
        </w:rPr>
        <w:t xml:space="preserve"> </w:t>
      </w:r>
    </w:p>
    <w:p w:rsidR="005E1FB7" w:rsidRPr="00F96304" w:rsidRDefault="005E1FB7" w:rsidP="005E1FB7">
      <w:pPr>
        <w:numPr>
          <w:ilvl w:val="0"/>
          <w:numId w:val="3"/>
        </w:numPr>
        <w:rPr>
          <w:rFonts w:ascii="Times New Roman" w:hAnsi="Times New Roman" w:cs="Times New Roman"/>
          <w:b/>
          <w:szCs w:val="21"/>
          <w:highlight w:val="yellow"/>
        </w:rPr>
      </w:pPr>
      <w:r w:rsidRPr="00F96304">
        <w:rPr>
          <w:rFonts w:ascii="Times New Roman" w:hAnsi="Times New Roman" w:cs="Times New Roman"/>
          <w:b/>
          <w:bCs/>
          <w:color w:val="FF0000"/>
          <w:szCs w:val="21"/>
          <w:highlight w:val="yellow"/>
          <w:u w:val="single"/>
        </w:rPr>
        <w:t>Recommend oneself</w:t>
      </w:r>
      <w:r w:rsidRPr="00F96304">
        <w:rPr>
          <w:rFonts w:ascii="Times New Roman" w:hAnsi="Times New Roman" w:cs="Times New Roman"/>
          <w:b/>
          <w:bCs/>
          <w:color w:val="FF0000"/>
          <w:szCs w:val="21"/>
          <w:highlight w:val="yellow"/>
          <w:u w:val="single"/>
        </w:rPr>
        <w:t>（自荐）</w:t>
      </w:r>
    </w:p>
    <w:p w:rsidR="005E1FB7" w:rsidRPr="00F96304" w:rsidRDefault="005E1FB7" w:rsidP="005E1FB7">
      <w:pPr>
        <w:numPr>
          <w:ilvl w:val="0"/>
          <w:numId w:val="3"/>
        </w:numPr>
        <w:rPr>
          <w:rFonts w:ascii="Times New Roman" w:hAnsi="Times New Roman" w:cs="Times New Roman"/>
          <w:b/>
          <w:szCs w:val="21"/>
          <w:highlight w:val="yellow"/>
        </w:rPr>
      </w:pPr>
      <w:r w:rsidRPr="00F96304">
        <w:rPr>
          <w:rFonts w:ascii="Times New Roman" w:hAnsi="Times New Roman" w:cs="Times New Roman"/>
          <w:b/>
          <w:bCs/>
          <w:color w:val="FF0000"/>
          <w:szCs w:val="21"/>
          <w:highlight w:val="yellow"/>
          <w:u w:val="single"/>
        </w:rPr>
        <w:t>Recommend someone else</w:t>
      </w:r>
      <w:r w:rsidRPr="00F96304">
        <w:rPr>
          <w:rFonts w:ascii="Times New Roman" w:hAnsi="Times New Roman" w:cs="Times New Roman"/>
          <w:b/>
          <w:bCs/>
          <w:color w:val="FF0000"/>
          <w:szCs w:val="21"/>
          <w:highlight w:val="yellow"/>
          <w:u w:val="single"/>
        </w:rPr>
        <w:t>（推荐他人）</w:t>
      </w:r>
    </w:p>
    <w:p w:rsidR="005E1FB7" w:rsidRPr="005E1FB7" w:rsidRDefault="005E1FB7" w:rsidP="005E1FB7">
      <w:pPr>
        <w:numPr>
          <w:ilvl w:val="0"/>
          <w:numId w:val="3"/>
        </w:numPr>
        <w:rPr>
          <w:rFonts w:ascii="Times New Roman" w:hAnsi="Times New Roman" w:cs="Times New Roman" w:hint="eastAsia"/>
          <w:b/>
          <w:color w:val="FF0000"/>
          <w:szCs w:val="21"/>
        </w:rPr>
      </w:pPr>
    </w:p>
    <w:p w:rsidR="005E1FB7" w:rsidRPr="00F96304" w:rsidRDefault="005E1FB7" w:rsidP="005E1FB7">
      <w:pPr>
        <w:numPr>
          <w:ilvl w:val="0"/>
          <w:numId w:val="3"/>
        </w:numPr>
        <w:rPr>
          <w:rFonts w:ascii="Times New Roman" w:hAnsi="Times New Roman" w:cs="Times New Roman"/>
          <w:b/>
          <w:color w:val="FF0000"/>
          <w:szCs w:val="21"/>
        </w:rPr>
      </w:pPr>
      <w:r w:rsidRPr="00F96304">
        <w:rPr>
          <w:rFonts w:ascii="Times New Roman" w:hAnsi="Times New Roman" w:cs="Times New Roman"/>
          <w:b/>
          <w:bCs/>
          <w:color w:val="FF0000"/>
          <w:szCs w:val="21"/>
        </w:rPr>
        <w:t>Write</w:t>
      </w:r>
      <w:r w:rsidRPr="00F96304">
        <w:rPr>
          <w:rFonts w:ascii="Times New Roman" w:hAnsi="Times New Roman" w:cs="Times New Roman"/>
          <w:b/>
          <w:bCs/>
          <w:szCs w:val="21"/>
        </w:rPr>
        <w:t xml:space="preserve"> </w:t>
      </w:r>
      <w:r w:rsidRPr="00F96304">
        <w:rPr>
          <w:rFonts w:ascii="Times New Roman" w:hAnsi="Times New Roman" w:cs="Times New Roman"/>
          <w:b/>
          <w:bCs/>
          <w:szCs w:val="21"/>
          <w:highlight w:val="yellow"/>
        </w:rPr>
        <w:t>Letters of Recommendation</w:t>
      </w:r>
      <w:r w:rsidRPr="00F96304">
        <w:rPr>
          <w:rFonts w:ascii="Times New Roman" w:hAnsi="Times New Roman" w:cs="Times New Roman"/>
          <w:b/>
          <w:bCs/>
          <w:szCs w:val="21"/>
        </w:rPr>
        <w:t xml:space="preserve"> </w:t>
      </w:r>
      <w:r w:rsidRPr="00F96304">
        <w:rPr>
          <w:rFonts w:ascii="Times New Roman" w:hAnsi="Times New Roman" w:cs="Times New Roman"/>
          <w:b/>
          <w:bCs/>
          <w:color w:val="FF0000"/>
          <w:szCs w:val="21"/>
        </w:rPr>
        <w:t>for</w:t>
      </w:r>
    </w:p>
    <w:p w:rsidR="005E1FB7" w:rsidRPr="00F96304" w:rsidRDefault="005E1FB7" w:rsidP="005E1FB7">
      <w:pPr>
        <w:numPr>
          <w:ilvl w:val="0"/>
          <w:numId w:val="6"/>
        </w:numPr>
        <w:rPr>
          <w:rFonts w:ascii="Times New Roman" w:hAnsi="Times New Roman" w:cs="Times New Roman"/>
          <w:b/>
          <w:szCs w:val="21"/>
        </w:rPr>
      </w:pPr>
      <w:r w:rsidRPr="00F96304">
        <w:rPr>
          <w:rFonts w:ascii="Times New Roman" w:hAnsi="Times New Roman" w:cs="Times New Roman"/>
          <w:b/>
          <w:bCs/>
          <w:color w:val="FF0000"/>
          <w:szCs w:val="21"/>
          <w:u w:val="single"/>
        </w:rPr>
        <w:t>New employees</w:t>
      </w:r>
    </w:p>
    <w:p w:rsidR="005E1FB7" w:rsidRPr="00F96304" w:rsidRDefault="005E1FB7" w:rsidP="005E1FB7">
      <w:pPr>
        <w:numPr>
          <w:ilvl w:val="0"/>
          <w:numId w:val="6"/>
        </w:numPr>
        <w:rPr>
          <w:rFonts w:ascii="Times New Roman" w:hAnsi="Times New Roman" w:cs="Times New Roman"/>
          <w:b/>
          <w:szCs w:val="21"/>
        </w:rPr>
      </w:pPr>
      <w:r w:rsidRPr="00F96304">
        <w:rPr>
          <w:rFonts w:ascii="Times New Roman" w:hAnsi="Times New Roman" w:cs="Times New Roman"/>
          <w:b/>
          <w:bCs/>
          <w:color w:val="FF0000"/>
          <w:szCs w:val="21"/>
          <w:highlight w:val="yellow"/>
          <w:u w:val="single"/>
        </w:rPr>
        <w:t>Job seekers</w:t>
      </w:r>
    </w:p>
    <w:p w:rsidR="005E1FB7" w:rsidRPr="00F96304" w:rsidRDefault="005E1FB7" w:rsidP="005E1FB7">
      <w:pPr>
        <w:numPr>
          <w:ilvl w:val="0"/>
          <w:numId w:val="6"/>
        </w:numPr>
        <w:rPr>
          <w:rFonts w:ascii="Times New Roman" w:hAnsi="Times New Roman" w:cs="Times New Roman"/>
          <w:b/>
          <w:szCs w:val="21"/>
        </w:rPr>
      </w:pPr>
      <w:r w:rsidRPr="00F96304">
        <w:rPr>
          <w:rFonts w:ascii="Times New Roman" w:hAnsi="Times New Roman" w:cs="Times New Roman"/>
          <w:b/>
          <w:bCs/>
          <w:color w:val="FF0000"/>
          <w:szCs w:val="21"/>
          <w:highlight w:val="yellow"/>
          <w:u w:val="single"/>
        </w:rPr>
        <w:t>colleagues</w:t>
      </w:r>
      <w:r w:rsidRPr="00F96304">
        <w:rPr>
          <w:rFonts w:ascii="Times New Roman" w:hAnsi="Times New Roman" w:cs="Times New Roman"/>
          <w:b/>
          <w:bCs/>
          <w:szCs w:val="21"/>
        </w:rPr>
        <w:t xml:space="preserve">/partners </w:t>
      </w:r>
    </w:p>
    <w:p w:rsidR="005E1FB7" w:rsidRPr="00760AD5" w:rsidRDefault="005E1FB7" w:rsidP="005E1FB7">
      <w:pPr>
        <w:numPr>
          <w:ilvl w:val="0"/>
          <w:numId w:val="6"/>
        </w:numPr>
        <w:rPr>
          <w:rFonts w:ascii="Times New Roman" w:hAnsi="Times New Roman" w:cs="Times New Roman"/>
          <w:b/>
          <w:szCs w:val="21"/>
        </w:rPr>
      </w:pPr>
      <w:r w:rsidRPr="00F96304">
        <w:rPr>
          <w:rFonts w:ascii="Times New Roman" w:hAnsi="Times New Roman" w:cs="Times New Roman"/>
          <w:b/>
          <w:bCs/>
          <w:szCs w:val="21"/>
        </w:rPr>
        <w:t>Principals</w:t>
      </w:r>
    </w:p>
    <w:p w:rsidR="005E1FB7" w:rsidRDefault="005E1FB7" w:rsidP="005E1FB7">
      <w:pPr>
        <w:rPr>
          <w:rFonts w:ascii="Times New Roman" w:hAnsi="Times New Roman" w:cs="Times New Roman" w:hint="eastAsia"/>
          <w:b/>
          <w:color w:val="FF0000"/>
          <w:szCs w:val="21"/>
          <w:highlight w:val="yellow"/>
          <w:bdr w:val="single" w:sz="4" w:space="0" w:color="auto"/>
        </w:rPr>
      </w:pPr>
    </w:p>
    <w:p w:rsidR="005E1FB7" w:rsidRPr="00F96304" w:rsidRDefault="005E1FB7" w:rsidP="005E1FB7">
      <w:pPr>
        <w:rPr>
          <w:rFonts w:ascii="Times New Roman" w:hAnsi="Times New Roman" w:cs="Times New Roman"/>
          <w:b/>
          <w:color w:val="FF0000"/>
          <w:szCs w:val="21"/>
          <w:bdr w:val="single" w:sz="4" w:space="0" w:color="auto"/>
        </w:rPr>
      </w:pPr>
      <w:r w:rsidRPr="00F96304">
        <w:rPr>
          <w:rFonts w:ascii="Times New Roman" w:hAnsi="Times New Roman" w:cs="Times New Roman"/>
          <w:b/>
          <w:color w:val="FF0000"/>
          <w:szCs w:val="21"/>
          <w:highlight w:val="yellow"/>
          <w:bdr w:val="single" w:sz="4" w:space="0" w:color="auto"/>
        </w:rPr>
        <w:t>推荐信的文体简介</w:t>
      </w:r>
    </w:p>
    <w:p w:rsidR="005E1FB7" w:rsidRPr="00F96304" w:rsidRDefault="005E1FB7" w:rsidP="005E1FB7">
      <w:pPr>
        <w:pStyle w:val="a6"/>
        <w:numPr>
          <w:ilvl w:val="0"/>
          <w:numId w:val="10"/>
        </w:numPr>
        <w:ind w:firstLineChars="0"/>
        <w:rPr>
          <w:rFonts w:ascii="Times New Roman" w:hAnsi="Times New Roman" w:cs="Times New Roman"/>
          <w:b/>
          <w:bCs/>
          <w:szCs w:val="21"/>
        </w:rPr>
      </w:pPr>
      <w:r w:rsidRPr="00F96304">
        <w:rPr>
          <w:rFonts w:ascii="Times New Roman" w:hAnsi="Times New Roman" w:cs="Times New Roman"/>
          <w:szCs w:val="21"/>
        </w:rPr>
        <w:tab/>
      </w:r>
      <w:r w:rsidRPr="00F96304">
        <w:rPr>
          <w:rFonts w:ascii="Times New Roman" w:hAnsi="Times New Roman" w:cs="Times New Roman"/>
          <w:b/>
          <w:bCs/>
          <w:color w:val="FF0000"/>
          <w:szCs w:val="21"/>
          <w:highlight w:val="yellow"/>
          <w:u w:val="single"/>
        </w:rPr>
        <w:t>推荐信</w:t>
      </w:r>
      <w:r w:rsidRPr="00F96304">
        <w:rPr>
          <w:rFonts w:ascii="Times New Roman" w:hAnsi="Times New Roman" w:cs="Times New Roman"/>
          <w:szCs w:val="21"/>
        </w:rPr>
        <w:t>是向有关单位或个人推荐或介绍某人、物、事或活动的专用书信。</w:t>
      </w:r>
      <w:r w:rsidRPr="00F96304">
        <w:rPr>
          <w:rFonts w:ascii="Times New Roman" w:hAnsi="Times New Roman" w:cs="Times New Roman"/>
          <w:b/>
          <w:bCs/>
          <w:color w:val="FF0000"/>
          <w:szCs w:val="21"/>
          <w:highlight w:val="yellow"/>
          <w:u w:val="single"/>
        </w:rPr>
        <w:t>推荐信</w:t>
      </w:r>
      <w:r w:rsidRPr="00F96304">
        <w:rPr>
          <w:rFonts w:ascii="Times New Roman" w:hAnsi="Times New Roman" w:cs="Times New Roman"/>
          <w:b/>
          <w:bCs/>
          <w:color w:val="FF0000"/>
          <w:szCs w:val="21"/>
          <w:u w:val="single"/>
        </w:rPr>
        <w:t>从第三方的角度向用人单位或学校提供有关当事人的必要信息或推荐意见</w:t>
      </w:r>
      <w:r w:rsidRPr="00F96304">
        <w:rPr>
          <w:rFonts w:ascii="Times New Roman" w:hAnsi="Times New Roman" w:cs="Times New Roman"/>
          <w:b/>
          <w:bCs/>
          <w:szCs w:val="21"/>
        </w:rPr>
        <w:t>。这类书信使用广泛。信文语言</w:t>
      </w:r>
      <w:r w:rsidRPr="00F96304">
        <w:rPr>
          <w:rFonts w:ascii="Times New Roman" w:hAnsi="Times New Roman" w:cs="Times New Roman"/>
          <w:b/>
          <w:bCs/>
          <w:color w:val="FF0000"/>
          <w:szCs w:val="21"/>
          <w:highlight w:val="yellow"/>
          <w:u w:val="single"/>
        </w:rPr>
        <w:t>简短准确</w:t>
      </w:r>
      <w:r w:rsidRPr="00F96304">
        <w:rPr>
          <w:rFonts w:ascii="Times New Roman" w:hAnsi="Times New Roman" w:cs="Times New Roman"/>
          <w:b/>
          <w:bCs/>
          <w:szCs w:val="21"/>
        </w:rPr>
        <w:t>，语气</w:t>
      </w:r>
      <w:r w:rsidRPr="00F96304">
        <w:rPr>
          <w:rFonts w:ascii="Times New Roman" w:hAnsi="Times New Roman" w:cs="Times New Roman"/>
          <w:b/>
          <w:bCs/>
          <w:color w:val="FF0000"/>
          <w:szCs w:val="21"/>
          <w:highlight w:val="yellow"/>
          <w:u w:val="single"/>
        </w:rPr>
        <w:t>诚恳热情</w:t>
      </w:r>
      <w:r w:rsidRPr="00F96304">
        <w:rPr>
          <w:rFonts w:ascii="Times New Roman" w:hAnsi="Times New Roman" w:cs="Times New Roman"/>
          <w:b/>
          <w:bCs/>
          <w:szCs w:val="21"/>
        </w:rPr>
        <w:t>。</w:t>
      </w:r>
      <w:r w:rsidRPr="00F96304">
        <w:rPr>
          <w:rFonts w:ascii="Times New Roman" w:hAnsi="Times New Roman" w:cs="Times New Roman"/>
          <w:b/>
          <w:bCs/>
          <w:color w:val="FF0000"/>
          <w:szCs w:val="21"/>
          <w:highlight w:val="yellow"/>
          <w:u w:val="single"/>
        </w:rPr>
        <w:t>推荐信包括以下内容：</w:t>
      </w:r>
    </w:p>
    <w:p w:rsidR="005E1FB7" w:rsidRPr="00F96304" w:rsidRDefault="005E1FB7" w:rsidP="005E1FB7">
      <w:pPr>
        <w:pStyle w:val="a6"/>
        <w:numPr>
          <w:ilvl w:val="0"/>
          <w:numId w:val="11"/>
        </w:numPr>
        <w:ind w:firstLineChars="0"/>
        <w:rPr>
          <w:rFonts w:ascii="Times New Roman" w:hAnsi="Times New Roman" w:cs="Times New Roman"/>
          <w:b/>
          <w:bCs/>
          <w:szCs w:val="21"/>
        </w:rPr>
      </w:pPr>
      <w:r w:rsidRPr="00F96304">
        <w:rPr>
          <w:rFonts w:ascii="Times New Roman" w:hAnsi="Times New Roman" w:cs="Times New Roman"/>
          <w:b/>
          <w:bCs/>
          <w:color w:val="FF0000"/>
          <w:szCs w:val="21"/>
          <w:u w:val="single"/>
        </w:rPr>
        <w:t>应聘者的姓名，个人素质，工作态度和学习成绩；</w:t>
      </w:r>
    </w:p>
    <w:p w:rsidR="005E1FB7" w:rsidRPr="00F96304" w:rsidRDefault="005E1FB7" w:rsidP="005E1FB7">
      <w:pPr>
        <w:pStyle w:val="a6"/>
        <w:numPr>
          <w:ilvl w:val="0"/>
          <w:numId w:val="11"/>
        </w:numPr>
        <w:ind w:firstLineChars="0"/>
        <w:rPr>
          <w:rFonts w:ascii="Times New Roman" w:hAnsi="Times New Roman" w:cs="Times New Roman"/>
          <w:b/>
          <w:bCs/>
          <w:szCs w:val="21"/>
        </w:rPr>
      </w:pPr>
      <w:r w:rsidRPr="00F96304">
        <w:rPr>
          <w:rFonts w:ascii="Times New Roman" w:hAnsi="Times New Roman" w:cs="Times New Roman"/>
          <w:b/>
          <w:bCs/>
          <w:color w:val="FF0000"/>
          <w:szCs w:val="21"/>
          <w:u w:val="single"/>
        </w:rPr>
        <w:t>与推荐人之间的关系；</w:t>
      </w:r>
    </w:p>
    <w:p w:rsidR="005E1FB7" w:rsidRPr="00F96304" w:rsidRDefault="005E1FB7" w:rsidP="005E1FB7">
      <w:pPr>
        <w:pStyle w:val="a6"/>
        <w:numPr>
          <w:ilvl w:val="0"/>
          <w:numId w:val="11"/>
        </w:numPr>
        <w:ind w:firstLineChars="0"/>
        <w:rPr>
          <w:rFonts w:ascii="Times New Roman" w:hAnsi="Times New Roman" w:cs="Times New Roman"/>
          <w:b/>
          <w:bCs/>
          <w:szCs w:val="21"/>
        </w:rPr>
      </w:pPr>
      <w:r w:rsidRPr="00F96304">
        <w:rPr>
          <w:rFonts w:ascii="Times New Roman" w:hAnsi="Times New Roman" w:cs="Times New Roman"/>
          <w:b/>
          <w:bCs/>
          <w:color w:val="FF0000"/>
          <w:szCs w:val="21"/>
          <w:u w:val="single"/>
        </w:rPr>
        <w:t>推荐人态度明确地支持接受应聘者。</w:t>
      </w:r>
    </w:p>
    <w:p w:rsidR="005E1FB7" w:rsidRPr="00F96304" w:rsidRDefault="005E1FB7" w:rsidP="005E1FB7">
      <w:pPr>
        <w:rPr>
          <w:rFonts w:ascii="Times New Roman" w:hAnsi="Times New Roman" w:cs="Times New Roman"/>
          <w:b/>
          <w:szCs w:val="21"/>
        </w:rPr>
      </w:pPr>
    </w:p>
    <w:p w:rsidR="00540E48" w:rsidRPr="00540E48" w:rsidRDefault="00540E48" w:rsidP="00540E48">
      <w:pPr>
        <w:pStyle w:val="a6"/>
        <w:numPr>
          <w:ilvl w:val="0"/>
          <w:numId w:val="2"/>
        </w:numPr>
        <w:ind w:firstLineChars="0"/>
        <w:rPr>
          <w:b/>
          <w:bCs/>
        </w:rPr>
      </w:pPr>
      <w:r w:rsidRPr="00540E48">
        <w:rPr>
          <w:rFonts w:hint="eastAsia"/>
          <w:b/>
          <w:bCs/>
          <w:color w:val="FF0000"/>
        </w:rPr>
        <w:tab/>
      </w:r>
      <w:r w:rsidRPr="00540E48">
        <w:rPr>
          <w:b/>
          <w:bCs/>
          <w:color w:val="FF0000"/>
        </w:rPr>
        <w:t>S</w:t>
      </w:r>
      <w:r w:rsidRPr="00540E48">
        <w:rPr>
          <w:rFonts w:hint="eastAsia"/>
          <w:b/>
          <w:bCs/>
          <w:color w:val="FF0000"/>
        </w:rPr>
        <w:t>tep2</w:t>
      </w:r>
      <w:r w:rsidRPr="00540E48">
        <w:rPr>
          <w:rFonts w:hint="eastAsia"/>
          <w:b/>
          <w:bCs/>
        </w:rPr>
        <w:t>：从</w:t>
      </w:r>
      <w:r w:rsidR="005E1FB7">
        <w:rPr>
          <w:rFonts w:hint="eastAsia"/>
          <w:b/>
          <w:bCs/>
          <w:szCs w:val="21"/>
          <w:u w:val="single"/>
        </w:rPr>
        <w:t>推荐</w:t>
      </w:r>
      <w:r w:rsidRPr="00540E48">
        <w:rPr>
          <w:rFonts w:hint="eastAsia"/>
          <w:b/>
          <w:bCs/>
          <w:szCs w:val="21"/>
          <w:u w:val="single"/>
        </w:rPr>
        <w:t>信</w:t>
      </w:r>
      <w:r w:rsidRPr="00540E48">
        <w:rPr>
          <w:rFonts w:hint="eastAsia"/>
          <w:b/>
          <w:bCs/>
        </w:rPr>
        <w:t>的框架、内容、语言、语气四个方面剖析</w:t>
      </w:r>
      <w:r w:rsidR="005E1FB7">
        <w:rPr>
          <w:rFonts w:hint="eastAsia"/>
          <w:b/>
          <w:u w:val="single"/>
        </w:rPr>
        <w:t>推荐</w:t>
      </w:r>
      <w:r w:rsidRPr="00003DA5">
        <w:rPr>
          <w:rFonts w:hint="eastAsia"/>
          <w:b/>
          <w:u w:val="single"/>
        </w:rPr>
        <w:t>信</w:t>
      </w:r>
      <w:r w:rsidRPr="00540E48">
        <w:rPr>
          <w:rFonts w:hint="eastAsia"/>
          <w:b/>
          <w:bCs/>
        </w:rPr>
        <w:t>的具体写作要求</w:t>
      </w:r>
    </w:p>
    <w:p w:rsidR="005E1FB7" w:rsidRPr="005E1FB7" w:rsidRDefault="005E1FB7" w:rsidP="005E1FB7">
      <w:pPr>
        <w:pStyle w:val="a6"/>
        <w:numPr>
          <w:ilvl w:val="0"/>
          <w:numId w:val="2"/>
        </w:numPr>
        <w:ind w:firstLineChars="0"/>
        <w:rPr>
          <w:rFonts w:ascii="Times New Roman" w:hAnsi="Times New Roman" w:cs="Times New Roman"/>
          <w:b/>
          <w:szCs w:val="21"/>
        </w:rPr>
      </w:pPr>
      <w:r w:rsidRPr="005E1FB7">
        <w:rPr>
          <w:rFonts w:ascii="Times New Roman" w:hAnsi="Times New Roman" w:cs="Times New Roman"/>
          <w:b/>
          <w:color w:val="FF0000"/>
          <w:szCs w:val="21"/>
          <w:highlight w:val="yellow"/>
          <w:bdr w:val="single" w:sz="4" w:space="0" w:color="auto"/>
        </w:rPr>
        <w:t>推荐信的注意要点</w:t>
      </w:r>
      <w:r w:rsidRPr="005E1FB7">
        <w:rPr>
          <w:rFonts w:ascii="Times New Roman" w:hAnsi="Times New Roman" w:cs="Times New Roman"/>
          <w:b/>
          <w:color w:val="FF0000"/>
          <w:szCs w:val="21"/>
          <w:bdr w:val="single" w:sz="4" w:space="0" w:color="auto"/>
        </w:rPr>
        <w:t>:</w:t>
      </w:r>
      <w:r w:rsidRPr="005E1FB7">
        <w:rPr>
          <w:rFonts w:ascii="Times New Roman" w:hAnsi="Times New Roman" w:cs="Times New Roman"/>
          <w:b/>
          <w:szCs w:val="21"/>
        </w:rPr>
        <w:tab/>
      </w:r>
    </w:p>
    <w:p w:rsidR="005E1FB7" w:rsidRPr="005E1FB7" w:rsidRDefault="005E1FB7" w:rsidP="005E1FB7">
      <w:pPr>
        <w:pStyle w:val="a6"/>
        <w:numPr>
          <w:ilvl w:val="0"/>
          <w:numId w:val="2"/>
        </w:numPr>
        <w:ind w:firstLineChars="0"/>
        <w:rPr>
          <w:rFonts w:ascii="Times New Roman" w:hAnsi="Times New Roman" w:cs="Times New Roman"/>
          <w:b/>
          <w:szCs w:val="21"/>
        </w:rPr>
      </w:pPr>
      <w:r w:rsidRPr="005E1FB7">
        <w:rPr>
          <w:rFonts w:ascii="Times New Roman" w:hAnsi="Times New Roman" w:cs="Times New Roman"/>
          <w:b/>
          <w:szCs w:val="21"/>
        </w:rPr>
        <w:t>写推荐信时应当</w:t>
      </w:r>
      <w:r w:rsidRPr="005E1FB7">
        <w:rPr>
          <w:rFonts w:ascii="Times New Roman" w:hAnsi="Times New Roman" w:cs="Times New Roman"/>
          <w:b/>
          <w:color w:val="FF0000"/>
          <w:szCs w:val="21"/>
          <w:highlight w:val="yellow"/>
          <w:bdr w:val="single" w:sz="4" w:space="0" w:color="auto"/>
        </w:rPr>
        <w:t>注意</w:t>
      </w:r>
      <w:r w:rsidRPr="005E1FB7">
        <w:rPr>
          <w:rFonts w:ascii="Times New Roman" w:hAnsi="Times New Roman" w:cs="Times New Roman"/>
          <w:b/>
          <w:szCs w:val="21"/>
        </w:rPr>
        <w:t>：</w:t>
      </w:r>
    </w:p>
    <w:p w:rsidR="005E1FB7" w:rsidRPr="005E1FB7" w:rsidRDefault="005E1FB7" w:rsidP="005E1FB7">
      <w:pPr>
        <w:pStyle w:val="a6"/>
        <w:numPr>
          <w:ilvl w:val="0"/>
          <w:numId w:val="2"/>
        </w:numPr>
        <w:ind w:firstLineChars="0"/>
        <w:rPr>
          <w:rFonts w:ascii="Times New Roman" w:hAnsi="Times New Roman" w:cs="Times New Roman"/>
          <w:b/>
          <w:szCs w:val="21"/>
        </w:rPr>
      </w:pPr>
      <w:r w:rsidRPr="005E1FB7">
        <w:rPr>
          <w:rFonts w:ascii="Times New Roman" w:hAnsi="Times New Roman" w:cs="Times New Roman"/>
          <w:b/>
          <w:szCs w:val="21"/>
        </w:rPr>
        <w:t xml:space="preserve">1). </w:t>
      </w:r>
      <w:r w:rsidRPr="005E1FB7">
        <w:rPr>
          <w:rFonts w:ascii="Times New Roman" w:hAnsi="Times New Roman" w:cs="Times New Roman"/>
          <w:b/>
          <w:szCs w:val="21"/>
        </w:rPr>
        <w:t>语气</w:t>
      </w:r>
      <w:r w:rsidRPr="005E1FB7">
        <w:rPr>
          <w:rFonts w:ascii="Times New Roman" w:hAnsi="Times New Roman" w:cs="Times New Roman"/>
          <w:b/>
          <w:color w:val="FF0000"/>
          <w:szCs w:val="21"/>
          <w:highlight w:val="yellow"/>
          <w:bdr w:val="single" w:sz="4" w:space="0" w:color="auto"/>
        </w:rPr>
        <w:t>真诚，礼貌，</w:t>
      </w:r>
      <w:r w:rsidRPr="005E1FB7">
        <w:rPr>
          <w:rFonts w:ascii="Times New Roman" w:hAnsi="Times New Roman" w:cs="Times New Roman"/>
          <w:b/>
          <w:szCs w:val="21"/>
        </w:rPr>
        <w:t>并尊重对方；</w:t>
      </w:r>
    </w:p>
    <w:p w:rsidR="005E1FB7" w:rsidRPr="005E1FB7" w:rsidRDefault="005E1FB7" w:rsidP="005E1FB7">
      <w:pPr>
        <w:pStyle w:val="a6"/>
        <w:numPr>
          <w:ilvl w:val="0"/>
          <w:numId w:val="2"/>
        </w:numPr>
        <w:ind w:firstLineChars="0"/>
        <w:rPr>
          <w:rFonts w:ascii="Times New Roman" w:hAnsi="Times New Roman" w:cs="Times New Roman"/>
          <w:b/>
          <w:szCs w:val="21"/>
        </w:rPr>
      </w:pPr>
      <w:r w:rsidRPr="005E1FB7">
        <w:rPr>
          <w:rFonts w:ascii="Times New Roman" w:hAnsi="Times New Roman" w:cs="Times New Roman"/>
          <w:b/>
          <w:szCs w:val="21"/>
        </w:rPr>
        <w:t xml:space="preserve">2). </w:t>
      </w:r>
      <w:r w:rsidRPr="005E1FB7">
        <w:rPr>
          <w:rFonts w:ascii="Times New Roman" w:hAnsi="Times New Roman" w:cs="Times New Roman"/>
          <w:b/>
          <w:szCs w:val="21"/>
        </w:rPr>
        <w:t>审题后确定推荐信写作的重点，</w:t>
      </w:r>
      <w:r w:rsidRPr="005E1FB7">
        <w:rPr>
          <w:rFonts w:ascii="Times New Roman" w:hAnsi="Times New Roman" w:cs="Times New Roman"/>
          <w:b/>
          <w:color w:val="FF0000"/>
          <w:szCs w:val="21"/>
          <w:highlight w:val="yellow"/>
          <w:bdr w:val="single" w:sz="4" w:space="0" w:color="auto"/>
        </w:rPr>
        <w:t>合理布局</w:t>
      </w:r>
      <w:r w:rsidRPr="005E1FB7">
        <w:rPr>
          <w:rFonts w:ascii="Times New Roman" w:hAnsi="Times New Roman" w:cs="Times New Roman"/>
          <w:b/>
          <w:szCs w:val="21"/>
        </w:rPr>
        <w:t>各部分的</w:t>
      </w:r>
      <w:r w:rsidRPr="005E1FB7">
        <w:rPr>
          <w:rFonts w:ascii="Times New Roman" w:hAnsi="Times New Roman" w:cs="Times New Roman"/>
          <w:b/>
          <w:color w:val="FF0000"/>
          <w:szCs w:val="21"/>
          <w:highlight w:val="yellow"/>
          <w:bdr w:val="single" w:sz="4" w:space="0" w:color="auto"/>
        </w:rPr>
        <w:t>字数</w:t>
      </w:r>
      <w:r w:rsidRPr="005E1FB7">
        <w:rPr>
          <w:rFonts w:ascii="Times New Roman" w:hAnsi="Times New Roman" w:cs="Times New Roman"/>
          <w:b/>
          <w:szCs w:val="21"/>
        </w:rPr>
        <w:t>；</w:t>
      </w:r>
    </w:p>
    <w:p w:rsidR="005E1FB7" w:rsidRPr="005E1FB7" w:rsidRDefault="005E1FB7" w:rsidP="005E1FB7">
      <w:pPr>
        <w:pStyle w:val="a6"/>
        <w:numPr>
          <w:ilvl w:val="0"/>
          <w:numId w:val="2"/>
        </w:numPr>
        <w:ind w:firstLineChars="0"/>
        <w:rPr>
          <w:rFonts w:ascii="Times New Roman" w:hAnsi="Times New Roman" w:cs="Times New Roman"/>
          <w:b/>
          <w:szCs w:val="21"/>
        </w:rPr>
      </w:pPr>
      <w:r w:rsidRPr="005E1FB7">
        <w:rPr>
          <w:rFonts w:ascii="Times New Roman" w:hAnsi="Times New Roman" w:cs="Times New Roman"/>
          <w:b/>
          <w:szCs w:val="21"/>
        </w:rPr>
        <w:lastRenderedPageBreak/>
        <w:t xml:space="preserve">3). </w:t>
      </w:r>
      <w:r w:rsidRPr="005E1FB7">
        <w:rPr>
          <w:rFonts w:ascii="Times New Roman" w:hAnsi="Times New Roman" w:cs="Times New Roman"/>
          <w:b/>
          <w:szCs w:val="21"/>
        </w:rPr>
        <w:t>推荐</w:t>
      </w:r>
      <w:r w:rsidRPr="005E1FB7">
        <w:rPr>
          <w:rFonts w:ascii="Times New Roman" w:hAnsi="Times New Roman" w:cs="Times New Roman"/>
          <w:b/>
          <w:color w:val="FF0000"/>
          <w:szCs w:val="21"/>
          <w:highlight w:val="yellow"/>
          <w:bdr w:val="single" w:sz="4" w:space="0" w:color="auto"/>
        </w:rPr>
        <w:t>理由合情合理</w:t>
      </w:r>
      <w:r w:rsidRPr="005E1FB7">
        <w:rPr>
          <w:rFonts w:ascii="Times New Roman" w:hAnsi="Times New Roman" w:cs="Times New Roman"/>
          <w:b/>
          <w:szCs w:val="21"/>
        </w:rPr>
        <w:t>，多列几点，</w:t>
      </w:r>
      <w:r w:rsidRPr="005E1FB7">
        <w:rPr>
          <w:rFonts w:ascii="Times New Roman" w:hAnsi="Times New Roman" w:cs="Times New Roman"/>
          <w:b/>
          <w:color w:val="FF0000"/>
          <w:szCs w:val="21"/>
          <w:highlight w:val="yellow"/>
          <w:bdr w:val="single" w:sz="4" w:space="0" w:color="auto"/>
        </w:rPr>
        <w:t>避免重复</w:t>
      </w:r>
      <w:r w:rsidRPr="005E1FB7">
        <w:rPr>
          <w:rFonts w:ascii="Times New Roman" w:hAnsi="Times New Roman" w:cs="Times New Roman"/>
          <w:b/>
          <w:szCs w:val="21"/>
        </w:rPr>
        <w:t>，增强</w:t>
      </w:r>
      <w:r w:rsidRPr="005E1FB7">
        <w:rPr>
          <w:rFonts w:ascii="Times New Roman" w:hAnsi="Times New Roman" w:cs="Times New Roman"/>
          <w:b/>
          <w:color w:val="FF0000"/>
          <w:szCs w:val="21"/>
          <w:highlight w:val="yellow"/>
          <w:bdr w:val="single" w:sz="4" w:space="0" w:color="auto"/>
        </w:rPr>
        <w:t>说服力</w:t>
      </w:r>
      <w:r w:rsidRPr="005E1FB7">
        <w:rPr>
          <w:rFonts w:ascii="Times New Roman" w:hAnsi="Times New Roman" w:cs="Times New Roman"/>
          <w:b/>
          <w:szCs w:val="21"/>
        </w:rPr>
        <w:t>；</w:t>
      </w:r>
    </w:p>
    <w:p w:rsidR="005E1FB7" w:rsidRPr="005E1FB7" w:rsidRDefault="005E1FB7" w:rsidP="005E1FB7">
      <w:pPr>
        <w:pStyle w:val="a6"/>
        <w:numPr>
          <w:ilvl w:val="0"/>
          <w:numId w:val="2"/>
        </w:numPr>
        <w:ind w:firstLineChars="0"/>
        <w:rPr>
          <w:rFonts w:ascii="Times New Roman" w:hAnsi="Times New Roman" w:cs="Times New Roman"/>
          <w:b/>
          <w:szCs w:val="21"/>
        </w:rPr>
      </w:pPr>
      <w:r w:rsidRPr="005E1FB7">
        <w:rPr>
          <w:rFonts w:ascii="Times New Roman" w:hAnsi="Times New Roman" w:cs="Times New Roman"/>
          <w:b/>
          <w:szCs w:val="21"/>
        </w:rPr>
        <w:t xml:space="preserve">4). </w:t>
      </w:r>
      <w:r w:rsidRPr="005E1FB7">
        <w:rPr>
          <w:rFonts w:ascii="Times New Roman" w:hAnsi="Times New Roman" w:cs="Times New Roman"/>
          <w:b/>
          <w:szCs w:val="21"/>
        </w:rPr>
        <w:t>正文部分阐明</w:t>
      </w:r>
      <w:r w:rsidRPr="005E1FB7">
        <w:rPr>
          <w:rFonts w:ascii="Times New Roman" w:hAnsi="Times New Roman" w:cs="Times New Roman"/>
          <w:b/>
          <w:color w:val="FF0000"/>
          <w:szCs w:val="21"/>
          <w:highlight w:val="yellow"/>
          <w:bdr w:val="single" w:sz="4" w:space="0" w:color="auto"/>
        </w:rPr>
        <w:t>推荐理由前</w:t>
      </w:r>
      <w:r w:rsidRPr="005E1FB7">
        <w:rPr>
          <w:rFonts w:ascii="Times New Roman" w:hAnsi="Times New Roman" w:cs="Times New Roman"/>
          <w:b/>
          <w:szCs w:val="21"/>
        </w:rPr>
        <w:t>可以</w:t>
      </w:r>
      <w:r w:rsidRPr="005E1FB7">
        <w:rPr>
          <w:rFonts w:ascii="Times New Roman" w:hAnsi="Times New Roman" w:cs="Times New Roman"/>
          <w:b/>
          <w:color w:val="FF0000"/>
          <w:szCs w:val="21"/>
          <w:highlight w:val="yellow"/>
          <w:bdr w:val="single" w:sz="4" w:space="0" w:color="auto"/>
        </w:rPr>
        <w:t>写一句</w:t>
      </w:r>
      <w:r w:rsidRPr="005E1FB7">
        <w:rPr>
          <w:rFonts w:ascii="Times New Roman" w:hAnsi="Times New Roman" w:cs="Times New Roman"/>
          <w:b/>
          <w:szCs w:val="21"/>
        </w:rPr>
        <w:t>表示理由的</w:t>
      </w:r>
      <w:r w:rsidRPr="005E1FB7">
        <w:rPr>
          <w:rFonts w:ascii="Times New Roman" w:hAnsi="Times New Roman" w:cs="Times New Roman"/>
          <w:b/>
          <w:color w:val="FF0000"/>
          <w:szCs w:val="21"/>
          <w:highlight w:val="yellow"/>
          <w:bdr w:val="single" w:sz="4" w:space="0" w:color="auto"/>
        </w:rPr>
        <w:t>总起句</w:t>
      </w:r>
      <w:r w:rsidRPr="005E1FB7">
        <w:rPr>
          <w:rFonts w:ascii="Times New Roman" w:hAnsi="Times New Roman" w:cs="Times New Roman"/>
          <w:b/>
          <w:szCs w:val="21"/>
        </w:rPr>
        <w:t>。</w:t>
      </w:r>
    </w:p>
    <w:p w:rsidR="005E1FB7" w:rsidRPr="005E1FB7" w:rsidRDefault="005E1FB7" w:rsidP="00540E48">
      <w:pPr>
        <w:pStyle w:val="a6"/>
        <w:numPr>
          <w:ilvl w:val="0"/>
          <w:numId w:val="2"/>
        </w:numPr>
        <w:ind w:firstLineChars="0"/>
        <w:rPr>
          <w:rFonts w:hint="eastAsia"/>
          <w:b/>
          <w:bCs/>
        </w:rPr>
      </w:pPr>
    </w:p>
    <w:p w:rsidR="00540E48" w:rsidRPr="00540E48" w:rsidRDefault="00540E48" w:rsidP="00540E48">
      <w:pPr>
        <w:pStyle w:val="a6"/>
        <w:numPr>
          <w:ilvl w:val="0"/>
          <w:numId w:val="2"/>
        </w:numPr>
        <w:ind w:firstLineChars="0"/>
        <w:rPr>
          <w:b/>
          <w:bCs/>
        </w:rPr>
      </w:pPr>
      <w:r w:rsidRPr="00540E48">
        <w:rPr>
          <w:rFonts w:hint="eastAsia"/>
          <w:b/>
          <w:bCs/>
          <w:color w:val="FF0000"/>
        </w:rPr>
        <w:tab/>
      </w:r>
      <w:r w:rsidRPr="00540E48">
        <w:rPr>
          <w:b/>
          <w:bCs/>
          <w:color w:val="FF0000"/>
        </w:rPr>
        <w:t>S</w:t>
      </w:r>
      <w:r w:rsidRPr="00540E48">
        <w:rPr>
          <w:rFonts w:hint="eastAsia"/>
          <w:b/>
          <w:bCs/>
          <w:color w:val="FF0000"/>
        </w:rPr>
        <w:t>tep3</w:t>
      </w:r>
      <w:r w:rsidRPr="00540E48">
        <w:rPr>
          <w:rFonts w:hint="eastAsia"/>
          <w:b/>
          <w:bCs/>
        </w:rPr>
        <w:t>：再深入分析</w:t>
      </w:r>
      <w:r w:rsidR="005E1FB7">
        <w:rPr>
          <w:rFonts w:hint="eastAsia"/>
          <w:b/>
          <w:bCs/>
          <w:szCs w:val="21"/>
          <w:u w:val="single"/>
        </w:rPr>
        <w:t>推荐</w:t>
      </w:r>
      <w:r w:rsidRPr="00540E48">
        <w:rPr>
          <w:rFonts w:hint="eastAsia"/>
          <w:b/>
          <w:bCs/>
          <w:szCs w:val="21"/>
          <w:u w:val="single"/>
        </w:rPr>
        <w:t>信</w:t>
      </w:r>
      <w:r w:rsidRPr="00540E48">
        <w:rPr>
          <w:rFonts w:hint="eastAsia"/>
          <w:b/>
          <w:bCs/>
        </w:rPr>
        <w:t>基本框架的三个段落的组成部分</w:t>
      </w:r>
    </w:p>
    <w:p w:rsidR="005E1FB7" w:rsidRPr="00F96304" w:rsidRDefault="005E1FB7" w:rsidP="005E1FB7">
      <w:pPr>
        <w:rPr>
          <w:rFonts w:ascii="Times New Roman" w:hAnsi="Times New Roman" w:cs="Times New Roman"/>
          <w:b/>
          <w:color w:val="FF0000"/>
          <w:szCs w:val="21"/>
          <w:bdr w:val="single" w:sz="4" w:space="0" w:color="auto"/>
        </w:rPr>
      </w:pPr>
      <w:r w:rsidRPr="00F96304">
        <w:rPr>
          <w:rFonts w:ascii="Times New Roman" w:hAnsi="Times New Roman" w:cs="Times New Roman"/>
          <w:b/>
          <w:color w:val="FF0000"/>
          <w:szCs w:val="21"/>
          <w:highlight w:val="yellow"/>
          <w:bdr w:val="single" w:sz="4" w:space="0" w:color="auto"/>
        </w:rPr>
        <w:t>推荐信的结构：</w:t>
      </w:r>
    </w:p>
    <w:p w:rsidR="005E1FB7" w:rsidRPr="00F96304" w:rsidRDefault="005E1FB7" w:rsidP="005E1FB7">
      <w:pPr>
        <w:rPr>
          <w:rFonts w:ascii="Times New Roman" w:hAnsi="Times New Roman" w:cs="Times New Roman"/>
          <w:szCs w:val="21"/>
        </w:rPr>
      </w:pPr>
      <w:r w:rsidRPr="00F96304">
        <w:rPr>
          <w:rFonts w:ascii="Times New Roman" w:hAnsi="Times New Roman" w:cs="Times New Roman"/>
          <w:szCs w:val="21"/>
        </w:rPr>
        <w:t>推荐信</w:t>
      </w:r>
      <w:r w:rsidRPr="00F96304">
        <w:rPr>
          <w:rFonts w:ascii="Times New Roman" w:hAnsi="Times New Roman" w:cs="Times New Roman"/>
          <w:b/>
          <w:bCs/>
          <w:color w:val="FF0000"/>
          <w:szCs w:val="21"/>
          <w:highlight w:val="yellow"/>
        </w:rPr>
        <w:t>Structure:</w:t>
      </w:r>
      <w:r w:rsidRPr="00F96304">
        <w:rPr>
          <w:rFonts w:ascii="Times New Roman" w:hAnsi="Times New Roman" w:cs="Times New Roman"/>
          <w:szCs w:val="21"/>
        </w:rPr>
        <w:t>通常分为三部分：</w:t>
      </w:r>
    </w:p>
    <w:p w:rsidR="005E1FB7" w:rsidRPr="00F96304" w:rsidRDefault="005E1FB7" w:rsidP="005E1FB7">
      <w:pPr>
        <w:rPr>
          <w:rFonts w:ascii="Times New Roman" w:hAnsi="Times New Roman" w:cs="Times New Roman"/>
          <w:b/>
          <w:color w:val="FF0000"/>
          <w:szCs w:val="21"/>
          <w:highlight w:val="yellow"/>
          <w:u w:val="single"/>
        </w:rPr>
      </w:pPr>
      <w:r w:rsidRPr="00F96304">
        <w:rPr>
          <w:rFonts w:ascii="Times New Roman" w:hAnsi="Times New Roman" w:cs="Times New Roman"/>
          <w:b/>
          <w:color w:val="FF0000"/>
          <w:szCs w:val="21"/>
          <w:highlight w:val="yellow"/>
          <w:u w:val="single"/>
        </w:rPr>
        <w:t>开头段</w:t>
      </w:r>
      <w:r w:rsidRPr="00F96304">
        <w:rPr>
          <w:rFonts w:ascii="Times New Roman" w:hAnsi="Times New Roman" w:cs="Times New Roman"/>
          <w:b/>
          <w:color w:val="FF0000"/>
          <w:szCs w:val="21"/>
          <w:highlight w:val="yellow"/>
          <w:u w:val="single"/>
        </w:rPr>
        <w:t>—</w:t>
      </w:r>
      <w:r w:rsidRPr="00F96304">
        <w:rPr>
          <w:rFonts w:ascii="Times New Roman" w:hAnsi="Times New Roman" w:cs="Times New Roman"/>
          <w:b/>
          <w:bCs/>
          <w:szCs w:val="21"/>
        </w:rPr>
        <w:t>(Greetings)+background + Purpose of writing the letter</w:t>
      </w:r>
      <w:r w:rsidRPr="00F96304">
        <w:rPr>
          <w:rFonts w:ascii="Times New Roman" w:hAnsi="Times New Roman" w:cs="Times New Roman"/>
          <w:b/>
          <w:color w:val="FF0000"/>
          <w:szCs w:val="21"/>
          <w:highlight w:val="yellow"/>
          <w:u w:val="single"/>
        </w:rPr>
        <w:t>表明写作目的</w:t>
      </w:r>
      <w:r w:rsidRPr="00F96304">
        <w:rPr>
          <w:rFonts w:ascii="Times New Roman" w:hAnsi="Times New Roman" w:cs="Times New Roman"/>
          <w:b/>
          <w:color w:val="FF0000"/>
          <w:szCs w:val="21"/>
          <w:highlight w:val="yellow"/>
          <w:u w:val="single"/>
        </w:rPr>
        <w:t>(</w:t>
      </w:r>
      <w:r w:rsidRPr="00F96304">
        <w:rPr>
          <w:rFonts w:ascii="Times New Roman" w:hAnsi="Times New Roman" w:cs="Times New Roman"/>
          <w:b/>
          <w:color w:val="00B0F0"/>
          <w:szCs w:val="21"/>
          <w:highlight w:val="yellow"/>
          <w:u w:val="single"/>
        </w:rPr>
        <w:t>背景</w:t>
      </w:r>
      <w:r w:rsidRPr="00F96304">
        <w:rPr>
          <w:rFonts w:ascii="Times New Roman" w:hAnsi="Times New Roman" w:cs="Times New Roman"/>
          <w:b/>
          <w:color w:val="00B0F0"/>
          <w:szCs w:val="21"/>
          <w:highlight w:val="yellow"/>
          <w:u w:val="single"/>
        </w:rPr>
        <w:t>+</w:t>
      </w:r>
      <w:r w:rsidRPr="00F96304">
        <w:rPr>
          <w:rFonts w:ascii="Times New Roman" w:hAnsi="Times New Roman" w:cs="Times New Roman"/>
          <w:b/>
          <w:color w:val="00B0F0"/>
          <w:szCs w:val="21"/>
          <w:highlight w:val="yellow"/>
          <w:u w:val="single"/>
        </w:rPr>
        <w:t>推荐</w:t>
      </w:r>
      <w:r w:rsidRPr="00F96304">
        <w:rPr>
          <w:rFonts w:ascii="Times New Roman" w:hAnsi="Times New Roman" w:cs="Times New Roman"/>
          <w:b/>
          <w:color w:val="FF0000"/>
          <w:szCs w:val="21"/>
          <w:highlight w:val="yellow"/>
          <w:u w:val="single"/>
        </w:rPr>
        <w:t>)</w:t>
      </w:r>
      <w:r w:rsidRPr="00F96304">
        <w:rPr>
          <w:rFonts w:ascii="Times New Roman" w:hAnsi="Times New Roman" w:cs="Times New Roman"/>
          <w:b/>
          <w:color w:val="FF0000"/>
          <w:szCs w:val="21"/>
          <w:highlight w:val="yellow"/>
          <w:u w:val="single"/>
        </w:rPr>
        <w:t>；</w:t>
      </w:r>
    </w:p>
    <w:p w:rsidR="005E1FB7" w:rsidRPr="00F96304" w:rsidRDefault="005E1FB7" w:rsidP="005E1FB7">
      <w:pPr>
        <w:rPr>
          <w:rFonts w:ascii="Times New Roman" w:hAnsi="Times New Roman" w:cs="Times New Roman"/>
          <w:b/>
          <w:color w:val="FF0000"/>
          <w:szCs w:val="21"/>
          <w:highlight w:val="yellow"/>
          <w:u w:val="single"/>
        </w:rPr>
      </w:pPr>
      <w:r w:rsidRPr="00F96304">
        <w:rPr>
          <w:rFonts w:ascii="Times New Roman" w:hAnsi="Times New Roman" w:cs="Times New Roman"/>
          <w:b/>
          <w:color w:val="FF0000"/>
          <w:szCs w:val="21"/>
          <w:highlight w:val="yellow"/>
          <w:u w:val="single"/>
        </w:rPr>
        <w:t>中间段</w:t>
      </w:r>
      <w:r w:rsidRPr="00F96304">
        <w:rPr>
          <w:rFonts w:ascii="Times New Roman" w:hAnsi="Times New Roman" w:cs="Times New Roman"/>
          <w:b/>
          <w:color w:val="FF0000"/>
          <w:szCs w:val="21"/>
          <w:highlight w:val="yellow"/>
          <w:u w:val="single"/>
        </w:rPr>
        <w:t>—</w:t>
      </w:r>
      <w:r w:rsidRPr="00F96304">
        <w:rPr>
          <w:rFonts w:ascii="Times New Roman" w:hAnsi="Times New Roman" w:cs="Times New Roman"/>
          <w:b/>
          <w:bCs/>
          <w:szCs w:val="21"/>
        </w:rPr>
        <w:t>General—Part</w:t>
      </w:r>
      <w:r w:rsidRPr="00F96304">
        <w:rPr>
          <w:rFonts w:ascii="Times New Roman" w:hAnsi="Times New Roman" w:cs="Times New Roman"/>
          <w:b/>
          <w:color w:val="FF0000"/>
          <w:szCs w:val="21"/>
          <w:highlight w:val="yellow"/>
          <w:u w:val="single"/>
        </w:rPr>
        <w:t>（总起句</w:t>
      </w:r>
      <w:r w:rsidRPr="00F96304">
        <w:rPr>
          <w:rFonts w:ascii="Times New Roman" w:hAnsi="Times New Roman" w:cs="Times New Roman"/>
          <w:b/>
          <w:color w:val="FF0000"/>
          <w:szCs w:val="21"/>
          <w:highlight w:val="yellow"/>
          <w:u w:val="single"/>
        </w:rPr>
        <w:t>+</w:t>
      </w:r>
      <w:r w:rsidRPr="00F96304">
        <w:rPr>
          <w:rFonts w:ascii="Times New Roman" w:hAnsi="Times New Roman" w:cs="Times New Roman"/>
          <w:b/>
          <w:bCs/>
          <w:color w:val="FF0000"/>
          <w:szCs w:val="21"/>
          <w:highlight w:val="yellow"/>
          <w:u w:val="single"/>
        </w:rPr>
        <w:sym w:font="Wingdings" w:char="F0DC"/>
      </w:r>
      <w:r w:rsidRPr="00F96304">
        <w:rPr>
          <w:rFonts w:ascii="Times New Roman" w:hAnsi="Times New Roman" w:cs="Times New Roman"/>
          <w:b/>
          <w:bCs/>
          <w:color w:val="FF0000"/>
          <w:szCs w:val="21"/>
          <w:highlight w:val="yellow"/>
          <w:u w:val="single"/>
        </w:rPr>
        <w:sym w:font="Wingdings" w:char="F0E8"/>
      </w:r>
      <w:r w:rsidRPr="00F96304">
        <w:rPr>
          <w:rFonts w:ascii="Times New Roman" w:hAnsi="Times New Roman" w:cs="Times New Roman"/>
          <w:b/>
          <w:bCs/>
          <w:color w:val="FF0000"/>
          <w:szCs w:val="21"/>
          <w:highlight w:val="yellow"/>
          <w:u w:val="single"/>
        </w:rPr>
        <w:t>（阐明推荐人的优点及推荐原因</w:t>
      </w:r>
      <w:r w:rsidRPr="00F96304">
        <w:rPr>
          <w:rFonts w:ascii="Times New Roman" w:hAnsi="Times New Roman" w:cs="Times New Roman"/>
          <w:b/>
          <w:color w:val="FF0000"/>
          <w:szCs w:val="21"/>
          <w:highlight w:val="yellow"/>
          <w:u w:val="single"/>
        </w:rPr>
        <w:t>）</w:t>
      </w:r>
      <w:r w:rsidRPr="00F96304">
        <w:rPr>
          <w:rFonts w:ascii="Times New Roman" w:hAnsi="Times New Roman" w:cs="Times New Roman"/>
          <w:b/>
          <w:bCs/>
          <w:color w:val="FF0000"/>
          <w:szCs w:val="21"/>
          <w:highlight w:val="yellow"/>
          <w:u w:val="single"/>
        </w:rPr>
        <w:sym w:font="Wingdings" w:char="F0E8"/>
      </w:r>
      <w:r w:rsidRPr="00F96304">
        <w:rPr>
          <w:rFonts w:ascii="Times New Roman" w:hAnsi="Times New Roman" w:cs="Times New Roman"/>
          <w:b/>
          <w:color w:val="00B0F0"/>
          <w:szCs w:val="21"/>
          <w:highlight w:val="yellow"/>
          <w:u w:val="single"/>
        </w:rPr>
        <w:t>列明推荐理由</w:t>
      </w:r>
      <w:r w:rsidRPr="00F96304">
        <w:rPr>
          <w:rFonts w:ascii="Times New Roman" w:hAnsi="Times New Roman" w:cs="Times New Roman"/>
          <w:b/>
          <w:color w:val="FF0000"/>
          <w:szCs w:val="21"/>
          <w:highlight w:val="yellow"/>
          <w:u w:val="single"/>
        </w:rPr>
        <w:t>；</w:t>
      </w:r>
    </w:p>
    <w:p w:rsidR="005E1FB7" w:rsidRPr="00F96304" w:rsidRDefault="005E1FB7" w:rsidP="005E1FB7">
      <w:pPr>
        <w:rPr>
          <w:rFonts w:ascii="Times New Roman" w:hAnsi="Times New Roman" w:cs="Times New Roman"/>
          <w:b/>
          <w:color w:val="00B0F0"/>
          <w:szCs w:val="21"/>
          <w:u w:val="single"/>
        </w:rPr>
      </w:pPr>
      <w:r w:rsidRPr="00F96304">
        <w:rPr>
          <w:rFonts w:ascii="Times New Roman" w:hAnsi="Times New Roman" w:cs="Times New Roman"/>
          <w:b/>
          <w:color w:val="FF0000"/>
          <w:szCs w:val="21"/>
          <w:highlight w:val="yellow"/>
          <w:u w:val="single"/>
        </w:rPr>
        <w:t>结尾段</w:t>
      </w:r>
      <w:r w:rsidRPr="00F96304">
        <w:rPr>
          <w:rFonts w:ascii="Times New Roman" w:hAnsi="Times New Roman" w:cs="Times New Roman"/>
          <w:b/>
          <w:color w:val="FF0000"/>
          <w:szCs w:val="21"/>
          <w:highlight w:val="yellow"/>
          <w:u w:val="single"/>
        </w:rPr>
        <w:t>—</w:t>
      </w:r>
      <w:r w:rsidRPr="00F96304">
        <w:rPr>
          <w:rFonts w:ascii="Times New Roman" w:hAnsi="Times New Roman" w:cs="Times New Roman"/>
          <w:b/>
          <w:bCs/>
          <w:szCs w:val="21"/>
        </w:rPr>
        <w:t>--- I believe</w:t>
      </w:r>
      <w:r>
        <w:rPr>
          <w:rFonts w:ascii="Times New Roman" w:hAnsi="Times New Roman" w:cs="Times New Roman" w:hint="eastAsia"/>
          <w:b/>
          <w:bCs/>
          <w:szCs w:val="21"/>
        </w:rPr>
        <w:t xml:space="preserve"> </w:t>
      </w:r>
      <w:r w:rsidRPr="00F96304">
        <w:rPr>
          <w:rFonts w:ascii="Times New Roman" w:hAnsi="Times New Roman" w:cs="Times New Roman"/>
          <w:b/>
          <w:bCs/>
          <w:szCs w:val="21"/>
        </w:rPr>
        <w:t>+</w:t>
      </w:r>
      <w:r>
        <w:rPr>
          <w:rFonts w:ascii="Times New Roman" w:hAnsi="Times New Roman" w:cs="Times New Roman" w:hint="eastAsia"/>
          <w:b/>
          <w:bCs/>
          <w:szCs w:val="21"/>
        </w:rPr>
        <w:t xml:space="preserve"> </w:t>
      </w:r>
      <w:r w:rsidRPr="00F96304">
        <w:rPr>
          <w:rFonts w:ascii="Times New Roman" w:hAnsi="Times New Roman" w:cs="Times New Roman"/>
          <w:b/>
          <w:bCs/>
          <w:szCs w:val="21"/>
        </w:rPr>
        <w:t>I expect</w:t>
      </w:r>
      <w:r>
        <w:rPr>
          <w:rFonts w:ascii="Times New Roman" w:hAnsi="Times New Roman" w:cs="Times New Roman" w:hint="eastAsia"/>
          <w:b/>
          <w:bCs/>
          <w:szCs w:val="21"/>
        </w:rPr>
        <w:t xml:space="preserve"> </w:t>
      </w:r>
      <w:r w:rsidRPr="00F96304">
        <w:rPr>
          <w:rFonts w:ascii="Times New Roman" w:hAnsi="Times New Roman" w:cs="Times New Roman"/>
          <w:b/>
          <w:bCs/>
          <w:szCs w:val="21"/>
        </w:rPr>
        <w:t>+</w:t>
      </w:r>
      <w:r>
        <w:rPr>
          <w:rFonts w:ascii="Times New Roman" w:hAnsi="Times New Roman" w:cs="Times New Roman" w:hint="eastAsia"/>
          <w:b/>
          <w:bCs/>
          <w:szCs w:val="21"/>
        </w:rPr>
        <w:t xml:space="preserve"> </w:t>
      </w:r>
      <w:bookmarkStart w:id="0" w:name="_GoBack"/>
      <w:bookmarkEnd w:id="0"/>
      <w:r w:rsidRPr="00F96304">
        <w:rPr>
          <w:rFonts w:ascii="Times New Roman" w:hAnsi="Times New Roman" w:cs="Times New Roman"/>
          <w:b/>
          <w:bCs/>
          <w:szCs w:val="21"/>
        </w:rPr>
        <w:t>I hope</w:t>
      </w:r>
      <w:r w:rsidRPr="00F96304">
        <w:rPr>
          <w:rFonts w:ascii="Times New Roman" w:hAnsi="Times New Roman" w:cs="Times New Roman"/>
          <w:b/>
          <w:color w:val="FF0000"/>
          <w:szCs w:val="21"/>
          <w:highlight w:val="yellow"/>
          <w:u w:val="single"/>
        </w:rPr>
        <w:t>再次点明推荐，希望推荐能被考虑，采纳</w:t>
      </w:r>
      <w:r w:rsidRPr="00F96304">
        <w:rPr>
          <w:rFonts w:ascii="Times New Roman" w:hAnsi="Times New Roman" w:cs="Times New Roman"/>
          <w:b/>
          <w:color w:val="FF0000"/>
          <w:szCs w:val="21"/>
          <w:highlight w:val="yellow"/>
          <w:u w:val="single"/>
        </w:rPr>
        <w:sym w:font="Wingdings" w:char="F0E8"/>
      </w:r>
      <w:r w:rsidRPr="00F96304">
        <w:rPr>
          <w:rFonts w:ascii="Times New Roman" w:hAnsi="Times New Roman" w:cs="Times New Roman"/>
          <w:b/>
          <w:color w:val="00B0F0"/>
          <w:szCs w:val="21"/>
          <w:highlight w:val="yellow"/>
          <w:u w:val="single"/>
        </w:rPr>
        <w:t>进一步联系</w:t>
      </w:r>
    </w:p>
    <w:p w:rsidR="00005990" w:rsidRDefault="00DD0171" w:rsidP="00DD0171">
      <w:pPr>
        <w:ind w:firstLine="420"/>
        <w:rPr>
          <w:b/>
        </w:rPr>
      </w:pPr>
      <w:r w:rsidRPr="005E1FB7">
        <w:rPr>
          <w:b/>
          <w:color w:val="FF0000"/>
        </w:rPr>
        <w:t>S</w:t>
      </w:r>
      <w:r w:rsidRPr="005E1FB7">
        <w:rPr>
          <w:rFonts w:hint="eastAsia"/>
          <w:b/>
          <w:color w:val="FF0000"/>
        </w:rPr>
        <w:t>tep 4</w:t>
      </w:r>
      <w:r w:rsidR="00003DA5" w:rsidRPr="005E1FB7">
        <w:rPr>
          <w:rFonts w:hint="eastAsia"/>
          <w:b/>
          <w:color w:val="FF0000"/>
        </w:rPr>
        <w:t>：</w:t>
      </w:r>
      <w:r w:rsidR="00003DA5">
        <w:rPr>
          <w:rFonts w:hint="eastAsia"/>
          <w:b/>
        </w:rPr>
        <w:t>提供</w:t>
      </w:r>
      <w:r w:rsidR="00A827D3">
        <w:rPr>
          <w:rFonts w:hint="eastAsia"/>
          <w:b/>
        </w:rPr>
        <w:t>积极有效的</w:t>
      </w:r>
      <w:r w:rsidRPr="00DD0171">
        <w:rPr>
          <w:rFonts w:hint="eastAsia"/>
          <w:b/>
        </w:rPr>
        <w:t>词、词块、句子</w:t>
      </w:r>
      <w:r>
        <w:rPr>
          <w:rFonts w:hint="eastAsia"/>
          <w:b/>
        </w:rPr>
        <w:t>和段落</w:t>
      </w:r>
      <w:r w:rsidR="00003DA5">
        <w:rPr>
          <w:rFonts w:hint="eastAsia"/>
          <w:b/>
        </w:rPr>
        <w:t>，</w:t>
      </w:r>
      <w:r w:rsidR="008D797A">
        <w:rPr>
          <w:rFonts w:hint="eastAsia"/>
          <w:b/>
        </w:rPr>
        <w:t>做好写作</w:t>
      </w:r>
      <w:r w:rsidRPr="00DD0171">
        <w:rPr>
          <w:rFonts w:hint="eastAsia"/>
          <w:b/>
        </w:rPr>
        <w:t>的充分准备</w:t>
      </w:r>
    </w:p>
    <w:p w:rsidR="00DD0171" w:rsidRDefault="00DD0171" w:rsidP="00DD0171">
      <w:pPr>
        <w:ind w:firstLine="420"/>
        <w:rPr>
          <w:b/>
        </w:rPr>
      </w:pPr>
      <w:r w:rsidRPr="005E1FB7">
        <w:rPr>
          <w:b/>
          <w:color w:val="FF0000"/>
        </w:rPr>
        <w:t>S</w:t>
      </w:r>
      <w:r w:rsidRPr="005E1FB7">
        <w:rPr>
          <w:rFonts w:hint="eastAsia"/>
          <w:b/>
          <w:color w:val="FF0000"/>
        </w:rPr>
        <w:t>tep 5</w:t>
      </w:r>
      <w:r w:rsidR="008D797A" w:rsidRPr="005E1FB7">
        <w:rPr>
          <w:rFonts w:hint="eastAsia"/>
          <w:b/>
          <w:color w:val="FF0000"/>
        </w:rPr>
        <w:t>：</w:t>
      </w:r>
      <w:r w:rsidR="008D797A">
        <w:rPr>
          <w:rFonts w:hint="eastAsia"/>
          <w:b/>
        </w:rPr>
        <w:t>让</w:t>
      </w:r>
      <w:r>
        <w:rPr>
          <w:rFonts w:hint="eastAsia"/>
          <w:b/>
        </w:rPr>
        <w:t>学生</w:t>
      </w:r>
      <w:r w:rsidR="008D797A">
        <w:rPr>
          <w:rFonts w:hint="eastAsia"/>
          <w:b/>
        </w:rPr>
        <w:t>掌握</w:t>
      </w:r>
      <w:r w:rsidR="008E2AD9">
        <w:rPr>
          <w:rFonts w:hint="eastAsia"/>
          <w:b/>
        </w:rPr>
        <w:t>如何评判</w:t>
      </w:r>
      <w:r>
        <w:rPr>
          <w:rFonts w:hint="eastAsia"/>
          <w:b/>
        </w:rPr>
        <w:t>一篇好的</w:t>
      </w:r>
      <w:r w:rsidR="005E1FB7">
        <w:rPr>
          <w:rFonts w:hint="eastAsia"/>
          <w:b/>
          <w:bCs/>
          <w:szCs w:val="21"/>
          <w:u w:val="single"/>
        </w:rPr>
        <w:t>推荐</w:t>
      </w:r>
      <w:r w:rsidR="00540E48" w:rsidRPr="00540E48">
        <w:rPr>
          <w:rFonts w:hint="eastAsia"/>
          <w:b/>
          <w:bCs/>
          <w:szCs w:val="21"/>
          <w:u w:val="single"/>
        </w:rPr>
        <w:t>信</w:t>
      </w:r>
      <w:r>
        <w:rPr>
          <w:rFonts w:hint="eastAsia"/>
          <w:b/>
        </w:rPr>
        <w:t>的</w:t>
      </w:r>
      <w:r w:rsidR="008E2AD9">
        <w:rPr>
          <w:rFonts w:hint="eastAsia"/>
          <w:b/>
        </w:rPr>
        <w:t>基本</w:t>
      </w:r>
      <w:r>
        <w:rPr>
          <w:rFonts w:hint="eastAsia"/>
          <w:b/>
        </w:rPr>
        <w:t>标准</w:t>
      </w:r>
    </w:p>
    <w:p w:rsidR="00DD0171" w:rsidRPr="00DD0171" w:rsidRDefault="00DD0171" w:rsidP="00DD0171">
      <w:pPr>
        <w:ind w:firstLine="420"/>
        <w:rPr>
          <w:b/>
        </w:rPr>
      </w:pPr>
      <w:r w:rsidRPr="005E1FB7">
        <w:rPr>
          <w:b/>
          <w:color w:val="FF0000"/>
        </w:rPr>
        <w:t>S</w:t>
      </w:r>
      <w:r w:rsidRPr="005E1FB7">
        <w:rPr>
          <w:rFonts w:hint="eastAsia"/>
          <w:b/>
          <w:color w:val="FF0000"/>
        </w:rPr>
        <w:t>tep 6</w:t>
      </w:r>
      <w:r w:rsidRPr="005E1FB7">
        <w:rPr>
          <w:rFonts w:hint="eastAsia"/>
          <w:b/>
          <w:color w:val="FF0000"/>
        </w:rPr>
        <w:t>：</w:t>
      </w:r>
      <w:r w:rsidR="008E2AD9">
        <w:rPr>
          <w:rFonts w:hint="eastAsia"/>
          <w:b/>
        </w:rPr>
        <w:t>具体展开</w:t>
      </w:r>
      <w:r w:rsidR="005E1FB7">
        <w:rPr>
          <w:rFonts w:hint="eastAsia"/>
          <w:b/>
          <w:bCs/>
          <w:szCs w:val="21"/>
          <w:u w:val="single"/>
        </w:rPr>
        <w:t>推荐</w:t>
      </w:r>
      <w:proofErr w:type="gramStart"/>
      <w:r w:rsidR="00540E48" w:rsidRPr="00540E48">
        <w:rPr>
          <w:rFonts w:hint="eastAsia"/>
          <w:b/>
          <w:bCs/>
          <w:szCs w:val="21"/>
          <w:u w:val="single"/>
        </w:rPr>
        <w:t>信</w:t>
      </w:r>
      <w:r w:rsidR="008E2AD9">
        <w:rPr>
          <w:rFonts w:hint="eastAsia"/>
          <w:b/>
        </w:rPr>
        <w:t>教学</w:t>
      </w:r>
      <w:proofErr w:type="gramEnd"/>
      <w:r w:rsidR="008E2AD9">
        <w:rPr>
          <w:rFonts w:hint="eastAsia"/>
          <w:b/>
        </w:rPr>
        <w:t>案例</w:t>
      </w:r>
      <w:r>
        <w:rPr>
          <w:rFonts w:hint="eastAsia"/>
          <w:b/>
        </w:rPr>
        <w:t>，</w:t>
      </w:r>
      <w:r w:rsidR="008E2AD9">
        <w:rPr>
          <w:rFonts w:hint="eastAsia"/>
          <w:b/>
        </w:rPr>
        <w:t>赏析</w:t>
      </w:r>
      <w:r w:rsidR="005E1FB7">
        <w:rPr>
          <w:rFonts w:hint="eastAsia"/>
          <w:b/>
          <w:u w:val="single"/>
        </w:rPr>
        <w:t>推荐</w:t>
      </w:r>
      <w:r w:rsidR="00540E48" w:rsidRPr="00003DA5">
        <w:rPr>
          <w:rFonts w:hint="eastAsia"/>
          <w:b/>
          <w:u w:val="single"/>
        </w:rPr>
        <w:t>信</w:t>
      </w:r>
      <w:r w:rsidR="008D797A">
        <w:rPr>
          <w:rFonts w:hint="eastAsia"/>
          <w:b/>
        </w:rPr>
        <w:t>范文</w:t>
      </w:r>
      <w:r>
        <w:rPr>
          <w:rFonts w:hint="eastAsia"/>
          <w:b/>
        </w:rPr>
        <w:t>。</w:t>
      </w:r>
    </w:p>
    <w:p w:rsidR="00D76501" w:rsidRDefault="00D76501" w:rsidP="00D76501">
      <w:pPr>
        <w:rPr>
          <w:b/>
        </w:rPr>
      </w:pPr>
    </w:p>
    <w:p w:rsidR="00D76501" w:rsidRPr="00003DA5" w:rsidRDefault="00D76501" w:rsidP="00D76501">
      <w:pPr>
        <w:rPr>
          <w:b/>
          <w:color w:val="FF0000"/>
        </w:rPr>
      </w:pPr>
      <w:r w:rsidRPr="00003DA5">
        <w:rPr>
          <w:rFonts w:hint="eastAsia"/>
          <w:b/>
          <w:color w:val="FF0000"/>
          <w:highlight w:val="yellow"/>
        </w:rPr>
        <w:t>课堂教学亮点：</w:t>
      </w:r>
    </w:p>
    <w:p w:rsidR="00D76501" w:rsidRDefault="00D76501" w:rsidP="00D76501">
      <w:pPr>
        <w:ind w:firstLine="420"/>
        <w:rPr>
          <w:b/>
        </w:rPr>
      </w:pPr>
      <w:r>
        <w:rPr>
          <w:rFonts w:hint="eastAsia"/>
          <w:b/>
        </w:rPr>
        <w:t>根据</w:t>
      </w:r>
      <w:r w:rsidR="005E1FB7">
        <w:rPr>
          <w:rFonts w:hint="eastAsia"/>
          <w:b/>
          <w:bCs/>
          <w:szCs w:val="21"/>
          <w:u w:val="single"/>
        </w:rPr>
        <w:t>推荐</w:t>
      </w:r>
      <w:r w:rsidR="00540E48" w:rsidRPr="00540E48">
        <w:rPr>
          <w:rFonts w:hint="eastAsia"/>
          <w:b/>
          <w:bCs/>
          <w:szCs w:val="21"/>
          <w:u w:val="single"/>
        </w:rPr>
        <w:t>信</w:t>
      </w:r>
      <w:r w:rsidR="00540E48">
        <w:rPr>
          <w:rFonts w:hint="eastAsia"/>
          <w:b/>
        </w:rPr>
        <w:t>文体要求，让学生熟悉并运用</w:t>
      </w:r>
      <w:r w:rsidR="005E1FB7">
        <w:rPr>
          <w:rFonts w:hint="eastAsia"/>
          <w:b/>
          <w:bCs/>
          <w:szCs w:val="21"/>
          <w:u w:val="single"/>
        </w:rPr>
        <w:t>推荐</w:t>
      </w:r>
      <w:r w:rsidR="00540E48" w:rsidRPr="00540E48">
        <w:rPr>
          <w:rFonts w:hint="eastAsia"/>
          <w:b/>
          <w:bCs/>
          <w:szCs w:val="21"/>
          <w:u w:val="single"/>
        </w:rPr>
        <w:t>信</w:t>
      </w:r>
      <w:r w:rsidR="00540E48">
        <w:rPr>
          <w:rFonts w:hint="eastAsia"/>
          <w:b/>
        </w:rPr>
        <w:t>的格式，根据写信对象和作者之间的关系思考：选择什么语气和口吻？为学生提供</w:t>
      </w:r>
      <w:r>
        <w:rPr>
          <w:rFonts w:hint="eastAsia"/>
          <w:b/>
        </w:rPr>
        <w:t>语境，激活学生的</w:t>
      </w:r>
      <w:r w:rsidR="00540E48">
        <w:rPr>
          <w:rFonts w:hint="eastAsia"/>
          <w:b/>
        </w:rPr>
        <w:t>思维，提炼相关的表达词句段，设计的教</w:t>
      </w:r>
      <w:r w:rsidR="008E2AD9">
        <w:rPr>
          <w:rFonts w:hint="eastAsia"/>
          <w:b/>
        </w:rPr>
        <w:t>学</w:t>
      </w:r>
      <w:r w:rsidR="00540E48">
        <w:rPr>
          <w:rFonts w:hint="eastAsia"/>
          <w:b/>
        </w:rPr>
        <w:t>案</w:t>
      </w:r>
      <w:r w:rsidR="008E2AD9">
        <w:rPr>
          <w:rFonts w:hint="eastAsia"/>
          <w:b/>
        </w:rPr>
        <w:t>例</w:t>
      </w:r>
      <w:r w:rsidR="00540E48">
        <w:rPr>
          <w:rFonts w:hint="eastAsia"/>
          <w:b/>
        </w:rPr>
        <w:t>让</w:t>
      </w:r>
      <w:r>
        <w:rPr>
          <w:rFonts w:hint="eastAsia"/>
          <w:b/>
        </w:rPr>
        <w:t>学生从读者角度出发，构思写作思路和语言</w:t>
      </w:r>
      <w:r w:rsidR="00540E48">
        <w:rPr>
          <w:rFonts w:hint="eastAsia"/>
          <w:b/>
        </w:rPr>
        <w:t>内容</w:t>
      </w:r>
      <w:r>
        <w:rPr>
          <w:rFonts w:hint="eastAsia"/>
          <w:b/>
        </w:rPr>
        <w:t>。所举的示范性和学生的习作范文都很典型</w:t>
      </w:r>
      <w:r w:rsidR="008E2AD9">
        <w:rPr>
          <w:rFonts w:hint="eastAsia"/>
          <w:b/>
        </w:rPr>
        <w:t>，</w:t>
      </w:r>
      <w:r w:rsidR="00003DA5">
        <w:rPr>
          <w:rFonts w:hint="eastAsia"/>
          <w:b/>
        </w:rPr>
        <w:t>深入浅出</w:t>
      </w:r>
      <w:r>
        <w:rPr>
          <w:rFonts w:hint="eastAsia"/>
          <w:b/>
        </w:rPr>
        <w:t>，学生从词、句、段落到篇章</w:t>
      </w:r>
      <w:r w:rsidR="00003DA5">
        <w:rPr>
          <w:rFonts w:hint="eastAsia"/>
          <w:b/>
        </w:rPr>
        <w:t>逐步递进，层层深入，扎实</w:t>
      </w:r>
      <w:r>
        <w:rPr>
          <w:rFonts w:hint="eastAsia"/>
          <w:b/>
        </w:rPr>
        <w:t>掌握</w:t>
      </w:r>
      <w:r w:rsidR="005E1FB7">
        <w:rPr>
          <w:rFonts w:hint="eastAsia"/>
          <w:b/>
          <w:bCs/>
          <w:szCs w:val="21"/>
          <w:u w:val="single"/>
        </w:rPr>
        <w:t>推荐</w:t>
      </w:r>
      <w:r w:rsidR="00540E48" w:rsidRPr="00540E48">
        <w:rPr>
          <w:rFonts w:hint="eastAsia"/>
          <w:b/>
          <w:bCs/>
          <w:szCs w:val="21"/>
          <w:u w:val="single"/>
        </w:rPr>
        <w:t>信</w:t>
      </w:r>
      <w:r>
        <w:rPr>
          <w:rFonts w:hint="eastAsia"/>
          <w:b/>
        </w:rPr>
        <w:t>的写作方法。</w:t>
      </w:r>
    </w:p>
    <w:p w:rsidR="00DD0171" w:rsidRPr="00D76501" w:rsidRDefault="00DD0171">
      <w:pPr>
        <w:ind w:firstLine="420"/>
        <w:rPr>
          <w:b/>
        </w:rPr>
      </w:pPr>
    </w:p>
    <w:p w:rsidR="00607B35" w:rsidRPr="008D797A" w:rsidRDefault="00607B35" w:rsidP="008D797A">
      <w:pPr>
        <w:tabs>
          <w:tab w:val="left" w:pos="6246"/>
        </w:tabs>
        <w:rPr>
          <w:b/>
        </w:rPr>
      </w:pPr>
      <w:r w:rsidRPr="00C74421">
        <w:rPr>
          <w:b/>
        </w:rPr>
        <w:t>文本呈现</w:t>
      </w:r>
      <w:r>
        <w:rPr>
          <w:rFonts w:hint="eastAsia"/>
          <w:b/>
        </w:rPr>
        <w:t>：</w:t>
      </w:r>
      <w:r w:rsidR="00540E48">
        <w:rPr>
          <w:rFonts w:hint="eastAsia"/>
          <w:b/>
        </w:rPr>
        <w:t>典型的</w:t>
      </w:r>
      <w:r w:rsidR="005E1FB7">
        <w:rPr>
          <w:rFonts w:hint="eastAsia"/>
          <w:b/>
          <w:bCs/>
          <w:szCs w:val="21"/>
          <w:u w:val="single"/>
        </w:rPr>
        <w:t>推荐</w:t>
      </w:r>
      <w:r w:rsidR="00540E48" w:rsidRPr="00540E48">
        <w:rPr>
          <w:rFonts w:hint="eastAsia"/>
          <w:b/>
          <w:bCs/>
          <w:szCs w:val="21"/>
          <w:u w:val="single"/>
        </w:rPr>
        <w:t>信</w:t>
      </w:r>
      <w:r w:rsidRPr="00C74421">
        <w:rPr>
          <w:rFonts w:hint="eastAsia"/>
          <w:b/>
        </w:rPr>
        <w:t>类别</w:t>
      </w:r>
      <w:r w:rsidR="00540E48">
        <w:rPr>
          <w:rFonts w:hint="eastAsia"/>
          <w:b/>
        </w:rPr>
        <w:t xml:space="preserve"> </w:t>
      </w:r>
      <w:r w:rsidR="008D797A">
        <w:rPr>
          <w:rFonts w:hint="eastAsia"/>
          <w:b/>
        </w:rPr>
        <w:t>(</w:t>
      </w:r>
      <w:proofErr w:type="gramStart"/>
      <w:r w:rsidR="008D797A">
        <w:rPr>
          <w:b/>
        </w:rPr>
        <w:t>见导学案</w:t>
      </w:r>
      <w:proofErr w:type="gramEnd"/>
      <w:r w:rsidR="008D797A">
        <w:rPr>
          <w:rFonts w:hint="eastAsia"/>
          <w:b/>
        </w:rPr>
        <w:t>)</w:t>
      </w:r>
      <w:r w:rsidR="008D797A">
        <w:rPr>
          <w:b/>
        </w:rPr>
        <w:tab/>
      </w:r>
    </w:p>
    <w:sectPr w:rsidR="00607B35" w:rsidRPr="008D797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022" w:rsidRDefault="008B7022" w:rsidP="00010B00">
      <w:r>
        <w:separator/>
      </w:r>
    </w:p>
  </w:endnote>
  <w:endnote w:type="continuationSeparator" w:id="0">
    <w:p w:rsidR="008B7022" w:rsidRDefault="008B7022" w:rsidP="0001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6378"/>
      <w:docPartObj>
        <w:docPartGallery w:val="Page Numbers (Bottom of Page)"/>
        <w:docPartUnique/>
      </w:docPartObj>
    </w:sdtPr>
    <w:sdtContent>
      <w:p w:rsidR="005E1FB7" w:rsidRDefault="005E1FB7">
        <w:pPr>
          <w:pStyle w:val="a4"/>
          <w:jc w:val="center"/>
        </w:pPr>
        <w:r>
          <w:fldChar w:fldCharType="begin"/>
        </w:r>
        <w:r>
          <w:instrText>PAGE   \* MERGEFORMAT</w:instrText>
        </w:r>
        <w:r>
          <w:fldChar w:fldCharType="separate"/>
        </w:r>
        <w:r w:rsidRPr="005E1FB7">
          <w:rPr>
            <w:noProof/>
            <w:lang w:val="zh-CN"/>
          </w:rPr>
          <w:t>1</w:t>
        </w:r>
        <w:r>
          <w:fldChar w:fldCharType="end"/>
        </w:r>
      </w:p>
    </w:sdtContent>
  </w:sdt>
  <w:p w:rsidR="00BE1D92" w:rsidRDefault="00BE1D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022" w:rsidRDefault="008B7022" w:rsidP="00010B00">
      <w:r>
        <w:separator/>
      </w:r>
    </w:p>
  </w:footnote>
  <w:footnote w:type="continuationSeparator" w:id="0">
    <w:p w:rsidR="008B7022" w:rsidRDefault="008B7022" w:rsidP="00010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00" w:rsidRDefault="00010B00" w:rsidP="005E1FB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clip_image001"/>
      </v:shape>
    </w:pict>
  </w:numPicBullet>
  <w:abstractNum w:abstractNumId="0">
    <w:nsid w:val="135E41C1"/>
    <w:multiLevelType w:val="hybridMultilevel"/>
    <w:tmpl w:val="128000AC"/>
    <w:lvl w:ilvl="0" w:tplc="3A4020D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D527DE6"/>
    <w:multiLevelType w:val="hybridMultilevel"/>
    <w:tmpl w:val="9CCA7EBE"/>
    <w:lvl w:ilvl="0" w:tplc="2B4EBD6E">
      <w:start w:val="1"/>
      <w:numFmt w:val="bullet"/>
      <w:lvlText w:val=""/>
      <w:lvlJc w:val="left"/>
      <w:pPr>
        <w:tabs>
          <w:tab w:val="num" w:pos="720"/>
        </w:tabs>
        <w:ind w:left="720" w:hanging="360"/>
      </w:pPr>
      <w:rPr>
        <w:rFonts w:ascii="Wingdings" w:hAnsi="Wingdings" w:hint="default"/>
        <w:color w:val="FF0000"/>
      </w:rPr>
    </w:lvl>
    <w:lvl w:ilvl="1" w:tplc="441692BC">
      <w:start w:val="1"/>
      <w:numFmt w:val="bullet"/>
      <w:lvlText w:val="•"/>
      <w:lvlJc w:val="left"/>
      <w:pPr>
        <w:tabs>
          <w:tab w:val="num" w:pos="1440"/>
        </w:tabs>
        <w:ind w:left="1440" w:hanging="360"/>
      </w:pPr>
      <w:rPr>
        <w:rFonts w:ascii="宋体" w:eastAsia="Times New Roman" w:hAnsi="宋体" w:hint="eastAsia"/>
      </w:rPr>
    </w:lvl>
    <w:lvl w:ilvl="2" w:tplc="CFEAC87C">
      <w:start w:val="1"/>
      <w:numFmt w:val="bullet"/>
      <w:lvlText w:val="•"/>
      <w:lvlJc w:val="left"/>
      <w:pPr>
        <w:tabs>
          <w:tab w:val="num" w:pos="2160"/>
        </w:tabs>
        <w:ind w:left="2160" w:hanging="360"/>
      </w:pPr>
      <w:rPr>
        <w:rFonts w:ascii="宋体" w:eastAsia="Times New Roman" w:hAnsi="宋体" w:hint="eastAsia"/>
      </w:rPr>
    </w:lvl>
    <w:lvl w:ilvl="3" w:tplc="D2C207BA">
      <w:start w:val="1"/>
      <w:numFmt w:val="bullet"/>
      <w:lvlText w:val="•"/>
      <w:lvlJc w:val="left"/>
      <w:pPr>
        <w:tabs>
          <w:tab w:val="num" w:pos="2880"/>
        </w:tabs>
        <w:ind w:left="2880" w:hanging="360"/>
      </w:pPr>
      <w:rPr>
        <w:rFonts w:ascii="宋体" w:eastAsia="Times New Roman" w:hAnsi="宋体" w:hint="eastAsia"/>
      </w:rPr>
    </w:lvl>
    <w:lvl w:ilvl="4" w:tplc="AA04E628">
      <w:start w:val="1"/>
      <w:numFmt w:val="bullet"/>
      <w:lvlText w:val="•"/>
      <w:lvlJc w:val="left"/>
      <w:pPr>
        <w:tabs>
          <w:tab w:val="num" w:pos="3600"/>
        </w:tabs>
        <w:ind w:left="3600" w:hanging="360"/>
      </w:pPr>
      <w:rPr>
        <w:rFonts w:ascii="宋体" w:eastAsia="Times New Roman" w:hAnsi="宋体" w:hint="eastAsia"/>
      </w:rPr>
    </w:lvl>
    <w:lvl w:ilvl="5" w:tplc="12BE733A">
      <w:start w:val="1"/>
      <w:numFmt w:val="bullet"/>
      <w:lvlText w:val="•"/>
      <w:lvlJc w:val="left"/>
      <w:pPr>
        <w:tabs>
          <w:tab w:val="num" w:pos="4320"/>
        </w:tabs>
        <w:ind w:left="4320" w:hanging="360"/>
      </w:pPr>
      <w:rPr>
        <w:rFonts w:ascii="宋体" w:eastAsia="Times New Roman" w:hAnsi="宋体" w:hint="eastAsia"/>
      </w:rPr>
    </w:lvl>
    <w:lvl w:ilvl="6" w:tplc="13CE29EC">
      <w:start w:val="1"/>
      <w:numFmt w:val="bullet"/>
      <w:lvlText w:val="•"/>
      <w:lvlJc w:val="left"/>
      <w:pPr>
        <w:tabs>
          <w:tab w:val="num" w:pos="5040"/>
        </w:tabs>
        <w:ind w:left="5040" w:hanging="360"/>
      </w:pPr>
      <w:rPr>
        <w:rFonts w:ascii="宋体" w:eastAsia="Times New Roman" w:hAnsi="宋体" w:hint="eastAsia"/>
      </w:rPr>
    </w:lvl>
    <w:lvl w:ilvl="7" w:tplc="8A80E706">
      <w:start w:val="1"/>
      <w:numFmt w:val="bullet"/>
      <w:lvlText w:val="•"/>
      <w:lvlJc w:val="left"/>
      <w:pPr>
        <w:tabs>
          <w:tab w:val="num" w:pos="5760"/>
        </w:tabs>
        <w:ind w:left="5760" w:hanging="360"/>
      </w:pPr>
      <w:rPr>
        <w:rFonts w:ascii="宋体" w:eastAsia="Times New Roman" w:hAnsi="宋体" w:hint="eastAsia"/>
      </w:rPr>
    </w:lvl>
    <w:lvl w:ilvl="8" w:tplc="94B0B5E8">
      <w:start w:val="1"/>
      <w:numFmt w:val="bullet"/>
      <w:lvlText w:val="•"/>
      <w:lvlJc w:val="left"/>
      <w:pPr>
        <w:tabs>
          <w:tab w:val="num" w:pos="6480"/>
        </w:tabs>
        <w:ind w:left="6480" w:hanging="360"/>
      </w:pPr>
      <w:rPr>
        <w:rFonts w:ascii="宋体" w:eastAsia="Times New Roman" w:hAnsi="宋体" w:hint="eastAsia"/>
      </w:rPr>
    </w:lvl>
  </w:abstractNum>
  <w:abstractNum w:abstractNumId="2">
    <w:nsid w:val="24C430C1"/>
    <w:multiLevelType w:val="hybridMultilevel"/>
    <w:tmpl w:val="329AA106"/>
    <w:lvl w:ilvl="0" w:tplc="F9664C0A">
      <w:start w:val="1"/>
      <w:numFmt w:val="bullet"/>
      <w:lvlText w:val=""/>
      <w:lvlJc w:val="left"/>
      <w:pPr>
        <w:tabs>
          <w:tab w:val="num" w:pos="720"/>
        </w:tabs>
        <w:ind w:left="720" w:hanging="360"/>
      </w:pPr>
      <w:rPr>
        <w:rFonts w:ascii="Wingdings" w:hAnsi="Wingdings" w:hint="default"/>
      </w:rPr>
    </w:lvl>
    <w:lvl w:ilvl="1" w:tplc="7F08CEF6">
      <w:start w:val="1"/>
      <w:numFmt w:val="bullet"/>
      <w:lvlText w:val=""/>
      <w:lvlJc w:val="left"/>
      <w:pPr>
        <w:tabs>
          <w:tab w:val="num" w:pos="1440"/>
        </w:tabs>
        <w:ind w:left="1440" w:hanging="360"/>
      </w:pPr>
      <w:rPr>
        <w:rFonts w:ascii="Wingdings" w:hAnsi="Wingdings" w:hint="default"/>
      </w:rPr>
    </w:lvl>
    <w:lvl w:ilvl="2" w:tplc="4C1C3CF6">
      <w:start w:val="1"/>
      <w:numFmt w:val="bullet"/>
      <w:lvlText w:val=""/>
      <w:lvlJc w:val="left"/>
      <w:pPr>
        <w:tabs>
          <w:tab w:val="num" w:pos="2160"/>
        </w:tabs>
        <w:ind w:left="2160" w:hanging="360"/>
      </w:pPr>
      <w:rPr>
        <w:rFonts w:ascii="Wingdings" w:hAnsi="Wingdings" w:hint="default"/>
      </w:rPr>
    </w:lvl>
    <w:lvl w:ilvl="3" w:tplc="3948E6C4">
      <w:start w:val="1"/>
      <w:numFmt w:val="bullet"/>
      <w:lvlText w:val=""/>
      <w:lvlJc w:val="left"/>
      <w:pPr>
        <w:tabs>
          <w:tab w:val="num" w:pos="2880"/>
        </w:tabs>
        <w:ind w:left="2880" w:hanging="360"/>
      </w:pPr>
      <w:rPr>
        <w:rFonts w:ascii="Wingdings" w:hAnsi="Wingdings" w:hint="default"/>
      </w:rPr>
    </w:lvl>
    <w:lvl w:ilvl="4" w:tplc="9312A35A">
      <w:start w:val="1"/>
      <w:numFmt w:val="bullet"/>
      <w:lvlText w:val=""/>
      <w:lvlJc w:val="left"/>
      <w:pPr>
        <w:tabs>
          <w:tab w:val="num" w:pos="3600"/>
        </w:tabs>
        <w:ind w:left="3600" w:hanging="360"/>
      </w:pPr>
      <w:rPr>
        <w:rFonts w:ascii="Wingdings" w:hAnsi="Wingdings" w:hint="default"/>
      </w:rPr>
    </w:lvl>
    <w:lvl w:ilvl="5" w:tplc="548255BE">
      <w:start w:val="1"/>
      <w:numFmt w:val="bullet"/>
      <w:lvlText w:val=""/>
      <w:lvlJc w:val="left"/>
      <w:pPr>
        <w:tabs>
          <w:tab w:val="num" w:pos="4320"/>
        </w:tabs>
        <w:ind w:left="4320" w:hanging="360"/>
      </w:pPr>
      <w:rPr>
        <w:rFonts w:ascii="Wingdings" w:hAnsi="Wingdings" w:hint="default"/>
      </w:rPr>
    </w:lvl>
    <w:lvl w:ilvl="6" w:tplc="ADF042B6">
      <w:start w:val="1"/>
      <w:numFmt w:val="bullet"/>
      <w:lvlText w:val=""/>
      <w:lvlJc w:val="left"/>
      <w:pPr>
        <w:tabs>
          <w:tab w:val="num" w:pos="5040"/>
        </w:tabs>
        <w:ind w:left="5040" w:hanging="360"/>
      </w:pPr>
      <w:rPr>
        <w:rFonts w:ascii="Wingdings" w:hAnsi="Wingdings" w:hint="default"/>
      </w:rPr>
    </w:lvl>
    <w:lvl w:ilvl="7" w:tplc="9B14B8FA">
      <w:start w:val="1"/>
      <w:numFmt w:val="bullet"/>
      <w:lvlText w:val=""/>
      <w:lvlJc w:val="left"/>
      <w:pPr>
        <w:tabs>
          <w:tab w:val="num" w:pos="5760"/>
        </w:tabs>
        <w:ind w:left="5760" w:hanging="360"/>
      </w:pPr>
      <w:rPr>
        <w:rFonts w:ascii="Wingdings" w:hAnsi="Wingdings" w:hint="default"/>
      </w:rPr>
    </w:lvl>
    <w:lvl w:ilvl="8" w:tplc="FC783638">
      <w:start w:val="1"/>
      <w:numFmt w:val="bullet"/>
      <w:lvlText w:val=""/>
      <w:lvlJc w:val="left"/>
      <w:pPr>
        <w:tabs>
          <w:tab w:val="num" w:pos="6480"/>
        </w:tabs>
        <w:ind w:left="6480" w:hanging="360"/>
      </w:pPr>
      <w:rPr>
        <w:rFonts w:ascii="Wingdings" w:hAnsi="Wingdings" w:hint="default"/>
      </w:rPr>
    </w:lvl>
  </w:abstractNum>
  <w:abstractNum w:abstractNumId="3">
    <w:nsid w:val="28E33EBD"/>
    <w:multiLevelType w:val="hybridMultilevel"/>
    <w:tmpl w:val="925670B6"/>
    <w:lvl w:ilvl="0" w:tplc="0409000D">
      <w:start w:val="1"/>
      <w:numFmt w:val="bullet"/>
      <w:lvlText w:val=""/>
      <w:lvlJc w:val="left"/>
      <w:pPr>
        <w:tabs>
          <w:tab w:val="num" w:pos="720"/>
        </w:tabs>
        <w:ind w:left="720" w:hanging="360"/>
      </w:pPr>
      <w:rPr>
        <w:rFonts w:ascii="Wingdings" w:hAnsi="Wingdings" w:hint="default"/>
        <w:color w:val="FF0000"/>
      </w:rPr>
    </w:lvl>
    <w:lvl w:ilvl="1" w:tplc="7D22F4DC">
      <w:start w:val="1"/>
      <w:numFmt w:val="bullet"/>
      <w:lvlText w:val="•"/>
      <w:lvlJc w:val="left"/>
      <w:pPr>
        <w:tabs>
          <w:tab w:val="num" w:pos="1440"/>
        </w:tabs>
        <w:ind w:left="1440" w:hanging="360"/>
      </w:pPr>
      <w:rPr>
        <w:rFonts w:ascii="宋体" w:eastAsia="Times New Roman" w:hAnsi="宋体" w:hint="eastAsia"/>
      </w:rPr>
    </w:lvl>
    <w:lvl w:ilvl="2" w:tplc="3D00A2DA">
      <w:start w:val="1"/>
      <w:numFmt w:val="bullet"/>
      <w:lvlText w:val="•"/>
      <w:lvlJc w:val="left"/>
      <w:pPr>
        <w:tabs>
          <w:tab w:val="num" w:pos="2160"/>
        </w:tabs>
        <w:ind w:left="2160" w:hanging="360"/>
      </w:pPr>
      <w:rPr>
        <w:rFonts w:ascii="宋体" w:eastAsia="Times New Roman" w:hAnsi="宋体" w:hint="eastAsia"/>
      </w:rPr>
    </w:lvl>
    <w:lvl w:ilvl="3" w:tplc="EDEACAF4">
      <w:start w:val="1"/>
      <w:numFmt w:val="bullet"/>
      <w:lvlText w:val="•"/>
      <w:lvlJc w:val="left"/>
      <w:pPr>
        <w:tabs>
          <w:tab w:val="num" w:pos="2880"/>
        </w:tabs>
        <w:ind w:left="2880" w:hanging="360"/>
      </w:pPr>
      <w:rPr>
        <w:rFonts w:ascii="宋体" w:eastAsia="Times New Roman" w:hAnsi="宋体" w:hint="eastAsia"/>
      </w:rPr>
    </w:lvl>
    <w:lvl w:ilvl="4" w:tplc="6AC45D92">
      <w:start w:val="1"/>
      <w:numFmt w:val="bullet"/>
      <w:lvlText w:val="•"/>
      <w:lvlJc w:val="left"/>
      <w:pPr>
        <w:tabs>
          <w:tab w:val="num" w:pos="3600"/>
        </w:tabs>
        <w:ind w:left="3600" w:hanging="360"/>
      </w:pPr>
      <w:rPr>
        <w:rFonts w:ascii="宋体" w:eastAsia="Times New Roman" w:hAnsi="宋体" w:hint="eastAsia"/>
      </w:rPr>
    </w:lvl>
    <w:lvl w:ilvl="5" w:tplc="11AE9E52">
      <w:start w:val="1"/>
      <w:numFmt w:val="bullet"/>
      <w:lvlText w:val="•"/>
      <w:lvlJc w:val="left"/>
      <w:pPr>
        <w:tabs>
          <w:tab w:val="num" w:pos="4320"/>
        </w:tabs>
        <w:ind w:left="4320" w:hanging="360"/>
      </w:pPr>
      <w:rPr>
        <w:rFonts w:ascii="宋体" w:eastAsia="Times New Roman" w:hAnsi="宋体" w:hint="eastAsia"/>
      </w:rPr>
    </w:lvl>
    <w:lvl w:ilvl="6" w:tplc="2CF887AE">
      <w:start w:val="1"/>
      <w:numFmt w:val="bullet"/>
      <w:lvlText w:val="•"/>
      <w:lvlJc w:val="left"/>
      <w:pPr>
        <w:tabs>
          <w:tab w:val="num" w:pos="5040"/>
        </w:tabs>
        <w:ind w:left="5040" w:hanging="360"/>
      </w:pPr>
      <w:rPr>
        <w:rFonts w:ascii="宋体" w:eastAsia="Times New Roman" w:hAnsi="宋体" w:hint="eastAsia"/>
      </w:rPr>
    </w:lvl>
    <w:lvl w:ilvl="7" w:tplc="A344F006">
      <w:start w:val="1"/>
      <w:numFmt w:val="bullet"/>
      <w:lvlText w:val="•"/>
      <w:lvlJc w:val="left"/>
      <w:pPr>
        <w:tabs>
          <w:tab w:val="num" w:pos="5760"/>
        </w:tabs>
        <w:ind w:left="5760" w:hanging="360"/>
      </w:pPr>
      <w:rPr>
        <w:rFonts w:ascii="宋体" w:eastAsia="Times New Roman" w:hAnsi="宋体" w:hint="eastAsia"/>
      </w:rPr>
    </w:lvl>
    <w:lvl w:ilvl="8" w:tplc="A104A924">
      <w:start w:val="1"/>
      <w:numFmt w:val="bullet"/>
      <w:lvlText w:val="•"/>
      <w:lvlJc w:val="left"/>
      <w:pPr>
        <w:tabs>
          <w:tab w:val="num" w:pos="6480"/>
        </w:tabs>
        <w:ind w:left="6480" w:hanging="360"/>
      </w:pPr>
      <w:rPr>
        <w:rFonts w:ascii="宋体" w:eastAsia="Times New Roman" w:hAnsi="宋体" w:hint="eastAsia"/>
      </w:rPr>
    </w:lvl>
  </w:abstractNum>
  <w:abstractNum w:abstractNumId="4">
    <w:nsid w:val="29BA7276"/>
    <w:multiLevelType w:val="hybridMultilevel"/>
    <w:tmpl w:val="CA4C59E2"/>
    <w:lvl w:ilvl="0" w:tplc="8FAEAFB8">
      <w:start w:val="1"/>
      <w:numFmt w:val="decimal"/>
      <w:lvlText w:val="%1."/>
      <w:lvlJc w:val="left"/>
      <w:pPr>
        <w:ind w:left="810" w:hanging="360"/>
      </w:pPr>
      <w:rPr>
        <w:rFonts w:hint="default"/>
        <w:color w:val="FF0000"/>
        <w:u w:val="single"/>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nsid w:val="2C451A83"/>
    <w:multiLevelType w:val="hybridMultilevel"/>
    <w:tmpl w:val="8070AF84"/>
    <w:lvl w:ilvl="0" w:tplc="04090007">
      <w:start w:val="1"/>
      <w:numFmt w:val="bullet"/>
      <w:lvlText w:val=""/>
      <w:lvlPicBulletId w:val="0"/>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2F562ADC"/>
    <w:multiLevelType w:val="hybridMultilevel"/>
    <w:tmpl w:val="49D618B0"/>
    <w:lvl w:ilvl="0" w:tplc="88106256">
      <w:start w:val="1"/>
      <w:numFmt w:val="japaneseCounting"/>
      <w:lvlText w:val="%1、"/>
      <w:lvlJc w:val="left"/>
      <w:pPr>
        <w:ind w:left="450" w:hanging="450"/>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D11A64"/>
    <w:multiLevelType w:val="hybridMultilevel"/>
    <w:tmpl w:val="5A5288D4"/>
    <w:lvl w:ilvl="0" w:tplc="04090007">
      <w:start w:val="1"/>
      <w:numFmt w:val="bullet"/>
      <w:lvlText w:val=""/>
      <w:lvlPicBulletId w:val="0"/>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5F7E3CA6"/>
    <w:multiLevelType w:val="hybridMultilevel"/>
    <w:tmpl w:val="85661C82"/>
    <w:lvl w:ilvl="0" w:tplc="2B4EBD6E">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63BB5139"/>
    <w:multiLevelType w:val="hybridMultilevel"/>
    <w:tmpl w:val="69B4B020"/>
    <w:lvl w:ilvl="0" w:tplc="568E09FC">
      <w:start w:val="1"/>
      <w:numFmt w:val="bullet"/>
      <w:lvlText w:val="•"/>
      <w:lvlJc w:val="left"/>
      <w:pPr>
        <w:tabs>
          <w:tab w:val="num" w:pos="720"/>
        </w:tabs>
        <w:ind w:left="720" w:hanging="360"/>
      </w:pPr>
      <w:rPr>
        <w:rFonts w:ascii="宋体" w:eastAsia="Times New Roman" w:hAnsi="宋体" w:hint="eastAsia"/>
      </w:rPr>
    </w:lvl>
    <w:lvl w:ilvl="1" w:tplc="4A9CC8D6">
      <w:start w:val="1"/>
      <w:numFmt w:val="bullet"/>
      <w:lvlText w:val="•"/>
      <w:lvlJc w:val="left"/>
      <w:pPr>
        <w:tabs>
          <w:tab w:val="num" w:pos="1440"/>
        </w:tabs>
        <w:ind w:left="1440" w:hanging="360"/>
      </w:pPr>
      <w:rPr>
        <w:rFonts w:ascii="宋体" w:eastAsia="Times New Roman" w:hAnsi="宋体" w:hint="eastAsia"/>
      </w:rPr>
    </w:lvl>
    <w:lvl w:ilvl="2" w:tplc="4162DB32">
      <w:start w:val="1"/>
      <w:numFmt w:val="bullet"/>
      <w:lvlText w:val="•"/>
      <w:lvlJc w:val="left"/>
      <w:pPr>
        <w:tabs>
          <w:tab w:val="num" w:pos="2160"/>
        </w:tabs>
        <w:ind w:left="2160" w:hanging="360"/>
      </w:pPr>
      <w:rPr>
        <w:rFonts w:ascii="宋体" w:eastAsia="Times New Roman" w:hAnsi="宋体" w:hint="eastAsia"/>
      </w:rPr>
    </w:lvl>
    <w:lvl w:ilvl="3" w:tplc="89003A04">
      <w:start w:val="1"/>
      <w:numFmt w:val="bullet"/>
      <w:lvlText w:val="•"/>
      <w:lvlJc w:val="left"/>
      <w:pPr>
        <w:tabs>
          <w:tab w:val="num" w:pos="2880"/>
        </w:tabs>
        <w:ind w:left="2880" w:hanging="360"/>
      </w:pPr>
      <w:rPr>
        <w:rFonts w:ascii="宋体" w:eastAsia="Times New Roman" w:hAnsi="宋体" w:hint="eastAsia"/>
      </w:rPr>
    </w:lvl>
    <w:lvl w:ilvl="4" w:tplc="3EA828AA">
      <w:start w:val="1"/>
      <w:numFmt w:val="bullet"/>
      <w:lvlText w:val="•"/>
      <w:lvlJc w:val="left"/>
      <w:pPr>
        <w:tabs>
          <w:tab w:val="num" w:pos="3600"/>
        </w:tabs>
        <w:ind w:left="3600" w:hanging="360"/>
      </w:pPr>
      <w:rPr>
        <w:rFonts w:ascii="宋体" w:eastAsia="Times New Roman" w:hAnsi="宋体" w:hint="eastAsia"/>
      </w:rPr>
    </w:lvl>
    <w:lvl w:ilvl="5" w:tplc="7ACA0BE0">
      <w:start w:val="1"/>
      <w:numFmt w:val="bullet"/>
      <w:lvlText w:val="•"/>
      <w:lvlJc w:val="left"/>
      <w:pPr>
        <w:tabs>
          <w:tab w:val="num" w:pos="4320"/>
        </w:tabs>
        <w:ind w:left="4320" w:hanging="360"/>
      </w:pPr>
      <w:rPr>
        <w:rFonts w:ascii="宋体" w:eastAsia="Times New Roman" w:hAnsi="宋体" w:hint="eastAsia"/>
      </w:rPr>
    </w:lvl>
    <w:lvl w:ilvl="6" w:tplc="FEA83340">
      <w:start w:val="1"/>
      <w:numFmt w:val="bullet"/>
      <w:lvlText w:val="•"/>
      <w:lvlJc w:val="left"/>
      <w:pPr>
        <w:tabs>
          <w:tab w:val="num" w:pos="5040"/>
        </w:tabs>
        <w:ind w:left="5040" w:hanging="360"/>
      </w:pPr>
      <w:rPr>
        <w:rFonts w:ascii="宋体" w:eastAsia="Times New Roman" w:hAnsi="宋体" w:hint="eastAsia"/>
      </w:rPr>
    </w:lvl>
    <w:lvl w:ilvl="7" w:tplc="8DC43D92">
      <w:start w:val="1"/>
      <w:numFmt w:val="bullet"/>
      <w:lvlText w:val="•"/>
      <w:lvlJc w:val="left"/>
      <w:pPr>
        <w:tabs>
          <w:tab w:val="num" w:pos="5760"/>
        </w:tabs>
        <w:ind w:left="5760" w:hanging="360"/>
      </w:pPr>
      <w:rPr>
        <w:rFonts w:ascii="宋体" w:eastAsia="Times New Roman" w:hAnsi="宋体" w:hint="eastAsia"/>
      </w:rPr>
    </w:lvl>
    <w:lvl w:ilvl="8" w:tplc="54E07D0A">
      <w:start w:val="1"/>
      <w:numFmt w:val="bullet"/>
      <w:lvlText w:val="•"/>
      <w:lvlJc w:val="left"/>
      <w:pPr>
        <w:tabs>
          <w:tab w:val="num" w:pos="6480"/>
        </w:tabs>
        <w:ind w:left="6480" w:hanging="360"/>
      </w:pPr>
      <w:rPr>
        <w:rFonts w:ascii="宋体" w:eastAsia="Times New Roman" w:hAnsi="宋体" w:hint="eastAsia"/>
      </w:rPr>
    </w:lvl>
  </w:abstractNum>
  <w:abstractNum w:abstractNumId="10">
    <w:nsid w:val="67B26055"/>
    <w:multiLevelType w:val="hybridMultilevel"/>
    <w:tmpl w:val="E91C909A"/>
    <w:lvl w:ilvl="0" w:tplc="DA322E48">
      <w:start w:val="1"/>
      <w:numFmt w:val="decimal"/>
      <w:lvlText w:val="%1."/>
      <w:lvlJc w:val="left"/>
      <w:pPr>
        <w:tabs>
          <w:tab w:val="num" w:pos="720"/>
        </w:tabs>
        <w:ind w:left="720" w:hanging="360"/>
      </w:pPr>
    </w:lvl>
    <w:lvl w:ilvl="1" w:tplc="0A48BEDC" w:tentative="1">
      <w:start w:val="1"/>
      <w:numFmt w:val="decimal"/>
      <w:lvlText w:val="%2."/>
      <w:lvlJc w:val="left"/>
      <w:pPr>
        <w:tabs>
          <w:tab w:val="num" w:pos="1440"/>
        </w:tabs>
        <w:ind w:left="1440" w:hanging="360"/>
      </w:pPr>
    </w:lvl>
    <w:lvl w:ilvl="2" w:tplc="7848D832" w:tentative="1">
      <w:start w:val="1"/>
      <w:numFmt w:val="decimal"/>
      <w:lvlText w:val="%3."/>
      <w:lvlJc w:val="left"/>
      <w:pPr>
        <w:tabs>
          <w:tab w:val="num" w:pos="2160"/>
        </w:tabs>
        <w:ind w:left="2160" w:hanging="360"/>
      </w:pPr>
    </w:lvl>
    <w:lvl w:ilvl="3" w:tplc="719267E2" w:tentative="1">
      <w:start w:val="1"/>
      <w:numFmt w:val="decimal"/>
      <w:lvlText w:val="%4."/>
      <w:lvlJc w:val="left"/>
      <w:pPr>
        <w:tabs>
          <w:tab w:val="num" w:pos="2880"/>
        </w:tabs>
        <w:ind w:left="2880" w:hanging="360"/>
      </w:pPr>
    </w:lvl>
    <w:lvl w:ilvl="4" w:tplc="E1C26892" w:tentative="1">
      <w:start w:val="1"/>
      <w:numFmt w:val="decimal"/>
      <w:lvlText w:val="%5."/>
      <w:lvlJc w:val="left"/>
      <w:pPr>
        <w:tabs>
          <w:tab w:val="num" w:pos="3600"/>
        </w:tabs>
        <w:ind w:left="3600" w:hanging="360"/>
      </w:pPr>
    </w:lvl>
    <w:lvl w:ilvl="5" w:tplc="0BA4DDCE" w:tentative="1">
      <w:start w:val="1"/>
      <w:numFmt w:val="decimal"/>
      <w:lvlText w:val="%6."/>
      <w:lvlJc w:val="left"/>
      <w:pPr>
        <w:tabs>
          <w:tab w:val="num" w:pos="4320"/>
        </w:tabs>
        <w:ind w:left="4320" w:hanging="360"/>
      </w:pPr>
    </w:lvl>
    <w:lvl w:ilvl="6" w:tplc="B3B84078" w:tentative="1">
      <w:start w:val="1"/>
      <w:numFmt w:val="decimal"/>
      <w:lvlText w:val="%7."/>
      <w:lvlJc w:val="left"/>
      <w:pPr>
        <w:tabs>
          <w:tab w:val="num" w:pos="5040"/>
        </w:tabs>
        <w:ind w:left="5040" w:hanging="360"/>
      </w:pPr>
    </w:lvl>
    <w:lvl w:ilvl="7" w:tplc="A3CEBD16" w:tentative="1">
      <w:start w:val="1"/>
      <w:numFmt w:val="decimal"/>
      <w:lvlText w:val="%8."/>
      <w:lvlJc w:val="left"/>
      <w:pPr>
        <w:tabs>
          <w:tab w:val="num" w:pos="5760"/>
        </w:tabs>
        <w:ind w:left="5760" w:hanging="360"/>
      </w:pPr>
    </w:lvl>
    <w:lvl w:ilvl="8" w:tplc="AA52AE1A" w:tentative="1">
      <w:start w:val="1"/>
      <w:numFmt w:val="decimal"/>
      <w:lvlText w:val="%9."/>
      <w:lvlJc w:val="left"/>
      <w:pPr>
        <w:tabs>
          <w:tab w:val="num" w:pos="6480"/>
        </w:tabs>
        <w:ind w:left="6480" w:hanging="360"/>
      </w:pPr>
    </w:lvl>
  </w:abstractNum>
  <w:num w:numId="1">
    <w:abstractNumId w:val="10"/>
  </w:num>
  <w:num w:numId="2">
    <w:abstractNumId w:val="1"/>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5"/>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D7"/>
    <w:rsid w:val="000009B6"/>
    <w:rsid w:val="00003DA5"/>
    <w:rsid w:val="00004C4F"/>
    <w:rsid w:val="00005990"/>
    <w:rsid w:val="00006E73"/>
    <w:rsid w:val="00010B00"/>
    <w:rsid w:val="000236D2"/>
    <w:rsid w:val="00024D70"/>
    <w:rsid w:val="0003090B"/>
    <w:rsid w:val="00043734"/>
    <w:rsid w:val="0005362E"/>
    <w:rsid w:val="00062E6D"/>
    <w:rsid w:val="00067B43"/>
    <w:rsid w:val="000738B9"/>
    <w:rsid w:val="00096774"/>
    <w:rsid w:val="000A1631"/>
    <w:rsid w:val="000A1A28"/>
    <w:rsid w:val="000A2EC2"/>
    <w:rsid w:val="000A4FDF"/>
    <w:rsid w:val="000B5B71"/>
    <w:rsid w:val="000D4143"/>
    <w:rsid w:val="000E0D7C"/>
    <w:rsid w:val="000E4712"/>
    <w:rsid w:val="00123493"/>
    <w:rsid w:val="0012501D"/>
    <w:rsid w:val="001258B0"/>
    <w:rsid w:val="00132EF9"/>
    <w:rsid w:val="001456D6"/>
    <w:rsid w:val="00152070"/>
    <w:rsid w:val="001713CB"/>
    <w:rsid w:val="001935DD"/>
    <w:rsid w:val="00195761"/>
    <w:rsid w:val="001A1E81"/>
    <w:rsid w:val="001A2FBF"/>
    <w:rsid w:val="001B2AB7"/>
    <w:rsid w:val="001B50C6"/>
    <w:rsid w:val="001B7DDC"/>
    <w:rsid w:val="001C0243"/>
    <w:rsid w:val="001C3CAD"/>
    <w:rsid w:val="001C4D60"/>
    <w:rsid w:val="001F53B2"/>
    <w:rsid w:val="001F6500"/>
    <w:rsid w:val="00205479"/>
    <w:rsid w:val="00214028"/>
    <w:rsid w:val="0022022C"/>
    <w:rsid w:val="0022025C"/>
    <w:rsid w:val="0022102F"/>
    <w:rsid w:val="002211D6"/>
    <w:rsid w:val="002270DC"/>
    <w:rsid w:val="002367A0"/>
    <w:rsid w:val="00237163"/>
    <w:rsid w:val="0024120C"/>
    <w:rsid w:val="002471A7"/>
    <w:rsid w:val="0025081D"/>
    <w:rsid w:val="00252FE4"/>
    <w:rsid w:val="002C3BEB"/>
    <w:rsid w:val="002E045D"/>
    <w:rsid w:val="002F0550"/>
    <w:rsid w:val="00304A43"/>
    <w:rsid w:val="00307782"/>
    <w:rsid w:val="0031172D"/>
    <w:rsid w:val="00313463"/>
    <w:rsid w:val="00330720"/>
    <w:rsid w:val="00330E60"/>
    <w:rsid w:val="003448E3"/>
    <w:rsid w:val="00345665"/>
    <w:rsid w:val="003511DF"/>
    <w:rsid w:val="0035302B"/>
    <w:rsid w:val="00355CB1"/>
    <w:rsid w:val="00392359"/>
    <w:rsid w:val="00396D07"/>
    <w:rsid w:val="003A16AC"/>
    <w:rsid w:val="003A68F0"/>
    <w:rsid w:val="003B0D2C"/>
    <w:rsid w:val="003B5848"/>
    <w:rsid w:val="003C7506"/>
    <w:rsid w:val="003D4043"/>
    <w:rsid w:val="003D4146"/>
    <w:rsid w:val="003F71BB"/>
    <w:rsid w:val="004033AB"/>
    <w:rsid w:val="00406A51"/>
    <w:rsid w:val="0042264C"/>
    <w:rsid w:val="00424796"/>
    <w:rsid w:val="0044412E"/>
    <w:rsid w:val="004610E7"/>
    <w:rsid w:val="004774F4"/>
    <w:rsid w:val="004875D3"/>
    <w:rsid w:val="00487D62"/>
    <w:rsid w:val="004925B8"/>
    <w:rsid w:val="00493B6F"/>
    <w:rsid w:val="00494A1F"/>
    <w:rsid w:val="00496063"/>
    <w:rsid w:val="004B38DC"/>
    <w:rsid w:val="004B3F16"/>
    <w:rsid w:val="004B4C93"/>
    <w:rsid w:val="004C2C1C"/>
    <w:rsid w:val="004E37B8"/>
    <w:rsid w:val="004F2CE9"/>
    <w:rsid w:val="00502D0D"/>
    <w:rsid w:val="0050656E"/>
    <w:rsid w:val="005121B4"/>
    <w:rsid w:val="00531D49"/>
    <w:rsid w:val="00534751"/>
    <w:rsid w:val="00540E48"/>
    <w:rsid w:val="005451AB"/>
    <w:rsid w:val="00545286"/>
    <w:rsid w:val="00571F4F"/>
    <w:rsid w:val="005734EE"/>
    <w:rsid w:val="00575996"/>
    <w:rsid w:val="00576353"/>
    <w:rsid w:val="00581577"/>
    <w:rsid w:val="005832A2"/>
    <w:rsid w:val="00586622"/>
    <w:rsid w:val="005B3274"/>
    <w:rsid w:val="005C5FED"/>
    <w:rsid w:val="005E1FB7"/>
    <w:rsid w:val="005E2FA2"/>
    <w:rsid w:val="006016E6"/>
    <w:rsid w:val="00607B35"/>
    <w:rsid w:val="00612D71"/>
    <w:rsid w:val="00665531"/>
    <w:rsid w:val="00666031"/>
    <w:rsid w:val="006677A6"/>
    <w:rsid w:val="00671D86"/>
    <w:rsid w:val="006A6C8D"/>
    <w:rsid w:val="006B2899"/>
    <w:rsid w:val="006B4B61"/>
    <w:rsid w:val="006C0713"/>
    <w:rsid w:val="006C14E2"/>
    <w:rsid w:val="006C6669"/>
    <w:rsid w:val="006D2C57"/>
    <w:rsid w:val="006D4457"/>
    <w:rsid w:val="006D5D74"/>
    <w:rsid w:val="006E5408"/>
    <w:rsid w:val="00730C11"/>
    <w:rsid w:val="00757899"/>
    <w:rsid w:val="00765684"/>
    <w:rsid w:val="00771C70"/>
    <w:rsid w:val="00772DA6"/>
    <w:rsid w:val="007775AE"/>
    <w:rsid w:val="007921D6"/>
    <w:rsid w:val="0079458D"/>
    <w:rsid w:val="007A284A"/>
    <w:rsid w:val="007A784F"/>
    <w:rsid w:val="007B5884"/>
    <w:rsid w:val="007D0067"/>
    <w:rsid w:val="007D30D8"/>
    <w:rsid w:val="007E6349"/>
    <w:rsid w:val="00803F21"/>
    <w:rsid w:val="0082001B"/>
    <w:rsid w:val="00821079"/>
    <w:rsid w:val="00826DB1"/>
    <w:rsid w:val="00835D29"/>
    <w:rsid w:val="00837175"/>
    <w:rsid w:val="008408EC"/>
    <w:rsid w:val="008476C2"/>
    <w:rsid w:val="008560D9"/>
    <w:rsid w:val="00864C60"/>
    <w:rsid w:val="00870D28"/>
    <w:rsid w:val="00881489"/>
    <w:rsid w:val="008836A4"/>
    <w:rsid w:val="00886B31"/>
    <w:rsid w:val="00890A2B"/>
    <w:rsid w:val="0089414A"/>
    <w:rsid w:val="008B7022"/>
    <w:rsid w:val="008D47C3"/>
    <w:rsid w:val="008D797A"/>
    <w:rsid w:val="008E2AD9"/>
    <w:rsid w:val="00911DAD"/>
    <w:rsid w:val="00912AC8"/>
    <w:rsid w:val="00922C9A"/>
    <w:rsid w:val="009245DD"/>
    <w:rsid w:val="00924F1F"/>
    <w:rsid w:val="00930187"/>
    <w:rsid w:val="0099530D"/>
    <w:rsid w:val="009A126E"/>
    <w:rsid w:val="009A2CF8"/>
    <w:rsid w:val="009A7B8F"/>
    <w:rsid w:val="009D51F9"/>
    <w:rsid w:val="009E240A"/>
    <w:rsid w:val="009F046B"/>
    <w:rsid w:val="00A123B0"/>
    <w:rsid w:val="00A15AD2"/>
    <w:rsid w:val="00A22B27"/>
    <w:rsid w:val="00A2326F"/>
    <w:rsid w:val="00A24B53"/>
    <w:rsid w:val="00A26FEC"/>
    <w:rsid w:val="00A35277"/>
    <w:rsid w:val="00A65CBC"/>
    <w:rsid w:val="00A75116"/>
    <w:rsid w:val="00A827D3"/>
    <w:rsid w:val="00A82F6C"/>
    <w:rsid w:val="00A97A00"/>
    <w:rsid w:val="00AB05B3"/>
    <w:rsid w:val="00AB593C"/>
    <w:rsid w:val="00AB71F1"/>
    <w:rsid w:val="00AC7C96"/>
    <w:rsid w:val="00AF19C7"/>
    <w:rsid w:val="00AF3CA8"/>
    <w:rsid w:val="00B0430E"/>
    <w:rsid w:val="00B06E78"/>
    <w:rsid w:val="00B154EF"/>
    <w:rsid w:val="00B2451E"/>
    <w:rsid w:val="00B246A0"/>
    <w:rsid w:val="00B25689"/>
    <w:rsid w:val="00B26CED"/>
    <w:rsid w:val="00B276F9"/>
    <w:rsid w:val="00B3134C"/>
    <w:rsid w:val="00B33BDC"/>
    <w:rsid w:val="00B7285C"/>
    <w:rsid w:val="00B73D09"/>
    <w:rsid w:val="00B757CE"/>
    <w:rsid w:val="00B84A5D"/>
    <w:rsid w:val="00B9364A"/>
    <w:rsid w:val="00B9481F"/>
    <w:rsid w:val="00B96CFD"/>
    <w:rsid w:val="00BA7D5D"/>
    <w:rsid w:val="00BB4132"/>
    <w:rsid w:val="00BC5D53"/>
    <w:rsid w:val="00BE0726"/>
    <w:rsid w:val="00BE1C7D"/>
    <w:rsid w:val="00BE1D92"/>
    <w:rsid w:val="00BE5BBC"/>
    <w:rsid w:val="00BE7131"/>
    <w:rsid w:val="00BF19CF"/>
    <w:rsid w:val="00C06BD0"/>
    <w:rsid w:val="00C23451"/>
    <w:rsid w:val="00C2410A"/>
    <w:rsid w:val="00C242EC"/>
    <w:rsid w:val="00C246FC"/>
    <w:rsid w:val="00C24939"/>
    <w:rsid w:val="00C2633A"/>
    <w:rsid w:val="00C2728F"/>
    <w:rsid w:val="00C32D51"/>
    <w:rsid w:val="00C6115C"/>
    <w:rsid w:val="00C74421"/>
    <w:rsid w:val="00C75838"/>
    <w:rsid w:val="00C90036"/>
    <w:rsid w:val="00C94E68"/>
    <w:rsid w:val="00C960E3"/>
    <w:rsid w:val="00CB0124"/>
    <w:rsid w:val="00CB3681"/>
    <w:rsid w:val="00CB4E79"/>
    <w:rsid w:val="00CC0B93"/>
    <w:rsid w:val="00CD04C8"/>
    <w:rsid w:val="00CF758C"/>
    <w:rsid w:val="00D05E1E"/>
    <w:rsid w:val="00D06580"/>
    <w:rsid w:val="00D375AD"/>
    <w:rsid w:val="00D47C1E"/>
    <w:rsid w:val="00D57E59"/>
    <w:rsid w:val="00D6714D"/>
    <w:rsid w:val="00D701CB"/>
    <w:rsid w:val="00D76501"/>
    <w:rsid w:val="00D7711A"/>
    <w:rsid w:val="00D904DC"/>
    <w:rsid w:val="00D933D4"/>
    <w:rsid w:val="00D9529F"/>
    <w:rsid w:val="00DC4668"/>
    <w:rsid w:val="00DD0171"/>
    <w:rsid w:val="00DE02F4"/>
    <w:rsid w:val="00DE08D3"/>
    <w:rsid w:val="00DE6ED1"/>
    <w:rsid w:val="00DE6ED9"/>
    <w:rsid w:val="00E04002"/>
    <w:rsid w:val="00E127D1"/>
    <w:rsid w:val="00E4583B"/>
    <w:rsid w:val="00E519B8"/>
    <w:rsid w:val="00E523E8"/>
    <w:rsid w:val="00E61560"/>
    <w:rsid w:val="00E61E96"/>
    <w:rsid w:val="00E61F3A"/>
    <w:rsid w:val="00E66658"/>
    <w:rsid w:val="00E70B71"/>
    <w:rsid w:val="00E72A14"/>
    <w:rsid w:val="00E740A1"/>
    <w:rsid w:val="00E8031B"/>
    <w:rsid w:val="00EA5E51"/>
    <w:rsid w:val="00EA76DC"/>
    <w:rsid w:val="00EB046B"/>
    <w:rsid w:val="00EB348E"/>
    <w:rsid w:val="00ED3930"/>
    <w:rsid w:val="00EE0EB5"/>
    <w:rsid w:val="00F05662"/>
    <w:rsid w:val="00F12EB2"/>
    <w:rsid w:val="00F17AC5"/>
    <w:rsid w:val="00F23E60"/>
    <w:rsid w:val="00F411A3"/>
    <w:rsid w:val="00F54BD7"/>
    <w:rsid w:val="00F60EED"/>
    <w:rsid w:val="00F75FC3"/>
    <w:rsid w:val="00F761E1"/>
    <w:rsid w:val="00F76B02"/>
    <w:rsid w:val="00F87B1F"/>
    <w:rsid w:val="00F92DF4"/>
    <w:rsid w:val="00F95615"/>
    <w:rsid w:val="00FA48EE"/>
    <w:rsid w:val="00FA571C"/>
    <w:rsid w:val="00FB36C8"/>
    <w:rsid w:val="00FB52FA"/>
    <w:rsid w:val="00FB7315"/>
    <w:rsid w:val="00FC2DEB"/>
    <w:rsid w:val="00FD3B1C"/>
    <w:rsid w:val="00FD5076"/>
    <w:rsid w:val="00FE0427"/>
    <w:rsid w:val="00FF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0B00"/>
    <w:rPr>
      <w:sz w:val="18"/>
      <w:szCs w:val="18"/>
    </w:rPr>
  </w:style>
  <w:style w:type="paragraph" w:styleId="a4">
    <w:name w:val="footer"/>
    <w:basedOn w:val="a"/>
    <w:link w:val="Char0"/>
    <w:uiPriority w:val="99"/>
    <w:unhideWhenUsed/>
    <w:rsid w:val="00010B00"/>
    <w:pPr>
      <w:tabs>
        <w:tab w:val="center" w:pos="4153"/>
        <w:tab w:val="right" w:pos="8306"/>
      </w:tabs>
      <w:snapToGrid w:val="0"/>
      <w:jc w:val="left"/>
    </w:pPr>
    <w:rPr>
      <w:sz w:val="18"/>
      <w:szCs w:val="18"/>
    </w:rPr>
  </w:style>
  <w:style w:type="character" w:customStyle="1" w:styleId="Char0">
    <w:name w:val="页脚 Char"/>
    <w:basedOn w:val="a0"/>
    <w:link w:val="a4"/>
    <w:uiPriority w:val="99"/>
    <w:rsid w:val="00010B00"/>
    <w:rPr>
      <w:sz w:val="18"/>
      <w:szCs w:val="18"/>
    </w:rPr>
  </w:style>
  <w:style w:type="paragraph" w:styleId="a5">
    <w:name w:val="Normal (Web)"/>
    <w:basedOn w:val="a"/>
    <w:uiPriority w:val="99"/>
    <w:semiHidden/>
    <w:unhideWhenUsed/>
    <w:rsid w:val="00005990"/>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5121B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0B00"/>
    <w:rPr>
      <w:sz w:val="18"/>
      <w:szCs w:val="18"/>
    </w:rPr>
  </w:style>
  <w:style w:type="paragraph" w:styleId="a4">
    <w:name w:val="footer"/>
    <w:basedOn w:val="a"/>
    <w:link w:val="Char0"/>
    <w:uiPriority w:val="99"/>
    <w:unhideWhenUsed/>
    <w:rsid w:val="00010B00"/>
    <w:pPr>
      <w:tabs>
        <w:tab w:val="center" w:pos="4153"/>
        <w:tab w:val="right" w:pos="8306"/>
      </w:tabs>
      <w:snapToGrid w:val="0"/>
      <w:jc w:val="left"/>
    </w:pPr>
    <w:rPr>
      <w:sz w:val="18"/>
      <w:szCs w:val="18"/>
    </w:rPr>
  </w:style>
  <w:style w:type="character" w:customStyle="1" w:styleId="Char0">
    <w:name w:val="页脚 Char"/>
    <w:basedOn w:val="a0"/>
    <w:link w:val="a4"/>
    <w:uiPriority w:val="99"/>
    <w:rsid w:val="00010B00"/>
    <w:rPr>
      <w:sz w:val="18"/>
      <w:szCs w:val="18"/>
    </w:rPr>
  </w:style>
  <w:style w:type="paragraph" w:styleId="a5">
    <w:name w:val="Normal (Web)"/>
    <w:basedOn w:val="a"/>
    <w:uiPriority w:val="99"/>
    <w:semiHidden/>
    <w:unhideWhenUsed/>
    <w:rsid w:val="00005990"/>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5121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02363">
      <w:bodyDiv w:val="1"/>
      <w:marLeft w:val="0"/>
      <w:marRight w:val="0"/>
      <w:marTop w:val="0"/>
      <w:marBottom w:val="0"/>
      <w:divBdr>
        <w:top w:val="none" w:sz="0" w:space="0" w:color="auto"/>
        <w:left w:val="none" w:sz="0" w:space="0" w:color="auto"/>
        <w:bottom w:val="none" w:sz="0" w:space="0" w:color="auto"/>
        <w:right w:val="none" w:sz="0" w:space="0" w:color="auto"/>
      </w:divBdr>
    </w:div>
    <w:div w:id="637539756">
      <w:bodyDiv w:val="1"/>
      <w:marLeft w:val="0"/>
      <w:marRight w:val="0"/>
      <w:marTop w:val="0"/>
      <w:marBottom w:val="0"/>
      <w:divBdr>
        <w:top w:val="none" w:sz="0" w:space="0" w:color="auto"/>
        <w:left w:val="none" w:sz="0" w:space="0" w:color="auto"/>
        <w:bottom w:val="none" w:sz="0" w:space="0" w:color="auto"/>
        <w:right w:val="none" w:sz="0" w:space="0" w:color="auto"/>
      </w:divBdr>
    </w:div>
    <w:div w:id="786437797">
      <w:bodyDiv w:val="1"/>
      <w:marLeft w:val="0"/>
      <w:marRight w:val="0"/>
      <w:marTop w:val="0"/>
      <w:marBottom w:val="0"/>
      <w:divBdr>
        <w:top w:val="none" w:sz="0" w:space="0" w:color="auto"/>
        <w:left w:val="none" w:sz="0" w:space="0" w:color="auto"/>
        <w:bottom w:val="none" w:sz="0" w:space="0" w:color="auto"/>
        <w:right w:val="none" w:sz="0" w:space="0" w:color="auto"/>
      </w:divBdr>
      <w:divsChild>
        <w:div w:id="1147749185">
          <w:marLeft w:val="547"/>
          <w:marRight w:val="0"/>
          <w:marTop w:val="260"/>
          <w:marBottom w:val="168"/>
          <w:divBdr>
            <w:top w:val="none" w:sz="0" w:space="0" w:color="auto"/>
            <w:left w:val="none" w:sz="0" w:space="0" w:color="auto"/>
            <w:bottom w:val="none" w:sz="0" w:space="0" w:color="auto"/>
            <w:right w:val="none" w:sz="0" w:space="0" w:color="auto"/>
          </w:divBdr>
        </w:div>
        <w:div w:id="863984194">
          <w:marLeft w:val="547"/>
          <w:marRight w:val="0"/>
          <w:marTop w:val="260"/>
          <w:marBottom w:val="168"/>
          <w:divBdr>
            <w:top w:val="none" w:sz="0" w:space="0" w:color="auto"/>
            <w:left w:val="none" w:sz="0" w:space="0" w:color="auto"/>
            <w:bottom w:val="none" w:sz="0" w:space="0" w:color="auto"/>
            <w:right w:val="none" w:sz="0" w:space="0" w:color="auto"/>
          </w:divBdr>
        </w:div>
      </w:divsChild>
    </w:div>
    <w:div w:id="1299528348">
      <w:bodyDiv w:val="1"/>
      <w:marLeft w:val="0"/>
      <w:marRight w:val="0"/>
      <w:marTop w:val="0"/>
      <w:marBottom w:val="0"/>
      <w:divBdr>
        <w:top w:val="none" w:sz="0" w:space="0" w:color="auto"/>
        <w:left w:val="none" w:sz="0" w:space="0" w:color="auto"/>
        <w:bottom w:val="none" w:sz="0" w:space="0" w:color="auto"/>
        <w:right w:val="none" w:sz="0" w:space="0" w:color="auto"/>
      </w:divBdr>
    </w:div>
    <w:div w:id="1385056159">
      <w:bodyDiv w:val="1"/>
      <w:marLeft w:val="0"/>
      <w:marRight w:val="0"/>
      <w:marTop w:val="0"/>
      <w:marBottom w:val="0"/>
      <w:divBdr>
        <w:top w:val="none" w:sz="0" w:space="0" w:color="auto"/>
        <w:left w:val="none" w:sz="0" w:space="0" w:color="auto"/>
        <w:bottom w:val="none" w:sz="0" w:space="0" w:color="auto"/>
        <w:right w:val="none" w:sz="0" w:space="0" w:color="auto"/>
      </w:divBdr>
    </w:div>
    <w:div w:id="1501895691">
      <w:bodyDiv w:val="1"/>
      <w:marLeft w:val="0"/>
      <w:marRight w:val="0"/>
      <w:marTop w:val="0"/>
      <w:marBottom w:val="0"/>
      <w:divBdr>
        <w:top w:val="none" w:sz="0" w:space="0" w:color="auto"/>
        <w:left w:val="none" w:sz="0" w:space="0" w:color="auto"/>
        <w:bottom w:val="none" w:sz="0" w:space="0" w:color="auto"/>
        <w:right w:val="none" w:sz="0" w:space="0" w:color="auto"/>
      </w:divBdr>
    </w:div>
    <w:div w:id="1745443782">
      <w:bodyDiv w:val="1"/>
      <w:marLeft w:val="0"/>
      <w:marRight w:val="0"/>
      <w:marTop w:val="0"/>
      <w:marBottom w:val="0"/>
      <w:divBdr>
        <w:top w:val="none" w:sz="0" w:space="0" w:color="auto"/>
        <w:left w:val="none" w:sz="0" w:space="0" w:color="auto"/>
        <w:bottom w:val="none" w:sz="0" w:space="0" w:color="auto"/>
        <w:right w:val="none" w:sz="0" w:space="0" w:color="auto"/>
      </w:divBdr>
    </w:div>
    <w:div w:id="2041978202">
      <w:bodyDiv w:val="1"/>
      <w:marLeft w:val="0"/>
      <w:marRight w:val="0"/>
      <w:marTop w:val="0"/>
      <w:marBottom w:val="0"/>
      <w:divBdr>
        <w:top w:val="none" w:sz="0" w:space="0" w:color="auto"/>
        <w:left w:val="none" w:sz="0" w:space="0" w:color="auto"/>
        <w:bottom w:val="none" w:sz="0" w:space="0" w:color="auto"/>
        <w:right w:val="none" w:sz="0" w:space="0" w:color="auto"/>
      </w:divBdr>
    </w:div>
    <w:div w:id="2086955744">
      <w:bodyDiv w:val="1"/>
      <w:marLeft w:val="0"/>
      <w:marRight w:val="0"/>
      <w:marTop w:val="0"/>
      <w:marBottom w:val="0"/>
      <w:divBdr>
        <w:top w:val="none" w:sz="0" w:space="0" w:color="auto"/>
        <w:left w:val="none" w:sz="0" w:space="0" w:color="auto"/>
        <w:bottom w:val="none" w:sz="0" w:space="0" w:color="auto"/>
        <w:right w:val="none" w:sz="0" w:space="0" w:color="auto"/>
      </w:divBdr>
    </w:div>
    <w:div w:id="21110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DE6A4-5E18-426C-9CD7-93866E5E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216</Words>
  <Characters>1236</Characters>
  <Application>Microsoft Office Word</Application>
  <DocSecurity>0</DocSecurity>
  <Lines>10</Lines>
  <Paragraphs>2</Paragraphs>
  <ScaleCrop>false</ScaleCrop>
  <Company>Microsoft</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17</cp:revision>
  <cp:lastPrinted>2020-09-15T12:33:00Z</cp:lastPrinted>
  <dcterms:created xsi:type="dcterms:W3CDTF">2020-05-24T11:12:00Z</dcterms:created>
  <dcterms:modified xsi:type="dcterms:W3CDTF">2020-12-08T14:48:00Z</dcterms:modified>
</cp:coreProperties>
</file>