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5" w:firstLineChars="1400"/>
        <w:rPr>
          <w:rStyle w:val="5"/>
          <w:rFonts w:ascii="Times New Roman" w:hAnsi="Times New Roman" w:cs="Times New Roman"/>
          <w:spacing w:val="8"/>
          <w:szCs w:val="21"/>
        </w:rPr>
      </w:pPr>
      <w:r>
        <w:rPr>
          <w:rStyle w:val="5"/>
          <w:rFonts w:ascii="Times New Roman" w:hAnsi="Times New Roman" w:cs="Times New Roman"/>
          <w:spacing w:val="8"/>
          <w:szCs w:val="21"/>
        </w:rPr>
        <w:t>比赛表演类之读后续写</w:t>
      </w:r>
    </w:p>
    <w:p>
      <w:pPr>
        <w:ind w:firstLine="452" w:firstLineChars="200"/>
        <w:rPr>
          <w:rFonts w:ascii="Times New Roman" w:hAnsi="Times New Roman" w:cs="Times New Roman"/>
          <w:spacing w:val="8"/>
          <w:szCs w:val="21"/>
        </w:rPr>
      </w:pPr>
      <w:r>
        <w:rPr>
          <w:rFonts w:ascii="Times New Roman" w:hAnsi="Times New Roman" w:cs="Times New Roman"/>
          <w:spacing w:val="8"/>
          <w:szCs w:val="21"/>
        </w:rPr>
        <w:t>2022、2023连续两年，新高考全国卷考查了以比赛为主题的读后续写。平时的高三模考中，还经常会考查以表演为主题的读后续写。这两种命题可以归为比赛表演类为主题的读后续写，该类读后续写重在体现“人与自我”、“人与社会”两大主题语境，内容和中学生的生活贴近，学生比较容易产出。通过文本以及续写来彰显</w:t>
      </w:r>
      <w:r>
        <w:rPr>
          <w:rFonts w:ascii="Times New Roman" w:hAnsi="Times New Roman" w:cs="Times New Roman"/>
          <w:color w:val="FF0000"/>
          <w:spacing w:val="8"/>
          <w:szCs w:val="21"/>
        </w:rPr>
        <w:t>“</w:t>
      </w:r>
      <w:r>
        <w:rPr>
          <w:rStyle w:val="5"/>
          <w:rFonts w:ascii="Times New Roman" w:hAnsi="Times New Roman" w:cs="Times New Roman"/>
          <w:color w:val="FF0000"/>
          <w:spacing w:val="8"/>
          <w:szCs w:val="21"/>
        </w:rPr>
        <w:t>个人成长”、“体育精神”</w:t>
      </w:r>
      <w:r>
        <w:rPr>
          <w:rFonts w:ascii="Times New Roman" w:hAnsi="Times New Roman" w:cs="Times New Roman"/>
          <w:color w:val="FF0000"/>
          <w:spacing w:val="8"/>
          <w:szCs w:val="21"/>
        </w:rPr>
        <w:t>。</w:t>
      </w:r>
    </w:p>
    <w:p>
      <w:pPr>
        <w:ind w:firstLine="452" w:firstLineChars="200"/>
        <w:rPr>
          <w:rFonts w:ascii="Times New Roman" w:hAnsi="Times New Roman" w:cs="Times New Roman"/>
          <w:spacing w:val="8"/>
          <w:szCs w:val="21"/>
        </w:rPr>
      </w:pPr>
      <w:r>
        <w:rPr>
          <w:rFonts w:ascii="Times New Roman" w:hAnsi="Times New Roman" w:cs="Times New Roman"/>
          <w:spacing w:val="8"/>
          <w:szCs w:val="21"/>
        </w:rPr>
        <w:t>比赛表演类读后续写故事发展主要有三个阶段：</w:t>
      </w:r>
      <w:r>
        <w:rPr>
          <w:rStyle w:val="5"/>
          <w:rFonts w:ascii="Times New Roman" w:hAnsi="Times New Roman" w:cs="Times New Roman"/>
          <w:color w:val="FF0000"/>
          <w:spacing w:val="8"/>
          <w:szCs w:val="21"/>
        </w:rPr>
        <w:t xml:space="preserve">比赛前/表演前、比赛中/表演中 、比赛后/表演后 </w:t>
      </w:r>
      <w:r>
        <w:rPr>
          <w:rFonts w:ascii="Times New Roman" w:hAnsi="Times New Roman" w:cs="Times New Roman"/>
          <w:color w:val="FF0000"/>
          <w:spacing w:val="8"/>
          <w:szCs w:val="21"/>
        </w:rPr>
        <w:t>。</w:t>
      </w:r>
      <w:r>
        <w:rPr>
          <w:rFonts w:ascii="Times New Roman" w:hAnsi="Times New Roman" w:cs="Times New Roman"/>
          <w:spacing w:val="8"/>
          <w:szCs w:val="21"/>
        </w:rPr>
        <w:t>该类型的读后续写文本的故事情节线和情感线大同小异，而且故事的叙事模型都有套路可循。</w:t>
      </w:r>
    </w:p>
    <w:tbl>
      <w:tblPr>
        <w:tblStyle w:val="6"/>
        <w:tblW w:w="99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3233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69" w:type="dxa"/>
          <w:wAfter w:w="3513" w:type="dxa"/>
          <w:trHeight w:val="751" w:hRule="atLeast"/>
        </w:trPr>
        <w:tc>
          <w:tcPr>
            <w:tcW w:w="323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比赛表演前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169" w:type="dxa"/>
          </w:tcPr>
          <w:p>
            <w:pPr>
              <w:ind w:firstLine="452" w:firstLineChars="20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故事情节线</w:t>
            </w:r>
          </w:p>
        </w:tc>
        <w:tc>
          <w:tcPr>
            <w:tcW w:w="323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人物情感线</w:t>
            </w:r>
          </w:p>
        </w:tc>
        <w:tc>
          <w:tcPr>
            <w:tcW w:w="351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解决举措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3169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描述赛前外部具象化问题；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描述赛前内心的冲突；</w:t>
            </w:r>
          </w:p>
          <w:p>
            <w:pPr>
              <w:pStyle w:val="7"/>
              <w:ind w:left="360" w:firstLine="0" w:firstLineChars="0"/>
              <w:rPr>
                <w:rFonts w:ascii="Times New Roman" w:hAnsi="Times New Roman" w:cs="Times New Roman"/>
                <w:spacing w:val="8"/>
                <w:szCs w:val="21"/>
              </w:rPr>
            </w:pP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描写赛前对比赛的美好预期；</w:t>
            </w:r>
          </w:p>
        </w:tc>
        <w:tc>
          <w:tcPr>
            <w:tcW w:w="323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1/2 则体现主角赛前“紧张/担忧/害怕/不自信/动摇/自我怀疑等负面情绪并预示结果成功；</w:t>
            </w:r>
          </w:p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3 则体现主角过度自信或盲目乐观并预示故事结局会以失败收场；</w:t>
            </w:r>
          </w:p>
        </w:tc>
        <w:tc>
          <w:tcPr>
            <w:tcW w:w="351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主角：充分的赛前准备：刻苦训练，严阵以待，自我激励；（如2022-6 全国卷《David 参加越野跑》</w:t>
            </w:r>
          </w:p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配角（家人，老师，同学，朋友等）：1.劝说，鼓励，信任，肯定；（如2023-6 全国卷I《我去参加写作比赛》2. 团队合作（如2022-1浙江省的《学霸学渣共做课题》）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69" w:type="dxa"/>
          <w:wAfter w:w="3513" w:type="dxa"/>
          <w:trHeight w:val="751" w:hRule="atLeast"/>
        </w:trPr>
        <w:tc>
          <w:tcPr>
            <w:tcW w:w="323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比赛表演中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169" w:type="dxa"/>
          </w:tcPr>
          <w:p>
            <w:pPr>
              <w:ind w:firstLine="452" w:firstLineChars="20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故事情节线</w:t>
            </w:r>
          </w:p>
        </w:tc>
        <w:tc>
          <w:tcPr>
            <w:tcW w:w="323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人物情感线</w:t>
            </w:r>
          </w:p>
        </w:tc>
        <w:tc>
          <w:tcPr>
            <w:tcW w:w="351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解决举措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3169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1体育竞技类比赛场景的描写：越野跑比赛、篮球赛、足球赛、游泳等；</w:t>
            </w:r>
          </w:p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2.表演场景的描写：唱歌、舞蹈、乐器演奏、服装设计、演讲、戏剧表演等比赛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br w:type="textWrapping"/>
            </w:r>
          </w:p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3.比赛过程中设计参赛者遇到突发情况或意外，致使无法正常发挥及表现落后；或者受到配角的鼓励，振作精神，调整态度，全力以赴</w:t>
            </w:r>
          </w:p>
        </w:tc>
        <w:tc>
          <w:tcPr>
            <w:tcW w:w="3233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以积极的心态去迎接挑战，战胜自己最初的犹豫忐忑，比赛渐入佳境。</w:t>
            </w:r>
          </w:p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2． 若主角过度自信或盲目乐观，随情节推动，情感则会以负向的情感取而代之；</w:t>
            </w:r>
          </w:p>
        </w:tc>
        <w:tc>
          <w:tcPr>
            <w:tcW w:w="351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主角：努力完成比赛或者表演；可以具体地展开描写，也可以一笔带过。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配角在比赛过程中的行为反应和情绪表现，丰富比赛的过程描写。</w:t>
            </w:r>
          </w:p>
        </w:tc>
      </w:tr>
    </w:tbl>
    <w:p>
      <w:pPr>
        <w:rPr>
          <w:rFonts w:ascii="Times New Roman" w:hAnsi="Times New Roman" w:cs="Times New Roman"/>
          <w:spacing w:val="8"/>
          <w:szCs w:val="21"/>
        </w:rPr>
      </w:pPr>
    </w:p>
    <w:p>
      <w:pPr>
        <w:rPr>
          <w:rFonts w:ascii="Times New Roman" w:hAnsi="Times New Roman" w:cs="Times New Roman"/>
          <w:spacing w:val="8"/>
          <w:szCs w:val="21"/>
        </w:rPr>
      </w:pPr>
    </w:p>
    <w:p>
      <w:pPr>
        <w:rPr>
          <w:rFonts w:ascii="Times New Roman" w:hAnsi="Times New Roman" w:cs="Times New Roman"/>
          <w:spacing w:val="8"/>
          <w:szCs w:val="21"/>
        </w:rPr>
      </w:pPr>
    </w:p>
    <w:p>
      <w:pPr>
        <w:rPr>
          <w:rFonts w:ascii="Times New Roman" w:hAnsi="Times New Roman" w:cs="Times New Roman"/>
          <w:spacing w:val="8"/>
          <w:szCs w:val="21"/>
        </w:rPr>
      </w:pPr>
    </w:p>
    <w:p>
      <w:pPr>
        <w:rPr>
          <w:rFonts w:ascii="Times New Roman" w:hAnsi="Times New Roman" w:cs="Times New Roman"/>
          <w:spacing w:val="8"/>
          <w:szCs w:val="21"/>
        </w:rPr>
      </w:pPr>
    </w:p>
    <w:p>
      <w:pPr>
        <w:rPr>
          <w:rFonts w:ascii="Times New Roman" w:hAnsi="Times New Roman" w:cs="Times New Roman"/>
          <w:spacing w:val="8"/>
          <w:szCs w:val="21"/>
        </w:rPr>
      </w:pPr>
    </w:p>
    <w:p>
      <w:pPr>
        <w:rPr>
          <w:rFonts w:ascii="Times New Roman" w:hAnsi="Times New Roman" w:cs="Times New Roman"/>
          <w:spacing w:val="8"/>
          <w:szCs w:val="21"/>
        </w:rPr>
      </w:pPr>
    </w:p>
    <w:p>
      <w:pPr>
        <w:rPr>
          <w:rFonts w:hint="eastAsia" w:ascii="Times New Roman" w:hAnsi="Times New Roman" w:cs="Times New Roman"/>
          <w:spacing w:val="8"/>
          <w:szCs w:val="21"/>
        </w:rPr>
      </w:pPr>
    </w:p>
    <w:tbl>
      <w:tblPr>
        <w:tblStyle w:val="6"/>
        <w:tblW w:w="99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3233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69" w:type="dxa"/>
          <w:wAfter w:w="3513" w:type="dxa"/>
          <w:trHeight w:val="751" w:hRule="atLeast"/>
        </w:trPr>
        <w:tc>
          <w:tcPr>
            <w:tcW w:w="323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比赛表演后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169" w:type="dxa"/>
          </w:tcPr>
          <w:p>
            <w:pPr>
              <w:ind w:firstLine="452" w:firstLineChars="20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故事情节线</w:t>
            </w:r>
          </w:p>
        </w:tc>
        <w:tc>
          <w:tcPr>
            <w:tcW w:w="323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人物情感线</w:t>
            </w:r>
          </w:p>
        </w:tc>
        <w:tc>
          <w:tcPr>
            <w:tcW w:w="3513" w:type="dxa"/>
          </w:tcPr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感悟与收获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3169" w:type="dxa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比赛或表演以成功结束；（续写的创造性内容：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表演结束，全场欢呼声、掌声响起或宣布比赛结果，登台领奖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家人老师同学观众的祝贺，家人可以拥抱或亲亲脸颊额头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主角或配角喜悦的激动的泪水，骄傲自豪感等。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比赛或表演以失败或落后结束；（续写的创造性内容：</w:t>
            </w:r>
          </w:p>
          <w:p>
            <w:pPr>
              <w:pStyle w:val="7"/>
              <w:numPr>
                <w:ilvl w:val="1"/>
                <w:numId w:val="3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观众家人等佩服主角坚持到底，挑战自我的勇气；</w:t>
            </w:r>
          </w:p>
          <w:p>
            <w:pPr>
              <w:pStyle w:val="7"/>
              <w:numPr>
                <w:ilvl w:val="1"/>
                <w:numId w:val="3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亲人朋友对比赛或表演失利的独到见解--骄兵必败；or 努力最重要，拼劲全力，重过程轻结果。</w:t>
            </w:r>
          </w:p>
        </w:tc>
        <w:tc>
          <w:tcPr>
            <w:tcW w:w="3233" w:type="dxa"/>
          </w:tcPr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幸福，快乐，骄傲，自豪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感恩家人老师朋友或竞争对手；</w:t>
            </w:r>
          </w:p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pacing w:val="8"/>
                <w:szCs w:val="21"/>
              </w:rPr>
            </w:pP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参赛主角难过、沮丧，配角通常比较理智而且显得很有智慧。</w:t>
            </w:r>
          </w:p>
        </w:tc>
        <w:tc>
          <w:tcPr>
            <w:tcW w:w="3513" w:type="dxa"/>
          </w:tcPr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挑战成功，可以探讨成功背后的付出，所有的付出有了丰厚的回报；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感恩老师亲人与朋友，是他们鼓励和信赖铸就了参赛者的成功；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失败或落后的结局，感悟道理：不是所有的努力都一定会有回报，但无论发生什么事，一定要尽力而为或 谦虚是最美的品德。品尝了失败的滋味，为未来的蓄势待发积蓄了能量。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语料整理如下：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C71C31"/>
          <w:kern w:val="0"/>
          <w:szCs w:val="21"/>
        </w:rPr>
        <w:t>一、比赛表演前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赛前心理活动</w:t>
      </w:r>
    </w:p>
    <w:p>
      <w:pPr>
        <w:pStyle w:val="7"/>
        <w:widowControl/>
        <w:numPr>
          <w:ilvl w:val="1"/>
          <w:numId w:val="5"/>
        </w:numPr>
        <w:ind w:firstLineChars="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负面情绪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-不坚定甚至动摇比赛的决心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 I doubted whether I could challenge the coming task and I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wanted to quit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 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 The fact that the odd funny costume looked so ugly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threw me into low spirits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-紧张 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 When I stood on the stage in front of the excited audience,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my mind went blank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 </w:t>
      </w:r>
      <w:r>
        <w:rPr>
          <w:rFonts w:ascii="Times New Roman" w:hAnsi="Times New Roman" w:eastAsia="宋体" w:cs="Times New Roman"/>
          <w:kern w:val="0"/>
          <w:szCs w:val="21"/>
        </w:rPr>
        <w:t>头脑空白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   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 My heart beat/ thumped/ pounded wildly and my legs trembled. </w:t>
      </w:r>
      <w:r>
        <w:rPr>
          <w:rFonts w:ascii="Times New Roman" w:hAnsi="Times New Roman" w:eastAsia="宋体" w:cs="Times New Roman"/>
          <w:kern w:val="0"/>
          <w:szCs w:val="21"/>
        </w:rPr>
        <w:t>心脏狂跳，双腿颤抖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  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3. While waiting for my turn backstage to show up on the stage, 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I felt like sitting on pins and needles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  </w:t>
      </w:r>
      <w:r>
        <w:rPr>
          <w:rFonts w:ascii="Times New Roman" w:hAnsi="Times New Roman" w:eastAsia="宋体" w:cs="Times New Roman"/>
          <w:kern w:val="0"/>
          <w:szCs w:val="21"/>
        </w:rPr>
        <w:t>如坐针毡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4. As I stepped onto the stage, 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my heart almost beat out of my chest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 心都要跳出胸腔了。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5. 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 xml:space="preserve">I took a deep breath 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and began my show , 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with palms sweating uncontrollabl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y.  深呼吸，掌心出汗。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6. 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My heart raced with anticipation and nervousness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as I made my way to the center of the stage with my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 xml:space="preserve"> two trembling legs. 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( 心跳不已，双腿颤抖)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-犹豫 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1.What if we just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 xml:space="preserve"> sneak out?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No one will miss me." I whispered.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 He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hesitated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 and then said he had decided not to run.  （2022- 全国卷David 越野跑）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-担忧 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 xml:space="preserve">With butterflies in my stomach, 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I cleared my throat.  （忐忑不安）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 I was so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nervous/ worried/ concerned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 about the coming race that I l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ay awake all the night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 </w:t>
      </w:r>
      <w:r>
        <w:rPr>
          <w:rFonts w:ascii="Times New Roman" w:hAnsi="Times New Roman" w:eastAsia="宋体" w:cs="Times New Roman"/>
          <w:kern w:val="0"/>
          <w:szCs w:val="21"/>
        </w:rPr>
        <w:t>整夜睡不着觉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-迷茫  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 If I should forget my lines, I would definitely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mess up the whole play.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 会搞砸表演  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 I stood there,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feeling at a loss and not knowing what to say.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不知所措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 As I looked around,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 xml:space="preserve"> my mind went blank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 大脑一片空白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-过度自信 </w:t>
      </w:r>
    </w:p>
    <w:p>
      <w:pPr>
        <w:widowControl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Cs w:val="21"/>
        </w:rPr>
        <w:t>I was the fastest runner on my team, and I was supposed to make it into the top fifteen.</w:t>
      </w:r>
      <w:r>
        <w:rPr>
          <w:rFonts w:ascii="Times New Roman" w:hAnsi="Times New Roman" w:cs="Times New Roman"/>
          <w:color w:val="000000"/>
          <w:szCs w:val="21"/>
        </w:rPr>
        <w:t xml:space="preserve"> （2023-11杭州一模父子越野跑）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 Thus, when I was selected to represent the school in the national debate series,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I was naturally extremely confident of myself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  极度自信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3.  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 xml:space="preserve">I had every reason to believe that 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I would be voted the best speaker for the debate series. 有十足的理由相信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2.）配角的作用：</w:t>
      </w:r>
      <w:r>
        <w:rPr>
          <w:rFonts w:ascii="Times New Roman" w:hAnsi="Times New Roman" w:eastAsia="宋体" w:cs="Times New Roman"/>
          <w:kern w:val="0"/>
          <w:szCs w:val="21"/>
        </w:rPr>
        <w:t xml:space="preserve">老师、家人或朋友劝说、鼓励、肯定、信任 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1. Somehow Mom 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>had convinced me to play</w:t>
      </w:r>
      <w:r>
        <w:rPr>
          <w:rFonts w:ascii="Times New Roman" w:hAnsi="Times New Roman" w:eastAsia="宋体" w:cs="Times New Roman"/>
          <w:kern w:val="0"/>
          <w:szCs w:val="21"/>
        </w:rPr>
        <w:t xml:space="preserve"> the Fish Footman in Alice in Wonderland.说服我去扮演 （妈妈的劝说）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2. "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>What if I forget my lines?"</w:t>
      </w:r>
      <w:r>
        <w:rPr>
          <w:rFonts w:ascii="Times New Roman" w:hAnsi="Times New Roman" w:eastAsia="宋体" w:cs="Times New Roman"/>
          <w:kern w:val="0"/>
          <w:szCs w:val="21"/>
        </w:rPr>
        <w:t xml:space="preserve"> I hesitated. 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 "Oh Riley, is that what you're afraid of? I know 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you've been rehearsing for two months, you were the first off-book in your scene, </w:t>
      </w:r>
      <w:r>
        <w:rPr>
          <w:rFonts w:ascii="Times New Roman" w:hAnsi="Times New Roman" w:eastAsia="宋体" w:cs="Times New Roman"/>
          <w:kern w:val="0"/>
          <w:szCs w:val="21"/>
        </w:rPr>
        <w:t xml:space="preserve">and 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>I couldn't be prouder of you."</w: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Mom said, kneeling down and hugging me. </w:t>
      </w:r>
      <w:r>
        <w:rPr>
          <w:rFonts w:ascii="Times New Roman" w:hAnsi="Times New Roman" w:eastAsia="宋体" w:cs="Times New Roman"/>
          <w:kern w:val="0"/>
          <w:szCs w:val="21"/>
        </w:rPr>
        <w:t>（妈妈鼓励以及她持有的理由）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</w:pPr>
      <w:r>
        <w:rPr>
          <w:rFonts w:ascii="Times New Roman" w:hAnsi="Times New Roman" w:eastAsia="宋体" w:cs="Times New Roman"/>
          <w:kern w:val="0"/>
          <w:szCs w:val="21"/>
        </w:rPr>
        <w:t>3.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 “Because I love your stories. If you’re willing to apply yourself, I think you have a good shot at this.” 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Encouraged by his words,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I agreed to give it a try. 他的话鼓舞了我（2023-6 全国卷I真题---老师的鼓励）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4. Time ticking away, David had only one leg of the cross-country race. Moved by his resolution and perseverance, all the audience, his classmates and I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 xml:space="preserve"> applauded enthusiastically and cheered up for him. 热情地鼓掌并为他加油喝彩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5. But then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the thought of the support and encouragement from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 Emma and my mom 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came flooding back to me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.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（2023-10 浙南联盟 我的独唱）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6. Among the audience , 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eyes shining with pride and joy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，my mom 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signaled a V sign to me, mouthing “You can do it!”.</w:t>
      </w:r>
    </w:p>
    <w:p>
      <w:pPr>
        <w:widowControl/>
        <w:jc w:val="left"/>
        <w:rPr>
          <w:rFonts w:ascii="Times New Roman" w:hAnsi="Times New Roman" w:eastAsia="Microsoft YaHei UI" w:cs="Times New Roman"/>
          <w:spacing w:val="8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7. As my eyes fell on my new friends on the stage, 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single"/>
        </w:rPr>
        <w:t>they gave me encouraging nods with bright smiles across their faces.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（点头鼓励我，面带笑容&lt;使我放松&gt;）</w:t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b/>
          <w:bCs/>
          <w:color w:val="C71C31"/>
          <w:spacing w:val="8"/>
          <w:kern w:val="0"/>
          <w:szCs w:val="21"/>
        </w:rPr>
        <w:t>二、比赛中</w:t>
      </w:r>
    </w:p>
    <w:p>
      <w:pPr>
        <w:widowControl/>
        <w:textAlignment w:val="center"/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spacing w:val="8"/>
          <w:kern w:val="0"/>
          <w:szCs w:val="21"/>
        </w:rPr>
        <w:t>1）</w:t>
      </w:r>
      <w:r>
        <w:rPr>
          <w:rFonts w:ascii="Times New Roman" w:hAnsi="Times New Roman" w:eastAsia="宋体" w:cs="Times New Roman"/>
          <w:spacing w:val="8"/>
          <w:kern w:val="0"/>
          <w:szCs w:val="21"/>
        </w:rPr>
        <w:t>比赛场景 （描写比赛地点人物以及观众的状态，行为动作的描写以及心理活动等）</w:t>
      </w:r>
    </w:p>
    <w:p>
      <w:pPr>
        <w:widowControl/>
        <w:textAlignment w:val="center"/>
        <w:rPr>
          <w:rFonts w:ascii="Times New Roman" w:hAnsi="Times New Roman" w:eastAsia="Microsoft YaHei UI" w:cs="Times New Roman"/>
          <w:spacing w:val="8"/>
          <w:kern w:val="0"/>
          <w:szCs w:val="21"/>
        </w:rPr>
      </w:pPr>
      <w:r>
        <w:rPr>
          <w:rFonts w:ascii="Times New Roman" w:hAnsi="Times New Roman" w:eastAsia="Microsoft YaHei UI" w:cs="Times New Roman"/>
          <w:spacing w:val="8"/>
          <w:kern w:val="0"/>
          <w:szCs w:val="21"/>
        </w:rPr>
        <w:t xml:space="preserve">1. The crowded park was beautifully decorated with many jack-o-lanterns! What we saw on the spot shocked us deeply! All kids went all out to design and create their Halloween costumes. The competition was apparently intense!  （2024-3 金丽衢12校 万圣节之树叶魔法服） </w:t>
      </w:r>
    </w:p>
    <w:p>
      <w:pPr>
        <w:widowControl/>
        <w:textAlignment w:val="center"/>
        <w:rPr>
          <w:rFonts w:ascii="Times New Roman" w:hAnsi="Times New Roman" w:eastAsia="Microsoft YaHei UI" w:cs="Times New Roman"/>
          <w:spacing w:val="8"/>
          <w:kern w:val="0"/>
          <w:szCs w:val="21"/>
        </w:rPr>
      </w:pPr>
      <w:r>
        <w:rPr>
          <w:rFonts w:ascii="Times New Roman" w:hAnsi="Times New Roman" w:eastAsia="Microsoft YaHei UI" w:cs="Times New Roman"/>
          <w:spacing w:val="8"/>
          <w:kern w:val="0"/>
          <w:szCs w:val="21"/>
        </w:rPr>
        <w:t>2. I cast my eyes randomly at the audience and spotted a familiar face at the corner. It was Emma who came to watch my performance. Pale as she appeared, she nodded and exchanged a determined glance with me, which timely put my heart back in place. With the music rising, I began my singing and immersed myself in it completely. （2023-10 浙南联盟   我的第一次独唱）</w:t>
      </w:r>
    </w:p>
    <w:p>
      <w:pPr>
        <w:widowControl/>
        <w:textAlignment w:val="center"/>
        <w:rPr>
          <w:rFonts w:ascii="Times New Roman" w:hAnsi="Times New Roman" w:eastAsia="Microsoft YaHei UI" w:cs="Times New Roman"/>
          <w:spacing w:val="8"/>
          <w:kern w:val="0"/>
          <w:szCs w:val="21"/>
        </w:rPr>
      </w:pPr>
      <w:r>
        <w:rPr>
          <w:rFonts w:ascii="Times New Roman" w:hAnsi="Times New Roman" w:eastAsia="Microsoft YaHei UI" w:cs="Times New Roman"/>
          <w:spacing w:val="8"/>
          <w:kern w:val="0"/>
          <w:szCs w:val="21"/>
        </w:rPr>
        <w:t xml:space="preserve">3. 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  <w:u w:val="single"/>
        </w:rPr>
        <w:t>I chose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 Paul Revere’s horse 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  <w:u w:val="single"/>
        </w:rPr>
        <w:t>as my subject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.</w:t>
      </w:r>
      <w:r>
        <w:rPr>
          <w:rFonts w:ascii="Times New Roman" w:hAnsi="Times New Roman" w:eastAsia="宋体" w:cs="Times New Roman"/>
          <w:color w:val="000000"/>
          <w:spacing w:val="8"/>
          <w:kern w:val="0"/>
          <w:szCs w:val="21"/>
        </w:rPr>
        <w:t>  ...  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  <w:u w:val="single"/>
        </w:rPr>
        <w:t>My story would come straight from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 the horse’s mouth.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  <w:u w:val="single"/>
        </w:rPr>
        <w:t>Not a brilliant idea, but funny; and unlikely to be anyone else’s choice.</w:t>
      </w:r>
      <w:r>
        <w:rPr>
          <w:rFonts w:ascii="Times New Roman" w:hAnsi="Times New Roman" w:eastAsia="宋体" w:cs="Times New Roman"/>
          <w:color w:val="000000"/>
          <w:spacing w:val="8"/>
          <w:kern w:val="0"/>
          <w:szCs w:val="21"/>
        </w:rPr>
        <w:t> ... 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 I 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  <w:u w:val="single"/>
        </w:rPr>
        <w:t>checked my spelling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. I asked my older sister to 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  <w:u w:val="single"/>
        </w:rPr>
        <w:t>correct my grammar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. I 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  <w:u w:val="single"/>
        </w:rPr>
        <w:t>checked out a half dozen books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 on Paul Revere from the library. I even read a few of them. </w:t>
      </w:r>
      <w:r>
        <w:rPr>
          <w:rFonts w:ascii="Times New Roman" w:hAnsi="Times New Roman" w:eastAsia="宋体" w:cs="Times New Roman"/>
          <w:color w:val="000000"/>
          <w:spacing w:val="8"/>
          <w:kern w:val="0"/>
          <w:szCs w:val="21"/>
        </w:rPr>
        <w:t> 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When I 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  <w:u w:val="single"/>
        </w:rPr>
        <w:t>handed in the essay to my teacher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, he read it, laughed out loud, and said, “Great. Now, write it again.” 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  <w:u w:val="single"/>
        </w:rPr>
        <w:t>I wrote it again, and again and again.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 xml:space="preserve"> When I finally </w:t>
      </w:r>
      <w:bookmarkStart w:id="0" w:name="_GoBack"/>
      <w:bookmarkEnd w:id="0"/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finished it, 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  <w:u w:val="single"/>
        </w:rPr>
        <w:t>the thought of winning had given way to the enjoyment of writing</w:t>
      </w: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 xml:space="preserve">. If I didn’t win, I wouldn’t care. （2023-6 全国卷I 我参加写作比赛） </w:t>
      </w:r>
    </w:p>
    <w:p>
      <w:pPr>
        <w:widowControl/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三、比赛或表演后：</w:t>
      </w:r>
    </w:p>
    <w:p>
      <w:pPr>
        <w:rPr>
          <w:rFonts w:ascii="Times New Roman" w:hAnsi="Times New Roman" w:eastAsia="华文楷体" w:cs="Times New Roman"/>
          <w:color w:val="C00000"/>
          <w:szCs w:val="21"/>
        </w:rPr>
      </w:pP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 xml:space="preserve">1. </w:t>
      </w:r>
      <w:r>
        <w:rPr>
          <w:rFonts w:ascii="Times New Roman" w:hAnsi="Times New Roman" w:eastAsia="华文楷体" w:cs="Times New Roman"/>
          <w:color w:val="C00000"/>
          <w:szCs w:val="21"/>
        </w:rPr>
        <w:t>No sooner had she finished playing tabla than excited cheers and thunderous applauses erupted/ exploded/ roared in the auditorium.  （2024-4 杭州二模  安吉丽的tabula鼓之凯歌）</w:t>
      </w:r>
    </w:p>
    <w:p>
      <w:pPr>
        <w:rPr>
          <w:rFonts w:ascii="Times New Roman" w:hAnsi="Times New Roman" w:eastAsia="华文楷体" w:cs="Times New Roman"/>
          <w:color w:val="C00000"/>
          <w:szCs w:val="21"/>
        </w:rPr>
      </w:pPr>
      <w:r>
        <w:rPr>
          <w:rFonts w:ascii="Times New Roman" w:hAnsi="Times New Roman" w:eastAsia="华文楷体" w:cs="Times New Roman"/>
          <w:color w:val="C00000"/>
          <w:szCs w:val="21"/>
        </w:rPr>
        <w:t>2. No sooner had the curtain fell down than my mother made her way backstage. She hugged me tightly and pressed a kiss on my cheek, exclaiming in surprise, “ You made it. I couldn’t be prouder of you.” (情景式结尾）</w:t>
      </w:r>
    </w:p>
    <w:p>
      <w:pPr>
        <w:widowControl/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3. It was my mom’s determination and positive mentality that urged me to get out of my comfort zone and try something that I had never done before. (感悟式结尾）</w:t>
      </w:r>
    </w:p>
    <w:p>
      <w:pPr>
        <w:widowControl/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4. I eventually accomplished my performance and breathed a sigh of relief. As it turned out, practice makes perfect. My constant efforts paid off !（哲理式结尾）</w:t>
      </w:r>
    </w:p>
    <w:p>
      <w:pPr>
        <w:widowControl/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eastAsia="Microsoft YaHei UI" w:cs="Times New Roman"/>
          <w:color w:val="000000"/>
          <w:spacing w:val="8"/>
          <w:kern w:val="0"/>
          <w:szCs w:val="21"/>
        </w:rPr>
        <w:t>5. I eventually conquered my fear. Now I can definitely say that playing the Fish Footman has always been the time of my life.// playing the Fish Footman has always been one of my highlights in my life.  （回扣式结尾---亦可以对原文的句子适当进行改写）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6. The morning of the following Monday witnessed our success and how our joint efforts blossomed into an A and rapturous applause from Dr. Henderson. Tears blurring my vision, I quietly said thanks to my teammate and held his feeble hands tightly, for not only did I learn team spirit, but also reaped invaluable friendship. （2022-1 学霸学渣合作做课题）</w:t>
      </w:r>
    </w:p>
    <w:p>
      <w:pPr>
        <w:widowControl/>
        <w:rPr>
          <w:rFonts w:ascii="Times New Roman" w:hAnsi="Times New Roman" w:eastAsia="Microsoft YaHei UI" w:cs="Times New Roman"/>
          <w:spacing w:val="8"/>
          <w:kern w:val="0"/>
          <w:szCs w:val="21"/>
        </w:rPr>
      </w:pPr>
      <w:r>
        <w:rPr>
          <w:rFonts w:ascii="Times New Roman" w:hAnsi="Times New Roman" w:eastAsia="Microsoft YaHei UI" w:cs="Times New Roman"/>
          <w:spacing w:val="8"/>
          <w:kern w:val="0"/>
          <w:szCs w:val="21"/>
        </w:rPr>
        <w:t>7.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Microsoft YaHei UI" w:cs="Times New Roman"/>
          <w:spacing w:val="8"/>
          <w:kern w:val="0"/>
          <w:szCs w:val="21"/>
        </w:rPr>
        <w:t xml:space="preserve">In the end, our leaf costume was awarded the first place because of its uniqueness , creativity and above all its environmentally friendly material.（2024-3金丽衢12校 万圣节之树叶魔法服） </w:t>
      </w:r>
    </w:p>
    <w:p>
      <w:pPr>
        <w:widowControl/>
        <w:rPr>
          <w:rFonts w:ascii="Times New Roman" w:hAnsi="Times New Roman" w:eastAsia="Microsoft YaHei UI" w:cs="Times New Roman"/>
          <w:spacing w:val="8"/>
          <w:kern w:val="0"/>
          <w:szCs w:val="21"/>
        </w:rPr>
      </w:pPr>
      <w:r>
        <w:rPr>
          <w:rFonts w:ascii="Times New Roman" w:hAnsi="Times New Roman" w:eastAsia="Microsoft YaHei UI" w:cs="Times New Roman"/>
          <w:spacing w:val="8"/>
          <w:kern w:val="0"/>
          <w:szCs w:val="21"/>
        </w:rPr>
        <w:t>欣赏：2023-10 浙南联盟  我的独唱表演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I was completely knocked out by the news.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Cs w:val="21"/>
        </w:rPr>
        <w:t>Never in my wildest dream had I imagined that</w:t>
      </w:r>
      <w:r>
        <w:rPr>
          <w:rFonts w:ascii="Times New Roman" w:hAnsi="Times New Roman" w:cs="Times New Roman"/>
          <w:szCs w:val="21"/>
        </w:rPr>
        <w:t xml:space="preserve"> I would put on the performance on my own! </w:t>
      </w:r>
      <w:r>
        <w:rPr>
          <w:rFonts w:ascii="Times New Roman" w:hAnsi="Times New Roman" w:cs="Times New Roman"/>
          <w:color w:val="FF0000"/>
          <w:szCs w:val="21"/>
        </w:rPr>
        <w:t>Overwhelmed by a sense of anxiety,</w:t>
      </w:r>
      <w:r>
        <w:rPr>
          <w:rFonts w:ascii="Times New Roman" w:hAnsi="Times New Roman" w:cs="Times New Roman"/>
          <w:szCs w:val="21"/>
        </w:rPr>
        <w:t xml:space="preserve"> I told mom the horrible news</w:t>
      </w:r>
      <w:r>
        <w:rPr>
          <w:rFonts w:ascii="Times New Roman" w:hAnsi="Times New Roman" w:cs="Times New Roman"/>
          <w:color w:val="FF0000"/>
          <w:szCs w:val="21"/>
        </w:rPr>
        <w:t xml:space="preserve"> with eyebrows knitted.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Cs w:val="21"/>
        </w:rPr>
        <w:t>No sooner had she understood my situation than</w:t>
      </w:r>
      <w:r>
        <w:rPr>
          <w:rFonts w:ascii="Times New Roman" w:hAnsi="Times New Roman" w:cs="Times New Roman"/>
          <w:szCs w:val="21"/>
        </w:rPr>
        <w:t xml:space="preserve"> she gathered me in her arms and looked into my eyes, saying in a firm voice”</w:t>
      </w:r>
      <w:r>
        <w:rPr>
          <w:rFonts w:ascii="Times New Roman" w:hAnsi="Times New Roman" w:cs="Times New Roman"/>
          <w:color w:val="7030A0"/>
          <w:szCs w:val="21"/>
        </w:rPr>
        <w:t xml:space="preserve"> Believe in yourself and you will make it!”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Cs w:val="21"/>
        </w:rPr>
        <w:t>Inspired by her heart-warming words</w:t>
      </w:r>
      <w:r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color w:val="FF0000"/>
          <w:szCs w:val="21"/>
        </w:rPr>
        <w:t>I cheered up and continued rehearsing the song</w:t>
      </w:r>
      <w:r>
        <w:rPr>
          <w:rFonts w:ascii="Times New Roman" w:hAnsi="Times New Roman" w:cs="Times New Roman"/>
          <w:i/>
          <w:color w:val="0000FF"/>
          <w:szCs w:val="21"/>
        </w:rPr>
        <w:t xml:space="preserve"> that Emma and I had practiced numerous times before.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color w:val="C00000"/>
          <w:szCs w:val="21"/>
        </w:rPr>
        <w:t>The National Day fell in time</w:t>
      </w:r>
      <w:r>
        <w:rPr>
          <w:rFonts w:ascii="Times New Roman" w:hAnsi="Times New Roman" w:cs="Times New Roman"/>
          <w:szCs w:val="21"/>
        </w:rPr>
        <w:t xml:space="preserve"> and </w:t>
      </w:r>
      <w:r>
        <w:rPr>
          <w:rFonts w:ascii="Times New Roman" w:hAnsi="Times New Roman" w:cs="Times New Roman"/>
          <w:color w:val="C00000"/>
          <w:szCs w:val="21"/>
        </w:rPr>
        <w:t xml:space="preserve">everyone was eagerly waiting for their turns to showcase their unique talents. </w:t>
      </w:r>
      <w:r>
        <w:rPr>
          <w:rFonts w:ascii="Times New Roman" w:hAnsi="Times New Roman" w:cs="Times New Roman"/>
          <w:szCs w:val="21"/>
        </w:rPr>
        <w:t xml:space="preserve">  (106)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 xml:space="preserve">Finally came the big moment.  </w:t>
      </w:r>
      <w:r>
        <w:rPr>
          <w:rFonts w:ascii="Times New Roman" w:hAnsi="Times New Roman" w:cs="Times New Roman"/>
          <w:szCs w:val="21"/>
        </w:rPr>
        <w:t xml:space="preserve">As I stepped onto the stage, </w:t>
      </w:r>
      <w:r>
        <w:rPr>
          <w:rFonts w:ascii="Times New Roman" w:hAnsi="Times New Roman" w:cs="Times New Roman"/>
          <w:color w:val="C00000"/>
          <w:szCs w:val="21"/>
        </w:rPr>
        <w:t xml:space="preserve">my mother’s words rang in my ears. </w:t>
      </w:r>
      <w:r>
        <w:rPr>
          <w:rFonts w:ascii="Times New Roman" w:hAnsi="Times New Roman" w:cs="Times New Roman"/>
          <w:szCs w:val="21"/>
        </w:rPr>
        <w:t xml:space="preserve">Fully prepared and confidently standing in the center of the stage, </w:t>
      </w:r>
      <w:r>
        <w:rPr>
          <w:rFonts w:ascii="Times New Roman" w:hAnsi="Times New Roman" w:cs="Times New Roman"/>
          <w:color w:val="C00000"/>
          <w:szCs w:val="21"/>
        </w:rPr>
        <w:t xml:space="preserve">I took a deep breath and began my solo </w:t>
      </w:r>
      <w:r>
        <w:rPr>
          <w:rFonts w:ascii="Times New Roman" w:hAnsi="Times New Roman" w:cs="Times New Roman"/>
          <w:szCs w:val="21"/>
        </w:rPr>
        <w:t xml:space="preserve">as the music played. </w:t>
      </w:r>
      <w:r>
        <w:rPr>
          <w:rFonts w:ascii="Times New Roman" w:hAnsi="Times New Roman" w:cs="Times New Roman"/>
          <w:b/>
          <w:color w:val="C00000"/>
          <w:szCs w:val="21"/>
        </w:rPr>
        <w:t>After what seemed centuries,</w:t>
      </w:r>
      <w:r>
        <w:rPr>
          <w:rFonts w:ascii="Times New Roman" w:hAnsi="Times New Roman" w:cs="Times New Roman"/>
          <w:szCs w:val="21"/>
        </w:rPr>
        <w:t xml:space="preserve"> my performance came to an end.  </w:t>
      </w:r>
      <w:r>
        <w:rPr>
          <w:rFonts w:ascii="Times New Roman" w:hAnsi="Times New Roman" w:cs="Times New Roman"/>
          <w:color w:val="C00000"/>
          <w:szCs w:val="21"/>
        </w:rPr>
        <w:t>What surprised me most was that thunderous applauses exploded in the city hall.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color w:val="7030A0"/>
          <w:szCs w:val="21"/>
        </w:rPr>
        <w:t>Despite my shy and reserved nature, I made it.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color w:val="C00000"/>
          <w:szCs w:val="21"/>
        </w:rPr>
        <w:t xml:space="preserve">In the audience stood my dearest mother, </w:t>
      </w:r>
      <w:r>
        <w:rPr>
          <w:rFonts w:ascii="Times New Roman" w:hAnsi="Times New Roman" w:cs="Times New Roman"/>
          <w:i/>
          <w:szCs w:val="21"/>
        </w:rPr>
        <w:t xml:space="preserve">who thumbed up proudly </w:t>
      </w:r>
      <w:r>
        <w:rPr>
          <w:rFonts w:ascii="Times New Roman" w:hAnsi="Times New Roman" w:cs="Times New Roman"/>
          <w:color w:val="0000FF"/>
          <w:szCs w:val="21"/>
        </w:rPr>
        <w:t xml:space="preserve">with tears twinkling in her eyes. </w:t>
      </w:r>
      <w:r>
        <w:rPr>
          <w:rFonts w:ascii="Times New Roman" w:hAnsi="Times New Roman" w:cs="Times New Roman"/>
          <w:szCs w:val="21"/>
        </w:rPr>
        <w:t xml:space="preserve">That talent show was an unforgettable experience in my life, </w:t>
      </w:r>
      <w:r>
        <w:rPr>
          <w:rFonts w:ascii="Times New Roman" w:hAnsi="Times New Roman" w:cs="Times New Roman"/>
          <w:color w:val="FF0000"/>
          <w:szCs w:val="21"/>
        </w:rPr>
        <w:t xml:space="preserve">which taught me a valuable lesson- Don’t let self-doubt hold you back. </w:t>
      </w:r>
      <w:r>
        <w:rPr>
          <w:rFonts w:ascii="Times New Roman" w:hAnsi="Times New Roman" w:cs="Times New Roman"/>
          <w:szCs w:val="21"/>
        </w:rPr>
        <w:t xml:space="preserve">(107) </w:t>
      </w:r>
    </w:p>
    <w:p>
      <w:pPr>
        <w:rPr>
          <w:rFonts w:ascii="Times New Roman" w:hAnsi="Times New Roman" w:cs="Times New Roman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C90"/>
    <w:multiLevelType w:val="multilevel"/>
    <w:tmpl w:val="07643C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E326373"/>
    <w:multiLevelType w:val="multilevel"/>
    <w:tmpl w:val="2E32637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7A37AF1"/>
    <w:multiLevelType w:val="multilevel"/>
    <w:tmpl w:val="47A37A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1F86103"/>
    <w:multiLevelType w:val="multilevel"/>
    <w:tmpl w:val="51F861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800" w:hanging="360"/>
      </w:pPr>
      <w:rPr>
        <w:rFonts w:hint="default" w:ascii="等线 Light" w:hAnsi="等线 Light" w:eastAsia="等线 Ligh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7613979"/>
    <w:multiLevelType w:val="multilevel"/>
    <w:tmpl w:val="676139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7A247B3"/>
    <w:multiLevelType w:val="multilevel"/>
    <w:tmpl w:val="77A247B3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等线 Light" w:hAnsi="等线 Light" w:eastAsia="等线 Ligh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AF"/>
    <w:rsid w:val="000D07EF"/>
    <w:rsid w:val="000D1852"/>
    <w:rsid w:val="00193BDA"/>
    <w:rsid w:val="001D4F49"/>
    <w:rsid w:val="001F168C"/>
    <w:rsid w:val="00206046"/>
    <w:rsid w:val="002A5075"/>
    <w:rsid w:val="002B4F8A"/>
    <w:rsid w:val="002C327D"/>
    <w:rsid w:val="003175F4"/>
    <w:rsid w:val="00322140"/>
    <w:rsid w:val="00372E40"/>
    <w:rsid w:val="003F7E3D"/>
    <w:rsid w:val="00414BC3"/>
    <w:rsid w:val="00504591"/>
    <w:rsid w:val="00505368"/>
    <w:rsid w:val="005253AA"/>
    <w:rsid w:val="005301FC"/>
    <w:rsid w:val="0054024F"/>
    <w:rsid w:val="0057550B"/>
    <w:rsid w:val="00592E89"/>
    <w:rsid w:val="00592E96"/>
    <w:rsid w:val="0059408A"/>
    <w:rsid w:val="005A7EBA"/>
    <w:rsid w:val="005F1B0C"/>
    <w:rsid w:val="00611DB2"/>
    <w:rsid w:val="0062215D"/>
    <w:rsid w:val="00641AC1"/>
    <w:rsid w:val="00670BA8"/>
    <w:rsid w:val="00693464"/>
    <w:rsid w:val="007210AF"/>
    <w:rsid w:val="00722983"/>
    <w:rsid w:val="00750503"/>
    <w:rsid w:val="007838CA"/>
    <w:rsid w:val="0078471F"/>
    <w:rsid w:val="007A0239"/>
    <w:rsid w:val="00812C16"/>
    <w:rsid w:val="0082476A"/>
    <w:rsid w:val="00897577"/>
    <w:rsid w:val="008B0B58"/>
    <w:rsid w:val="008B6D6A"/>
    <w:rsid w:val="008C3B8D"/>
    <w:rsid w:val="009317B7"/>
    <w:rsid w:val="0096002E"/>
    <w:rsid w:val="009B36C3"/>
    <w:rsid w:val="00A20E73"/>
    <w:rsid w:val="00A45946"/>
    <w:rsid w:val="00AA032B"/>
    <w:rsid w:val="00AB466A"/>
    <w:rsid w:val="00AC2648"/>
    <w:rsid w:val="00AF7F81"/>
    <w:rsid w:val="00B05877"/>
    <w:rsid w:val="00B070BF"/>
    <w:rsid w:val="00B075C9"/>
    <w:rsid w:val="00B13B33"/>
    <w:rsid w:val="00B171C4"/>
    <w:rsid w:val="00B46837"/>
    <w:rsid w:val="00B47F93"/>
    <w:rsid w:val="00B612C3"/>
    <w:rsid w:val="00B9647A"/>
    <w:rsid w:val="00BC73E2"/>
    <w:rsid w:val="00BE6D24"/>
    <w:rsid w:val="00BF13DF"/>
    <w:rsid w:val="00C42B3D"/>
    <w:rsid w:val="00C81A0C"/>
    <w:rsid w:val="00CB481D"/>
    <w:rsid w:val="00CE33F2"/>
    <w:rsid w:val="00CF06DF"/>
    <w:rsid w:val="00CF3AE6"/>
    <w:rsid w:val="00D122EA"/>
    <w:rsid w:val="00D14681"/>
    <w:rsid w:val="00D26BC7"/>
    <w:rsid w:val="00D31C68"/>
    <w:rsid w:val="00D441A5"/>
    <w:rsid w:val="00D60712"/>
    <w:rsid w:val="00D707AD"/>
    <w:rsid w:val="00DD1D28"/>
    <w:rsid w:val="00E17DE9"/>
    <w:rsid w:val="00EA42D2"/>
    <w:rsid w:val="00EE082F"/>
    <w:rsid w:val="00EE1824"/>
    <w:rsid w:val="00F05942"/>
    <w:rsid w:val="00F61351"/>
    <w:rsid w:val="00F65904"/>
    <w:rsid w:val="00F745AE"/>
    <w:rsid w:val="6C9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1224</Words>
  <Characters>6981</Characters>
  <Lines>58</Lines>
  <Paragraphs>16</Paragraphs>
  <TotalTime>9</TotalTime>
  <ScaleCrop>false</ScaleCrop>
  <LinksUpToDate>false</LinksUpToDate>
  <CharactersWithSpaces>8189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2024-05-25T22:54:00Z</dcterms:created>
  <dc:creator>jiahui fu</dc:creator>
  <cp:lastModifiedBy>Wiesen</cp:lastModifiedBy>
  <dcterms:modified xsi:type="dcterms:W3CDTF">2024-05-27T09:27:51Z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