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开学第一课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教学设计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桐乡市高级中学 俞莺婕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设计思路：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结合英语学习活动观，以“牛”为话题导入，并设计相关活动贯穿全课。通过学习各种关于“牛”的表达，各种与“牛”相关的习语和关于牛的传说，了解中外文化对于“牛”的不同解读；并通过欣赏视频，探讨牛所具备的精神品质，从而引申到习主席关于“三牛精神”的解读，激发学生的内驱力，为新学期的学习奠定良好的情感</w:t>
      </w:r>
      <w:bookmarkStart w:id="0" w:name="_GoBack"/>
      <w:bookmarkEnd w:id="0"/>
      <w:r>
        <w:rPr>
          <w:rFonts w:hint="eastAsia"/>
          <w:lang w:val="en-US" w:eastAsia="zh-CN"/>
        </w:rPr>
        <w:t>态度。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整节课干货满满，包含了与牛相关的词汇、短语、句子的学习，由浅入深，层次分明。例句中关于牛的细节描写，也可作为读后续写的语料供学生积累和参考。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教学实施过程：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Activity 1 Ways to express “niu”</w:t>
      </w:r>
    </w:p>
    <w:p>
      <w:pPr>
        <w:numPr>
          <w:ilvl w:val="0"/>
          <w:numId w:val="1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Present a picture of an ox and invite students to brainstorm ways to express it in English.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Possible answers: ox, bull, cattle, cow, calf, buffalo, etc.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【设计意图】激活图式，调动学生提取头脑中关于“牛”的各种表达。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Invite students to identify the differences between the various expressions.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【设计意图】让学生明确“已知”和“未知”，从而激发学习兴趣，为进一步的词汇学习做好铺垫。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Word study: different kinds of ox:</w:t>
      </w:r>
    </w:p>
    <w:p>
      <w:pPr>
        <w:numPr>
          <w:ilvl w:val="0"/>
          <w:numId w:val="2"/>
        </w:numPr>
        <w:ind w:left="0" w:leftChars="0" w:firstLine="422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bull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英 [bʊl]  美 [bʊl]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n. 公牛；看好股市者；粗壮如牛的人；胡说八道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bull market 牛市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He was gored by a bull. 他被公牛顶伤。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That's a load of bull! 那是胡说八道！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cow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英 [kaʊ] 美 [kaʊ]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 奶牛，母牛；母兽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vt. 威胁，吓唬，恐吓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a herd of diary cows </w:t>
      </w:r>
      <w:r>
        <w:rPr>
          <w:rFonts w:hint="eastAsia"/>
          <w:b w:val="0"/>
          <w:bCs w:val="0"/>
          <w:lang w:val="en-US" w:eastAsia="zh-CN"/>
        </w:rPr>
        <w:t>一群奶牛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cash cow 摇钱树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Hearing the rumbling noise, the kids were cowed into silence. 听到隆隆声，孩子们吓得默不作声。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buffalo</w:t>
      </w:r>
      <w:r>
        <w:rPr>
          <w:rFonts w:hint="default"/>
          <w:b w:val="0"/>
          <w:bCs w:val="0"/>
          <w:lang w:val="en-US" w:eastAsia="zh-CN"/>
        </w:rPr>
        <w:t xml:space="preserve">英 [ˈbʌfələʊ]  美 [ˈbʌfəloʊ]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n.水牛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Once there were 70 million buffalo on the plains.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water buffalo squelched up and down the paddy fields, pulling the plough. 水牛拉着犁，在稻田里咕唧咕唧地走着。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calf </w:t>
      </w:r>
      <w:r>
        <w:rPr>
          <w:rFonts w:hint="default"/>
          <w:b w:val="0"/>
          <w:bCs w:val="0"/>
          <w:lang w:val="en-US" w:eastAsia="zh-CN"/>
        </w:rPr>
        <w:t>英 [kɑːf] 美 [kæf]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n.小牛；小牛犊；小腿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calf lapped up the bucket of milk. 牛犊把那桶牛奶津津有味地喝光了。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I've torn a calf muscle. 我拉伤了小腿肌肉。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【设计意图】从发音，意义和实际运用三个维度进行词汇学习。同时对接高考读后续写，为学生备考“牛”这一动物提供诸如进攻、喝水、耕地等细节描写。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Summarize the expressions and learn to say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niu nian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in English-- Year of the Ox.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Activity 2 Idioms related to “niu”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Q&amp;A: </w:t>
      </w:r>
      <w:r>
        <w:rPr>
          <w:rFonts w:hint="default"/>
          <w:b w:val="0"/>
          <w:bCs w:val="0"/>
          <w:lang w:val="en-US" w:eastAsia="zh-CN"/>
        </w:rPr>
        <w:t>Can you guess the meaning of the following expression?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Don't have a cow!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ake the bull by the horns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red rag to a bull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milk the bull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John Bull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【设计意图】通过图片和例句给学生提供相关语境，让学生根据语境推测习语的意思，从而提高学生的猜词能力和推理能力。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Activity 3 The spirit of “niu”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Watch a video clip of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the legend of the ox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 xml:space="preserve"> and try to summarize the spirit of the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ox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Possible answers: honest, modest, self-satisfied, dedicated/devoted/sacrificing, diligent, etc.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通过视频了解关于牛的传说，并体会中外文化对于“牛”的不同解读。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结合视频以头脑风暴的方式讨论牛所具备的精神品质，为“三牛精神”的学习做好铺垫。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The three ox spirit: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serving-the-people ox</w:t>
      </w:r>
      <w:r>
        <w:rPr>
          <w:rFonts w:hint="eastAsia"/>
          <w:b w:val="0"/>
          <w:bCs w:val="0"/>
          <w:lang w:val="en-US" w:eastAsia="zh-CN"/>
        </w:rPr>
        <w:t xml:space="preserve"> (孺子牛)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The selfless commitment to the good of the people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pioneering ox</w:t>
      </w:r>
      <w:r>
        <w:rPr>
          <w:rFonts w:hint="eastAsia"/>
          <w:b w:val="0"/>
          <w:bCs w:val="0"/>
          <w:lang w:val="en-US" w:eastAsia="zh-CN"/>
        </w:rPr>
        <w:t xml:space="preserve"> (拓荒牛)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To seek innovation and development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persisting ox</w:t>
      </w:r>
      <w:r>
        <w:rPr>
          <w:rFonts w:hint="eastAsia"/>
          <w:b w:val="0"/>
          <w:bCs w:val="0"/>
          <w:lang w:val="en-US" w:eastAsia="zh-CN"/>
        </w:rPr>
        <w:t xml:space="preserve"> (老黄牛)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Hardwork and the willingness to endure hardships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【设计意图】在了解牛的精神品质的基础上结合时政学习习主席提出的“三牛精神”，从未为新学期的学习奠定良好的情感态度。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78144"/>
    <w:multiLevelType w:val="singleLevel"/>
    <w:tmpl w:val="80C781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DB95CCA"/>
    <w:multiLevelType w:val="singleLevel"/>
    <w:tmpl w:val="8DB95C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7996D20"/>
    <w:multiLevelType w:val="singleLevel"/>
    <w:tmpl w:val="97996D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A42268B5"/>
    <w:multiLevelType w:val="singleLevel"/>
    <w:tmpl w:val="A42268B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6D42D68"/>
    <w:multiLevelType w:val="singleLevel"/>
    <w:tmpl w:val="C6D42D6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705994A8"/>
    <w:multiLevelType w:val="singleLevel"/>
    <w:tmpl w:val="705994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C7A"/>
    <w:rsid w:val="45424597"/>
    <w:rsid w:val="7AD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南山有谷堆</cp:lastModifiedBy>
  <dcterms:modified xsi:type="dcterms:W3CDTF">2021-02-22T03:16:19Z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