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100" w:firstLineChars="75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2019学年第一学期五校联考参考答案</w:t>
      </w:r>
    </w:p>
    <w:p>
      <w:pPr>
        <w:ind w:firstLine="3080" w:firstLineChars="110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高三年级英语学科</w:t>
      </w:r>
    </w:p>
    <w:p>
      <w:pPr>
        <w:ind w:firstLine="3120" w:firstLineChars="1300"/>
        <w:rPr>
          <w:rFonts w:eastAsia="黑体"/>
          <w:sz w:val="24"/>
        </w:rPr>
      </w:pPr>
      <w:bookmarkStart w:id="0" w:name="_GoBack"/>
      <w:bookmarkEnd w:id="0"/>
      <w:r>
        <w:rPr>
          <w:rFonts w:eastAsia="黑体"/>
          <w:sz w:val="24"/>
        </w:rPr>
        <w:t>命题：杭州高级中学</w:t>
      </w:r>
    </w:p>
    <w:p>
      <w:pPr>
        <w:pStyle w:val="8"/>
        <w:spacing w:line="340" w:lineRule="exact"/>
        <w:ind w:firstLine="2"/>
        <w:rPr>
          <w:rFonts w:ascii="Times New Roman" w:hAnsi="Times New Roman"/>
          <w:b/>
          <w:color w:val="000000"/>
          <w:szCs w:val="21"/>
        </w:rPr>
      </w:pPr>
      <w:r>
        <w:rPr>
          <w:rFonts w:hint="eastAsia" w:ascii="Times New Roman" w:hAnsi="宋体"/>
          <w:b/>
          <w:color w:val="000000"/>
          <w:szCs w:val="21"/>
        </w:rPr>
        <w:t>第一部分：听力（共两节，</w:t>
      </w:r>
      <w:r>
        <w:rPr>
          <w:rFonts w:hint="eastAsia" w:ascii="Times New Roman" w:hAnsi="Times New Roman"/>
          <w:b/>
          <w:color w:val="000000"/>
        </w:rPr>
        <w:t>每小题1.5分，</w:t>
      </w:r>
      <w:r>
        <w:rPr>
          <w:rFonts w:hint="eastAsia" w:ascii="Times New Roman" w:hAnsi="宋体"/>
          <w:b/>
          <w:color w:val="000000"/>
          <w:szCs w:val="21"/>
        </w:rPr>
        <w:t>满分30分）</w:t>
      </w:r>
    </w:p>
    <w:p>
      <w:pPr>
        <w:rPr>
          <w:szCs w:val="21"/>
        </w:rPr>
      </w:pPr>
      <w:r>
        <w:rPr>
          <w:szCs w:val="21"/>
        </w:rPr>
        <w:t>1-20  CCAAC    BCBBA    CBABA    CACAB</w:t>
      </w:r>
    </w:p>
    <w:p>
      <w:pPr>
        <w:pStyle w:val="8"/>
        <w:rPr>
          <w:rFonts w:ascii="Times New Roman" w:hAnsi="Times New Roman"/>
          <w:b/>
          <w:color w:val="000000"/>
          <w:szCs w:val="21"/>
        </w:rPr>
      </w:pPr>
    </w:p>
    <w:p>
      <w:pPr>
        <w:pStyle w:val="8"/>
        <w:rPr>
          <w:rFonts w:ascii="Times New Roman" w:hAnsi="Times New Roman"/>
          <w:b/>
          <w:color w:val="000000"/>
          <w:szCs w:val="21"/>
        </w:rPr>
      </w:pPr>
      <w:r>
        <w:rPr>
          <w:rFonts w:ascii="Times New Roman" w:hAnsi="Times New Roman"/>
          <w:b/>
          <w:color w:val="000000"/>
          <w:szCs w:val="21"/>
        </w:rPr>
        <w:t>第二部分：阅读理解（共两节，35分）</w:t>
      </w:r>
    </w:p>
    <w:p>
      <w:pPr>
        <w:pStyle w:val="8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第一节（每小题2.5分，共25分）</w:t>
      </w:r>
    </w:p>
    <w:p>
      <w:pPr>
        <w:widowControl/>
        <w:jc w:val="left"/>
        <w:rPr>
          <w:szCs w:val="21"/>
        </w:rPr>
      </w:pPr>
      <w:r>
        <w:rPr>
          <w:szCs w:val="21"/>
        </w:rPr>
        <w:t>21-30 DBA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>DAC  CABC</w:t>
      </w:r>
    </w:p>
    <w:p>
      <w:r>
        <w:t>第二节（每小题2分，共10分）</w:t>
      </w:r>
    </w:p>
    <w:p>
      <w:pPr>
        <w:rPr>
          <w:szCs w:val="21"/>
        </w:rPr>
      </w:pPr>
      <w:r>
        <w:rPr>
          <w:szCs w:val="21"/>
        </w:rPr>
        <w:t>31-35 CFGAD</w:t>
      </w:r>
    </w:p>
    <w:p>
      <w:pPr>
        <w:pStyle w:val="8"/>
        <w:rPr>
          <w:rFonts w:ascii="Times New Roman" w:hAnsi="Times New Roman"/>
          <w:b/>
          <w:color w:val="000000"/>
          <w:szCs w:val="21"/>
        </w:rPr>
      </w:pPr>
    </w:p>
    <w:p>
      <w:pPr>
        <w:pStyle w:val="8"/>
        <w:rPr>
          <w:rFonts w:ascii="Times New Roman" w:hAnsi="Times New Roman"/>
          <w:b/>
          <w:color w:val="000000"/>
          <w:szCs w:val="21"/>
        </w:rPr>
      </w:pPr>
      <w:r>
        <w:rPr>
          <w:rFonts w:ascii="Times New Roman" w:hAnsi="Times New Roman"/>
          <w:b/>
          <w:color w:val="000000"/>
          <w:szCs w:val="21"/>
        </w:rPr>
        <w:t>第三部分：语言运用（共两节，45分）</w:t>
      </w:r>
    </w:p>
    <w:p>
      <w:pPr>
        <w:pStyle w:val="8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第一节：完形填空（每小题1.5分，共30分）</w:t>
      </w:r>
    </w:p>
    <w:p>
      <w:pPr>
        <w:rPr>
          <w:szCs w:val="21"/>
        </w:rPr>
      </w:pPr>
      <w:r>
        <w:rPr>
          <w:szCs w:val="21"/>
        </w:rPr>
        <w:t>36-40 BCABD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>41-45 DBC</w:t>
      </w:r>
      <w:r>
        <w:rPr>
          <w:rFonts w:hint="eastAsia"/>
          <w:szCs w:val="21"/>
        </w:rPr>
        <w:t>AC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 xml:space="preserve">46-50 </w:t>
      </w:r>
      <w:r>
        <w:rPr>
          <w:rFonts w:hint="eastAsia"/>
          <w:szCs w:val="21"/>
        </w:rPr>
        <w:t xml:space="preserve">BAACB  </w:t>
      </w:r>
      <w:r>
        <w:rPr>
          <w:szCs w:val="21"/>
        </w:rPr>
        <w:t xml:space="preserve">51-55 </w:t>
      </w:r>
      <w:r>
        <w:rPr>
          <w:rFonts w:hint="eastAsia"/>
          <w:szCs w:val="21"/>
        </w:rPr>
        <w:t>AD</w:t>
      </w:r>
      <w:r>
        <w:rPr>
          <w:szCs w:val="21"/>
        </w:rPr>
        <w:t>BD</w:t>
      </w:r>
      <w:r>
        <w:rPr>
          <w:rFonts w:hint="eastAsia"/>
          <w:szCs w:val="21"/>
        </w:rPr>
        <w:t>C</w:t>
      </w:r>
    </w:p>
    <w:p>
      <w:r>
        <w:t>第二节：短文填空（每小题1.5分，共15分）</w:t>
      </w:r>
    </w:p>
    <w:p>
      <w:pPr>
        <w:rPr>
          <w:szCs w:val="21"/>
        </w:rPr>
      </w:pPr>
      <w:r>
        <w:rPr>
          <w:szCs w:val="21"/>
        </w:rPr>
        <w:t xml:space="preserve">56.But     57.   </w:t>
      </w:r>
      <w:r>
        <w:rPr>
          <w:rFonts w:hint="eastAsia"/>
          <w:szCs w:val="21"/>
        </w:rPr>
        <w:t>the</w:t>
      </w:r>
      <w:r>
        <w:rPr>
          <w:szCs w:val="21"/>
        </w:rPr>
        <w:t xml:space="preserve">      58.</w:t>
      </w:r>
      <w:r>
        <w:rPr>
          <w:rFonts w:hint="eastAsia"/>
          <w:szCs w:val="21"/>
        </w:rPr>
        <w:t xml:space="preserve">to take </w:t>
      </w:r>
      <w:r>
        <w:rPr>
          <w:szCs w:val="21"/>
        </w:rPr>
        <w:t xml:space="preserve">    59.accumulated       60. actually</w:t>
      </w:r>
    </w:p>
    <w:p>
      <w:pPr>
        <w:rPr>
          <w:color w:val="FF0000"/>
          <w:szCs w:val="21"/>
        </w:rPr>
      </w:pPr>
      <w:r>
        <w:rPr>
          <w:szCs w:val="21"/>
        </w:rPr>
        <w:t xml:space="preserve">61.reducing    62.  that   63. </w:t>
      </w:r>
      <w:r>
        <w:rPr>
          <w:rFonts w:hint="eastAsia"/>
          <w:szCs w:val="21"/>
        </w:rPr>
        <w:t xml:space="preserve">vehicles   </w:t>
      </w:r>
      <w:r>
        <w:rPr>
          <w:szCs w:val="21"/>
        </w:rPr>
        <w:t>64.  will cut</w:t>
      </w:r>
      <w:r>
        <w:rPr>
          <w:rFonts w:hint="eastAsia"/>
          <w:szCs w:val="21"/>
        </w:rPr>
        <w:t xml:space="preserve">     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65.to</w:t>
      </w:r>
    </w:p>
    <w:p>
      <w:pPr>
        <w:rPr>
          <w:b/>
          <w:szCs w:val="21"/>
        </w:rPr>
      </w:pPr>
    </w:p>
    <w:p>
      <w:pPr>
        <w:rPr>
          <w:b/>
          <w:szCs w:val="21"/>
        </w:rPr>
      </w:pPr>
      <w:r>
        <w:rPr>
          <w:b/>
          <w:szCs w:val="21"/>
        </w:rPr>
        <w:t>第四部分：写作</w:t>
      </w:r>
    </w:p>
    <w:p>
      <w:pPr>
        <w:numPr>
          <w:ilvl w:val="0"/>
          <w:numId w:val="1"/>
        </w:numPr>
        <w:rPr>
          <w:szCs w:val="21"/>
        </w:rPr>
      </w:pPr>
      <w:r>
        <w:rPr>
          <w:szCs w:val="21"/>
        </w:rPr>
        <w:t>：</w:t>
      </w:r>
      <w:r>
        <w:rPr>
          <w:color w:val="000000"/>
          <w:szCs w:val="21"/>
        </w:rPr>
        <w:t>应用文（15分）</w:t>
      </w:r>
    </w:p>
    <w:p>
      <w:pPr>
        <w:autoSpaceDE w:val="0"/>
        <w:autoSpaceDN w:val="0"/>
        <w:adjustRightInd w:val="0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>Dear Jacky,</w:t>
      </w:r>
    </w:p>
    <w:p>
      <w:pPr>
        <w:pStyle w:val="9"/>
        <w:autoSpaceDE w:val="0"/>
        <w:autoSpaceDN w:val="0"/>
        <w:adjustRightInd w:val="0"/>
        <w:ind w:firstLine="525" w:firstLineChars="250"/>
        <w:rPr>
          <w:rFonts w:hint="eastAsia" w:eastAsia="新宋体"/>
          <w:szCs w:val="21"/>
        </w:rPr>
      </w:pPr>
      <w:r>
        <w:rPr>
          <w:rFonts w:eastAsia="新宋体"/>
          <w:szCs w:val="21"/>
        </w:rPr>
        <w:t>I</w:t>
      </w:r>
      <w:r>
        <w:rPr>
          <w:rFonts w:hint="eastAsia" w:eastAsia="新宋体"/>
          <w:szCs w:val="21"/>
        </w:rPr>
        <w:t xml:space="preserve"> am so delighted to have received your letter. I</w:t>
      </w:r>
      <w:r>
        <w:rPr>
          <w:rFonts w:eastAsia="新宋体"/>
          <w:szCs w:val="21"/>
        </w:rPr>
        <w:t>’</w:t>
      </w:r>
      <w:r>
        <w:rPr>
          <w:rFonts w:hint="eastAsia" w:eastAsia="新宋体"/>
          <w:szCs w:val="21"/>
        </w:rPr>
        <w:t xml:space="preserve">m writing to express my warmest welcome to you and </w:t>
      </w:r>
      <w:r>
        <w:rPr>
          <w:rFonts w:eastAsia="新宋体"/>
          <w:szCs w:val="21"/>
        </w:rPr>
        <w:t>I’</w:t>
      </w:r>
      <w:r>
        <w:rPr>
          <w:rFonts w:hint="eastAsia" w:eastAsia="新宋体"/>
          <w:szCs w:val="21"/>
        </w:rPr>
        <w:t>m sure you will have the most unforgettable college experience.</w:t>
      </w:r>
    </w:p>
    <w:p>
      <w:pPr>
        <w:autoSpaceDE w:val="0"/>
        <w:autoSpaceDN w:val="0"/>
        <w:adjustRightInd w:val="0"/>
        <w:ind w:firstLine="420" w:firstLineChars="200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>Given your keen interest in Chinese culture, I recommend you apply for Zhejiang University. You can immerse yourself in our profound history and splendid culture in it</w:t>
      </w:r>
      <w:r>
        <w:rPr>
          <w:rFonts w:eastAsia="新宋体"/>
          <w:szCs w:val="21"/>
        </w:rPr>
        <w:t xml:space="preserve">s </w:t>
      </w:r>
      <w:r>
        <w:rPr>
          <w:rFonts w:hint="eastAsia" w:eastAsia="新宋体"/>
          <w:szCs w:val="21"/>
        </w:rPr>
        <w:t>Chinese Literature major. Moreover, Zhejiang University is located in Hangzhou , which will attract you with its beautiful scenery and harmonious cultural environment.</w:t>
      </w:r>
    </w:p>
    <w:p>
      <w:pPr>
        <w:autoSpaceDE w:val="0"/>
        <w:autoSpaceDN w:val="0"/>
        <w:adjustRightInd w:val="0"/>
        <w:ind w:firstLine="420" w:firstLineChars="200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>I sincerely hope your dream will come true. If you have further questions, please let me know.</w:t>
      </w:r>
    </w:p>
    <w:p>
      <w:pPr>
        <w:autoSpaceDE w:val="0"/>
        <w:autoSpaceDN w:val="0"/>
        <w:adjustRightInd w:val="0"/>
        <w:ind w:firstLine="6720" w:firstLineChars="3200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>Yours,</w:t>
      </w:r>
    </w:p>
    <w:p>
      <w:pPr>
        <w:autoSpaceDE w:val="0"/>
        <w:autoSpaceDN w:val="0"/>
        <w:adjustRightInd w:val="0"/>
        <w:ind w:firstLine="6720" w:firstLineChars="3200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>Li Hua</w:t>
      </w:r>
    </w:p>
    <w:p>
      <w:pPr>
        <w:autoSpaceDE w:val="0"/>
        <w:autoSpaceDN w:val="0"/>
        <w:adjustRightInd w:val="0"/>
        <w:rPr>
          <w:rFonts w:eastAsia="新宋体"/>
          <w:szCs w:val="21"/>
        </w:rPr>
      </w:pPr>
    </w:p>
    <w:p>
      <w:pPr>
        <w:numPr>
          <w:ilvl w:val="0"/>
          <w:numId w:val="1"/>
        </w:numPr>
        <w:rPr>
          <w:szCs w:val="21"/>
        </w:rPr>
      </w:pPr>
      <w:r>
        <w:rPr>
          <w:szCs w:val="21"/>
        </w:rPr>
        <w:t>：读后续写</w:t>
      </w:r>
      <w:r>
        <w:rPr>
          <w:rFonts w:hint="eastAsia"/>
          <w:szCs w:val="21"/>
        </w:rPr>
        <w:t>（25分）</w:t>
      </w:r>
    </w:p>
    <w:p>
      <w:pPr>
        <w:ind w:firstLine="420" w:firstLineChars="200"/>
        <w:rPr>
          <w:szCs w:val="21"/>
        </w:rPr>
      </w:pPr>
      <w:r>
        <w:rPr>
          <w:i/>
          <w:szCs w:val="21"/>
        </w:rPr>
        <w:t xml:space="preserve">As the cashier </w:t>
      </w:r>
      <w:r>
        <w:rPr>
          <w:rFonts w:hint="eastAsia"/>
          <w:i/>
          <w:szCs w:val="21"/>
        </w:rPr>
        <w:t>put</w:t>
      </w:r>
      <w:r>
        <w:rPr>
          <w:i/>
          <w:szCs w:val="21"/>
        </w:rPr>
        <w:t xml:space="preserve"> the DVD into a plastic bag, I </w:t>
      </w:r>
      <w:r>
        <w:rPr>
          <w:rFonts w:hint="eastAsia"/>
          <w:i/>
          <w:szCs w:val="21"/>
        </w:rPr>
        <w:t>walk</w:t>
      </w:r>
      <w:r>
        <w:rPr>
          <w:i/>
          <w:szCs w:val="21"/>
        </w:rPr>
        <w:t>ed over to the younger woman.</w:t>
      </w:r>
      <w:r>
        <w:rPr>
          <w:szCs w:val="21"/>
        </w:rPr>
        <w:tab/>
      </w:r>
      <w:r>
        <w:rPr>
          <w:szCs w:val="21"/>
        </w:rPr>
        <w:t xml:space="preserve">“Is that your mom?” I asked, halfway </w:t>
      </w:r>
      <w:r>
        <w:rPr>
          <w:szCs w:val="21"/>
          <w:u w:val="single"/>
        </w:rPr>
        <w:t>expecting</w:t>
      </w:r>
      <w:r>
        <w:rPr>
          <w:szCs w:val="21"/>
        </w:rPr>
        <w:t xml:space="preserve"> her to tell me it was none of my business. But she rolled her eyes and said, “Yeah.” I </w:t>
      </w:r>
      <w:r>
        <w:rPr>
          <w:szCs w:val="21"/>
          <w:u w:val="single"/>
        </w:rPr>
        <w:t>smiled</w:t>
      </w:r>
      <w:r>
        <w:rPr>
          <w:szCs w:val="21"/>
        </w:rPr>
        <w:t xml:space="preserve"> to show her I wasn’t criticizing. “Cherish her,” I said. And then I answered her curious expression by saying, “When she’s gone, it’s the little </w:t>
      </w:r>
      <w:r>
        <w:rPr>
          <w:szCs w:val="21"/>
          <w:u w:val="single"/>
        </w:rPr>
        <w:t>moments</w:t>
      </w:r>
      <w:r>
        <w:rPr>
          <w:szCs w:val="21"/>
        </w:rPr>
        <w:t xml:space="preserve"> like this that’ll come back to you.” It was true. I missed my mother still and remembered the moments when </w:t>
      </w:r>
      <w:r>
        <w:rPr>
          <w:rFonts w:hint="eastAsia"/>
          <w:szCs w:val="21"/>
        </w:rPr>
        <w:t>I was so</w:t>
      </w:r>
      <w:r>
        <w:rPr>
          <w:rFonts w:hint="eastAsia"/>
          <w:szCs w:val="21"/>
          <w:u w:val="single"/>
        </w:rPr>
        <w:t xml:space="preserve"> impatient</w:t>
      </w:r>
      <w:r>
        <w:rPr>
          <w:rFonts w:hint="eastAsia"/>
          <w:szCs w:val="21"/>
        </w:rPr>
        <w:t xml:space="preserve"> as </w:t>
      </w:r>
      <w:r>
        <w:rPr>
          <w:szCs w:val="21"/>
        </w:rPr>
        <w:t xml:space="preserve">to make her life miserable. </w:t>
      </w:r>
    </w:p>
    <w:p>
      <w:pPr>
        <w:ind w:firstLine="420"/>
        <w:rPr>
          <w:szCs w:val="21"/>
        </w:rPr>
      </w:pPr>
      <w:r>
        <w:rPr>
          <w:i/>
          <w:szCs w:val="21"/>
        </w:rPr>
        <w:t>The elderly woman moved with her deliberate slowness back to her daughter</w:t>
      </w:r>
      <w:r>
        <w:rPr>
          <w:szCs w:val="21"/>
        </w:rPr>
        <w:t xml:space="preserve">. Together they made their way toward the exit of the video </w:t>
      </w:r>
      <w:r>
        <w:rPr>
          <w:szCs w:val="21"/>
          <w:u w:val="single"/>
        </w:rPr>
        <w:t>store</w:t>
      </w:r>
      <w:r>
        <w:rPr>
          <w:szCs w:val="21"/>
        </w:rPr>
        <w:t xml:space="preserve">. They stood there for a moment, side by side, waiting for the </w:t>
      </w:r>
      <w:r>
        <w:rPr>
          <w:szCs w:val="21"/>
          <w:u w:val="single"/>
        </w:rPr>
        <w:t>rushing</w:t>
      </w:r>
      <w:r>
        <w:rPr>
          <w:szCs w:val="21"/>
        </w:rPr>
        <w:t xml:space="preserve"> holiday current and for their place in it. Then the daughter glanced over and momentarily regarded her </w:t>
      </w:r>
      <w:r>
        <w:rPr>
          <w:szCs w:val="21"/>
          <w:u w:val="single"/>
        </w:rPr>
        <w:t>mother</w:t>
      </w:r>
      <w:r>
        <w:rPr>
          <w:szCs w:val="21"/>
        </w:rPr>
        <w:t xml:space="preserve">. And slowly, almost reluctantly, she placed her arm with apparently unaccustomed affection around her mother’s shoulders and gently guided her back into the deluge. </w:t>
      </w:r>
    </w:p>
    <w:p>
      <w:pPr>
        <w:ind w:firstLine="420"/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color w:val="000000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6FF021"/>
    <w:multiLevelType w:val="singleLevel"/>
    <w:tmpl w:val="5D6FF021"/>
    <w:lvl w:ilvl="0" w:tentative="0">
      <w:start w:val="1"/>
      <w:numFmt w:val="chineseCounting"/>
      <w:suff w:val="nothing"/>
      <w:lvlText w:val="第%1节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CDD4330"/>
    <w:rsid w:val="001F2D3F"/>
    <w:rsid w:val="003407EA"/>
    <w:rsid w:val="00343A0C"/>
    <w:rsid w:val="003A2F3A"/>
    <w:rsid w:val="00487A0D"/>
    <w:rsid w:val="004B06B6"/>
    <w:rsid w:val="00530AC3"/>
    <w:rsid w:val="005C15A0"/>
    <w:rsid w:val="006C4A1A"/>
    <w:rsid w:val="007E3008"/>
    <w:rsid w:val="009201CF"/>
    <w:rsid w:val="00A13DA8"/>
    <w:rsid w:val="00A954BD"/>
    <w:rsid w:val="00AC6FAC"/>
    <w:rsid w:val="00B55A70"/>
    <w:rsid w:val="00CA1787"/>
    <w:rsid w:val="00EB5142"/>
    <w:rsid w:val="00F06821"/>
    <w:rsid w:val="00F271BA"/>
    <w:rsid w:val="048314E5"/>
    <w:rsid w:val="6CDD433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  <w:style w:type="paragraph" w:customStyle="1" w:styleId="8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318</Words>
  <Characters>1818</Characters>
  <Lines>15</Lines>
  <Paragraphs>4</Paragraphs>
  <TotalTime>13</TotalTime>
  <ScaleCrop>false</ScaleCrop>
  <LinksUpToDate>false</LinksUpToDate>
  <CharactersWithSpaces>2132</CharactersWithSpaces>
  <Application>WPS Office_11.1.0.8799_F1E327BC-269C-435d-A152-05C5408002CA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2019-09-20T09:00:00Z</dcterms:created>
  <dc:creator>C女王</dc:creator>
  <cp:lastModifiedBy>C女王</cp:lastModifiedBy>
  <dcterms:modified xsi:type="dcterms:W3CDTF">2019-09-20T11:39:56Z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2052-11.1.0.8799</vt:lpwstr>
  </property>
</Properties>
</file>