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619"/>
        <w:spacing w:before="47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惠州市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2023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届高三下学期模拟考试英语参考答</w:t>
      </w:r>
      <w:r>
        <w:rPr>
          <w:rFonts w:ascii="SimSun" w:hAnsi="SimSun" w:eastAsia="SimSun" w:cs="SimSun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案</w:t>
      </w:r>
    </w:p>
    <w:p>
      <w:pPr>
        <w:ind w:left="48"/>
        <w:spacing w:before="65" w:line="343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0"/>
          <w:position w:val="2"/>
        </w:rPr>
        <w:t>一</w:t>
      </w:r>
      <w:r>
        <w:rPr>
          <w:rFonts w:ascii="SimSun" w:hAnsi="SimSun" w:eastAsia="SimSun" w:cs="SimSun"/>
          <w:sz w:val="20"/>
          <w:szCs w:val="20"/>
          <w:spacing w:val="6"/>
          <w:position w:val="2"/>
        </w:rPr>
        <w:t>、阅读理解：</w:t>
      </w:r>
    </w:p>
    <w:p>
      <w:pPr>
        <w:ind w:left="45"/>
        <w:spacing w:before="16" w:line="228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6"/>
        </w:rPr>
        <w:t>第一节：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>21-23.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CBC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 xml:space="preserve">    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>24-27.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DBAA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 xml:space="preserve">    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>28-31.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DABD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 xml:space="preserve">    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>32-35.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CABD</w:t>
      </w:r>
    </w:p>
    <w:p>
      <w:pPr>
        <w:ind w:left="45"/>
        <w:spacing w:before="110" w:line="228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7"/>
        </w:rPr>
        <w:t>第二节：</w:t>
      </w:r>
      <w:r>
        <w:rPr>
          <w:rFonts w:ascii="Times New Roman" w:hAnsi="Times New Roman" w:eastAsia="Times New Roman" w:cs="Times New Roman"/>
          <w:sz w:val="20"/>
          <w:szCs w:val="20"/>
          <w:spacing w:val="7"/>
        </w:rPr>
        <w:t>36-40.</w:t>
      </w:r>
      <w:r>
        <w:rPr>
          <w:rFonts w:ascii="Times New Roman" w:hAnsi="Times New Roman" w:eastAsia="Times New Roman" w:cs="Times New Roman"/>
          <w:sz w:val="20"/>
          <w:szCs w:val="20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ABCFE</w:t>
      </w:r>
    </w:p>
    <w:p>
      <w:pPr>
        <w:spacing w:line="403" w:lineRule="auto"/>
        <w:rPr>
          <w:rFonts w:ascii="Arial"/>
          <w:sz w:val="21"/>
        </w:rPr>
      </w:pPr>
      <w:r/>
    </w:p>
    <w:p>
      <w:pPr>
        <w:ind w:left="48"/>
        <w:spacing w:before="66" w:line="273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0"/>
          <w:position w:val="1"/>
        </w:rPr>
        <w:t>二</w:t>
      </w:r>
      <w:r>
        <w:rPr>
          <w:rFonts w:ascii="SimSun" w:hAnsi="SimSun" w:eastAsia="SimSun" w:cs="SimSun"/>
          <w:sz w:val="20"/>
          <w:szCs w:val="20"/>
          <w:spacing w:val="6"/>
          <w:position w:val="1"/>
        </w:rPr>
        <w:t>、语言运用：</w:t>
      </w:r>
    </w:p>
    <w:p>
      <w:pPr>
        <w:ind w:left="45"/>
        <w:spacing w:before="86" w:line="228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13"/>
        </w:rPr>
        <w:t>第</w:t>
      </w:r>
      <w:r>
        <w:rPr>
          <w:rFonts w:ascii="SimSun" w:hAnsi="SimSun" w:eastAsia="SimSun" w:cs="SimSun"/>
          <w:sz w:val="20"/>
          <w:szCs w:val="20"/>
          <w:spacing w:val="8"/>
        </w:rPr>
        <w:t>一节：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>41-45.</w:t>
      </w:r>
      <w:r>
        <w:rPr>
          <w:rFonts w:ascii="Times New Roman" w:hAnsi="Times New Roman" w:eastAsia="Times New Roman" w:cs="Times New Roman"/>
          <w:sz w:val="20"/>
          <w:szCs w:val="20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</w:rPr>
        <w:t>BCDAB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8"/>
        </w:rPr>
        <w:t xml:space="preserve">    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8"/>
        </w:rPr>
        <w:t>46-50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8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</w:rPr>
        <w:t>ADCDA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8"/>
        </w:rPr>
        <w:t xml:space="preserve">    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8"/>
        </w:rPr>
        <w:t>51-55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8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</w:rPr>
        <w:t>DCBAB</w:t>
      </w:r>
    </w:p>
    <w:p>
      <w:pPr>
        <w:ind w:left="45"/>
        <w:spacing w:before="74" w:line="28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20"/>
          <w:position w:val="2"/>
        </w:rPr>
        <w:t>第二</w:t>
      </w:r>
      <w:r>
        <w:rPr>
          <w:rFonts w:ascii="SimSun" w:hAnsi="SimSun" w:eastAsia="SimSun" w:cs="SimSun"/>
          <w:sz w:val="20"/>
          <w:szCs w:val="20"/>
          <w:spacing w:val="14"/>
          <w:position w:val="2"/>
        </w:rPr>
        <w:t>节</w:t>
      </w:r>
      <w:r>
        <w:rPr>
          <w:rFonts w:ascii="SimSun" w:hAnsi="SimSun" w:eastAsia="SimSun" w:cs="SimSun"/>
          <w:sz w:val="20"/>
          <w:szCs w:val="20"/>
          <w:spacing w:val="10"/>
          <w:position w:val="2"/>
        </w:rPr>
        <w:t>：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>56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position w:val="2"/>
        </w:rPr>
        <w:t>published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   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>57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position w:val="2"/>
        </w:rPr>
        <w:t>servants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   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>58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position w:val="2"/>
        </w:rPr>
        <w:t>possesses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   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>59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position w:val="2"/>
        </w:rPr>
        <w:t>to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   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>60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position w:val="2"/>
        </w:rPr>
        <w:t>has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position w:val="2"/>
        </w:rPr>
        <w:t>been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0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position w:val="2"/>
        </w:rPr>
        <w:t>preserved</w:t>
      </w:r>
    </w:p>
    <w:p>
      <w:pPr>
        <w:ind w:left="884"/>
        <w:spacing w:before="79" w:line="28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4"/>
          <w:position w:val="2"/>
        </w:rPr>
        <w:t>6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13"/>
          <w:position w:val="2"/>
        </w:rPr>
        <w:t>1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position w:val="2"/>
        </w:rPr>
        <w:t>various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 xml:space="preserve">    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>62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position w:val="2"/>
        </w:rPr>
        <w:t>gradually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 xml:space="preserve">    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>63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position w:val="2"/>
        </w:rPr>
        <w:t>an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 xml:space="preserve">    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>64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position w:val="2"/>
        </w:rPr>
        <w:t>to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position w:val="2"/>
        </w:rPr>
        <w:t>develop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 xml:space="preserve">    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>65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spacing w:val="7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color w:val="222222"/>
          <w:position w:val="2"/>
        </w:rPr>
        <w:t>which</w:t>
      </w:r>
    </w:p>
    <w:p>
      <w:pPr>
        <w:spacing w:line="406" w:lineRule="auto"/>
        <w:rPr>
          <w:rFonts w:ascii="Arial"/>
          <w:sz w:val="21"/>
        </w:rPr>
      </w:pPr>
      <w:r/>
    </w:p>
    <w:p>
      <w:pPr>
        <w:ind w:left="45"/>
        <w:spacing w:before="65" w:line="266" w:lineRule="exact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spacing w:val="6"/>
          <w:position w:val="1"/>
        </w:rPr>
        <w:t>三、写作</w:t>
      </w:r>
      <w:r>
        <w:rPr>
          <w:rFonts w:ascii="SimSun" w:hAnsi="SimSun" w:eastAsia="SimSun" w:cs="SimSun"/>
          <w:sz w:val="20"/>
          <w:szCs w:val="20"/>
          <w:spacing w:val="5"/>
          <w:position w:val="1"/>
        </w:rPr>
        <w:t>：</w:t>
      </w:r>
    </w:p>
    <w:p>
      <w:pPr>
        <w:ind w:left="45"/>
        <w:spacing w:before="91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color w:val="222222"/>
          <w:spacing w:val="13"/>
        </w:rPr>
        <w:t>第一节：</w:t>
      </w:r>
    </w:p>
    <w:p>
      <w:pPr>
        <w:ind w:left="45" w:right="24" w:firstLine="416"/>
        <w:spacing w:before="77" w:line="369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Last</w:t>
      </w:r>
      <w:r>
        <w:rPr>
          <w:rFonts w:ascii="Times New Roman" w:hAnsi="Times New Roman" w:eastAsia="Times New Roman" w:cs="Times New Roman"/>
          <w:sz w:val="20"/>
          <w:szCs w:val="20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week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school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launched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tree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planting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activity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calling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students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grades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actively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participate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jumped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opportunity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.</w:t>
      </w:r>
    </w:p>
    <w:p>
      <w:pPr>
        <w:ind w:left="37" w:right="20" w:firstLine="427"/>
        <w:spacing w:before="10" w:line="37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Tree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Planting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Day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gathered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school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gate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took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coach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destination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teachers</w:t>
      </w:r>
      <w:r>
        <w:rPr>
          <w:rFonts w:ascii="Times New Roman" w:hAnsi="Times New Roman" w:eastAsia="Times New Roman" w:cs="Times New Roman"/>
          <w:sz w:val="20"/>
          <w:szCs w:val="20"/>
          <w:spacing w:val="37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showed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plant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trees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divided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small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groups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fulfill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task</w:t>
      </w:r>
      <w:r>
        <w:rPr>
          <w:rFonts w:ascii="Times New Roman" w:hAnsi="Times New Roman" w:eastAsia="Times New Roman" w:cs="Times New Roman"/>
          <w:sz w:val="20"/>
          <w:szCs w:val="20"/>
          <w:spacing w:val="49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dug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hole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lay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seedling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put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soil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back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before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watered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Finally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3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used</w:t>
      </w:r>
      <w:r>
        <w:rPr>
          <w:rFonts w:ascii="Times New Roman" w:hAnsi="Times New Roman" w:eastAsia="Times New Roman" w:cs="Times New Roman"/>
          <w:sz w:val="20"/>
          <w:szCs w:val="20"/>
          <w:spacing w:val="3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sticks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strings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hold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newly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planted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tree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place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>.</w:t>
      </w:r>
    </w:p>
    <w:p>
      <w:pPr>
        <w:ind w:left="45" w:right="23" w:firstLine="418"/>
        <w:spacing w:before="9" w:line="369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Tired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felt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considered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meaningful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activity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learned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important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lesson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>: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harvest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comfort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coexist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same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true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study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>.</w:t>
      </w:r>
    </w:p>
    <w:p>
      <w:pPr>
        <w:spacing w:line="337" w:lineRule="auto"/>
        <w:rPr>
          <w:rFonts w:ascii="Arial"/>
          <w:sz w:val="21"/>
        </w:rPr>
      </w:pPr>
      <w:r/>
    </w:p>
    <w:p>
      <w:pPr>
        <w:ind w:left="45"/>
        <w:spacing w:before="66" w:line="228" w:lineRule="auto"/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color w:val="222222"/>
          <w:spacing w:val="13"/>
        </w:rPr>
        <w:t>第二节：</w:t>
      </w:r>
    </w:p>
    <w:p>
      <w:pPr>
        <w:ind w:right="2" w:firstLine="472"/>
        <w:spacing w:before="78" w:line="373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Three</w:t>
      </w:r>
      <w:r>
        <w:rPr>
          <w:rFonts w:ascii="Times New Roman" w:hAnsi="Times New Roman" w:eastAsia="Times New Roman" w:cs="Times New Roman"/>
          <w:sz w:val="20"/>
          <w:szCs w:val="20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weeks</w:t>
      </w:r>
      <w:r>
        <w:rPr>
          <w:rFonts w:ascii="Times New Roman" w:hAnsi="Times New Roman" w:eastAsia="Times New Roman" w:cs="Times New Roman"/>
          <w:sz w:val="20"/>
          <w:szCs w:val="20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passed</w:t>
      </w:r>
      <w:r>
        <w:rPr>
          <w:rFonts w:ascii="Times New Roman" w:hAnsi="Times New Roman" w:eastAsia="Times New Roman" w:cs="Times New Roman"/>
          <w:sz w:val="20"/>
          <w:szCs w:val="20"/>
          <w:i/>
          <w:iCs/>
          <w:spacing w:val="40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no</w:t>
      </w:r>
      <w:r>
        <w:rPr>
          <w:rFonts w:ascii="Times New Roman" w:hAnsi="Times New Roman" w:eastAsia="Times New Roman" w:cs="Times New Roman"/>
          <w:sz w:val="20"/>
          <w:szCs w:val="20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reply</w:t>
      </w:r>
      <w:r>
        <w:rPr>
          <w:rFonts w:ascii="Times New Roman" w:hAnsi="Times New Roman" w:eastAsia="Times New Roman" w:cs="Times New Roman"/>
          <w:sz w:val="20"/>
          <w:szCs w:val="20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from</w:t>
      </w:r>
      <w:r>
        <w:rPr>
          <w:rFonts w:ascii="Times New Roman" w:hAnsi="Times New Roman" w:eastAsia="Times New Roman" w:cs="Times New Roman"/>
          <w:sz w:val="20"/>
          <w:szCs w:val="20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LA</w:t>
      </w:r>
      <w:r>
        <w:rPr>
          <w:rFonts w:ascii="Times New Roman" w:hAnsi="Times New Roman" w:eastAsia="Times New Roman" w:cs="Times New Roman"/>
          <w:sz w:val="20"/>
          <w:szCs w:val="20"/>
          <w:i/>
          <w:iCs/>
          <w:spacing w:val="40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z w:val="20"/>
          <w:szCs w:val="20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son</w:t>
      </w:r>
      <w:r>
        <w:rPr>
          <w:rFonts w:ascii="Times New Roman" w:hAnsi="Times New Roman" w:eastAsia="Times New Roman" w:cs="Times New Roman"/>
          <w:sz w:val="20"/>
          <w:szCs w:val="20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sighed</w:t>
      </w:r>
      <w:r>
        <w:rPr>
          <w:rFonts w:ascii="Times New Roman" w:hAnsi="Times New Roman" w:eastAsia="Times New Roman" w:cs="Times New Roman"/>
          <w:sz w:val="20"/>
          <w:szCs w:val="20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z w:val="20"/>
          <w:szCs w:val="20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disappointment</w:t>
      </w:r>
      <w:r>
        <w:rPr>
          <w:rFonts w:ascii="Times New Roman" w:hAnsi="Times New Roman" w:eastAsia="Times New Roman" w:cs="Times New Roman"/>
          <w:sz w:val="20"/>
          <w:szCs w:val="20"/>
          <w:spacing w:val="4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carefully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checking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mail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box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Seeing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drooping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head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gloomy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eyes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couldn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blaming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myself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putting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easy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trust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total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stranger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expecting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realize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son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wish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z w:val="20"/>
          <w:szCs w:val="20"/>
          <w:spacing w:val="22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recent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days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take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trouble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encounter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z w:val="20"/>
          <w:szCs w:val="20"/>
          <w:spacing w:val="43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nothing</w:t>
      </w:r>
      <w:r>
        <w:rPr>
          <w:rFonts w:ascii="Times New Roman" w:hAnsi="Times New Roman" w:eastAsia="Times New Roman" w:cs="Times New Roman"/>
          <w:sz w:val="20"/>
          <w:szCs w:val="20"/>
          <w:spacing w:val="42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return</w:t>
      </w:r>
      <w:r>
        <w:rPr>
          <w:rFonts w:ascii="Times New Roman" w:hAnsi="Times New Roman" w:eastAsia="Times New Roman" w:cs="Times New Roman"/>
          <w:sz w:val="20"/>
          <w:szCs w:val="20"/>
          <w:spacing w:val="30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had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given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star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map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big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white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envelope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marked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U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>”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unexpectedly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reached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afternoon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Inside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envelope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small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green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package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small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note</w:t>
      </w:r>
      <w:r>
        <w:rPr>
          <w:rFonts w:ascii="Times New Roman" w:hAnsi="Times New Roman" w:eastAsia="Times New Roman" w:cs="Times New Roman"/>
          <w:sz w:val="20"/>
          <w:szCs w:val="20"/>
          <w:spacing w:val="2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saying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Forgive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delay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Here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map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son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Kind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regards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!</w:t>
      </w:r>
      <w:r>
        <w:rPr>
          <w:rFonts w:ascii="Times New Roman" w:hAnsi="Times New Roman" w:eastAsia="Times New Roman" w:cs="Times New Roman"/>
          <w:sz w:val="20"/>
          <w:szCs w:val="20"/>
          <w:spacing w:val="14"/>
        </w:rPr>
        <w:t>”</w:t>
      </w:r>
    </w:p>
    <w:p>
      <w:pPr>
        <w:ind w:left="39" w:firstLine="412"/>
        <w:spacing w:before="8" w:line="373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39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held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package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and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note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in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my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hand</w:t>
      </w:r>
      <w:r>
        <w:rPr>
          <w:rFonts w:ascii="Times New Roman" w:hAnsi="Times New Roman" w:eastAsia="Times New Roman" w:cs="Times New Roman"/>
          <w:sz w:val="20"/>
          <w:szCs w:val="20"/>
          <w:i/>
          <w:iCs/>
          <w:spacing w:val="34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i/>
          <w:iCs/>
        </w:rPr>
        <w:t>speechless</w:t>
      </w:r>
      <w:r>
        <w:rPr>
          <w:rFonts w:ascii="Times New Roman" w:hAnsi="Times New Roman" w:eastAsia="Times New Roman" w:cs="Times New Roman"/>
          <w:sz w:val="20"/>
          <w:szCs w:val="20"/>
          <w:i/>
          <w:iCs/>
          <w:spacing w:val="34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whole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thing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totally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surprise</w:t>
      </w:r>
      <w:r>
        <w:rPr>
          <w:rFonts w:ascii="Times New Roman" w:hAnsi="Times New Roman" w:eastAsia="Times New Roman" w:cs="Times New Roman"/>
          <w:sz w:val="20"/>
          <w:szCs w:val="20"/>
          <w:spacing w:val="30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had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previously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thought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act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kindness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stranger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really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existed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However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experiencing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right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proved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wrong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deeply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ashamed</w:t>
      </w:r>
      <w:r>
        <w:rPr>
          <w:rFonts w:ascii="Times New Roman" w:hAnsi="Times New Roman" w:eastAsia="Times New Roman" w:cs="Times New Roman"/>
          <w:sz w:val="20"/>
          <w:szCs w:val="20"/>
          <w:spacing w:val="3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myself</w:t>
      </w:r>
      <w:r>
        <w:rPr>
          <w:rFonts w:ascii="Times New Roman" w:hAnsi="Times New Roman" w:eastAsia="Times New Roman" w:cs="Times New Roman"/>
          <w:sz w:val="20"/>
          <w:szCs w:val="20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shouldn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assumed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driver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intention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someone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need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son</w:t>
      </w:r>
      <w:r>
        <w:rPr>
          <w:rFonts w:ascii="Times New Roman" w:hAnsi="Times New Roman" w:eastAsia="Times New Roman" w:cs="Times New Roman"/>
          <w:sz w:val="20"/>
          <w:szCs w:val="20"/>
          <w:spacing w:val="3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saw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star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map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hand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eyes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sparkled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great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excitement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>.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Seemingly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incapable</w:t>
      </w:r>
      <w:r>
        <w:rPr>
          <w:rFonts w:ascii="Times New Roman" w:hAnsi="Times New Roman" w:eastAsia="Times New Roman" w:cs="Times New Roman"/>
          <w:sz w:val="20"/>
          <w:szCs w:val="20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containing</w:t>
      </w:r>
      <w:r>
        <w:rPr>
          <w:rFonts w:ascii="Times New Roman" w:hAnsi="Times New Roman" w:eastAsia="Times New Roman" w:cs="Times New Roman"/>
          <w:sz w:val="20"/>
          <w:szCs w:val="20"/>
          <w:spacing w:val="21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joy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hugged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tightly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exclaimed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believe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dad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!”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gently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touched</w:t>
      </w:r>
      <w:r>
        <w:rPr>
          <w:rFonts w:ascii="Times New Roman" w:hAnsi="Times New Roman" w:eastAsia="Times New Roman" w:cs="Times New Roman"/>
          <w:sz w:val="20"/>
          <w:szCs w:val="20"/>
          <w:spacing w:val="34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head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explaining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never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trust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anybody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ll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never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find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man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.”</w:t>
      </w:r>
    </w:p>
    <w:sectPr>
      <w:pgSz w:w="11906" w:h="16839"/>
      <w:pgMar w:top="1429" w:right="1778" w:bottom="0" w:left="1762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特拉帕多尼</dc:creator>
  <dcterms:created xsi:type="dcterms:W3CDTF">2023-04-27T16:45:43Z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2023-04-27T17:29:27</vt:filetime>
  </op:property>
</op:Properties>
</file>