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8871AD" w:rsidRPr="00FC2597" w:rsidP="00FC2597" w14:paraId="43BAC557" w14:textId="77777777">
      <w:pPr>
        <w:spacing w:line="360" w:lineRule="auto"/>
        <w:textAlignment w:val="baseline"/>
        <w:rPr>
          <w:rFonts w:ascii="Times New Roman" w:hAnsi="Times New Roman" w:cs="Times New Roman"/>
          <w:szCs w:val="21"/>
        </w:rPr>
      </w:pPr>
      <w:r w:rsidRPr="00FC2597">
        <w:rPr>
          <w:rFonts w:ascii="Times New Roman" w:eastAsia="宋体" w:hAnsi="Times New Roman" w:cs="Times New Roman"/>
          <w:color w:val="000000"/>
          <w:szCs w:val="21"/>
        </w:rPr>
        <w:drawing>
          <wp:anchor simplePos="0" relativeHeight="251658240" behindDoc="0" locked="0" layoutInCell="1" allowOverlap="1">
            <wp:simplePos x="0" y="0"/>
            <wp:positionH relativeFrom="page">
              <wp:posOffset>10629900</wp:posOffset>
            </wp:positionH>
            <wp:positionV relativeFrom="topMargin">
              <wp:posOffset>10439400</wp:posOffset>
            </wp:positionV>
            <wp:extent cx="482600" cy="2921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4"/>
                    <a:stretch>
                      <a:fillRect/>
                    </a:stretch>
                  </pic:blipFill>
                  <pic:spPr>
                    <a:xfrm>
                      <a:off x="0" y="0"/>
                      <a:ext cx="482600" cy="292100"/>
                    </a:xfrm>
                    <a:prstGeom prst="rect">
                      <a:avLst/>
                    </a:prstGeom>
                  </pic:spPr>
                </pic:pic>
              </a:graphicData>
            </a:graphic>
          </wp:anchor>
        </w:drawing>
      </w:r>
      <w:r w:rsidRPr="00FC2597">
        <w:rPr>
          <w:rFonts w:ascii="Times New Roman" w:eastAsia="宋体" w:hAnsi="Times New Roman" w:cs="Times New Roman"/>
          <w:color w:val="000000"/>
          <w:szCs w:val="21"/>
        </w:rPr>
        <w:t>绝密</w:t>
      </w:r>
      <w:r w:rsidRPr="00FC2597">
        <w:rPr>
          <w:rFonts w:ascii="Segoe UI Symbol" w:eastAsia="宋体" w:hAnsi="Segoe UI Symbol" w:cs="Segoe UI Symbol"/>
          <w:color w:val="000000"/>
          <w:szCs w:val="21"/>
        </w:rPr>
        <w:t>★</w:t>
      </w:r>
      <w:r w:rsidRPr="00FC2597">
        <w:rPr>
          <w:rFonts w:ascii="Times New Roman" w:eastAsia="宋体" w:hAnsi="Times New Roman" w:cs="Times New Roman"/>
          <w:color w:val="000000"/>
          <w:szCs w:val="21"/>
        </w:rPr>
        <w:t>启用前</w:t>
      </w:r>
    </w:p>
    <w:p w:rsidR="008871AD" w:rsidRPr="00FC2597" w:rsidP="00FC2597" w14:paraId="6F31811B" w14:textId="77777777">
      <w:pPr>
        <w:spacing w:line="360" w:lineRule="auto"/>
        <w:ind w:firstLine="640" w:firstLineChars="200"/>
        <w:jc w:val="center"/>
        <w:textAlignment w:val="baseline"/>
        <w:rPr>
          <w:rFonts w:ascii="Times New Roman" w:hAnsi="Times New Roman" w:cs="Times New Roman"/>
          <w:b/>
          <w:bCs/>
          <w:sz w:val="32"/>
          <w:szCs w:val="32"/>
        </w:rPr>
      </w:pPr>
      <w:r w:rsidRPr="00FC2597">
        <w:rPr>
          <w:rFonts w:ascii="Times New Roman" w:eastAsia="宋体" w:hAnsi="Times New Roman" w:cs="Times New Roman"/>
          <w:b/>
          <w:bCs/>
          <w:color w:val="000000"/>
          <w:sz w:val="32"/>
          <w:szCs w:val="32"/>
        </w:rPr>
        <w:t>镇海中学高</w:t>
      </w:r>
      <w:r w:rsidRPr="00FC2597">
        <w:rPr>
          <w:rFonts w:ascii="Times New Roman" w:eastAsia="宋体" w:hAnsi="Times New Roman" w:cs="Times New Roman"/>
          <w:b/>
          <w:bCs/>
          <w:color w:val="000000"/>
          <w:sz w:val="32"/>
          <w:szCs w:val="32"/>
        </w:rPr>
        <w:t xml:space="preserve"> 2024 </w:t>
      </w:r>
      <w:r w:rsidRPr="00FC2597">
        <w:rPr>
          <w:rFonts w:ascii="Times New Roman" w:eastAsia="宋体" w:hAnsi="Times New Roman" w:cs="Times New Roman"/>
          <w:b/>
          <w:bCs/>
          <w:color w:val="000000"/>
          <w:sz w:val="32"/>
          <w:szCs w:val="32"/>
        </w:rPr>
        <w:t>届首考模拟考试</w:t>
      </w:r>
    </w:p>
    <w:p w:rsidR="008871AD" w:rsidRPr="00FC2597" w:rsidP="00FC2597" w14:paraId="5932D53B" w14:textId="77777777">
      <w:pPr>
        <w:spacing w:line="360" w:lineRule="auto"/>
        <w:ind w:firstLine="640" w:firstLineChars="200"/>
        <w:jc w:val="center"/>
        <w:textAlignment w:val="baseline"/>
        <w:rPr>
          <w:rFonts w:ascii="Times New Roman" w:hAnsi="Times New Roman" w:cs="Times New Roman"/>
          <w:b/>
          <w:bCs/>
          <w:sz w:val="32"/>
          <w:szCs w:val="32"/>
        </w:rPr>
      </w:pPr>
      <w:r w:rsidRPr="00FC2597">
        <w:rPr>
          <w:rFonts w:ascii="Times New Roman" w:eastAsia="宋体" w:hAnsi="Times New Roman" w:cs="Times New Roman"/>
          <w:b/>
          <w:bCs/>
          <w:color w:val="000000"/>
          <w:sz w:val="32"/>
          <w:szCs w:val="32"/>
        </w:rPr>
        <w:t>英语试题卷</w:t>
      </w:r>
    </w:p>
    <w:p w:rsidR="008871AD" w:rsidRPr="00FC2597" w:rsidP="00FC2597" w14:paraId="0E2B0BFB" w14:textId="77777777">
      <w:pPr>
        <w:spacing w:line="360" w:lineRule="auto"/>
        <w:ind w:firstLine="420" w:firstLineChars="200"/>
        <w:textAlignment w:val="baseline"/>
        <w:rPr>
          <w:rFonts w:ascii="仿宋" w:eastAsia="仿宋" w:hAnsi="仿宋" w:cs="Times New Roman"/>
          <w:szCs w:val="21"/>
        </w:rPr>
      </w:pPr>
      <w:r w:rsidRPr="00FC2597">
        <w:rPr>
          <w:rFonts w:ascii="仿宋" w:eastAsia="仿宋" w:hAnsi="仿宋" w:cs="Times New Roman"/>
          <w:color w:val="000000"/>
          <w:szCs w:val="21"/>
        </w:rPr>
        <w:t>注意事项：</w:t>
      </w:r>
    </w:p>
    <w:p w:rsidR="008871AD" w:rsidRPr="00FC2597" w:rsidP="00FC2597" w14:paraId="247763F8" w14:textId="77777777">
      <w:pPr>
        <w:spacing w:line="360" w:lineRule="auto"/>
        <w:ind w:firstLine="420" w:firstLineChars="200"/>
        <w:textAlignment w:val="baseline"/>
        <w:rPr>
          <w:rFonts w:ascii="仿宋" w:eastAsia="仿宋" w:hAnsi="仿宋" w:cs="Times New Roman"/>
          <w:szCs w:val="21"/>
        </w:rPr>
      </w:pPr>
      <w:r w:rsidRPr="00FC2597">
        <w:rPr>
          <w:rFonts w:ascii="仿宋" w:eastAsia="仿宋" w:hAnsi="仿宋" w:cs="Times New Roman"/>
          <w:color w:val="000000"/>
          <w:szCs w:val="21"/>
        </w:rPr>
        <w:t xml:space="preserve">1. </w:t>
      </w:r>
      <w:r w:rsidRPr="00FC2597">
        <w:rPr>
          <w:rFonts w:ascii="仿宋" w:eastAsia="仿宋" w:hAnsi="仿宋" w:cs="Times New Roman"/>
          <w:color w:val="000000"/>
          <w:szCs w:val="21"/>
        </w:rPr>
        <w:t>答卷前，考生务必将自己的姓名、准考证号填写在答题卡上。</w:t>
      </w:r>
    </w:p>
    <w:p w:rsidR="008871AD" w:rsidRPr="00FC2597" w:rsidP="00FC2597" w14:paraId="1342D506" w14:textId="77777777">
      <w:pPr>
        <w:spacing w:line="360" w:lineRule="auto"/>
        <w:ind w:firstLine="420" w:firstLineChars="200"/>
        <w:textAlignment w:val="baseline"/>
        <w:rPr>
          <w:rFonts w:ascii="仿宋" w:eastAsia="仿宋" w:hAnsi="仿宋" w:cs="Times New Roman"/>
          <w:szCs w:val="21"/>
        </w:rPr>
      </w:pPr>
      <w:r w:rsidRPr="00FC2597">
        <w:rPr>
          <w:rFonts w:ascii="仿宋" w:eastAsia="仿宋" w:hAnsi="仿宋" w:cs="Times New Roman"/>
          <w:color w:val="000000"/>
          <w:szCs w:val="21"/>
        </w:rPr>
        <w:t xml:space="preserve">2. </w:t>
      </w:r>
      <w:r w:rsidRPr="00FC2597">
        <w:rPr>
          <w:rFonts w:ascii="仿宋" w:eastAsia="仿宋" w:hAnsi="仿宋" w:cs="Times New Roman"/>
          <w:color w:val="000000"/>
          <w:szCs w:val="21"/>
        </w:rPr>
        <w:t>回答选择题时，选出每小题答案后，用铅笔把答题卡上对应题目的答案标号涂黑。如需改动，用橡皮擦干净后，再选涂其他答案标号。回答非选择题时，将答案写在答题卡上，写在本试卷上无效。</w:t>
      </w:r>
    </w:p>
    <w:p w:rsidR="008871AD" w:rsidRPr="00FC2597" w:rsidP="00FC2597" w14:paraId="05F2F5F0" w14:textId="77777777">
      <w:pPr>
        <w:spacing w:line="360" w:lineRule="auto"/>
        <w:ind w:firstLine="420" w:firstLineChars="200"/>
        <w:textAlignment w:val="baseline"/>
        <w:rPr>
          <w:rFonts w:ascii="仿宋" w:eastAsia="仿宋" w:hAnsi="仿宋" w:cs="Times New Roman"/>
          <w:szCs w:val="21"/>
        </w:rPr>
      </w:pPr>
      <w:r w:rsidRPr="00FC2597">
        <w:rPr>
          <w:rFonts w:ascii="仿宋" w:eastAsia="仿宋" w:hAnsi="仿宋" w:cs="Times New Roman"/>
          <w:color w:val="000000"/>
          <w:szCs w:val="21"/>
        </w:rPr>
        <w:t xml:space="preserve">3. </w:t>
      </w:r>
      <w:r w:rsidRPr="00FC2597">
        <w:rPr>
          <w:rFonts w:ascii="仿宋" w:eastAsia="仿宋" w:hAnsi="仿宋" w:cs="Times New Roman"/>
          <w:color w:val="000000"/>
          <w:szCs w:val="21"/>
        </w:rPr>
        <w:t>考试结束后，将本试卷和答题卡一并交回。</w:t>
      </w:r>
    </w:p>
    <w:p w:rsidR="008871AD" w:rsidRPr="00FC2597" w:rsidP="00FC2597" w14:paraId="54D1B8DA" w14:textId="77777777">
      <w:pPr>
        <w:spacing w:line="360" w:lineRule="auto"/>
        <w:ind w:firstLine="420" w:firstLineChars="200"/>
        <w:textAlignment w:val="baseline"/>
        <w:rPr>
          <w:rFonts w:ascii="Times New Roman" w:hAnsi="Times New Roman" w:cs="Times New Roman"/>
          <w:szCs w:val="21"/>
        </w:rPr>
      </w:pPr>
    </w:p>
    <w:p w:rsidR="008871AD" w:rsidRPr="00FC2597" w:rsidP="00FC2597" w14:paraId="0CAD53AC" w14:textId="77777777">
      <w:pPr>
        <w:spacing w:line="360" w:lineRule="auto"/>
        <w:ind w:firstLine="420" w:firstLineChars="200"/>
        <w:textAlignment w:val="baseline"/>
        <w:rPr>
          <w:rFonts w:ascii="Times New Roman" w:hAnsi="Times New Roman" w:cs="Times New Roman"/>
          <w:szCs w:val="21"/>
        </w:rPr>
      </w:pPr>
    </w:p>
    <w:p w:rsidR="008871AD" w:rsidRPr="00FC2597" w:rsidP="00FC2597" w14:paraId="706FA41B"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第二部分</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阅读理解</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共两节，满分</w:t>
      </w:r>
      <w:r w:rsidRPr="00FC2597">
        <w:rPr>
          <w:rFonts w:ascii="Times New Roman" w:eastAsia="宋体" w:hAnsi="Times New Roman" w:cs="Times New Roman"/>
          <w:color w:val="000000"/>
          <w:szCs w:val="21"/>
        </w:rPr>
        <w:t>50</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05F7899C"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第一节</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共</w:t>
      </w:r>
      <w:r w:rsidRPr="00FC2597">
        <w:rPr>
          <w:rFonts w:ascii="Times New Roman" w:eastAsia="宋体" w:hAnsi="Times New Roman" w:cs="Times New Roman"/>
          <w:color w:val="000000"/>
          <w:szCs w:val="21"/>
        </w:rPr>
        <w:t xml:space="preserve"> 15 </w:t>
      </w:r>
      <w:r w:rsidRPr="00FC2597">
        <w:rPr>
          <w:rFonts w:ascii="Times New Roman" w:eastAsia="宋体" w:hAnsi="Times New Roman" w:cs="Times New Roman"/>
          <w:color w:val="000000"/>
          <w:szCs w:val="21"/>
        </w:rPr>
        <w:t>小题</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每小题</w:t>
      </w:r>
      <w:r w:rsidRPr="00FC2597">
        <w:rPr>
          <w:rFonts w:ascii="Times New Roman" w:eastAsia="宋体" w:hAnsi="Times New Roman" w:cs="Times New Roman"/>
          <w:color w:val="000000"/>
          <w:szCs w:val="21"/>
        </w:rPr>
        <w:t>2.5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满分</w:t>
      </w:r>
      <w:r w:rsidRPr="00FC2597">
        <w:rPr>
          <w:rFonts w:ascii="Times New Roman" w:eastAsia="宋体" w:hAnsi="Times New Roman" w:cs="Times New Roman"/>
          <w:color w:val="000000"/>
          <w:szCs w:val="21"/>
        </w:rPr>
        <w:t>37.5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0466EB6F"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阅读下列短文，从每题所给的</w:t>
      </w:r>
      <w:r w:rsidRPr="00FC2597">
        <w:rPr>
          <w:rFonts w:ascii="Times New Roman" w:eastAsia="宋体" w:hAnsi="Times New Roman" w:cs="Times New Roman"/>
          <w:color w:val="000000"/>
          <w:szCs w:val="21"/>
        </w:rPr>
        <w:t>A</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B</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C</w:t>
      </w:r>
      <w:r w:rsidRPr="00FC2597">
        <w:rPr>
          <w:rFonts w:ascii="Times New Roman" w:eastAsia="宋体" w:hAnsi="Times New Roman" w:cs="Times New Roman"/>
          <w:color w:val="000000"/>
          <w:szCs w:val="21"/>
        </w:rPr>
        <w:t>和</w:t>
      </w:r>
      <w:r w:rsidRPr="00FC2597">
        <w:rPr>
          <w:rFonts w:ascii="Times New Roman" w:eastAsia="宋体" w:hAnsi="Times New Roman" w:cs="Times New Roman"/>
          <w:color w:val="000000"/>
          <w:szCs w:val="21"/>
        </w:rPr>
        <w:t>D</w:t>
      </w:r>
      <w:r w:rsidRPr="00FC2597">
        <w:rPr>
          <w:rFonts w:ascii="Times New Roman" w:eastAsia="宋体" w:hAnsi="Times New Roman" w:cs="Times New Roman"/>
          <w:color w:val="000000"/>
          <w:szCs w:val="21"/>
        </w:rPr>
        <w:t>四个选项中，选出最佳答案。</w:t>
      </w:r>
    </w:p>
    <w:p w:rsidR="008871AD" w:rsidRPr="00FC2597" w:rsidP="00FC2597" w14:paraId="7B62B8EB" w14:textId="77777777">
      <w:pPr>
        <w:spacing w:line="360" w:lineRule="auto"/>
        <w:ind w:firstLine="420" w:firstLineChars="200"/>
        <w:jc w:val="center"/>
        <w:textAlignment w:val="baseline"/>
        <w:rPr>
          <w:rFonts w:ascii="Times New Roman" w:hAnsi="Times New Roman" w:cs="Times New Roman"/>
          <w:szCs w:val="21"/>
        </w:rPr>
      </w:pPr>
      <w:r w:rsidRPr="00FC2597">
        <w:rPr>
          <w:rFonts w:ascii="Times New Roman" w:eastAsia="宋体" w:hAnsi="Times New Roman" w:cs="Times New Roman"/>
          <w:color w:val="000000"/>
          <w:szCs w:val="21"/>
        </w:rPr>
        <w:t>A</w:t>
      </w:r>
    </w:p>
    <w:p w:rsidR="008871AD" w:rsidRPr="00FC2597" w:rsidP="00FC2597" w14:paraId="155D0709" w14:textId="23A51F5D">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Welcome to</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“Cash Poor Points Rich”, a new travel blog dedicated to sharing experiences with credit card point s and miles to help you get big travel but for small spend. With the right planning and maximization of availab</w:t>
      </w:r>
      <w:r w:rsidRPr="00FC2597">
        <w:rPr>
          <w:rFonts w:ascii="Times New Roman" w:eastAsia="宋体" w:hAnsi="Times New Roman" w:cs="Times New Roman"/>
          <w:color w:val="000000"/>
          <w:szCs w:val="21"/>
        </w:rPr>
        <w:t>le resources, traveling as a college student may be easier than you think.</w:t>
      </w:r>
    </w:p>
    <w:p w:rsidR="008871AD" w:rsidRPr="00FC2597" w:rsidP="00FC2597" w14:paraId="2CE39AE5"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Chengdu, China</w:t>
      </w:r>
    </w:p>
    <w:p w:rsidR="008871AD" w:rsidRPr="00FC2597" w:rsidP="00FC2597" w14:paraId="32BA06A1"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If visiting a place with happy locals is a priority for you, there's no better city to hit than Chengdu. It is home to pandas and spicy things. Moreover, the city's </w:t>
      </w:r>
      <w:r w:rsidRPr="00FC2597">
        <w:rPr>
          <w:rFonts w:ascii="Times New Roman" w:eastAsia="宋体" w:hAnsi="Times New Roman" w:cs="Times New Roman"/>
          <w:color w:val="000000"/>
          <w:szCs w:val="21"/>
        </w:rPr>
        <w:t>abundance of cultural and historical sights, together. with its laid-back lifestyle, make itself one of the most attractive and livable large cities too. Past travelers have spent, on average,¥ 158 on meals and about a quarter of that on local transportati</w:t>
      </w:r>
      <w:r w:rsidRPr="00FC2597">
        <w:rPr>
          <w:rFonts w:ascii="Times New Roman" w:eastAsia="宋体" w:hAnsi="Times New Roman" w:cs="Times New Roman"/>
          <w:color w:val="000000"/>
          <w:szCs w:val="21"/>
        </w:rPr>
        <w:t>on for one day.</w:t>
      </w:r>
    </w:p>
    <w:p w:rsidR="008871AD" w:rsidRPr="00FC2597" w:rsidP="00FC2597" w14:paraId="259D1440"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Con Dao, Victnam</w:t>
      </w:r>
    </w:p>
    <w:p w:rsidR="008871AD" w:rsidRPr="00FC2597" w:rsidP="00FC2597" w14:paraId="161E92DA"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Tourism is picking up in Vietna m lately, where you can travel for about ¥ 100 per day if you play your cards right. Con Dao Island Nation Park, a group of dramatic tiny islands off the southern coast, is a great destinatio</w:t>
      </w:r>
      <w:r w:rsidRPr="00FC2597">
        <w:rPr>
          <w:rFonts w:ascii="Times New Roman" w:eastAsia="宋体" w:hAnsi="Times New Roman" w:cs="Times New Roman"/>
          <w:color w:val="000000"/>
          <w:szCs w:val="21"/>
        </w:rPr>
        <w:t>n to see sea turtles and other wildlife while exploring the area on foot. Its thick jungle will give you a good chance to uncover a paradise of your own.</w:t>
      </w:r>
    </w:p>
    <w:p w:rsidR="008871AD" w:rsidRPr="00FC2597" w:rsidP="00FC2597" w14:paraId="2DF46021"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Zakynthos, Greece</w:t>
      </w:r>
    </w:p>
    <w:p w:rsidR="008871AD" w:rsidRPr="00FC2597" w:rsidP="00FC2597" w14:paraId="1318AEE7"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If you're looking for an affordable European summer beach vacation, consider Zakynth</w:t>
      </w:r>
      <w:r w:rsidRPr="00FC2597">
        <w:rPr>
          <w:rFonts w:ascii="Times New Roman" w:eastAsia="宋体" w:hAnsi="Times New Roman" w:cs="Times New Roman"/>
          <w:color w:val="000000"/>
          <w:szCs w:val="21"/>
        </w:rPr>
        <w:t>os. Food is cheap and mouthwatering. There are plenty of free things to do, although the favorite is spending time on the beautiful beaches edged by electric blue water. There are countless options for swimming in the appealing sea, along with charming vil</w:t>
      </w:r>
      <w:r w:rsidRPr="00FC2597">
        <w:rPr>
          <w:rFonts w:ascii="Times New Roman" w:eastAsia="宋体" w:hAnsi="Times New Roman" w:cs="Times New Roman"/>
          <w:color w:val="000000"/>
          <w:szCs w:val="21"/>
        </w:rPr>
        <w:t>lages and museums to explore.</w:t>
      </w:r>
    </w:p>
    <w:p w:rsidR="008871AD" w:rsidRPr="00FC2597" w:rsidP="00FC2597" w14:paraId="34FA9063"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New Orleans, U. S.</w:t>
      </w:r>
    </w:p>
    <w:p w:rsidR="008871AD" w:rsidRPr="00FC2597" w:rsidP="00FC2597" w14:paraId="0B81EFD9" w14:textId="4D2031FF">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New Orleans is an incredibly unique place in the U. S., full of fascinating history, absorbin</w:t>
      </w:r>
      <w:r w:rsidRPr="00FC2597">
        <w:rPr>
          <w:rFonts w:ascii="Times New Roman" w:eastAsia="宋体" w:hAnsi="Times New Roman" w:cs="Times New Roman"/>
          <w:color w:val="000000"/>
          <w:szCs w:val="21"/>
        </w:rPr>
        <w:t>g culture, delicious food, and a constantly buzzing nightlife scene. There are actually a couple of hostels in an</w:t>
      </w:r>
      <w:r w:rsidRPr="00FC2597">
        <w:rPr>
          <w:rFonts w:ascii="Times New Roman" w:eastAsia="宋体" w:hAnsi="Times New Roman" w:cs="Times New Roman"/>
          <w:color w:val="000000"/>
          <w:szCs w:val="21"/>
        </w:rPr>
        <w:t>d near the French Quarter that offer reasonable accommodation rates for students.</w:t>
      </w:r>
    </w:p>
    <w:p w:rsidR="008871AD" w:rsidRPr="00FC2597" w:rsidP="00FC2597" w14:paraId="12DB0F0F"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21. How much on average might be spent on meals and transportation in Chengdu per day?</w:t>
      </w:r>
    </w:p>
    <w:p w:rsidR="008871AD" w:rsidRPr="00FC2597" w:rsidP="00FC2597" w14:paraId="78DD60E7"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A.¥13.                        B.¥100.                     C.¥158.                    </w:t>
      </w:r>
      <w:r w:rsidRPr="00FC2597">
        <w:rPr>
          <w:rFonts w:ascii="Times New Roman" w:eastAsia="宋体" w:hAnsi="Times New Roman" w:cs="Times New Roman"/>
          <w:color w:val="000000"/>
          <w:szCs w:val="21"/>
        </w:rPr>
        <w:t xml:space="preserve">    D.¥200.</w:t>
      </w:r>
    </w:p>
    <w:p w:rsidR="008871AD" w:rsidRPr="00FC2597" w:rsidP="00FC2597" w14:paraId="5FDB6F6F"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22. What do Con Dao and Zakynthos have in common?</w:t>
      </w:r>
    </w:p>
    <w:p w:rsidR="008871AD" w:rsidRPr="00FC2597" w:rsidP="00FC2597" w14:paraId="004ED65C"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A. Rich cultures.                B. Free tourist attractions.  C. Impressive sea views.         D. Large museums.</w:t>
      </w:r>
    </w:p>
    <w:p w:rsidR="008871AD" w:rsidRPr="00FC2597" w:rsidP="00FC2597" w14:paraId="6B824383"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23. What is the advantage of the French Quarter?</w:t>
      </w:r>
    </w:p>
    <w:p w:rsidR="008871AD" w:rsidRPr="00FC2597" w:rsidP="00FC2597" w14:paraId="7F64EC5A"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A. It offers unique service</w:t>
      </w:r>
      <w:r w:rsidRPr="00FC2597">
        <w:rPr>
          <w:rFonts w:ascii="Times New Roman" w:eastAsia="宋体" w:hAnsi="Times New Roman" w:cs="Times New Roman"/>
          <w:color w:val="000000"/>
          <w:szCs w:val="21"/>
        </w:rPr>
        <w:t>s for students.                B. Hostels there are clean and modern.</w:t>
      </w:r>
    </w:p>
    <w:p w:rsidR="008871AD" w:rsidRPr="00FC2597" w:rsidP="00FC2597" w14:paraId="5DCC3958"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C. The price of hostels there is affordable for students. D. It has the longest history in New Orleans.</w:t>
      </w:r>
    </w:p>
    <w:p w:rsidR="008871AD" w:rsidRPr="00FC2597" w:rsidP="00FC2597" w14:paraId="67405333" w14:textId="77777777">
      <w:pPr>
        <w:spacing w:line="360" w:lineRule="auto"/>
        <w:ind w:firstLine="420" w:firstLineChars="200"/>
        <w:textAlignment w:val="baseline"/>
        <w:rPr>
          <w:rFonts w:ascii="Times New Roman" w:hAnsi="Times New Roman" w:cs="Times New Roman"/>
          <w:szCs w:val="21"/>
        </w:rPr>
      </w:pPr>
    </w:p>
    <w:p w:rsidR="008871AD" w:rsidRPr="00FC2597" w:rsidP="00FC2597" w14:paraId="788FF2BD" w14:textId="77777777">
      <w:pPr>
        <w:spacing w:line="360" w:lineRule="auto"/>
        <w:ind w:firstLine="420" w:firstLineChars="200"/>
        <w:jc w:val="center"/>
        <w:textAlignment w:val="baseline"/>
        <w:rPr>
          <w:rFonts w:ascii="Times New Roman" w:hAnsi="Times New Roman" w:cs="Times New Roman"/>
          <w:szCs w:val="21"/>
        </w:rPr>
      </w:pPr>
      <w:r w:rsidRPr="00FC2597">
        <w:rPr>
          <w:rFonts w:ascii="Times New Roman" w:eastAsia="宋体" w:hAnsi="Times New Roman" w:cs="Times New Roman"/>
          <w:color w:val="000000"/>
          <w:szCs w:val="21"/>
        </w:rPr>
        <w:t>B</w:t>
      </w:r>
    </w:p>
    <w:p w:rsidR="008871AD" w:rsidRPr="00FC2597" w:rsidP="00FC2597" w14:paraId="45603A8A" w14:textId="68C85501">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For a number of Indians who for over </w:t>
      </w:r>
      <w:r w:rsidRPr="00FC2597">
        <w:rPr>
          <w:rFonts w:ascii="Times New Roman" w:eastAsia="宋体" w:hAnsi="Times New Roman" w:cs="Times New Roman"/>
          <w:color w:val="000000"/>
          <w:szCs w:val="21"/>
        </w:rPr>
        <w:t>half a century have replayed a race again and again, Milkha Singh’s 400meters final run at the Rome Olympics should be among the greatest heartbreaks in global sport</w:t>
      </w:r>
      <w:r w:rsidRPr="00FC2597">
        <w:rPr>
          <w:rFonts w:ascii="Times New Roman" w:eastAsia="宋体" w:hAnsi="Times New Roman" w:cs="Times New Roman"/>
          <w:color w:val="000000"/>
          <w:szCs w:val="21"/>
        </w:rPr>
        <w:t xml:space="preserve">ing history. In </w:t>
      </w:r>
      <w:r w:rsidRPr="00FC2597" w:rsidR="00FC2597">
        <w:rPr>
          <w:rFonts w:ascii="Times New Roman" w:eastAsia="宋体" w:hAnsi="Times New Roman" w:cs="Times New Roman"/>
          <w:color w:val="000000"/>
          <w:szCs w:val="21"/>
        </w:rPr>
        <w:t>fact, they</w:t>
      </w:r>
      <w:r w:rsidRPr="00FC2597">
        <w:rPr>
          <w:rFonts w:ascii="Times New Roman" w:eastAsia="宋体" w:hAnsi="Times New Roman" w:cs="Times New Roman"/>
          <w:color w:val="000000"/>
          <w:szCs w:val="21"/>
        </w:rPr>
        <w:t xml:space="preserve"> hoped it would throw up a different result.</w:t>
      </w:r>
    </w:p>
    <w:p w:rsidR="008871AD" w:rsidRPr="00FC2597" w:rsidP="00FC2597" w14:paraId="17B29FF8"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However, continued p</w:t>
      </w:r>
      <w:r w:rsidRPr="00FC2597">
        <w:rPr>
          <w:rFonts w:ascii="Times New Roman" w:eastAsia="宋体" w:hAnsi="Times New Roman" w:cs="Times New Roman"/>
          <w:color w:val="000000"/>
          <w:szCs w:val="21"/>
        </w:rPr>
        <w:t>raise for the man decades later is due to the effort by India's greatest track athlete on that September day in the Italian capital, though he still missed out on becoming India’s first Olympic track medalist.</w:t>
      </w:r>
    </w:p>
    <w:p w:rsidR="008871AD" w:rsidRPr="00FC2597" w:rsidP="00FC2597" w14:paraId="3AAFACC9" w14:textId="3AD6C3D2">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As he was growing up, he used to run barefoot </w:t>
      </w:r>
      <w:r w:rsidRPr="00FC2597">
        <w:rPr>
          <w:rFonts w:ascii="Times New Roman" w:eastAsia="宋体" w:hAnsi="Times New Roman" w:cs="Times New Roman"/>
          <w:color w:val="000000"/>
          <w:szCs w:val="21"/>
        </w:rPr>
        <w:t xml:space="preserve">daily on hot sand to school, which was situated 20kilometers from his house. He thinks this was good training but knows it is not possible to ask children to do this today. </w:t>
      </w:r>
      <w:r w:rsidRPr="00FC2597" w:rsidR="00FC2597">
        <w:rPr>
          <w:rFonts w:ascii="Times New Roman" w:eastAsia="宋体" w:hAnsi="Times New Roman" w:cs="Times New Roman"/>
          <w:color w:val="000000"/>
          <w:szCs w:val="21"/>
        </w:rPr>
        <w:t>However, he</w:t>
      </w:r>
      <w:r w:rsidRPr="00FC2597">
        <w:rPr>
          <w:rFonts w:ascii="Times New Roman" w:eastAsia="宋体" w:hAnsi="Times New Roman" w:cs="Times New Roman"/>
          <w:color w:val="000000"/>
          <w:szCs w:val="21"/>
        </w:rPr>
        <w:t xml:space="preserve"> does feel that the early identification of talented athletes is also imp</w:t>
      </w:r>
      <w:r w:rsidRPr="00FC2597">
        <w:rPr>
          <w:rFonts w:ascii="Times New Roman" w:eastAsia="宋体" w:hAnsi="Times New Roman" w:cs="Times New Roman"/>
          <w:color w:val="000000"/>
          <w:szCs w:val="21"/>
        </w:rPr>
        <w:t>ortant for India's athletic teams to shine.</w:t>
      </w:r>
    </w:p>
    <w:p w:rsidR="008871AD" w:rsidRPr="00FC2597" w:rsidP="00FC2597" w14:paraId="00845DA3" w14:textId="4969C5A1">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India has in the last few years judged success purely in terms of medals, but looking into the past reveals how a more generous generation saluted Milkha as a pioneer. Milkha is India’s finest track athlete of al</w:t>
      </w:r>
      <w:r w:rsidRPr="00FC2597">
        <w:rPr>
          <w:rFonts w:ascii="Times New Roman" w:eastAsia="宋体" w:hAnsi="Times New Roman" w:cs="Times New Roman"/>
          <w:color w:val="000000"/>
          <w:szCs w:val="21"/>
        </w:rPr>
        <w:t>l time. He remains the only Indian male to win an individual Commonwealth Games athletics gold—he won the 400 meters at</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Cardiff in 1958, the first athlete from independent India to do so.</w:t>
      </w:r>
    </w:p>
    <w:p w:rsidR="008871AD" w:rsidRPr="00FC2597" w:rsidP="00FC2597" w14:paraId="7108D5AF" w14:textId="79CF8D46">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Since retiring from athletics, the former champion athlete has set up</w:t>
      </w:r>
      <w:r w:rsidRPr="00FC2597">
        <w:rPr>
          <w:rFonts w:ascii="Times New Roman" w:eastAsia="宋体" w:hAnsi="Times New Roman" w:cs="Times New Roman"/>
          <w:color w:val="000000"/>
          <w:szCs w:val="21"/>
        </w:rPr>
        <w:t xml:space="preserve"> the Milkha Singh Charitable Trust, which helps poorer families survive if an athlete in their family has died. A percentage of the profits from the film Bhaag</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Milkha Bhaag are going to his trust.</w:t>
      </w:r>
    </w:p>
    <w:p w:rsidR="008871AD" w:rsidRPr="00FC2597" w:rsidP="00FC2597" w14:paraId="7AFA7F80" w14:textId="4D5759AD">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Finally, let's read a quote from Milkha himself:</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“There is no</w:t>
      </w:r>
      <w:r w:rsidRPr="00FC2597">
        <w:rPr>
          <w:rFonts w:ascii="Times New Roman" w:eastAsia="宋体" w:hAnsi="Times New Roman" w:cs="Times New Roman"/>
          <w:color w:val="000000"/>
          <w:szCs w:val="21"/>
        </w:rPr>
        <w:t xml:space="preserve"> shortcut to success.”</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A scene in the film shows</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Milkha</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 xml:space="preserve"> Sing h running with injured feet—this actually happened.</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“I haven’t found an alternative to hard work. You need to be patient, dedicated and true to yourself and your work.”</w:t>
      </w:r>
    </w:p>
    <w:p w:rsidR="008871AD" w:rsidRPr="00FC2597" w:rsidP="00FC2597" w14:paraId="76FA50A6"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24. What has won Milkha Singh</w:t>
      </w:r>
      <w:r w:rsidRPr="00FC2597">
        <w:rPr>
          <w:rFonts w:ascii="Times New Roman" w:eastAsia="宋体" w:hAnsi="Times New Roman" w:cs="Times New Roman"/>
          <w:color w:val="000000"/>
          <w:szCs w:val="21"/>
        </w:rPr>
        <w:t xml:space="preserve"> continued praise?</w:t>
      </w:r>
    </w:p>
    <w:p w:rsidR="008871AD" w:rsidRPr="00FC2597" w:rsidP="00FC2597" w14:paraId="7BF4F9F2"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A. His early hard life experience.                       B. His outstanding athletic talent.</w:t>
      </w:r>
    </w:p>
    <w:p w:rsidR="008871AD" w:rsidRPr="00FC2597" w:rsidP="00FC2597" w14:paraId="0025ACAF" w14:textId="2B183204">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C. His status in global sports history.                  D. His ef</w:t>
      </w:r>
      <w:r w:rsidRPr="00FC2597">
        <w:rPr>
          <w:rFonts w:ascii="Times New Roman" w:eastAsia="宋体" w:hAnsi="Times New Roman" w:cs="Times New Roman"/>
          <w:color w:val="000000"/>
          <w:szCs w:val="21"/>
        </w:rPr>
        <w:t>fort in the Olympic final.</w:t>
      </w:r>
    </w:p>
    <w:p w:rsidR="008871AD" w:rsidRPr="00FC2597" w:rsidP="00FC2597" w14:paraId="405E5B1D"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25. What does Milkha Sing h think of his early</w:t>
      </w:r>
      <w:r w:rsidRPr="00FC2597">
        <w:rPr>
          <w:rFonts w:ascii="Times New Roman" w:eastAsia="宋体" w:hAnsi="Times New Roman" w:cs="Times New Roman"/>
          <w:color w:val="000000"/>
          <w:szCs w:val="21"/>
        </w:rPr>
        <w:t xml:space="preserve"> training?</w:t>
      </w:r>
    </w:p>
    <w:p w:rsidR="008871AD" w:rsidRPr="00FC2597" w:rsidP="00FC2597" w14:paraId="7EDA4172"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A. Exciting.                  B. Unbearable.              C. Beneficial.               D. Useless.</w:t>
      </w:r>
    </w:p>
    <w:p w:rsidR="008871AD" w:rsidRPr="00FC2597" w:rsidP="00FC2597" w14:paraId="160DBFCE"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26. What did Milkha Sing h do after his retirement?</w:t>
      </w:r>
    </w:p>
    <w:p w:rsidR="008871AD" w:rsidRPr="00FC2597" w:rsidP="00FC2597" w14:paraId="28841263"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A. He turned into a movie actor.                         B. He learned to do business.</w:t>
      </w:r>
    </w:p>
    <w:p w:rsidR="008871AD" w:rsidRPr="00FC2597" w:rsidP="00FC2597" w14:paraId="6DC21D8E"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C</w:t>
      </w:r>
      <w:r w:rsidRPr="00FC2597">
        <w:rPr>
          <w:rFonts w:ascii="Times New Roman" w:eastAsia="宋体" w:hAnsi="Times New Roman" w:cs="Times New Roman"/>
          <w:color w:val="000000"/>
          <w:szCs w:val="21"/>
        </w:rPr>
        <w:t>. He became an athletic trainer.                        D. He engaged in charity work.</w:t>
      </w:r>
    </w:p>
    <w:p w:rsidR="008871AD" w:rsidRPr="00FC2597" w:rsidP="00FC2597" w14:paraId="4AF4B643"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27. What can we learn from Milkha Singh’s words?</w:t>
      </w:r>
    </w:p>
    <w:p w:rsidR="008871AD" w:rsidRPr="00FC2597" w:rsidP="00FC2597" w14:paraId="290114EA"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A. Hard work leads to success.                           B. Do something different.</w:t>
      </w:r>
    </w:p>
    <w:p w:rsidR="008871AD" w:rsidRPr="00FC2597" w:rsidP="00FC2597" w14:paraId="298C100E"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C. Medals measure everything.   </w:t>
      </w:r>
      <w:r w:rsidRPr="00FC2597">
        <w:rPr>
          <w:rFonts w:ascii="Times New Roman" w:eastAsia="宋体" w:hAnsi="Times New Roman" w:cs="Times New Roman"/>
          <w:color w:val="000000"/>
          <w:szCs w:val="21"/>
        </w:rPr>
        <w:t xml:space="preserve">                         D. Stick to your dream.</w:t>
      </w:r>
    </w:p>
    <w:p w:rsidR="008871AD" w:rsidRPr="00FC2597" w:rsidP="00FC2597" w14:paraId="7D50A1A7" w14:textId="77777777">
      <w:pPr>
        <w:spacing w:line="360" w:lineRule="auto"/>
        <w:ind w:firstLine="420" w:firstLineChars="200"/>
        <w:textAlignment w:val="baseline"/>
        <w:rPr>
          <w:rFonts w:ascii="Times New Roman" w:hAnsi="Times New Roman" w:cs="Times New Roman"/>
          <w:szCs w:val="21"/>
        </w:rPr>
      </w:pPr>
    </w:p>
    <w:p w:rsidR="008871AD" w:rsidRPr="00FC2597" w:rsidP="00FC2597" w14:paraId="19568931" w14:textId="77777777">
      <w:pPr>
        <w:spacing w:line="360" w:lineRule="auto"/>
        <w:ind w:firstLine="420" w:firstLineChars="200"/>
        <w:jc w:val="center"/>
        <w:textAlignment w:val="baseline"/>
        <w:rPr>
          <w:rFonts w:ascii="Times New Roman" w:hAnsi="Times New Roman" w:cs="Times New Roman"/>
          <w:szCs w:val="21"/>
        </w:rPr>
      </w:pPr>
      <w:r w:rsidRPr="00FC2597">
        <w:rPr>
          <w:rFonts w:ascii="Times New Roman" w:eastAsia="宋体" w:hAnsi="Times New Roman" w:cs="Times New Roman"/>
          <w:color w:val="000000"/>
          <w:szCs w:val="21"/>
        </w:rPr>
        <w:t>C</w:t>
      </w:r>
    </w:p>
    <w:p w:rsidR="008871AD" w:rsidRPr="00FC2597" w:rsidP="00FC2597" w14:paraId="27D9EAA7" w14:textId="3FB278E1">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Usain Bolt burned about 10kcal of energy to win his gold during the </w:t>
      </w:r>
      <w:r w:rsidRPr="00FC2597" w:rsidR="00FC2597">
        <w:rPr>
          <w:rFonts w:ascii="Times New Roman" w:eastAsia="宋体" w:hAnsi="Times New Roman" w:cs="Times New Roman"/>
          <w:color w:val="000000"/>
          <w:szCs w:val="21"/>
        </w:rPr>
        <w:t>200-metre</w:t>
      </w:r>
      <w:r w:rsidRPr="00FC2597">
        <w:rPr>
          <w:rFonts w:ascii="Times New Roman" w:eastAsia="宋体" w:hAnsi="Times New Roman" w:cs="Times New Roman"/>
          <w:color w:val="000000"/>
          <w:szCs w:val="21"/>
        </w:rPr>
        <w:t xml:space="preserve"> sprint final at the </w:t>
      </w:r>
      <w:r w:rsidRPr="00FC2597" w:rsidR="00FC2597">
        <w:rPr>
          <w:rFonts w:ascii="Times New Roman" w:eastAsia="宋体" w:hAnsi="Times New Roman" w:cs="Times New Roman"/>
          <w:color w:val="000000"/>
          <w:szCs w:val="21"/>
        </w:rPr>
        <w:t>Olympic Games</w:t>
      </w:r>
      <w:r w:rsidRPr="00FC2597">
        <w:rPr>
          <w:rFonts w:ascii="Times New Roman" w:eastAsia="宋体" w:hAnsi="Times New Roman" w:cs="Times New Roman"/>
          <w:color w:val="000000"/>
          <w:szCs w:val="21"/>
        </w:rPr>
        <w:t>, which could roughly power an old 60W light bulb for 1 1 minutes. If you could make use of al</w:t>
      </w:r>
      <w:r w:rsidRPr="00FC2597">
        <w:rPr>
          <w:rFonts w:ascii="Times New Roman" w:eastAsia="宋体" w:hAnsi="Times New Roman" w:cs="Times New Roman"/>
          <w:color w:val="000000"/>
          <w:szCs w:val="21"/>
        </w:rPr>
        <w:t>l the power generated by all the athletes during the Games, you would still be nowhere close to reaching the 29.5 billion Watts consumed overall by the athletes, spectators and organizers over the event. We take sport for granted, but do we ever consider i</w:t>
      </w:r>
      <w:r w:rsidRPr="00FC2597">
        <w:rPr>
          <w:rFonts w:ascii="Times New Roman" w:eastAsia="宋体" w:hAnsi="Times New Roman" w:cs="Times New Roman"/>
          <w:color w:val="000000"/>
          <w:szCs w:val="21"/>
        </w:rPr>
        <w:t>ts cost to the planet?</w:t>
      </w:r>
    </w:p>
    <w:p w:rsidR="008871AD" w:rsidRPr="00FC2597" w:rsidP="00FC2597" w14:paraId="6E0BD7F1" w14:textId="0CA41513">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From the water required to maintain the golf course during The Masters tournament to the hundreds of flights it takes to bring football fans to a World Cup, major sports event</w:t>
      </w:r>
      <w:r w:rsidRPr="00FC2597">
        <w:rPr>
          <w:rFonts w:ascii="Times New Roman" w:eastAsia="宋体" w:hAnsi="Times New Roman" w:cs="Times New Roman"/>
          <w:color w:val="000000"/>
          <w:szCs w:val="21"/>
        </w:rPr>
        <w:t>s</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are not helping much in the fight against global heatin</w:t>
      </w:r>
      <w:r w:rsidRPr="00FC2597">
        <w:rPr>
          <w:rFonts w:ascii="Times New Roman" w:eastAsia="宋体" w:hAnsi="Times New Roman" w:cs="Times New Roman"/>
          <w:color w:val="000000"/>
          <w:szCs w:val="21"/>
        </w:rPr>
        <w:t>g. What's more, there is a lack of recognition within sport of its responsibilities and little discussion about possible solutions.</w:t>
      </w:r>
    </w:p>
    <w:p w:rsidR="008871AD" w:rsidRPr="00FC2597" w:rsidP="00FC2597" w14:paraId="57681922"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This is strange given that the effect works both ways: the climate crisis is not just affected by sports, but it is </w:t>
      </w:r>
      <w:r w:rsidRPr="00FC2597">
        <w:rPr>
          <w:rFonts w:ascii="Times New Roman" w:eastAsia="宋体" w:hAnsi="Times New Roman" w:cs="Times New Roman"/>
          <w:color w:val="000000"/>
          <w:szCs w:val="21"/>
        </w:rPr>
        <w:t>already having a negative impact on many sports. When ice-climber Will Gadd set out to conquer the world's glaciers,</w:t>
      </w:r>
    </w:p>
    <w:p w:rsidR="008871AD" w:rsidRPr="00FC2597" w:rsidP="00FC2597" w14:paraId="3D7EEB6C" w14:textId="3424FEBB">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he didn't realize it would become a race against climate change.</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“I thought glaciers are there forever.”</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When he arrived</w:t>
      </w:r>
      <w:r w:rsidRPr="00FC2597">
        <w:rPr>
          <w:rFonts w:ascii="Times New Roman" w:eastAsia="宋体" w:hAnsi="Times New Roman" w:cs="Times New Roman"/>
          <w:color w:val="000000"/>
          <w:szCs w:val="21"/>
        </w:rPr>
        <w:t xml:space="preserve"> at the summit, Gad d was shocked:</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“The ice…wasn’t there. The things I planned to climb were gone.”</w:t>
      </w:r>
    </w:p>
    <w:p w:rsidR="008871AD" w:rsidRPr="00FC2597" w:rsidP="00FC2597" w14:paraId="491A53B1"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Global heating is noticeable in other sports. Amy Steel played professional net ball until she suffered from heatstroke after playing in 39°C conditions and </w:t>
      </w:r>
      <w:r w:rsidRPr="00FC2597">
        <w:rPr>
          <w:rFonts w:ascii="Times New Roman" w:eastAsia="宋体" w:hAnsi="Times New Roman" w:cs="Times New Roman"/>
          <w:color w:val="000000"/>
          <w:szCs w:val="21"/>
        </w:rPr>
        <w:t>unfortunately, the damage was permanent. Not only that, but extreme weather events made more frequent as a result of global heating mean sporting events are more often delayed or cancelled. This has cost sport billions in potential earnings.</w:t>
      </w:r>
    </w:p>
    <w:p w:rsidR="008871AD" w:rsidRPr="00FC2597" w:rsidP="00FC2597" w14:paraId="120995C1" w14:textId="4933D6B1">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Yet sport </w:t>
      </w:r>
      <w:r w:rsidRPr="00FC2597">
        <w:rPr>
          <w:rFonts w:ascii="Times New Roman" w:eastAsia="宋体" w:hAnsi="Times New Roman" w:cs="Times New Roman"/>
          <w:color w:val="000000"/>
          <w:szCs w:val="21"/>
        </w:rPr>
        <w:t>can be a powerful motivator: it can unit</w:t>
      </w:r>
      <w:r w:rsidRPr="00FC2597">
        <w:rPr>
          <w:rFonts w:ascii="Times New Roman" w:eastAsia="宋体" w:hAnsi="Times New Roman" w:cs="Times New Roman"/>
          <w:color w:val="000000"/>
          <w:szCs w:val="21"/>
        </w:rPr>
        <w:t>e whole nations behind its teams. Could sport have a role to play in driving climate awareness? Will Gad d and Amy Steel are among many athletes who think so. One thing is certain. Sport must put climate change at t</w:t>
      </w:r>
      <w:r w:rsidRPr="00FC2597">
        <w:rPr>
          <w:rFonts w:ascii="Times New Roman" w:eastAsia="宋体" w:hAnsi="Times New Roman" w:cs="Times New Roman"/>
          <w:color w:val="000000"/>
          <w:szCs w:val="21"/>
        </w:rPr>
        <w:t>he top of its agenda and decarbonize at a Usain Bolt-like pa</w:t>
      </w:r>
      <w:r w:rsidRPr="00FC2597">
        <w:rPr>
          <w:rFonts w:ascii="Times New Roman" w:eastAsia="宋体" w:hAnsi="Times New Roman" w:cs="Times New Roman"/>
          <w:color w:val="000000"/>
          <w:szCs w:val="21"/>
        </w:rPr>
        <w:t>ce to make a difference.</w:t>
      </w:r>
    </w:p>
    <w:p w:rsidR="008871AD" w:rsidRPr="00FC2597" w:rsidP="00FC2597" w14:paraId="14C2C889"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28. What is the main focus of the first paragraph?</w:t>
      </w:r>
    </w:p>
    <w:p w:rsidR="008871AD" w:rsidRPr="00FC2597" w:rsidP="00FC2597" w14:paraId="0F93E4D2"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A. The energy impact of sports events.                   B. Bolt's contribution to the environment.</w:t>
      </w:r>
    </w:p>
    <w:p w:rsidR="008871AD" w:rsidRPr="00FC2597" w:rsidP="00FC2597" w14:paraId="37BE16D8"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C. The amount o</w:t>
      </w:r>
      <w:r w:rsidRPr="00FC2597">
        <w:rPr>
          <w:rFonts w:ascii="Times New Roman" w:eastAsia="宋体" w:hAnsi="Times New Roman" w:cs="Times New Roman"/>
          <w:color w:val="000000"/>
          <w:szCs w:val="21"/>
        </w:rPr>
        <w:t>f power generated by athletes.            D. The reason for energy consumption in sports.</w:t>
      </w:r>
    </w:p>
    <w:p w:rsidR="008871AD" w:rsidRPr="00FC2597" w:rsidP="00FC2597" w14:paraId="127F2C0C"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29. Why does the writer use Will Gad d and Amy Steel as examples?</w:t>
      </w:r>
    </w:p>
    <w:p w:rsidR="008871AD" w:rsidRPr="00FC2597" w:rsidP="00FC2597" w14:paraId="33C97817"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A. They initiated climate-conscious sports.              B. They sustained permanent injuries in s</w:t>
      </w:r>
      <w:r w:rsidRPr="00FC2597">
        <w:rPr>
          <w:rFonts w:ascii="Times New Roman" w:eastAsia="宋体" w:hAnsi="Times New Roman" w:cs="Times New Roman"/>
          <w:color w:val="000000"/>
          <w:szCs w:val="21"/>
        </w:rPr>
        <w:t>ports.</w:t>
      </w:r>
    </w:p>
    <w:p w:rsidR="008871AD" w:rsidRPr="00FC2597" w:rsidP="00FC2597" w14:paraId="5310D8E1"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C. They fell victim to climate-related incidents.        D. They achieved record-breaking performances.</w:t>
      </w:r>
    </w:p>
    <w:p w:rsidR="008871AD" w:rsidRPr="00FC2597" w:rsidP="00FC2597" w14:paraId="485D175D"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30. What effect of global heating on sports is mentioned in the text?</w:t>
      </w:r>
    </w:p>
    <w:p w:rsidR="008871AD" w:rsidRPr="00FC2597" w:rsidP="00FC2597" w14:paraId="36562CA4"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A. Stricter facility restrictions.                       B. Substantial</w:t>
      </w:r>
      <w:r w:rsidRPr="00FC2597">
        <w:rPr>
          <w:rFonts w:ascii="Times New Roman" w:eastAsia="宋体" w:hAnsi="Times New Roman" w:cs="Times New Roman"/>
          <w:color w:val="000000"/>
          <w:szCs w:val="21"/>
        </w:rPr>
        <w:t xml:space="preserve"> financial losses.</w:t>
      </w:r>
    </w:p>
    <w:p w:rsidR="008871AD" w:rsidRPr="00FC2597" w:rsidP="00FC2597" w14:paraId="22FB71F6"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C. Higher athlete training standards.                    D. Prolonged outdoor sports seasons.</w:t>
      </w:r>
    </w:p>
    <w:p w:rsidR="008871AD" w:rsidRPr="00FC2597" w:rsidP="00FC2597" w14:paraId="234FB0CD"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31. What can be a suitable title for the text?</w:t>
      </w:r>
    </w:p>
    <w:p w:rsidR="008871AD" w:rsidRPr="00FC2597" w:rsidP="00FC2597" w14:paraId="433E786C"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A. Sports in the Climate Crisis                          B. Athletes against Global Heating</w:t>
      </w:r>
    </w:p>
    <w:p w:rsidR="008871AD" w:rsidRPr="00FC2597" w:rsidP="00FC2597" w14:paraId="4E9E99CE"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C. The Olympian Energy Dilemma                           D. The Environmental Cost of Outdoor Sports</w:t>
      </w:r>
    </w:p>
    <w:p w:rsidR="008871AD" w:rsidRPr="00FC2597" w:rsidP="00FC2597" w14:paraId="357F541F" w14:textId="77777777">
      <w:pPr>
        <w:spacing w:line="360" w:lineRule="auto"/>
        <w:ind w:firstLine="420" w:firstLineChars="200"/>
        <w:textAlignment w:val="baseline"/>
        <w:rPr>
          <w:rFonts w:ascii="Times New Roman" w:hAnsi="Times New Roman" w:cs="Times New Roman"/>
          <w:szCs w:val="21"/>
        </w:rPr>
      </w:pPr>
    </w:p>
    <w:p w:rsidR="008871AD" w:rsidRPr="00FC2597" w:rsidP="00FC2597" w14:paraId="70CAEC65" w14:textId="77777777">
      <w:pPr>
        <w:spacing w:line="360" w:lineRule="auto"/>
        <w:ind w:firstLine="420" w:firstLineChars="200"/>
        <w:jc w:val="center"/>
        <w:textAlignment w:val="baseline"/>
        <w:rPr>
          <w:rFonts w:ascii="Times New Roman" w:hAnsi="Times New Roman" w:cs="Times New Roman"/>
          <w:szCs w:val="21"/>
        </w:rPr>
      </w:pPr>
      <w:r w:rsidRPr="00FC2597">
        <w:rPr>
          <w:rFonts w:ascii="Times New Roman" w:eastAsia="宋体" w:hAnsi="Times New Roman" w:cs="Times New Roman"/>
          <w:color w:val="000000"/>
          <w:szCs w:val="21"/>
        </w:rPr>
        <w:t>D</w:t>
      </w:r>
    </w:p>
    <w:p w:rsidR="008871AD" w:rsidRPr="00FC2597" w:rsidP="00FC2597" w14:paraId="33DBD54E"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Despite all the efforts students make to graduate with a science major, research has shown that most college science courses provide students with </w:t>
      </w:r>
      <w:r w:rsidRPr="00FC2597">
        <w:rPr>
          <w:rFonts w:ascii="Times New Roman" w:eastAsia="宋体" w:hAnsi="Times New Roman" w:cs="Times New Roman"/>
          <w:color w:val="000000"/>
          <w:szCs w:val="21"/>
        </w:rPr>
        <w:t>only a fragmented (</w:t>
      </w:r>
      <w:r w:rsidRPr="00FC2597">
        <w:rPr>
          <w:rFonts w:ascii="Times New Roman" w:eastAsia="宋体" w:hAnsi="Times New Roman" w:cs="Times New Roman"/>
          <w:color w:val="000000"/>
          <w:szCs w:val="21"/>
        </w:rPr>
        <w:t>碎片化的</w:t>
      </w:r>
      <w:r w:rsidRPr="00FC2597">
        <w:rPr>
          <w:rFonts w:ascii="Times New Roman" w:eastAsia="宋体" w:hAnsi="Times New Roman" w:cs="Times New Roman"/>
          <w:color w:val="000000"/>
          <w:szCs w:val="21"/>
        </w:rPr>
        <w:t xml:space="preserve"> ) understanding of fundamental scientific concepts. The teaching method improves memorization of separate facts, proceeding from one textbook chapter to the next without necessarily making connections between them, instead of learni</w:t>
      </w:r>
      <w:r w:rsidRPr="00FC2597">
        <w:rPr>
          <w:rFonts w:ascii="Times New Roman" w:eastAsia="宋体" w:hAnsi="Times New Roman" w:cs="Times New Roman"/>
          <w:color w:val="000000"/>
          <w:szCs w:val="21"/>
        </w:rPr>
        <w:t xml:space="preserve">ng how to use the information and </w:t>
      </w:r>
      <w:r w:rsidRPr="00FC2597">
        <w:rPr>
          <w:rFonts w:ascii="Times New Roman" w:eastAsia="宋体" w:hAnsi="Times New Roman" w:cs="Times New Roman"/>
          <w:color w:val="000000"/>
          <w:szCs w:val="21"/>
        </w:rPr>
        <w:t>connect those facts meaningfully.</w:t>
      </w:r>
    </w:p>
    <w:p w:rsidR="008871AD" w:rsidRPr="00FC2597" w:rsidP="00FC2597" w14:paraId="1392D97F" w14:textId="387E02F5">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With that in mind, we developed a series of cross-disciplinary(</w:t>
      </w:r>
      <w:r w:rsidRPr="00FC2597">
        <w:rPr>
          <w:rFonts w:ascii="Times New Roman" w:eastAsia="宋体" w:hAnsi="Times New Roman" w:cs="Times New Roman"/>
          <w:color w:val="000000"/>
          <w:szCs w:val="21"/>
        </w:rPr>
        <w:t>跨学科的</w:t>
      </w:r>
      <w:r w:rsidRPr="00FC2597">
        <w:rPr>
          <w:rFonts w:ascii="Times New Roman" w:eastAsia="宋体" w:hAnsi="Times New Roman" w:cs="Times New Roman"/>
          <w:color w:val="000000"/>
          <w:szCs w:val="21"/>
        </w:rPr>
        <w:t xml:space="preserve">) activities. In our most recent </w:t>
      </w:r>
      <w:r w:rsidRPr="00FC2597" w:rsidR="00FC2597">
        <w:rPr>
          <w:rFonts w:ascii="Times New Roman" w:eastAsia="宋体" w:hAnsi="Times New Roman" w:cs="Times New Roman"/>
          <w:color w:val="000000"/>
          <w:szCs w:val="21"/>
        </w:rPr>
        <w:t>study, we</w:t>
      </w:r>
      <w:r w:rsidRPr="00FC2597">
        <w:rPr>
          <w:rFonts w:ascii="Times New Roman" w:eastAsia="宋体" w:hAnsi="Times New Roman" w:cs="Times New Roman"/>
          <w:color w:val="000000"/>
          <w:szCs w:val="21"/>
        </w:rPr>
        <w:t xml:space="preserve"> investigated how well college students could use their chemistry knowledge to e</w:t>
      </w:r>
      <w:r w:rsidRPr="00FC2597">
        <w:rPr>
          <w:rFonts w:ascii="Times New Roman" w:eastAsia="宋体" w:hAnsi="Times New Roman" w:cs="Times New Roman"/>
          <w:color w:val="000000"/>
          <w:szCs w:val="21"/>
        </w:rPr>
        <w:t>xplain real-world biological phenomena. To begin with, we interviewed 28 first-year college students majoring in sciences or engineering. All had taken both introductory chemistry and bi ology courses. We asked them to identify the content of these courses</w:t>
      </w:r>
      <w:r w:rsidRPr="00FC2597">
        <w:rPr>
          <w:rFonts w:ascii="Times New Roman" w:eastAsia="宋体" w:hAnsi="Times New Roman" w:cs="Times New Roman"/>
          <w:color w:val="000000"/>
          <w:szCs w:val="21"/>
        </w:rPr>
        <w:t xml:space="preserve"> and what they believed to be the take-home messages from each course. The students responded with extensive lists of topics, concepts, and skills that they'd learned in class.</w:t>
      </w:r>
    </w:p>
    <w:p w:rsidR="008871AD" w:rsidRPr="00FC2597" w:rsidP="00FC2597" w14:paraId="03AE8D8B"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Following that, a set of cross-disciplinary activities were designed to guide s</w:t>
      </w:r>
      <w:r w:rsidRPr="00FC2597">
        <w:rPr>
          <w:rFonts w:ascii="Times New Roman" w:eastAsia="宋体" w:hAnsi="Times New Roman" w:cs="Times New Roman"/>
          <w:color w:val="000000"/>
          <w:szCs w:val="21"/>
        </w:rPr>
        <w:t>tudents in the use of core chemistry ideas and knowledge to help explain real-world biological phenomena. One activity explored the impacts of ocean acidification on seashells. Here, the students were asked to use basic chemistry ideas to explain how the i</w:t>
      </w:r>
      <w:r w:rsidRPr="00FC2597">
        <w:rPr>
          <w:rFonts w:ascii="Times New Roman" w:eastAsia="宋体" w:hAnsi="Times New Roman" w:cs="Times New Roman"/>
          <w:color w:val="000000"/>
          <w:szCs w:val="21"/>
        </w:rPr>
        <w:t>ncreasing level of carbon dioxide in sea water is affecting shell-building marine animals such as corals, clams and oysters.</w:t>
      </w:r>
    </w:p>
    <w:p w:rsidR="008871AD" w:rsidRPr="00FC2597" w:rsidP="00FC2597" w14:paraId="5A78CE02"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Overall, the students felt confident of their chemistry knowledge. However, they had a harder time applying the same chemistry know</w:t>
      </w:r>
      <w:r w:rsidRPr="00FC2597">
        <w:rPr>
          <w:rFonts w:ascii="Times New Roman" w:eastAsia="宋体" w:hAnsi="Times New Roman" w:cs="Times New Roman"/>
          <w:color w:val="000000"/>
          <w:szCs w:val="21"/>
        </w:rPr>
        <w:t>ledge to explaining the biological phenomena. These findings highlight that a big gap remains between what students learn in their science courses and how well prepared they are to apply that information.</w:t>
      </w:r>
    </w:p>
    <w:p w:rsidR="008871AD" w:rsidRPr="00FC2597" w:rsidP="00FC2597" w14:paraId="68650BBE" w14:textId="220FBAFB">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The students in our study also reported that these </w:t>
      </w:r>
      <w:r w:rsidRPr="00FC2597">
        <w:rPr>
          <w:rFonts w:ascii="Times New Roman" w:eastAsia="宋体" w:hAnsi="Times New Roman" w:cs="Times New Roman"/>
          <w:color w:val="000000"/>
          <w:szCs w:val="21"/>
        </w:rPr>
        <w:t>activities helped them see links between the two disciplines that they wouldn't have perceived otherwise. The ability to make these connections is important beyond the classroom as</w:t>
      </w:r>
      <w:r w:rsidR="00FC2597">
        <w:rPr>
          <w:rFonts w:ascii="Times New Roman" w:hAnsi="Times New Roman" w:cs="Times New Roman" w:hint="eastAsia"/>
          <w:szCs w:val="21"/>
        </w:rPr>
        <w:t xml:space="preserve"> </w:t>
      </w:r>
      <w:r w:rsidRPr="00FC2597">
        <w:rPr>
          <w:rFonts w:ascii="Times New Roman" w:eastAsia="宋体" w:hAnsi="Times New Roman" w:cs="Times New Roman"/>
          <w:color w:val="000000"/>
          <w:szCs w:val="21"/>
        </w:rPr>
        <w:t>well, because it's the basis of science li</w:t>
      </w:r>
      <w:r w:rsidRPr="00FC2597">
        <w:rPr>
          <w:rFonts w:ascii="Times New Roman" w:eastAsia="宋体" w:hAnsi="Times New Roman" w:cs="Times New Roman"/>
          <w:color w:val="000000"/>
          <w:szCs w:val="21"/>
        </w:rPr>
        <w:t>teracy(</w:t>
      </w:r>
      <w:r w:rsidRPr="00FC2597">
        <w:rPr>
          <w:rFonts w:ascii="Times New Roman" w:eastAsia="宋体" w:hAnsi="Times New Roman" w:cs="Times New Roman"/>
          <w:color w:val="000000"/>
          <w:szCs w:val="21"/>
        </w:rPr>
        <w:t>科学素养</w:t>
      </w:r>
      <w:r w:rsidRPr="00FC2597">
        <w:rPr>
          <w:rFonts w:ascii="Times New Roman" w:eastAsia="宋体" w:hAnsi="Times New Roman" w:cs="Times New Roman"/>
          <w:color w:val="000000"/>
          <w:szCs w:val="21"/>
        </w:rPr>
        <w:t>). So we also came away with evidence that our chemistry students at least would like to have the ability to have a deeper understanding of science and how to apply it.</w:t>
      </w:r>
    </w:p>
    <w:p w:rsidR="008871AD" w:rsidRPr="00FC2597" w:rsidP="00FC2597" w14:paraId="07806B31"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32. What does the existing science education fail to do according to the res</w:t>
      </w:r>
      <w:r w:rsidRPr="00FC2597">
        <w:rPr>
          <w:rFonts w:ascii="Times New Roman" w:eastAsia="宋体" w:hAnsi="Times New Roman" w:cs="Times New Roman"/>
          <w:color w:val="000000"/>
          <w:szCs w:val="21"/>
        </w:rPr>
        <w:t>earch?</w:t>
      </w:r>
    </w:p>
    <w:p w:rsidR="008871AD" w:rsidRPr="00FC2597" w:rsidP="00FC2597" w14:paraId="649CF13E"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A. Extend students’ theoretical knowledge.</w:t>
      </w:r>
    </w:p>
    <w:p w:rsidR="008871AD" w:rsidRPr="00FC2597" w:rsidP="00FC2597" w14:paraId="73DFCB6F"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B. Engage students in more outdoor activities.</w:t>
      </w:r>
    </w:p>
    <w:p w:rsidR="008871AD" w:rsidRPr="00FC2597" w:rsidP="00FC2597" w14:paraId="6B8C6173"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C. Encourage students to enjoy the learning process.</w:t>
      </w:r>
    </w:p>
    <w:p w:rsidR="008871AD" w:rsidRPr="00FC2597" w:rsidP="00FC2597" w14:paraId="038369FF"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D. Teach students to make connections among different subjects.</w:t>
      </w:r>
    </w:p>
    <w:p w:rsidR="008871AD" w:rsidRPr="00FC2597" w:rsidP="00FC2597" w14:paraId="638620CB"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33. What can we learn about the student in</w:t>
      </w:r>
      <w:r w:rsidRPr="00FC2597">
        <w:rPr>
          <w:rFonts w:ascii="Times New Roman" w:eastAsia="宋体" w:hAnsi="Times New Roman" w:cs="Times New Roman"/>
          <w:color w:val="000000"/>
          <w:szCs w:val="21"/>
        </w:rPr>
        <w:t>terviewees in the first step of study?</w:t>
      </w:r>
    </w:p>
    <w:p w:rsidR="008871AD" w:rsidRPr="00FC2597" w:rsidP="00FC2597" w14:paraId="2BA4FEB0" w14:textId="672AE87D">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A. They have rich academic knowledge.                B. They pay little attention to bi</w:t>
      </w:r>
      <w:r w:rsidRPr="00FC2597">
        <w:rPr>
          <w:rFonts w:ascii="Times New Roman" w:eastAsia="宋体" w:hAnsi="Times New Roman" w:cs="Times New Roman"/>
          <w:color w:val="000000"/>
          <w:szCs w:val="21"/>
        </w:rPr>
        <w:t>ology courses.</w:t>
      </w:r>
    </w:p>
    <w:p w:rsidR="008871AD" w:rsidRPr="00FC2597" w:rsidP="00FC2597" w14:paraId="73CB71D6"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C. They hardly identify the core ideas of science.   D. They fully understand their major's importance.</w:t>
      </w:r>
    </w:p>
    <w:p w:rsidR="008871AD" w:rsidRPr="00FC2597" w:rsidP="00FC2597" w14:paraId="5EDB1F05"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34. Th</w:t>
      </w:r>
      <w:r w:rsidRPr="00FC2597">
        <w:rPr>
          <w:rFonts w:ascii="Times New Roman" w:eastAsia="宋体" w:hAnsi="Times New Roman" w:cs="Times New Roman"/>
          <w:color w:val="000000"/>
          <w:szCs w:val="21"/>
        </w:rPr>
        <w:t xml:space="preserve">e activity about ocean acidification expects students to </w:t>
      </w:r>
      <w:r w:rsidRPr="00FC2597">
        <w:rPr>
          <w:rFonts w:ascii="Times New Roman" w:eastAsia="宋体" w:hAnsi="Times New Roman" w:cs="Times New Roman"/>
          <w:color w:val="000000"/>
          <w:szCs w:val="21"/>
          <w:u w:val="single"/>
        </w:rPr>
        <w:t xml:space="preserve">          </w:t>
      </w:r>
      <w:r w:rsidRPr="00FC2597">
        <w:rPr>
          <w:rFonts w:ascii="Times New Roman" w:eastAsia="宋体" w:hAnsi="Times New Roman" w:cs="Times New Roman"/>
          <w:color w:val="000000"/>
          <w:szCs w:val="21"/>
        </w:rPr>
        <w:t>.</w:t>
      </w:r>
    </w:p>
    <w:p w:rsidR="00FC2597" w:rsidP="00FC2597" w14:paraId="4E8EF6A9" w14:textId="77777777">
      <w:pPr>
        <w:spacing w:line="360" w:lineRule="auto"/>
        <w:ind w:firstLine="420" w:firstLineChars="200"/>
        <w:textAlignment w:val="baseline"/>
        <w:rPr>
          <w:rFonts w:ascii="Times New Roman" w:eastAsia="宋体" w:hAnsi="Times New Roman" w:cs="Times New Roman"/>
          <w:color w:val="000000"/>
          <w:szCs w:val="21"/>
        </w:rPr>
      </w:pPr>
      <w:r w:rsidRPr="00FC2597">
        <w:rPr>
          <w:rFonts w:ascii="Times New Roman" w:eastAsia="宋体" w:hAnsi="Times New Roman" w:cs="Times New Roman"/>
          <w:color w:val="000000"/>
          <w:szCs w:val="21"/>
        </w:rPr>
        <w:t xml:space="preserve">  A. analyse the exact composition of sea water    </w:t>
      </w:r>
      <w:r>
        <w:rPr>
          <w:rFonts w:ascii="Times New Roman" w:eastAsia="宋体" w:hAnsi="Times New Roman" w:cs="Times New Roman"/>
          <w:color w:val="000000"/>
          <w:szCs w:val="21"/>
        </w:rPr>
        <w:t xml:space="preserve">       </w:t>
      </w:r>
    </w:p>
    <w:p w:rsidR="008871AD" w:rsidRPr="00FC2597" w:rsidP="00FC2597" w14:paraId="1741DB76" w14:textId="169E361F">
      <w:pPr>
        <w:spacing w:line="360" w:lineRule="auto"/>
        <w:ind w:firstLine="420" w:firstLineChars="200"/>
        <w:textAlignment w:val="baseline"/>
        <w:rPr>
          <w:rFonts w:ascii="Times New Roman" w:hAnsi="Times New Roman" w:cs="Times New Roman"/>
          <w:szCs w:val="21"/>
        </w:rPr>
      </w:pPr>
      <w:r>
        <w:rPr>
          <w:rFonts w:ascii="Times New Roman" w:eastAsia="宋体" w:hAnsi="Times New Roman" w:cs="Times New Roman"/>
          <w:color w:val="000000"/>
          <w:szCs w:val="21"/>
        </w:rPr>
        <w:t xml:space="preserve"> </w:t>
      </w:r>
      <w:r w:rsidRPr="00FC2597" w:rsidR="0057768A">
        <w:rPr>
          <w:rFonts w:ascii="Times New Roman" w:eastAsia="宋体" w:hAnsi="Times New Roman" w:cs="Times New Roman"/>
          <w:color w:val="000000"/>
          <w:szCs w:val="21"/>
        </w:rPr>
        <w:t xml:space="preserve"> B. study some unusual phenomena under the sea</w:t>
      </w:r>
    </w:p>
    <w:p w:rsidR="00FC2597" w:rsidP="00FC2597" w14:paraId="69FA6660" w14:textId="77777777">
      <w:pPr>
        <w:spacing w:line="360" w:lineRule="auto"/>
        <w:ind w:firstLine="420" w:firstLineChars="200"/>
        <w:textAlignment w:val="baseline"/>
        <w:rPr>
          <w:rFonts w:ascii="Times New Roman" w:eastAsia="宋体" w:hAnsi="Times New Roman" w:cs="Times New Roman"/>
          <w:color w:val="000000"/>
          <w:szCs w:val="21"/>
        </w:rPr>
      </w:pPr>
      <w:r w:rsidRPr="00FC2597">
        <w:rPr>
          <w:rFonts w:ascii="Times New Roman" w:eastAsia="宋体" w:hAnsi="Times New Roman" w:cs="Times New Roman"/>
          <w:color w:val="000000"/>
          <w:szCs w:val="21"/>
        </w:rPr>
        <w:t xml:space="preserve">  C. come up with practical methods to protect sea life</w:t>
      </w:r>
      <w:r>
        <w:rPr>
          <w:rFonts w:ascii="Times New Roman" w:eastAsia="宋体" w:hAnsi="Times New Roman" w:cs="Times New Roman"/>
          <w:color w:val="000000"/>
          <w:szCs w:val="21"/>
        </w:rPr>
        <w:t xml:space="preserve">    </w:t>
      </w:r>
    </w:p>
    <w:p w:rsidR="008871AD" w:rsidRPr="00FC2597" w:rsidP="00FC2597" w14:paraId="548CECC5" w14:textId="5D99A276">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D. explain the effects of </w:t>
      </w:r>
      <w:r w:rsidRPr="00FC2597">
        <w:rPr>
          <w:rFonts w:ascii="Times New Roman" w:eastAsia="宋体" w:hAnsi="Times New Roman" w:cs="Times New Roman"/>
          <w:color w:val="000000"/>
          <w:szCs w:val="21"/>
        </w:rPr>
        <w:t>carbon dioxide on sea creatures</w:t>
      </w:r>
    </w:p>
    <w:p w:rsidR="008871AD" w:rsidRPr="00FC2597" w:rsidP="00FC2597" w14:paraId="3D643688"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35. What does the author see from the result of the study according to the last paragraph?</w:t>
      </w:r>
    </w:p>
    <w:p w:rsidR="00FC2597" w:rsidP="00FC2597" w14:paraId="131EF79E" w14:textId="33DF3FC5">
      <w:pPr>
        <w:spacing w:line="360" w:lineRule="auto"/>
        <w:ind w:firstLine="420" w:firstLineChars="200"/>
        <w:textAlignment w:val="baseline"/>
        <w:rPr>
          <w:rFonts w:ascii="Times New Roman" w:eastAsia="宋体" w:hAnsi="Times New Roman" w:cs="Times New Roman"/>
          <w:color w:val="000000"/>
          <w:szCs w:val="21"/>
        </w:rPr>
      </w:pP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 xml:space="preserve">A. The need to remove the unfairness in education.  </w:t>
      </w:r>
      <w:r>
        <w:rPr>
          <w:rFonts w:ascii="Times New Roman" w:eastAsia="宋体" w:hAnsi="Times New Roman" w:cs="Times New Roman"/>
          <w:color w:val="000000"/>
          <w:szCs w:val="21"/>
        </w:rPr>
        <w:t xml:space="preserve">  </w:t>
      </w:r>
    </w:p>
    <w:p w:rsidR="008871AD" w:rsidRPr="00FC2597" w:rsidP="00FC2597" w14:paraId="488CC7A3" w14:textId="32BCE160">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 B. The difficulties of fostering cross-disciplinary abilities.</w:t>
      </w:r>
    </w:p>
    <w:p w:rsidR="00FC2597" w:rsidP="00FC2597" w14:paraId="0A58239F" w14:textId="725B4E7F">
      <w:pPr>
        <w:spacing w:line="360" w:lineRule="auto"/>
        <w:ind w:firstLine="420" w:firstLineChars="200"/>
        <w:textAlignment w:val="baseline"/>
        <w:rPr>
          <w:rFonts w:ascii="Times New Roman" w:eastAsia="宋体" w:hAnsi="Times New Roman" w:cs="Times New Roman"/>
          <w:color w:val="000000"/>
          <w:szCs w:val="21"/>
        </w:rPr>
      </w:pP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 xml:space="preserve">C. The </w:t>
      </w:r>
      <w:r w:rsidRPr="00FC2597">
        <w:rPr>
          <w:rFonts w:ascii="Times New Roman" w:eastAsia="宋体" w:hAnsi="Times New Roman" w:cs="Times New Roman"/>
          <w:color w:val="000000"/>
          <w:szCs w:val="21"/>
        </w:rPr>
        <w:t>potential to promote students’ science literacy.</w:t>
      </w:r>
      <w:r>
        <w:rPr>
          <w:rFonts w:ascii="Times New Roman" w:eastAsia="宋体" w:hAnsi="Times New Roman" w:cs="Times New Roman"/>
          <w:color w:val="000000"/>
          <w:szCs w:val="21"/>
        </w:rPr>
        <w:t xml:space="preserve">  </w:t>
      </w:r>
    </w:p>
    <w:p w:rsidR="008871AD" w:rsidRPr="00FC2597" w:rsidP="00FC2597" w14:paraId="5BD395F3" w14:textId="260E36C6">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D. The method of increasing students' practical skills.</w:t>
      </w:r>
    </w:p>
    <w:p w:rsidR="008871AD" w:rsidRPr="00FC2597" w:rsidP="00FC2597" w14:paraId="5F2C6E08"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第二节</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共</w:t>
      </w:r>
      <w:r w:rsidRPr="00FC2597">
        <w:rPr>
          <w:rFonts w:ascii="Times New Roman" w:eastAsia="宋体" w:hAnsi="Times New Roman" w:cs="Times New Roman"/>
          <w:color w:val="000000"/>
          <w:szCs w:val="21"/>
        </w:rPr>
        <w:t xml:space="preserve">5 </w:t>
      </w:r>
      <w:r w:rsidRPr="00FC2597">
        <w:rPr>
          <w:rFonts w:ascii="Times New Roman" w:eastAsia="宋体" w:hAnsi="Times New Roman" w:cs="Times New Roman"/>
          <w:color w:val="000000"/>
          <w:szCs w:val="21"/>
        </w:rPr>
        <w:t>小题</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每小题</w:t>
      </w:r>
      <w:r w:rsidRPr="00FC2597">
        <w:rPr>
          <w:rFonts w:ascii="Times New Roman" w:eastAsia="宋体" w:hAnsi="Times New Roman" w:cs="Times New Roman"/>
          <w:color w:val="000000"/>
          <w:szCs w:val="21"/>
        </w:rPr>
        <w:t>2.5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满分</w:t>
      </w:r>
      <w:r w:rsidRPr="00FC2597">
        <w:rPr>
          <w:rFonts w:ascii="Times New Roman" w:eastAsia="宋体" w:hAnsi="Times New Roman" w:cs="Times New Roman"/>
          <w:color w:val="000000"/>
          <w:szCs w:val="21"/>
        </w:rPr>
        <w:t xml:space="preserve"> 12.5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4686122E"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根据短文内容，从短文后的选项中选出能填入空白处的最佳选项。选项中有两项为多余选项。</w:t>
      </w:r>
    </w:p>
    <w:p w:rsidR="008871AD" w:rsidRPr="00FC2597" w:rsidP="00FC2597" w14:paraId="2074506B"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Life isn't fair. Some people just seem blessed with the ability to effortlessly </w:t>
      </w:r>
      <w:r w:rsidRPr="00FC2597">
        <w:rPr>
          <w:rFonts w:ascii="Times New Roman" w:eastAsia="宋体" w:hAnsi="Times New Roman" w:cs="Times New Roman"/>
          <w:color w:val="000000"/>
          <w:szCs w:val="21"/>
        </w:rPr>
        <w:t xml:space="preserve">charm anyone they meet. Well, it might seem like a magical power, but in fact there are a number of factors at work. </w:t>
      </w:r>
      <w:r w:rsidRPr="00FC2597">
        <w:rPr>
          <w:rFonts w:ascii="Times New Roman" w:eastAsia="宋体" w:hAnsi="Times New Roman" w:cs="Times New Roman"/>
          <w:color w:val="000000"/>
          <w:szCs w:val="21"/>
          <w:u w:val="single"/>
        </w:rPr>
        <w:t xml:space="preserve">  36  </w:t>
      </w:r>
      <w:r w:rsidRPr="00FC2597">
        <w:rPr>
          <w:rFonts w:ascii="Times New Roman" w:eastAsia="宋体" w:hAnsi="Times New Roman" w:cs="Times New Roman"/>
          <w:color w:val="000000"/>
          <w:szCs w:val="21"/>
        </w:rPr>
        <w:t xml:space="preserve"> Th e answer is: to a large extent, yes you can.</w:t>
      </w:r>
    </w:p>
    <w:p w:rsidR="008871AD" w:rsidRPr="00FC2597" w:rsidP="00FC2597" w14:paraId="293DED51"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But first, the bad news. People initially judge each other based purely on physical </w:t>
      </w:r>
      <w:r w:rsidRPr="00FC2597">
        <w:rPr>
          <w:rFonts w:ascii="Times New Roman" w:eastAsia="宋体" w:hAnsi="Times New Roman" w:cs="Times New Roman"/>
          <w:color w:val="000000"/>
          <w:szCs w:val="21"/>
        </w:rPr>
        <w:t xml:space="preserve">appearance. With just a glimpse of a face, people make snap judgments about each other's likeability, trustworthiness and confidence. How should we deal with this? </w:t>
      </w:r>
      <w:r w:rsidRPr="00FC2597">
        <w:rPr>
          <w:rFonts w:ascii="Times New Roman" w:eastAsia="宋体" w:hAnsi="Times New Roman" w:cs="Times New Roman"/>
          <w:color w:val="000000"/>
          <w:szCs w:val="21"/>
          <w:u w:val="single"/>
        </w:rPr>
        <w:t xml:space="preserve">  37  </w:t>
      </w:r>
      <w:r w:rsidRPr="00FC2597">
        <w:rPr>
          <w:rFonts w:ascii="Times New Roman" w:eastAsia="宋体" w:hAnsi="Times New Roman" w:cs="Times New Roman"/>
          <w:color w:val="000000"/>
          <w:szCs w:val="21"/>
        </w:rPr>
        <w:t xml:space="preserve"> People perceive a smiling face as more trustworthy, warmer and sociable. It sounds li</w:t>
      </w:r>
      <w:r w:rsidRPr="00FC2597">
        <w:rPr>
          <w:rFonts w:ascii="Times New Roman" w:eastAsia="宋体" w:hAnsi="Times New Roman" w:cs="Times New Roman"/>
          <w:color w:val="000000"/>
          <w:szCs w:val="21"/>
        </w:rPr>
        <w:t>ke common sense, doesn't it? Smile and others will smile with you.</w:t>
      </w:r>
    </w:p>
    <w:p w:rsidR="008871AD" w:rsidRPr="00FC2597" w:rsidP="00FC2597" w14:paraId="47C60B1A" w14:textId="2FD0F2A2">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What other tricks might we have? </w:t>
      </w:r>
      <w:r w:rsidRPr="00FC2597">
        <w:rPr>
          <w:rFonts w:ascii="Times New Roman" w:eastAsia="宋体" w:hAnsi="Times New Roman" w:cs="Times New Roman"/>
          <w:color w:val="000000"/>
          <w:szCs w:val="21"/>
          <w:u w:val="single"/>
        </w:rPr>
        <w:t xml:space="preserve">  38  </w:t>
      </w:r>
      <w:r w:rsidRPr="00FC2597">
        <w:rPr>
          <w:rFonts w:ascii="Times New Roman" w:eastAsia="宋体" w:hAnsi="Times New Roman" w:cs="Times New Roman"/>
          <w:color w:val="000000"/>
          <w:szCs w:val="21"/>
        </w:rPr>
        <w:t xml:space="preserve"> Consequently, three things we can do to signal that we are not a threat are to:</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 xml:space="preserve">raise our eyebrows quickly, tilt( </w:t>
      </w:r>
      <w:r w:rsidRPr="00FC2597">
        <w:rPr>
          <w:rFonts w:ascii="Times New Roman" w:eastAsia="宋体" w:hAnsi="Times New Roman" w:cs="Times New Roman"/>
          <w:color w:val="000000"/>
          <w:szCs w:val="21"/>
        </w:rPr>
        <w:t>仰起</w:t>
      </w:r>
      <w:r w:rsidRPr="00FC2597">
        <w:rPr>
          <w:rFonts w:ascii="Times New Roman" w:eastAsia="宋体" w:hAnsi="Times New Roman" w:cs="Times New Roman"/>
          <w:color w:val="000000"/>
          <w:szCs w:val="21"/>
        </w:rPr>
        <w:t>) our heads slightly, and once aga</w:t>
      </w:r>
      <w:r w:rsidRPr="00FC2597">
        <w:rPr>
          <w:rFonts w:ascii="Times New Roman" w:eastAsia="宋体" w:hAnsi="Times New Roman" w:cs="Times New Roman"/>
          <w:color w:val="000000"/>
          <w:szCs w:val="21"/>
        </w:rPr>
        <w:t>in, to smile.</w:t>
      </w:r>
    </w:p>
    <w:p w:rsidR="008871AD" w:rsidRPr="00FC2597" w:rsidP="00FC2597" w14:paraId="13A4B3A6" w14:textId="7DF8EB11">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So we've looked at body language, but of course what you say is hugely important too, unless you want to just stand there grinning foolishly. The golden rule of friendship is if you make people feel good about themselves,</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they’re going to like</w:t>
      </w:r>
      <w:r w:rsidRPr="00FC2597">
        <w:rPr>
          <w:rFonts w:ascii="Times New Roman" w:eastAsia="宋体" w:hAnsi="Times New Roman" w:cs="Times New Roman"/>
          <w:color w:val="000000"/>
          <w:szCs w:val="21"/>
        </w:rPr>
        <w:t xml:space="preserve"> you. In other words, you should not talk about yourself and all your wonderful achievements.</w:t>
      </w:r>
      <w:r w:rsidRPr="00FC2597">
        <w:rPr>
          <w:rFonts w:ascii="Times New Roman" w:eastAsia="宋体" w:hAnsi="Times New Roman" w:cs="Times New Roman"/>
          <w:color w:val="000000"/>
          <w:szCs w:val="21"/>
          <w:u w:val="single"/>
        </w:rPr>
        <w:t>39</w:t>
      </w:r>
      <w:r w:rsidRPr="00FC2597">
        <w:rPr>
          <w:rFonts w:ascii="Times New Roman" w:eastAsia="宋体" w:hAnsi="Times New Roman" w:cs="Times New Roman"/>
          <w:color w:val="000000"/>
          <w:szCs w:val="21"/>
        </w:rPr>
        <w:t xml:space="preserve">   </w:t>
      </w:r>
    </w:p>
    <w:p w:rsidR="008871AD" w:rsidRPr="00FC2597" w:rsidP="00FC2597" w14:paraId="308C9A8F" w14:textId="515EF08C">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Finally, finding common ground is good to form a connection. Charming people are particularly skilled at seeking out shared interests or experiences to bond </w:t>
      </w:r>
      <w:r w:rsidRPr="00FC2597">
        <w:rPr>
          <w:rFonts w:ascii="Times New Roman" w:eastAsia="宋体" w:hAnsi="Times New Roman" w:cs="Times New Roman"/>
          <w:color w:val="000000"/>
          <w:szCs w:val="21"/>
        </w:rPr>
        <w:t>with others. Simple things like asking where someone's from really can open up a discussion and allow you to find areas in common. And if all else fails, you can fall back on that most British of topics:</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 xml:space="preserve">the weather. </w:t>
      </w:r>
      <w:r w:rsidRPr="00FC2597">
        <w:rPr>
          <w:rFonts w:ascii="Times New Roman" w:eastAsia="宋体" w:hAnsi="Times New Roman" w:cs="Times New Roman"/>
          <w:color w:val="000000"/>
          <w:szCs w:val="21"/>
          <w:u w:val="single"/>
        </w:rPr>
        <w:t xml:space="preserve">  40 </w:t>
      </w:r>
    </w:p>
    <w:p w:rsidR="008871AD" w:rsidRPr="00FC2597" w:rsidP="00FC2597" w14:paraId="1D121CB8"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A. It can be a nice start of a con</w:t>
      </w:r>
      <w:r w:rsidRPr="00FC2597">
        <w:rPr>
          <w:rFonts w:ascii="Times New Roman" w:eastAsia="宋体" w:hAnsi="Times New Roman" w:cs="Times New Roman"/>
          <w:color w:val="000000"/>
          <w:szCs w:val="21"/>
        </w:rPr>
        <w:t>versation.</w:t>
      </w:r>
    </w:p>
    <w:p w:rsidR="008871AD" w:rsidRPr="00FC2597" w:rsidP="00FC2597" w14:paraId="5AE47E3B"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B. Instead, you need to show interest in them.</w:t>
      </w:r>
    </w:p>
    <w:p w:rsidR="008871AD" w:rsidRPr="00FC2597" w:rsidP="00FC2597" w14:paraId="0ACB90E7"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C. There's one incredibly simple tool: your smile.</w:t>
      </w:r>
    </w:p>
    <w:p w:rsidR="008871AD" w:rsidRPr="00FC2597" w:rsidP="00FC2597" w14:paraId="3E829DDF"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D. So, can you learn to develop superhuman charm?</w:t>
      </w:r>
    </w:p>
    <w:p w:rsidR="008871AD" w:rsidRPr="00FC2597" w:rsidP="00FC2597" w14:paraId="33EF5771"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E. What good tricks can we employ to become charming?</w:t>
      </w:r>
    </w:p>
    <w:p w:rsidR="008871AD" w:rsidRPr="00FC2597" w:rsidP="00FC2597" w14:paraId="7FFA654F"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F. Shared interests are the key to making c</w:t>
      </w:r>
      <w:r w:rsidRPr="00FC2597">
        <w:rPr>
          <w:rFonts w:ascii="Times New Roman" w:eastAsia="宋体" w:hAnsi="Times New Roman" w:cs="Times New Roman"/>
          <w:color w:val="000000"/>
          <w:szCs w:val="21"/>
        </w:rPr>
        <w:t>onnections with others.</w:t>
      </w:r>
    </w:p>
    <w:p w:rsidR="008871AD" w:rsidRPr="00FC2597" w:rsidP="00FC2597" w14:paraId="65612682" w14:textId="05703A7D">
      <w:pPr>
        <w:spacing w:line="360" w:lineRule="auto"/>
        <w:ind w:firstLine="420" w:firstLineChars="200"/>
        <w:textAlignment w:val="baseline"/>
        <w:rPr>
          <w:rFonts w:ascii="Times New Roman" w:hAnsi="Times New Roman" w:cs="Times New Roman" w:hint="eastAsia"/>
          <w:szCs w:val="21"/>
        </w:rPr>
      </w:pPr>
      <w:r w:rsidRPr="00FC2597">
        <w:rPr>
          <w:rFonts w:ascii="Times New Roman" w:eastAsia="宋体" w:hAnsi="Times New Roman" w:cs="Times New Roman"/>
          <w:color w:val="000000"/>
          <w:szCs w:val="21"/>
        </w:rPr>
        <w:t>G. Our brains often survey the environment for friend or enemy signals.</w:t>
      </w:r>
    </w:p>
    <w:p w:rsidR="008871AD" w:rsidRPr="00FC2597" w:rsidP="00FC2597" w14:paraId="6EDDD38D"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第三部分</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语言知识运用</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共两节，满分</w:t>
      </w:r>
      <w:r w:rsidRPr="00FC2597">
        <w:rPr>
          <w:rFonts w:ascii="Times New Roman" w:eastAsia="宋体" w:hAnsi="Times New Roman" w:cs="Times New Roman"/>
          <w:color w:val="000000"/>
          <w:szCs w:val="21"/>
        </w:rPr>
        <w:t xml:space="preserve"> 30 </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4F09C521"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第一节</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共</w:t>
      </w:r>
      <w:r w:rsidRPr="00FC2597">
        <w:rPr>
          <w:rFonts w:ascii="Times New Roman" w:eastAsia="宋体" w:hAnsi="Times New Roman" w:cs="Times New Roman"/>
          <w:color w:val="000000"/>
          <w:szCs w:val="21"/>
        </w:rPr>
        <w:t xml:space="preserve">15 </w:t>
      </w:r>
      <w:r w:rsidRPr="00FC2597">
        <w:rPr>
          <w:rFonts w:ascii="Times New Roman" w:eastAsia="宋体" w:hAnsi="Times New Roman" w:cs="Times New Roman"/>
          <w:color w:val="000000"/>
          <w:szCs w:val="21"/>
        </w:rPr>
        <w:t>小题</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每小题</w:t>
      </w:r>
      <w:r w:rsidRPr="00FC2597">
        <w:rPr>
          <w:rFonts w:ascii="Times New Roman" w:eastAsia="宋体" w:hAnsi="Times New Roman" w:cs="Times New Roman"/>
          <w:color w:val="000000"/>
          <w:szCs w:val="21"/>
        </w:rPr>
        <w:t>1</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满分</w:t>
      </w:r>
      <w:r w:rsidRPr="00FC2597">
        <w:rPr>
          <w:rFonts w:ascii="Times New Roman" w:eastAsia="宋体" w:hAnsi="Times New Roman" w:cs="Times New Roman"/>
          <w:color w:val="000000"/>
          <w:szCs w:val="21"/>
        </w:rPr>
        <w:t xml:space="preserve"> 15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44DC5509"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阅读下面短文，从短文后各题所给的</w:t>
      </w:r>
      <w:r w:rsidRPr="00FC2597">
        <w:rPr>
          <w:rFonts w:ascii="Times New Roman" w:eastAsia="宋体" w:hAnsi="Times New Roman" w:cs="Times New Roman"/>
          <w:color w:val="000000"/>
          <w:szCs w:val="21"/>
        </w:rPr>
        <w:t>A</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B</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C</w:t>
      </w:r>
      <w:r w:rsidRPr="00FC2597">
        <w:rPr>
          <w:rFonts w:ascii="Times New Roman" w:eastAsia="宋体" w:hAnsi="Times New Roman" w:cs="Times New Roman"/>
          <w:color w:val="000000"/>
          <w:szCs w:val="21"/>
        </w:rPr>
        <w:t>和</w:t>
      </w:r>
      <w:r w:rsidRPr="00FC2597">
        <w:rPr>
          <w:rFonts w:ascii="Times New Roman" w:eastAsia="宋体" w:hAnsi="Times New Roman" w:cs="Times New Roman"/>
          <w:color w:val="000000"/>
          <w:szCs w:val="21"/>
        </w:rPr>
        <w:t>D</w:t>
      </w:r>
      <w:r w:rsidRPr="00FC2597">
        <w:rPr>
          <w:rFonts w:ascii="Times New Roman" w:eastAsia="宋体" w:hAnsi="Times New Roman" w:cs="Times New Roman"/>
          <w:color w:val="000000"/>
          <w:szCs w:val="21"/>
        </w:rPr>
        <w:t>四个选项中，选出可以填入空白处的最佳选项。</w:t>
      </w:r>
    </w:p>
    <w:p w:rsidR="008871AD" w:rsidRPr="00FC2597" w:rsidP="00FC2597" w14:paraId="53B71023"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In 2013, my husband Robin took a new job in Ghana. We relocated from London, where I worked as a photographer, to the capital, Accra. Robin worked, but my visa didn't permit me to, and I was left homesick and la</w:t>
      </w:r>
      <w:r w:rsidRPr="00FC2597">
        <w:rPr>
          <w:rFonts w:ascii="Times New Roman" w:eastAsia="宋体" w:hAnsi="Times New Roman" w:cs="Times New Roman"/>
          <w:color w:val="000000"/>
          <w:szCs w:val="21"/>
        </w:rPr>
        <w:t xml:space="preserve">cking </w:t>
      </w:r>
      <w:r w:rsidRPr="00FC2597">
        <w:rPr>
          <w:rFonts w:ascii="Times New Roman" w:eastAsia="宋体" w:hAnsi="Times New Roman" w:cs="Times New Roman"/>
          <w:color w:val="000000"/>
          <w:szCs w:val="21"/>
          <w:u w:val="single"/>
        </w:rPr>
        <w:t xml:space="preserve">  41  </w:t>
      </w:r>
      <w:r w:rsidRPr="00FC2597">
        <w:rPr>
          <w:rFonts w:ascii="Times New Roman" w:eastAsia="宋体" w:hAnsi="Times New Roman" w:cs="Times New Roman"/>
          <w:color w:val="000000"/>
          <w:szCs w:val="21"/>
        </w:rPr>
        <w:t xml:space="preserve">. With few people around, I turned to </w:t>
      </w:r>
      <w:r w:rsidRPr="00FC2597">
        <w:rPr>
          <w:rFonts w:ascii="Times New Roman" w:eastAsia="宋体" w:hAnsi="Times New Roman" w:cs="Times New Roman"/>
          <w:color w:val="000000"/>
          <w:szCs w:val="21"/>
          <w:u w:val="single"/>
        </w:rPr>
        <w:t xml:space="preserve">  42  </w:t>
      </w:r>
      <w:r w:rsidRPr="00FC2597">
        <w:rPr>
          <w:rFonts w:ascii="Times New Roman" w:eastAsia="宋体" w:hAnsi="Times New Roman" w:cs="Times New Roman"/>
          <w:color w:val="000000"/>
          <w:szCs w:val="21"/>
        </w:rPr>
        <w:t xml:space="preserve">. I photographed horses and considered the outdoors the place where I felt most </w:t>
      </w:r>
      <w:r w:rsidRPr="00FC2597">
        <w:rPr>
          <w:rFonts w:ascii="Times New Roman" w:eastAsia="宋体" w:hAnsi="Times New Roman" w:cs="Times New Roman"/>
          <w:color w:val="000000"/>
          <w:szCs w:val="21"/>
          <w:u w:val="single"/>
        </w:rPr>
        <w:t xml:space="preserve">  43  </w:t>
      </w:r>
      <w:r w:rsidRPr="00FC2597">
        <w:rPr>
          <w:rFonts w:ascii="Times New Roman" w:eastAsia="宋体" w:hAnsi="Times New Roman" w:cs="Times New Roman"/>
          <w:color w:val="000000"/>
          <w:szCs w:val="21"/>
        </w:rPr>
        <w:t xml:space="preserve"> .</w:t>
      </w:r>
    </w:p>
    <w:p w:rsidR="008871AD" w:rsidRPr="00FC2597" w:rsidP="00FC2597" w14:paraId="30F2EEB3"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In September 2018, after one bad thunderstorm, I found a bird, barely a month old, on the ground. He was</w:t>
      </w:r>
      <w:r w:rsidRPr="00FC2597">
        <w:rPr>
          <w:rFonts w:ascii="Times New Roman" w:eastAsia="宋体" w:hAnsi="Times New Roman" w:cs="Times New Roman"/>
          <w:color w:val="000000"/>
          <w:szCs w:val="21"/>
          <w:u w:val="single"/>
        </w:rPr>
        <w:t xml:space="preserve">  44  </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by his flock(</w:t>
      </w:r>
      <w:r w:rsidRPr="00FC2597">
        <w:rPr>
          <w:rFonts w:ascii="Times New Roman" w:eastAsia="宋体" w:hAnsi="Times New Roman" w:cs="Times New Roman"/>
          <w:color w:val="000000"/>
          <w:szCs w:val="21"/>
        </w:rPr>
        <w:t>群</w:t>
      </w:r>
      <w:r w:rsidRPr="00FC2597">
        <w:rPr>
          <w:rFonts w:ascii="Times New Roman" w:eastAsia="宋体" w:hAnsi="Times New Roman" w:cs="Times New Roman"/>
          <w:color w:val="000000"/>
          <w:szCs w:val="21"/>
        </w:rPr>
        <w:t xml:space="preserve">). His eyes were shut, too young to </w:t>
      </w:r>
      <w:r w:rsidRPr="00FC2597">
        <w:rPr>
          <w:rFonts w:ascii="Times New Roman" w:eastAsia="宋体" w:hAnsi="Times New Roman" w:cs="Times New Roman"/>
          <w:color w:val="000000"/>
          <w:szCs w:val="21"/>
          <w:u w:val="single"/>
        </w:rPr>
        <w:t xml:space="preserve">  45  </w:t>
      </w:r>
      <w:r w:rsidRPr="00FC2597">
        <w:rPr>
          <w:rFonts w:ascii="Times New Roman" w:eastAsia="宋体" w:hAnsi="Times New Roman" w:cs="Times New Roman"/>
          <w:color w:val="000000"/>
          <w:szCs w:val="21"/>
        </w:rPr>
        <w:t xml:space="preserve"> alone. I placed him in a cardboard box and stayed up all night, researching how to </w:t>
      </w:r>
      <w:r w:rsidRPr="00FC2597">
        <w:rPr>
          <w:rFonts w:ascii="Times New Roman" w:eastAsia="宋体" w:hAnsi="Times New Roman" w:cs="Times New Roman"/>
          <w:color w:val="000000"/>
          <w:szCs w:val="21"/>
          <w:u w:val="single"/>
        </w:rPr>
        <w:t xml:space="preserve">  46  </w:t>
      </w:r>
      <w:r w:rsidRPr="00FC2597">
        <w:rPr>
          <w:rFonts w:ascii="Times New Roman" w:eastAsia="宋体" w:hAnsi="Times New Roman" w:cs="Times New Roman"/>
          <w:color w:val="000000"/>
          <w:szCs w:val="21"/>
        </w:rPr>
        <w:t xml:space="preserve"> him. I spoke to an expert who said it would take 1 2 weeks to prepare him for the </w:t>
      </w:r>
      <w:r w:rsidRPr="00FC2597">
        <w:rPr>
          <w:rFonts w:ascii="Times New Roman" w:eastAsia="宋体" w:hAnsi="Times New Roman" w:cs="Times New Roman"/>
          <w:color w:val="000000"/>
          <w:szCs w:val="21"/>
          <w:u w:val="single"/>
        </w:rPr>
        <w:t xml:space="preserve">  47  </w:t>
      </w:r>
      <w:r w:rsidRPr="00FC2597">
        <w:rPr>
          <w:rFonts w:ascii="Times New Roman" w:eastAsia="宋体" w:hAnsi="Times New Roman" w:cs="Times New Roman"/>
          <w:color w:val="000000"/>
          <w:szCs w:val="21"/>
        </w:rPr>
        <w:t>.</w:t>
      </w:r>
    </w:p>
    <w:p w:rsidR="008871AD" w:rsidRPr="00FC2597" w:rsidP="00FC2597" w14:paraId="72BC16A6" w14:textId="3D808C5A">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For the next 84 day</w:t>
      </w:r>
      <w:r w:rsidRPr="00FC2597">
        <w:rPr>
          <w:rFonts w:ascii="Times New Roman" w:eastAsia="宋体" w:hAnsi="Times New Roman" w:cs="Times New Roman"/>
          <w:color w:val="000000"/>
          <w:szCs w:val="21"/>
        </w:rPr>
        <w:t xml:space="preserve">s, the </w:t>
      </w:r>
      <w:r w:rsidRPr="00FC2597">
        <w:rPr>
          <w:rFonts w:ascii="Times New Roman" w:eastAsia="宋体" w:hAnsi="Times New Roman" w:cs="Times New Roman"/>
          <w:color w:val="000000"/>
          <w:szCs w:val="21"/>
          <w:u w:val="single"/>
        </w:rPr>
        <w:t xml:space="preserve">  48  </w:t>
      </w:r>
      <w:r w:rsidRPr="00FC2597">
        <w:rPr>
          <w:rFonts w:ascii="Times New Roman" w:eastAsia="宋体" w:hAnsi="Times New Roman" w:cs="Times New Roman"/>
          <w:color w:val="000000"/>
          <w:szCs w:val="21"/>
        </w:rPr>
        <w:t xml:space="preserve"> bird lived on me. He would fly alongside me. As he learned to fly, he’d make short </w:t>
      </w:r>
      <w:r w:rsidRPr="00FC2597">
        <w:rPr>
          <w:rFonts w:ascii="Times New Roman" w:eastAsia="宋体" w:hAnsi="Times New Roman" w:cs="Times New Roman"/>
          <w:color w:val="000000"/>
          <w:szCs w:val="21"/>
          <w:u w:val="single"/>
        </w:rPr>
        <w:t xml:space="preserve">  49  </w:t>
      </w:r>
      <w:r w:rsidRPr="00FC2597">
        <w:rPr>
          <w:rFonts w:ascii="Times New Roman" w:eastAsia="宋体" w:hAnsi="Times New Roman" w:cs="Times New Roman"/>
          <w:color w:val="000000"/>
          <w:szCs w:val="21"/>
        </w:rPr>
        <w:t xml:space="preserve"> from my hand, to my shoulder, and then settled on my hair. I </w:t>
      </w:r>
      <w:r w:rsidRPr="00FC2597">
        <w:rPr>
          <w:rFonts w:ascii="Times New Roman" w:eastAsia="宋体" w:hAnsi="Times New Roman" w:cs="Times New Roman"/>
          <w:color w:val="000000"/>
          <w:szCs w:val="21"/>
          <w:u w:val="single"/>
        </w:rPr>
        <w:t xml:space="preserve">  50  </w:t>
      </w:r>
      <w:r w:rsidRPr="00FC2597">
        <w:rPr>
          <w:rFonts w:ascii="Times New Roman" w:eastAsia="宋体" w:hAnsi="Times New Roman" w:cs="Times New Roman"/>
          <w:color w:val="000000"/>
          <w:szCs w:val="21"/>
        </w:rPr>
        <w:t xml:space="preserve"> named him because I</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 xml:space="preserve">had to </w:t>
      </w:r>
      <w:r w:rsidRPr="00FC2597">
        <w:rPr>
          <w:rFonts w:ascii="Times New Roman" w:eastAsia="宋体" w:hAnsi="Times New Roman" w:cs="Times New Roman"/>
          <w:color w:val="000000"/>
          <w:szCs w:val="21"/>
          <w:u w:val="single"/>
        </w:rPr>
        <w:t xml:space="preserve">  51  </w:t>
      </w:r>
      <w:r w:rsidRPr="00FC2597">
        <w:rPr>
          <w:rFonts w:ascii="Times New Roman" w:eastAsia="宋体" w:hAnsi="Times New Roman" w:cs="Times New Roman"/>
          <w:color w:val="000000"/>
          <w:szCs w:val="21"/>
        </w:rPr>
        <w:t xml:space="preserve"> myself that he needed to return to the wild. In ret</w:t>
      </w:r>
      <w:r w:rsidRPr="00FC2597">
        <w:rPr>
          <w:rFonts w:ascii="Times New Roman" w:eastAsia="宋体" w:hAnsi="Times New Roman" w:cs="Times New Roman"/>
          <w:color w:val="000000"/>
          <w:szCs w:val="21"/>
        </w:rPr>
        <w:t xml:space="preserve">urn for putting his life back on course, he </w:t>
      </w:r>
      <w:r w:rsidRPr="00FC2597">
        <w:rPr>
          <w:rFonts w:ascii="Times New Roman" w:eastAsia="宋体" w:hAnsi="Times New Roman" w:cs="Times New Roman"/>
          <w:color w:val="000000"/>
          <w:szCs w:val="21"/>
          <w:u w:val="single"/>
        </w:rPr>
        <w:t xml:space="preserve">  52  </w:t>
      </w:r>
      <w:r w:rsidRPr="00FC2597">
        <w:rPr>
          <w:rFonts w:ascii="Times New Roman" w:eastAsia="宋体" w:hAnsi="Times New Roman" w:cs="Times New Roman"/>
          <w:color w:val="000000"/>
          <w:szCs w:val="21"/>
        </w:rPr>
        <w:t xml:space="preserve">me by giving me purpose. Three months later, he was </w:t>
      </w:r>
      <w:r w:rsidRPr="00FC2597">
        <w:rPr>
          <w:rFonts w:ascii="Times New Roman" w:eastAsia="宋体" w:hAnsi="Times New Roman" w:cs="Times New Roman"/>
          <w:color w:val="000000"/>
          <w:szCs w:val="21"/>
          <w:u w:val="single"/>
        </w:rPr>
        <w:t xml:space="preserve">  53  </w:t>
      </w:r>
      <w:r w:rsidRPr="00FC2597">
        <w:rPr>
          <w:rFonts w:ascii="Times New Roman" w:eastAsia="宋体" w:hAnsi="Times New Roman" w:cs="Times New Roman"/>
          <w:color w:val="000000"/>
          <w:szCs w:val="21"/>
        </w:rPr>
        <w:t xml:space="preserve"> enough and flying farther from me. It was time for him to go. Then on a </w:t>
      </w:r>
      <w:r w:rsidRPr="00FC2597">
        <w:rPr>
          <w:rFonts w:ascii="Times New Roman" w:eastAsia="宋体" w:hAnsi="Times New Roman" w:cs="Times New Roman"/>
          <w:color w:val="000000"/>
          <w:szCs w:val="21"/>
        </w:rPr>
        <w:t xml:space="preserve">clear day when his flock returned, Robin and I took him out and the little </w:t>
      </w:r>
      <w:r w:rsidRPr="00FC2597">
        <w:rPr>
          <w:rFonts w:ascii="Times New Roman" w:eastAsia="宋体" w:hAnsi="Times New Roman" w:cs="Times New Roman"/>
          <w:color w:val="000000"/>
          <w:szCs w:val="21"/>
        </w:rPr>
        <w:t>bird flew away with them.</w:t>
      </w:r>
    </w:p>
    <w:p w:rsidR="008871AD" w:rsidRPr="00FC2597" w:rsidP="00FC2597" w14:paraId="34BDE567"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u w:val="single"/>
        </w:rPr>
        <w:t xml:space="preserve">  54  </w:t>
      </w:r>
      <w:r w:rsidRPr="00FC2597">
        <w:rPr>
          <w:rFonts w:ascii="Times New Roman" w:eastAsia="宋体" w:hAnsi="Times New Roman" w:cs="Times New Roman"/>
          <w:color w:val="000000"/>
          <w:szCs w:val="21"/>
        </w:rPr>
        <w:t xml:space="preserve"> him taught me how to live in the present. Last year, I joined local conservation efforts. That, along with the </w:t>
      </w:r>
      <w:r w:rsidRPr="00FC2597">
        <w:rPr>
          <w:rFonts w:ascii="Times New Roman" w:eastAsia="宋体" w:hAnsi="Times New Roman" w:cs="Times New Roman"/>
          <w:color w:val="000000"/>
          <w:szCs w:val="21"/>
          <w:u w:val="single"/>
        </w:rPr>
        <w:t xml:space="preserve">  55  </w:t>
      </w:r>
      <w:r w:rsidRPr="00FC2597">
        <w:rPr>
          <w:rFonts w:ascii="Times New Roman" w:eastAsia="宋体" w:hAnsi="Times New Roman" w:cs="Times New Roman"/>
          <w:color w:val="000000"/>
          <w:szCs w:val="21"/>
        </w:rPr>
        <w:t xml:space="preserve"> that any little creature can make a difference, is what he left me.</w:t>
      </w:r>
    </w:p>
    <w:p w:rsidR="008871AD" w:rsidRPr="00FC2597" w:rsidP="00FC2597" w14:paraId="74166713"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41. A. purpose                 B. int</w:t>
      </w:r>
      <w:r w:rsidRPr="00FC2597">
        <w:rPr>
          <w:rFonts w:ascii="Times New Roman" w:eastAsia="宋体" w:hAnsi="Times New Roman" w:cs="Times New Roman"/>
          <w:color w:val="000000"/>
          <w:szCs w:val="21"/>
        </w:rPr>
        <w:t>erest                C. experience             D. confidence</w:t>
      </w:r>
    </w:p>
    <w:p w:rsidR="008871AD" w:rsidRPr="00FC2597" w:rsidP="00FC2597" w14:paraId="1A7D28C2"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42. A. family                  B. sports                  C. nature                 D. school</w:t>
      </w:r>
    </w:p>
    <w:p w:rsidR="008871AD" w:rsidRPr="00FC2597" w:rsidP="00FC2597" w14:paraId="4E9160D5"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43. A. grateful                B. alive                   C. stressed               D. scared</w:t>
      </w:r>
    </w:p>
    <w:p w:rsidR="008871AD" w:rsidRPr="00FC2597" w:rsidP="00FC2597" w14:paraId="3A3CBAB9"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44. </w:t>
      </w:r>
      <w:r w:rsidRPr="00FC2597">
        <w:rPr>
          <w:rFonts w:ascii="Times New Roman" w:eastAsia="宋体" w:hAnsi="Times New Roman" w:cs="Times New Roman"/>
          <w:color w:val="000000"/>
          <w:szCs w:val="21"/>
        </w:rPr>
        <w:t>A. envied                  B. controlled              C. recognized             D. abandoned</w:t>
      </w:r>
    </w:p>
    <w:p w:rsidR="008871AD" w:rsidRPr="00FC2597" w:rsidP="00FC2597" w14:paraId="46D421E6"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45. A. survive                 B. fight                  C. escape                  D. play</w:t>
      </w:r>
    </w:p>
    <w:p w:rsidR="008871AD" w:rsidRPr="00FC2597" w:rsidP="00FC2597" w14:paraId="53255476"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46. A. go with                 B. care for                C. focus on  </w:t>
      </w:r>
      <w:r w:rsidRPr="00FC2597">
        <w:rPr>
          <w:rFonts w:ascii="Times New Roman" w:eastAsia="宋体" w:hAnsi="Times New Roman" w:cs="Times New Roman"/>
          <w:color w:val="000000"/>
          <w:szCs w:val="21"/>
        </w:rPr>
        <w:t xml:space="preserve">             D. speak about</w:t>
      </w:r>
    </w:p>
    <w:p w:rsidR="008871AD" w:rsidRPr="00FC2597" w:rsidP="00FC2597" w14:paraId="5A261FE3"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47. A. travel                  B. stay                    C. wild                   D. change</w:t>
      </w:r>
    </w:p>
    <w:p w:rsidR="008871AD" w:rsidRPr="00FC2597" w:rsidP="00FC2597" w14:paraId="03A22C53"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48. A. rare                    B. lazy                    C. proud                  D. tiny</w:t>
      </w:r>
    </w:p>
    <w:p w:rsidR="008871AD" w:rsidRPr="00FC2597" w:rsidP="00FC2597" w14:paraId="7F8B0BFE"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49. A. noises                  B. dances  </w:t>
      </w:r>
      <w:r w:rsidRPr="00FC2597">
        <w:rPr>
          <w:rFonts w:ascii="Times New Roman" w:eastAsia="宋体" w:hAnsi="Times New Roman" w:cs="Times New Roman"/>
          <w:color w:val="000000"/>
          <w:szCs w:val="21"/>
        </w:rPr>
        <w:t xml:space="preserve">                C. flights                D. stops</w:t>
      </w:r>
    </w:p>
    <w:p w:rsidR="008871AD" w:rsidRPr="00FC2597" w:rsidP="00FC2597" w14:paraId="1458170C"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50. A. kindly                  B. cheerfully              C. once                   D. never</w:t>
      </w:r>
    </w:p>
    <w:p w:rsidR="008871AD" w:rsidRPr="00FC2597" w:rsidP="00FC2597" w14:paraId="1278DFEF"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51. A. remind                  B. promise                 C. cheat                  D. motivate</w:t>
      </w:r>
    </w:p>
    <w:p w:rsidR="008871AD" w:rsidRPr="00FC2597" w:rsidP="00FC2597" w14:paraId="42338C9F"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52. A. </w:t>
      </w:r>
      <w:r w:rsidRPr="00FC2597">
        <w:rPr>
          <w:rFonts w:ascii="Times New Roman" w:eastAsia="宋体" w:hAnsi="Times New Roman" w:cs="Times New Roman"/>
          <w:color w:val="000000"/>
          <w:szCs w:val="21"/>
        </w:rPr>
        <w:t>attracted               B. honored                 C. shocked                D. rewarded</w:t>
      </w:r>
    </w:p>
    <w:p w:rsidR="008871AD" w:rsidRPr="00FC2597" w:rsidP="00FC2597" w14:paraId="4EA67D76"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53. A. high                    B. strong                  C. smart                  D. calm</w:t>
      </w:r>
    </w:p>
    <w:p w:rsidR="008871AD" w:rsidRPr="00FC2597" w:rsidP="00FC2597" w14:paraId="6427FF91"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54. A. Raising                 B. Tolerating              C. Evaluating    </w:t>
      </w:r>
      <w:r w:rsidRPr="00FC2597">
        <w:rPr>
          <w:rFonts w:ascii="Times New Roman" w:eastAsia="宋体" w:hAnsi="Times New Roman" w:cs="Times New Roman"/>
          <w:color w:val="000000"/>
          <w:szCs w:val="21"/>
        </w:rPr>
        <w:t xml:space="preserve">         D. Amusing</w:t>
      </w:r>
    </w:p>
    <w:p w:rsidR="008871AD" w:rsidRPr="00FC2597" w:rsidP="00FC2597" w14:paraId="6D84467F"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55. A. secret                  B. message                 C. news                   D. lesson</w:t>
      </w:r>
    </w:p>
    <w:p w:rsidR="008871AD" w:rsidRPr="00FC2597" w:rsidP="00FC2597" w14:paraId="06917AC3" w14:textId="77777777">
      <w:pPr>
        <w:spacing w:line="360" w:lineRule="auto"/>
        <w:ind w:firstLine="420" w:firstLineChars="200"/>
        <w:textAlignment w:val="baseline"/>
        <w:rPr>
          <w:rFonts w:ascii="Times New Roman" w:hAnsi="Times New Roman" w:cs="Times New Roman"/>
          <w:szCs w:val="21"/>
        </w:rPr>
      </w:pPr>
    </w:p>
    <w:p w:rsidR="008871AD" w:rsidRPr="00FC2597" w:rsidP="00FC2597" w14:paraId="161F51CD"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第二节</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共</w:t>
      </w:r>
      <w:r w:rsidRPr="00FC2597">
        <w:rPr>
          <w:rFonts w:ascii="Times New Roman" w:eastAsia="宋体" w:hAnsi="Times New Roman" w:cs="Times New Roman"/>
          <w:color w:val="000000"/>
          <w:szCs w:val="21"/>
        </w:rPr>
        <w:t xml:space="preserve"> 10 </w:t>
      </w:r>
      <w:r w:rsidRPr="00FC2597">
        <w:rPr>
          <w:rFonts w:ascii="Times New Roman" w:eastAsia="宋体" w:hAnsi="Times New Roman" w:cs="Times New Roman"/>
          <w:color w:val="000000"/>
          <w:szCs w:val="21"/>
        </w:rPr>
        <w:t>小题</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每小题</w:t>
      </w:r>
      <w:r w:rsidRPr="00FC2597">
        <w:rPr>
          <w:rFonts w:ascii="Times New Roman" w:eastAsia="宋体" w:hAnsi="Times New Roman" w:cs="Times New Roman"/>
          <w:color w:val="000000"/>
          <w:szCs w:val="21"/>
        </w:rPr>
        <w:t xml:space="preserve">1.5 </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满分</w:t>
      </w:r>
      <w:r w:rsidRPr="00FC2597">
        <w:rPr>
          <w:rFonts w:ascii="Times New Roman" w:eastAsia="宋体" w:hAnsi="Times New Roman" w:cs="Times New Roman"/>
          <w:color w:val="000000"/>
          <w:szCs w:val="21"/>
        </w:rPr>
        <w:t xml:space="preserve"> 15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4A91D979"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阅读下面短文，在空白处填入</w:t>
      </w:r>
      <w:r w:rsidRPr="00FC2597">
        <w:rPr>
          <w:rFonts w:ascii="Times New Roman" w:eastAsia="宋体" w:hAnsi="Times New Roman" w:cs="Times New Roman"/>
          <w:color w:val="000000"/>
          <w:szCs w:val="21"/>
        </w:rPr>
        <w:t>1</w:t>
      </w:r>
      <w:r w:rsidRPr="00FC2597">
        <w:rPr>
          <w:rFonts w:ascii="Times New Roman" w:eastAsia="宋体" w:hAnsi="Times New Roman" w:cs="Times New Roman"/>
          <w:color w:val="000000"/>
          <w:szCs w:val="21"/>
        </w:rPr>
        <w:t>个适当的单词或括号内单词的正确形式。</w:t>
      </w:r>
    </w:p>
    <w:p w:rsidR="008871AD" w:rsidRPr="00FC2597" w:rsidP="00FC2597" w14:paraId="5850D30B"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Cursive a handwriting approach where letters are written faster </w:t>
      </w:r>
      <w:r w:rsidRPr="00FC2597">
        <w:rPr>
          <w:rFonts w:ascii="Times New Roman" w:eastAsia="宋体" w:hAnsi="Times New Roman" w:cs="Times New Roman"/>
          <w:color w:val="000000"/>
          <w:szCs w:val="21"/>
          <w:u w:val="single"/>
        </w:rPr>
        <w:t xml:space="preserve">   56   </w:t>
      </w:r>
      <w:r w:rsidRPr="00FC2597">
        <w:rPr>
          <w:rFonts w:ascii="Times New Roman" w:eastAsia="宋体" w:hAnsi="Times New Roman" w:cs="Times New Roman"/>
          <w:color w:val="000000"/>
          <w:szCs w:val="21"/>
        </w:rPr>
        <w:t xml:space="preserve"> a f</w:t>
      </w:r>
      <w:r w:rsidRPr="00FC2597">
        <w:rPr>
          <w:rFonts w:ascii="Times New Roman" w:eastAsia="宋体" w:hAnsi="Times New Roman" w:cs="Times New Roman"/>
          <w:color w:val="000000"/>
          <w:szCs w:val="21"/>
        </w:rPr>
        <w:t xml:space="preserve">lowing manner </w:t>
      </w:r>
      <w:r w:rsidRPr="00FC2597">
        <w:rPr>
          <w:rFonts w:ascii="Times New Roman" w:eastAsia="宋体" w:hAnsi="Times New Roman" w:cs="Times New Roman"/>
          <w:color w:val="000000"/>
          <w:szCs w:val="21"/>
          <w:u w:val="single"/>
        </w:rPr>
        <w:t xml:space="preserve">   57   </w:t>
      </w:r>
      <w:r w:rsidRPr="00FC2597">
        <w:rPr>
          <w:rFonts w:ascii="Times New Roman" w:eastAsia="宋体" w:hAnsi="Times New Roman" w:cs="Times New Roman"/>
          <w:color w:val="000000"/>
          <w:szCs w:val="21"/>
        </w:rPr>
        <w:t xml:space="preserve"> (make)a comeback at present as states including New Hampshire, Utah and, most </w:t>
      </w:r>
      <w:r w:rsidRPr="00FC2597">
        <w:rPr>
          <w:rFonts w:ascii="Times New Roman" w:eastAsia="宋体" w:hAnsi="Times New Roman" w:cs="Times New Roman"/>
          <w:color w:val="000000"/>
          <w:szCs w:val="21"/>
          <w:u w:val="single"/>
        </w:rPr>
        <w:t xml:space="preserve">    58    </w:t>
      </w:r>
      <w:r w:rsidRPr="00FC2597">
        <w:rPr>
          <w:rFonts w:ascii="Times New Roman" w:eastAsia="宋体" w:hAnsi="Times New Roman" w:cs="Times New Roman"/>
          <w:color w:val="000000"/>
          <w:szCs w:val="21"/>
        </w:rPr>
        <w:t xml:space="preserve">(recent), California are embracing handwriting requirements in their </w:t>
      </w:r>
      <w:r w:rsidRPr="00FC2597">
        <w:rPr>
          <w:rFonts w:ascii="Times New Roman" w:eastAsia="宋体" w:hAnsi="Times New Roman" w:cs="Times New Roman"/>
          <w:color w:val="000000"/>
          <w:szCs w:val="21"/>
          <w:u w:val="single"/>
        </w:rPr>
        <w:t xml:space="preserve">  59  </w:t>
      </w:r>
      <w:r w:rsidRPr="00FC2597">
        <w:rPr>
          <w:rFonts w:ascii="Times New Roman" w:eastAsia="宋体" w:hAnsi="Times New Roman" w:cs="Times New Roman"/>
          <w:color w:val="000000"/>
          <w:szCs w:val="21"/>
        </w:rPr>
        <w:t>(education) standards.</w:t>
      </w:r>
    </w:p>
    <w:p w:rsidR="008871AD" w:rsidRPr="00FC2597" w:rsidP="00FC2597" w14:paraId="2FBD2FE7" w14:textId="7F539F5F">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“Cursive can </w:t>
      </w:r>
      <w:r w:rsidRPr="00FC2597">
        <w:rPr>
          <w:rFonts w:ascii="Times New Roman" w:eastAsia="宋体" w:hAnsi="Times New Roman" w:cs="Times New Roman"/>
          <w:color w:val="000000"/>
          <w:szCs w:val="21"/>
          <w:u w:val="single"/>
        </w:rPr>
        <w:t xml:space="preserve">  60  </w:t>
      </w:r>
      <w:r w:rsidRPr="00FC2597">
        <w:rPr>
          <w:rFonts w:ascii="Times New Roman" w:eastAsia="宋体" w:hAnsi="Times New Roman" w:cs="Times New Roman"/>
          <w:color w:val="000000"/>
          <w:szCs w:val="21"/>
        </w:rPr>
        <w:t>(introduce) at any age. Even</w:t>
      </w:r>
      <w:r w:rsidRPr="00FC2597">
        <w:rPr>
          <w:rFonts w:ascii="Times New Roman" w:eastAsia="宋体" w:hAnsi="Times New Roman" w:cs="Times New Roman"/>
          <w:color w:val="000000"/>
          <w:szCs w:val="21"/>
        </w:rPr>
        <w:t xml:space="preserve"> adults can easily learn cursive,”</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said Lauren Mooney</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Bear, president of the American Handwriting Analysis Foundation(AHAF).</w:t>
      </w:r>
    </w:p>
    <w:p w:rsidR="008871AD" w:rsidRPr="00FC2597" w:rsidP="00FC2597" w14:paraId="07E381C5"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Including handwriting as part of curricula can bring several physical, emotional and academic </w:t>
      </w:r>
      <w:r w:rsidRPr="00FC2597">
        <w:rPr>
          <w:rFonts w:ascii="Times New Roman" w:eastAsia="宋体" w:hAnsi="Times New Roman" w:cs="Times New Roman"/>
          <w:color w:val="000000"/>
          <w:szCs w:val="21"/>
          <w:u w:val="single"/>
        </w:rPr>
        <w:t xml:space="preserve">  61  </w:t>
      </w:r>
      <w:r w:rsidRPr="00FC2597">
        <w:rPr>
          <w:rFonts w:ascii="Times New Roman" w:eastAsia="宋体" w:hAnsi="Times New Roman" w:cs="Times New Roman"/>
          <w:color w:val="000000"/>
          <w:szCs w:val="21"/>
        </w:rPr>
        <w:t>(benefit)to students regar</w:t>
      </w:r>
      <w:r w:rsidRPr="00FC2597">
        <w:rPr>
          <w:rFonts w:ascii="Times New Roman" w:eastAsia="宋体" w:hAnsi="Times New Roman" w:cs="Times New Roman"/>
          <w:color w:val="000000"/>
          <w:szCs w:val="21"/>
        </w:rPr>
        <w:t>dless of their grade level.</w:t>
      </w:r>
    </w:p>
    <w:p w:rsidR="008871AD" w:rsidRPr="00FC2597" w:rsidP="00FC2597" w14:paraId="2C26E90F" w14:textId="2E64D7B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u w:val="single"/>
        </w:rPr>
        <w:t xml:space="preserve">  62  </w:t>
      </w:r>
      <w:r w:rsidRPr="00FC2597">
        <w:rPr>
          <w:rFonts w:ascii="Times New Roman" w:eastAsia="宋体" w:hAnsi="Times New Roman" w:cs="Times New Roman"/>
          <w:color w:val="000000"/>
          <w:szCs w:val="21"/>
        </w:rPr>
        <w:t xml:space="preserve"> skill can bring about</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 xml:space="preserve">“an increase in eye hand coordination, social adaptability and self confidence.”Bear also notes handwriting is a tool that, once </w:t>
      </w:r>
      <w:r w:rsidRPr="00FC2597">
        <w:rPr>
          <w:rFonts w:ascii="Times New Roman" w:eastAsia="宋体" w:hAnsi="Times New Roman" w:cs="Times New Roman"/>
          <w:color w:val="000000"/>
          <w:szCs w:val="21"/>
          <w:u w:val="single"/>
        </w:rPr>
        <w:t xml:space="preserve">   63   </w:t>
      </w:r>
      <w:r w:rsidRPr="00FC2597">
        <w:rPr>
          <w:rFonts w:ascii="Times New Roman" w:eastAsia="宋体" w:hAnsi="Times New Roman" w:cs="Times New Roman"/>
          <w:color w:val="000000"/>
          <w:szCs w:val="21"/>
        </w:rPr>
        <w:t xml:space="preserve">(learn), can serve </w:t>
      </w:r>
      <w:r w:rsidRPr="00FC2597">
        <w:rPr>
          <w:rFonts w:ascii="Times New Roman" w:eastAsia="宋体" w:hAnsi="Times New Roman" w:cs="Times New Roman"/>
          <w:color w:val="000000"/>
          <w:szCs w:val="21"/>
        </w:rPr>
        <w:t xml:space="preserve">students as they travel throughout their academic journey </w:t>
      </w:r>
      <w:r w:rsidRPr="00FC2597">
        <w:rPr>
          <w:rFonts w:ascii="Times New Roman" w:eastAsia="宋体" w:hAnsi="Times New Roman" w:cs="Times New Roman"/>
          <w:color w:val="000000"/>
          <w:szCs w:val="21"/>
          <w:u w:val="single"/>
        </w:rPr>
        <w:t xml:space="preserve">   64   </w:t>
      </w:r>
      <w:r w:rsidRPr="00FC2597">
        <w:rPr>
          <w:rFonts w:ascii="Times New Roman" w:eastAsia="宋体" w:hAnsi="Times New Roman" w:cs="Times New Roman"/>
          <w:color w:val="000000"/>
          <w:szCs w:val="21"/>
        </w:rPr>
        <w:t xml:space="preserve"> beyond.</w:t>
      </w:r>
    </w:p>
    <w:p w:rsidR="008871AD" w:rsidRPr="00FC2597" w:rsidP="00FC2597" w14:paraId="6BC7B0CC" w14:textId="6AAC89C5">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“Studies have found that when students have taken notes by hand, their memory tend s to be more </w:t>
      </w:r>
      <w:r w:rsidRPr="00FC2597">
        <w:rPr>
          <w:rFonts w:ascii="Times New Roman" w:eastAsia="宋体" w:hAnsi="Times New Roman" w:cs="Times New Roman"/>
          <w:color w:val="000000"/>
          <w:szCs w:val="21"/>
          <w:u w:val="single"/>
        </w:rPr>
        <w:t xml:space="preserve">    65    </w:t>
      </w:r>
      <w:r w:rsidRPr="00FC2597">
        <w:rPr>
          <w:rFonts w:ascii="Times New Roman" w:eastAsia="宋体" w:hAnsi="Times New Roman" w:cs="Times New Roman"/>
          <w:color w:val="000000"/>
          <w:szCs w:val="21"/>
        </w:rPr>
        <w:t>(consistency) and longer lasting,”</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she said.</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“Thus, the students do better on</w:t>
      </w:r>
      <w:r w:rsidRPr="00FC2597">
        <w:rPr>
          <w:rFonts w:ascii="Times New Roman" w:eastAsia="宋体" w:hAnsi="Times New Roman" w:cs="Times New Roman"/>
          <w:color w:val="000000"/>
          <w:szCs w:val="21"/>
        </w:rPr>
        <w:t xml:space="preserve"> exams and in future endeavors, as in college exams.”</w:t>
      </w:r>
    </w:p>
    <w:p w:rsidR="008871AD" w:rsidRPr="00FC2597" w:rsidP="00FC2597" w14:paraId="66D685D5"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第四部分</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写作</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共两节，满分</w:t>
      </w:r>
      <w:r w:rsidRPr="00FC2597">
        <w:rPr>
          <w:rFonts w:ascii="Times New Roman" w:eastAsia="宋体" w:hAnsi="Times New Roman" w:cs="Times New Roman"/>
          <w:color w:val="000000"/>
          <w:szCs w:val="21"/>
        </w:rPr>
        <w:t>40</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4ED922CE"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第一节</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满分</w:t>
      </w:r>
      <w:r w:rsidRPr="00FC2597">
        <w:rPr>
          <w:rFonts w:ascii="Times New Roman" w:eastAsia="宋体" w:hAnsi="Times New Roman" w:cs="Times New Roman"/>
          <w:color w:val="000000"/>
          <w:szCs w:val="21"/>
        </w:rPr>
        <w:t xml:space="preserve"> 15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7B191E49"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假设你是李华，你们班计划与新西兰姊妹学校的某个班级进行一场在线交流，主题是</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校园常见植物</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。请你代表班级写一封邮件给对方班长</w:t>
      </w:r>
      <w:r w:rsidRPr="00FC2597">
        <w:rPr>
          <w:rFonts w:ascii="Times New Roman" w:eastAsia="宋体" w:hAnsi="Times New Roman" w:cs="Times New Roman"/>
          <w:color w:val="000000"/>
          <w:szCs w:val="21"/>
        </w:rPr>
        <w:t xml:space="preserve"> Hans</w:t>
      </w:r>
      <w:r w:rsidRPr="00FC2597">
        <w:rPr>
          <w:rFonts w:ascii="Times New Roman" w:eastAsia="宋体" w:hAnsi="Times New Roman" w:cs="Times New Roman"/>
          <w:color w:val="000000"/>
          <w:szCs w:val="21"/>
        </w:rPr>
        <w:t>，内容包括：</w:t>
      </w:r>
    </w:p>
    <w:p w:rsidR="008871AD" w:rsidRPr="00FC2597" w:rsidP="00FC2597" w14:paraId="0DABD47A"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1. </w:t>
      </w:r>
      <w:r w:rsidRPr="00FC2597">
        <w:rPr>
          <w:rFonts w:ascii="Times New Roman" w:eastAsia="宋体" w:hAnsi="Times New Roman" w:cs="Times New Roman"/>
          <w:color w:val="000000"/>
          <w:szCs w:val="21"/>
        </w:rPr>
        <w:t>告知相关事宜</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时间、</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内容</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 xml:space="preserve"> 2. </w:t>
      </w:r>
      <w:r w:rsidRPr="00FC2597">
        <w:rPr>
          <w:rFonts w:ascii="Times New Roman" w:eastAsia="宋体" w:hAnsi="Times New Roman" w:cs="Times New Roman"/>
          <w:color w:val="000000"/>
          <w:szCs w:val="21"/>
        </w:rPr>
        <w:t>征求意见。</w:t>
      </w:r>
    </w:p>
    <w:p w:rsidR="008871AD" w:rsidRPr="00FC2597" w:rsidP="00FC2597" w14:paraId="14030CD6"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注意：</w:t>
      </w:r>
    </w:p>
    <w:p w:rsidR="008871AD" w:rsidRPr="00FC2597" w:rsidP="00FC2597" w14:paraId="54103047"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1. </w:t>
      </w:r>
      <w:r w:rsidRPr="00FC2597">
        <w:rPr>
          <w:rFonts w:ascii="Times New Roman" w:eastAsia="宋体" w:hAnsi="Times New Roman" w:cs="Times New Roman"/>
          <w:color w:val="000000"/>
          <w:szCs w:val="21"/>
        </w:rPr>
        <w:t>写作词数应为</w:t>
      </w:r>
      <w:r w:rsidRPr="00FC2597">
        <w:rPr>
          <w:rFonts w:ascii="Times New Roman" w:eastAsia="宋体" w:hAnsi="Times New Roman" w:cs="Times New Roman"/>
          <w:color w:val="000000"/>
          <w:szCs w:val="21"/>
        </w:rPr>
        <w:t>80</w:t>
      </w:r>
      <w:r w:rsidRPr="00FC2597">
        <w:rPr>
          <w:rFonts w:ascii="Times New Roman" w:eastAsia="宋体" w:hAnsi="Times New Roman" w:cs="Times New Roman"/>
          <w:color w:val="000000"/>
          <w:szCs w:val="21"/>
        </w:rPr>
        <w:t>左右；</w:t>
      </w:r>
    </w:p>
    <w:p w:rsidR="008871AD" w:rsidRPr="00FC2597" w:rsidP="00FC2597" w14:paraId="0C18F906"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2. </w:t>
      </w:r>
      <w:r w:rsidRPr="00FC2597">
        <w:rPr>
          <w:rFonts w:ascii="Times New Roman" w:eastAsia="宋体" w:hAnsi="Times New Roman" w:cs="Times New Roman"/>
          <w:color w:val="000000"/>
          <w:szCs w:val="21"/>
        </w:rPr>
        <w:t>可适当增加细节，</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以使行文连贯。</w:t>
      </w:r>
    </w:p>
    <w:p w:rsidR="008871AD" w:rsidRPr="00FC2597" w:rsidP="00FC2597" w14:paraId="35161DDE"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第二节</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满分</w:t>
      </w:r>
      <w:r w:rsidRPr="00FC2597">
        <w:rPr>
          <w:rFonts w:ascii="Times New Roman" w:eastAsia="宋体" w:hAnsi="Times New Roman" w:cs="Times New Roman"/>
          <w:color w:val="000000"/>
          <w:szCs w:val="21"/>
        </w:rPr>
        <w:t>25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2C849A74"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阅读下面材料，根据其内容和所给段落开头语续写两段，使之构成一篇完整的短文。</w:t>
      </w:r>
    </w:p>
    <w:p w:rsidR="008871AD" w:rsidRPr="00FC2597" w:rsidP="00FC2597" w14:paraId="76260E95"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I still remember the day when we decorated the house, I was ten and it was two weeks before Christmas. I was looking forward to my presents. Since I'm the youngest in the family, all of the family members would give me</w:t>
      </w:r>
      <w:r w:rsidRPr="00FC2597">
        <w:rPr>
          <w:rFonts w:ascii="Times New Roman" w:eastAsia="宋体" w:hAnsi="Times New Roman" w:cs="Times New Roman"/>
          <w:color w:val="000000"/>
          <w:szCs w:val="21"/>
        </w:rPr>
        <w:t xml:space="preserve"> a gift one way or another. Sometimes it was a cookie or a hug but it was always there. I was the only center of attention and it was feeling good.</w:t>
      </w:r>
    </w:p>
    <w:p w:rsidR="008871AD" w:rsidRPr="00FC2597" w:rsidP="00FC2597" w14:paraId="2D0A5E0B"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My uncles usually would ask me what I wanted before Christmas and that year I knew what I wanted. It was the</w:t>
      </w:r>
      <w:r w:rsidRPr="00FC2597">
        <w:rPr>
          <w:rFonts w:ascii="Times New Roman" w:eastAsia="宋体" w:hAnsi="Times New Roman" w:cs="Times New Roman"/>
          <w:color w:val="000000"/>
          <w:szCs w:val="21"/>
        </w:rPr>
        <w:t xml:space="preserve"> spaceship I saw in the ads. I was dreaming of opening a big gift box, and it was there. But that year it came in a way that I wasn't expecting.</w:t>
      </w:r>
    </w:p>
    <w:p w:rsidR="008871AD" w:rsidRPr="00FC2597" w:rsidP="00FC2597" w14:paraId="01C6A5D7"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It was two weeks before Christmas. Just two weeks. She couldn't wait. My dear mother told my father that it was</w:t>
      </w:r>
      <w:r w:rsidRPr="00FC2597">
        <w:rPr>
          <w:rFonts w:ascii="Times New Roman" w:eastAsia="宋体" w:hAnsi="Times New Roman" w:cs="Times New Roman"/>
          <w:color w:val="000000"/>
          <w:szCs w:val="21"/>
        </w:rPr>
        <w:t xml:space="preserve"> time, and then we went to the hospital. After an hour, they told me that I had a sister now. But I didn't want a sister. I wanted a spaceship. The next few days went so fast. No one was caring about me. Everyone was talking about her and I knew that my li</w:t>
      </w:r>
      <w:r w:rsidRPr="00FC2597">
        <w:rPr>
          <w:rFonts w:ascii="Times New Roman" w:eastAsia="宋体" w:hAnsi="Times New Roman" w:cs="Times New Roman"/>
          <w:color w:val="000000"/>
          <w:szCs w:val="21"/>
        </w:rPr>
        <w:t>fe is never going to be the same ever again. I wasn't ready to grow up, to be a big brother. But it just happened in an instant.</w:t>
      </w:r>
    </w:p>
    <w:p w:rsidR="008871AD" w:rsidRPr="00FC2597" w:rsidP="00FC2597" w14:paraId="3CD4D46A" w14:textId="467A441B">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On the day before Christmas, everyone was in our home, talking only about my newborn sister. My family was becoming hers. Even </w:t>
      </w:r>
      <w:r w:rsidRPr="00FC2597">
        <w:rPr>
          <w:rFonts w:ascii="Times New Roman" w:eastAsia="宋体" w:hAnsi="Times New Roman" w:cs="Times New Roman"/>
          <w:color w:val="000000"/>
          <w:szCs w:val="21"/>
        </w:rPr>
        <w:t xml:space="preserve">my uncles didn't ask me anything about the gift. She stole everything I'd ever had, my life and my presents. Thinking about this, I cried to sleep. I had a nightmare( </w:t>
      </w:r>
      <w:r w:rsidRPr="00FC2597">
        <w:rPr>
          <w:rFonts w:ascii="Times New Roman" w:eastAsia="宋体" w:hAnsi="Times New Roman" w:cs="Times New Roman"/>
          <w:color w:val="000000"/>
          <w:szCs w:val="21"/>
        </w:rPr>
        <w:t>噩梦</w:t>
      </w:r>
      <w:r w:rsidRPr="00FC2597">
        <w:rPr>
          <w:rFonts w:ascii="Times New Roman" w:eastAsia="宋体" w:hAnsi="Times New Roman" w:cs="Times New Roman"/>
          <w:color w:val="000000"/>
          <w:szCs w:val="21"/>
        </w:rPr>
        <w:t>) and woke up at the middle of the night. Shadows were all around me, and I was defense</w:t>
      </w:r>
      <w:r w:rsidRPr="00FC2597">
        <w:rPr>
          <w:rFonts w:ascii="Times New Roman" w:eastAsia="宋体" w:hAnsi="Times New Roman" w:cs="Times New Roman"/>
          <w:color w:val="000000"/>
          <w:szCs w:val="21"/>
        </w:rPr>
        <w:t>less and so weak. I ran into my parents'</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bedroom but couldn't wake up my poor parents who were just too worn out. I was standing near their bed, trying not to cry when</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I saw her. She was awake and looking at me with her big eyes in her small bed.</w:t>
      </w:r>
    </w:p>
    <w:p w:rsidR="008871AD" w:rsidRPr="00FC2597" w:rsidP="00FC2597" w14:paraId="4BE5BFE6"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注意：</w:t>
      </w:r>
    </w:p>
    <w:p w:rsidR="008871AD" w:rsidRPr="00FC2597" w:rsidP="00FC2597" w14:paraId="47FFBFC8"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1. </w:t>
      </w:r>
      <w:r w:rsidRPr="00FC2597">
        <w:rPr>
          <w:rFonts w:ascii="Times New Roman" w:eastAsia="宋体" w:hAnsi="Times New Roman" w:cs="Times New Roman"/>
          <w:color w:val="000000"/>
          <w:szCs w:val="21"/>
        </w:rPr>
        <w:t>续写词数</w:t>
      </w:r>
      <w:r w:rsidRPr="00FC2597">
        <w:rPr>
          <w:rFonts w:ascii="Times New Roman" w:eastAsia="宋体" w:hAnsi="Times New Roman" w:cs="Times New Roman"/>
          <w:color w:val="000000"/>
          <w:szCs w:val="21"/>
        </w:rPr>
        <w:t>应为</w:t>
      </w:r>
      <w:r w:rsidRPr="00FC2597">
        <w:rPr>
          <w:rFonts w:ascii="Times New Roman" w:eastAsia="宋体" w:hAnsi="Times New Roman" w:cs="Times New Roman"/>
          <w:color w:val="000000"/>
          <w:szCs w:val="21"/>
        </w:rPr>
        <w:t>150</w:t>
      </w:r>
      <w:r w:rsidRPr="00FC2597">
        <w:rPr>
          <w:rFonts w:ascii="Times New Roman" w:eastAsia="宋体" w:hAnsi="Times New Roman" w:cs="Times New Roman"/>
          <w:color w:val="000000"/>
          <w:szCs w:val="21"/>
        </w:rPr>
        <w:t>左右；</w:t>
      </w:r>
    </w:p>
    <w:p w:rsidR="008871AD" w:rsidRPr="00FC2597" w:rsidP="00FC2597" w14:paraId="396D44B5" w14:textId="4872B1A4">
      <w:pPr>
        <w:spacing w:line="360" w:lineRule="auto"/>
        <w:ind w:firstLine="420" w:firstLineChars="200"/>
        <w:textAlignment w:val="baseline"/>
        <w:rPr>
          <w:rFonts w:ascii="Times New Roman" w:hAnsi="Times New Roman" w:cs="Times New Roman"/>
          <w:szCs w:val="21"/>
        </w:rPr>
      </w:pPr>
      <w:r w:rsidRPr="00FC2597">
        <w:rPr>
          <w:rFonts w:ascii="Times New Roman" w:hAnsi="Times New Roman" w:cs="Times New Roman"/>
          <w:noProof/>
          <w:szCs w:val="21"/>
        </w:rPr>
        <mc:AlternateContent>
          <mc:Choice Requires="wps">
            <w:drawing>
              <wp:anchor distT="45720" distB="45720" distL="114300" distR="114300" simplePos="0" relativeHeight="251659264" behindDoc="0" locked="0" layoutInCell="1" allowOverlap="1">
                <wp:simplePos x="0" y="0"/>
                <wp:positionH relativeFrom="column">
                  <wp:posOffset>238760</wp:posOffset>
                </wp:positionH>
                <wp:positionV relativeFrom="paragraph">
                  <wp:posOffset>444500</wp:posOffset>
                </wp:positionV>
                <wp:extent cx="5695950" cy="2330450"/>
                <wp:effectExtent l="0" t="0" r="19050" b="12700"/>
                <wp:wrapSquare wrapText="bothSides"/>
                <wp:docPr id="217" name="文本框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695950" cy="2330450"/>
                        </a:xfrm>
                        <a:prstGeom prst="rect">
                          <a:avLst/>
                        </a:prstGeom>
                        <a:solidFill>
                          <a:srgbClr val="FFFFFF"/>
                        </a:solidFill>
                        <a:ln w="9525">
                          <a:solidFill>
                            <a:srgbClr val="000000"/>
                          </a:solidFill>
                          <a:miter lim="800000"/>
                          <a:headEnd/>
                          <a:tailEnd/>
                        </a:ln>
                      </wps:spPr>
                      <wps:txbx>
                        <w:txbxContent>
                          <w:p w:rsidR="00FC2597" w:rsidRPr="00FC2597" w:rsidP="00FC2597" w14:textId="0B5A66F0">
                            <w:pPr>
                              <w:spacing w:line="360" w:lineRule="auto"/>
                              <w:ind w:firstLine="315" w:firstLineChars="150"/>
                              <w:textAlignment w:val="baseline"/>
                              <w:rPr>
                                <w:rFonts w:ascii="Times New Roman" w:eastAsia="宋体" w:hAnsi="Times New Roman" w:cs="Times New Roman"/>
                                <w:color w:val="000000"/>
                                <w:szCs w:val="21"/>
                              </w:rPr>
                            </w:pPr>
                            <w:r w:rsidRPr="00FC2597">
                              <w:rPr>
                                <w:rFonts w:ascii="Times New Roman" w:eastAsia="宋体" w:hAnsi="Times New Roman" w:cs="Times New Roman"/>
                                <w:color w:val="000000"/>
                                <w:szCs w:val="21"/>
                              </w:rPr>
                              <w:t>Suddenly, she started crying.</w:t>
                            </w:r>
                          </w:p>
                          <w:p w:rsidR="00FC2597" w:rsidRPr="00FC2597" w:rsidP="00FC2597" w14:textId="77777777">
                            <w:pPr>
                              <w:spacing w:line="360" w:lineRule="auto"/>
                              <w:ind w:firstLine="420" w:firstLineChars="200"/>
                              <w:textAlignment w:val="baseline"/>
                              <w:rPr>
                                <w:rFonts w:ascii="Times New Roman" w:eastAsia="宋体" w:hAnsi="Times New Roman" w:cs="Times New Roman"/>
                                <w:color w:val="000000"/>
                                <w:szCs w:val="21"/>
                              </w:rPr>
                            </w:pPr>
                          </w:p>
                          <w:p w:rsidR="00FC2597" w:rsidRPr="00FC2597" w:rsidP="00FC2597" w14:textId="77777777">
                            <w:pPr>
                              <w:spacing w:line="360" w:lineRule="auto"/>
                              <w:ind w:firstLine="420" w:firstLineChars="200"/>
                              <w:textAlignment w:val="baseline"/>
                              <w:rPr>
                                <w:rFonts w:ascii="Times New Roman" w:eastAsia="宋体" w:hAnsi="Times New Roman" w:cs="Times New Roman"/>
                                <w:color w:val="000000"/>
                                <w:szCs w:val="21"/>
                              </w:rPr>
                            </w:pPr>
                          </w:p>
                          <w:p w:rsidR="00FC2597" w:rsidRPr="00FC2597" w:rsidP="00FC2597" w14:textId="77777777">
                            <w:pPr>
                              <w:spacing w:line="360" w:lineRule="auto"/>
                              <w:ind w:firstLine="420" w:firstLineChars="200"/>
                              <w:textAlignment w:val="baseline"/>
                              <w:rPr>
                                <w:rFonts w:ascii="Times New Roman" w:eastAsia="宋体" w:hAnsi="Times New Roman" w:cs="Times New Roman"/>
                                <w:color w:val="000000"/>
                                <w:szCs w:val="21"/>
                              </w:rPr>
                            </w:pPr>
                          </w:p>
                          <w:p w:rsidR="00FC2597" w:rsidRPr="00FC2597" w:rsidP="00FC2597" w14:textId="77777777">
                            <w:pPr>
                              <w:spacing w:line="360" w:lineRule="auto"/>
                              <w:ind w:firstLine="420" w:firstLineChars="200"/>
                              <w:textAlignment w:val="baseline"/>
                              <w:rPr>
                                <w:rFonts w:ascii="Times New Roman" w:eastAsia="宋体" w:hAnsi="Times New Roman" w:cs="Times New Roman" w:hint="eastAsia"/>
                                <w:color w:val="000000"/>
                                <w:szCs w:val="21"/>
                              </w:rPr>
                            </w:pPr>
                          </w:p>
                          <w:p w:rsidR="00FC2597" w:rsidP="00FC2597" w14:textId="6C2CBCF8">
                            <w:pPr>
                              <w:ind w:firstLine="315" w:firstLineChars="150"/>
                            </w:pPr>
                            <w:r w:rsidRPr="00FC2597">
                              <w:rPr>
                                <w:rFonts w:ascii="Times New Roman" w:eastAsia="宋体" w:hAnsi="Times New Roman" w:cs="Times New Roman"/>
                                <w:color w:val="000000"/>
                                <w:szCs w:val="21"/>
                              </w:rPr>
                              <w:t>After having comforted her, something slowly changed inside me.</w:t>
                            </w:r>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5" type="#_x0000_t202" style="width:448.5pt;height:183.5pt;margin-top:35pt;margin-left:18.8pt;mso-height-percent:0;mso-height-relative:margin;mso-width-percent:0;mso-width-relative:margin;mso-wrap-distance-bottom:3.6pt;mso-wrap-distance-left:9pt;mso-wrap-distance-right:9pt;mso-wrap-distance-top:3.6pt;mso-wrap-style:square;position:absolute;visibility:visible;v-text-anchor:top;z-index:251660288">
                <v:textbox>
                  <w:txbxContent>
                    <w:p w:rsidR="00FC2597" w:rsidRPr="00FC2597" w:rsidP="00FC2597" w14:paraId="3EF6B952" w14:textId="0B5A66F0">
                      <w:pPr>
                        <w:spacing w:line="360" w:lineRule="auto"/>
                        <w:ind w:firstLine="315" w:firstLineChars="150"/>
                        <w:textAlignment w:val="baseline"/>
                        <w:rPr>
                          <w:rFonts w:ascii="Times New Roman" w:eastAsia="宋体" w:hAnsi="Times New Roman" w:cs="Times New Roman"/>
                          <w:color w:val="000000"/>
                          <w:szCs w:val="21"/>
                        </w:rPr>
                      </w:pPr>
                      <w:r w:rsidRPr="00FC2597">
                        <w:rPr>
                          <w:rFonts w:ascii="Times New Roman" w:eastAsia="宋体" w:hAnsi="Times New Roman" w:cs="Times New Roman"/>
                          <w:color w:val="000000"/>
                          <w:szCs w:val="21"/>
                        </w:rPr>
                        <w:t>Suddenly, she started crying.</w:t>
                      </w:r>
                    </w:p>
                    <w:p w:rsidR="00FC2597" w:rsidRPr="00FC2597" w:rsidP="00FC2597" w14:paraId="1A30587B" w14:textId="77777777">
                      <w:pPr>
                        <w:spacing w:line="360" w:lineRule="auto"/>
                        <w:ind w:firstLine="420" w:firstLineChars="200"/>
                        <w:textAlignment w:val="baseline"/>
                        <w:rPr>
                          <w:rFonts w:ascii="Times New Roman" w:eastAsia="宋体" w:hAnsi="Times New Roman" w:cs="Times New Roman"/>
                          <w:color w:val="000000"/>
                          <w:szCs w:val="21"/>
                        </w:rPr>
                      </w:pPr>
                    </w:p>
                    <w:p w:rsidR="00FC2597" w:rsidRPr="00FC2597" w:rsidP="00FC2597" w14:paraId="4BBF2A6B" w14:textId="77777777">
                      <w:pPr>
                        <w:spacing w:line="360" w:lineRule="auto"/>
                        <w:ind w:firstLine="420" w:firstLineChars="200"/>
                        <w:textAlignment w:val="baseline"/>
                        <w:rPr>
                          <w:rFonts w:ascii="Times New Roman" w:eastAsia="宋体" w:hAnsi="Times New Roman" w:cs="Times New Roman"/>
                          <w:color w:val="000000"/>
                          <w:szCs w:val="21"/>
                        </w:rPr>
                      </w:pPr>
                    </w:p>
                    <w:p w:rsidR="00FC2597" w:rsidRPr="00FC2597" w:rsidP="00FC2597" w14:paraId="7FCB2C80" w14:textId="77777777">
                      <w:pPr>
                        <w:spacing w:line="360" w:lineRule="auto"/>
                        <w:ind w:firstLine="420" w:firstLineChars="200"/>
                        <w:textAlignment w:val="baseline"/>
                        <w:rPr>
                          <w:rFonts w:ascii="Times New Roman" w:eastAsia="宋体" w:hAnsi="Times New Roman" w:cs="Times New Roman"/>
                          <w:color w:val="000000"/>
                          <w:szCs w:val="21"/>
                        </w:rPr>
                      </w:pPr>
                    </w:p>
                    <w:p w:rsidR="00FC2597" w:rsidRPr="00FC2597" w:rsidP="00FC2597" w14:paraId="30771E57" w14:textId="77777777">
                      <w:pPr>
                        <w:spacing w:line="360" w:lineRule="auto"/>
                        <w:ind w:firstLine="420" w:firstLineChars="200"/>
                        <w:textAlignment w:val="baseline"/>
                        <w:rPr>
                          <w:rFonts w:ascii="Times New Roman" w:eastAsia="宋体" w:hAnsi="Times New Roman" w:cs="Times New Roman" w:hint="eastAsia"/>
                          <w:color w:val="000000"/>
                          <w:szCs w:val="21"/>
                        </w:rPr>
                      </w:pPr>
                    </w:p>
                    <w:p w:rsidR="00FC2597" w:rsidP="00FC2597" w14:paraId="15FA19EA" w14:textId="6C2CBCF8">
                      <w:pPr>
                        <w:ind w:firstLine="315" w:firstLineChars="150"/>
                      </w:pPr>
                      <w:r w:rsidRPr="00FC2597">
                        <w:rPr>
                          <w:rFonts w:ascii="Times New Roman" w:eastAsia="宋体" w:hAnsi="Times New Roman" w:cs="Times New Roman"/>
                          <w:color w:val="000000"/>
                          <w:szCs w:val="21"/>
                        </w:rPr>
                        <w:t>After having comforted her, something slowly changed inside me.</w:t>
                      </w:r>
                    </w:p>
                  </w:txbxContent>
                </v:textbox>
                <w10:wrap type="square"/>
              </v:shape>
            </w:pict>
          </mc:Fallback>
        </mc:AlternateContent>
      </w:r>
      <w:r w:rsidRPr="00FC2597" w:rsidR="0057768A">
        <w:rPr>
          <w:rFonts w:ascii="Times New Roman" w:eastAsia="宋体" w:hAnsi="Times New Roman" w:cs="Times New Roman"/>
          <w:color w:val="000000"/>
          <w:szCs w:val="21"/>
        </w:rPr>
        <w:t xml:space="preserve">2. </w:t>
      </w:r>
      <w:r w:rsidRPr="00FC2597" w:rsidR="0057768A">
        <w:rPr>
          <w:rFonts w:ascii="Times New Roman" w:eastAsia="宋体" w:hAnsi="Times New Roman" w:cs="Times New Roman"/>
          <w:color w:val="000000"/>
          <w:szCs w:val="21"/>
        </w:rPr>
        <w:t>请按如下格式在答题卡的相应位置作答。</w:t>
      </w:r>
    </w:p>
    <w:p w:rsidR="008871AD" w:rsidRPr="00FC2597" w:rsidP="00FC2597" w14:paraId="3F28CDBD" w14:textId="0F4E4326">
      <w:pPr>
        <w:spacing w:line="360" w:lineRule="auto"/>
        <w:ind w:firstLine="420" w:firstLineChars="200"/>
        <w:jc w:val="left"/>
        <w:textAlignment w:val="baseline"/>
        <w:rPr>
          <w:rFonts w:ascii="Times New Roman" w:hAnsi="Times New Roman" w:cs="Times New Roman"/>
          <w:szCs w:val="21"/>
        </w:rPr>
      </w:pPr>
    </w:p>
    <w:p w:rsidR="008871AD" w:rsidRPr="00FC2597" w:rsidP="00FC2597" w14:paraId="03466AAA" w14:textId="46705DBA">
      <w:pPr>
        <w:spacing w:line="360" w:lineRule="auto"/>
        <w:textAlignment w:val="baseline"/>
        <w:rPr>
          <w:rFonts w:ascii="Times New Roman" w:hAnsi="Times New Roman" w:cs="Times New Roman"/>
          <w:szCs w:val="21"/>
        </w:rPr>
      </w:pPr>
      <w:r w:rsidRPr="00FC2597">
        <w:rPr>
          <w:rFonts w:ascii="Times New Roman" w:eastAsia="宋体" w:hAnsi="Times New Roman" w:cs="Times New Roman"/>
          <w:color w:val="000000"/>
          <w:szCs w:val="21"/>
        </w:rPr>
        <w:t>绝密</w:t>
      </w:r>
      <w:r w:rsidRPr="00FC2597">
        <w:rPr>
          <w:rFonts w:ascii="Segoe UI Symbol" w:eastAsia="宋体" w:hAnsi="Segoe UI Symbol" w:cs="Segoe UI Symbol"/>
          <w:color w:val="000000"/>
          <w:szCs w:val="21"/>
        </w:rPr>
        <w:t>★</w:t>
      </w:r>
      <w:r w:rsidRPr="00FC2597">
        <w:rPr>
          <w:rFonts w:ascii="Times New Roman" w:eastAsia="宋体" w:hAnsi="Times New Roman" w:cs="Times New Roman"/>
          <w:color w:val="000000"/>
          <w:szCs w:val="21"/>
        </w:rPr>
        <w:t>启用前</w:t>
      </w:r>
    </w:p>
    <w:p w:rsidR="008871AD" w:rsidRPr="00FC2597" w:rsidP="00FC2597" w14:paraId="3F76AEEF" w14:textId="77777777">
      <w:pPr>
        <w:spacing w:line="360" w:lineRule="auto"/>
        <w:ind w:firstLine="640" w:firstLineChars="200"/>
        <w:jc w:val="center"/>
        <w:textAlignment w:val="baseline"/>
        <w:rPr>
          <w:rFonts w:ascii="Times New Roman" w:hAnsi="Times New Roman" w:cs="Times New Roman"/>
          <w:b/>
          <w:bCs/>
          <w:sz w:val="32"/>
          <w:szCs w:val="32"/>
        </w:rPr>
      </w:pPr>
      <w:r w:rsidRPr="00FC2597">
        <w:rPr>
          <w:rFonts w:ascii="Times New Roman" w:eastAsia="宋体" w:hAnsi="Times New Roman" w:cs="Times New Roman"/>
          <w:b/>
          <w:bCs/>
          <w:color w:val="000000"/>
          <w:sz w:val="32"/>
          <w:szCs w:val="32"/>
        </w:rPr>
        <w:t>镇海中学高</w:t>
      </w:r>
      <w:r w:rsidRPr="00FC2597">
        <w:rPr>
          <w:rFonts w:ascii="Times New Roman" w:eastAsia="宋体" w:hAnsi="Times New Roman" w:cs="Times New Roman"/>
          <w:b/>
          <w:bCs/>
          <w:color w:val="000000"/>
          <w:sz w:val="32"/>
          <w:szCs w:val="32"/>
        </w:rPr>
        <w:t xml:space="preserve"> 2024</w:t>
      </w:r>
      <w:r w:rsidRPr="00FC2597">
        <w:rPr>
          <w:rFonts w:ascii="Times New Roman" w:eastAsia="宋体" w:hAnsi="Times New Roman" w:cs="Times New Roman"/>
          <w:b/>
          <w:bCs/>
          <w:color w:val="000000"/>
          <w:sz w:val="32"/>
          <w:szCs w:val="32"/>
        </w:rPr>
        <w:t>届首考模拟考试英语试题</w:t>
      </w:r>
    </w:p>
    <w:p w:rsidR="008871AD" w:rsidRPr="00FC2597" w:rsidP="00FC2597" w14:paraId="4721E2FD" w14:textId="77777777">
      <w:pPr>
        <w:spacing w:line="360" w:lineRule="auto"/>
        <w:ind w:firstLine="640" w:firstLineChars="200"/>
        <w:jc w:val="center"/>
        <w:textAlignment w:val="baseline"/>
        <w:rPr>
          <w:rFonts w:ascii="Times New Roman" w:hAnsi="Times New Roman" w:cs="Times New Roman"/>
          <w:b/>
          <w:bCs/>
          <w:sz w:val="32"/>
          <w:szCs w:val="32"/>
        </w:rPr>
      </w:pPr>
      <w:r w:rsidRPr="00FC2597">
        <w:rPr>
          <w:rFonts w:ascii="Times New Roman" w:eastAsia="宋体" w:hAnsi="Times New Roman" w:cs="Times New Roman"/>
          <w:b/>
          <w:bCs/>
          <w:color w:val="000000"/>
          <w:sz w:val="32"/>
          <w:szCs w:val="32"/>
        </w:rPr>
        <w:t>答案</w:t>
      </w:r>
    </w:p>
    <w:p w:rsidR="008871AD" w:rsidRPr="00FC2597" w:rsidP="00FC2597" w14:paraId="7A0DDE6C"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第二部分</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阅读理解</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共两节，满分</w:t>
      </w:r>
      <w:r w:rsidRPr="00FC2597">
        <w:rPr>
          <w:rFonts w:ascii="Times New Roman" w:eastAsia="宋体" w:hAnsi="Times New Roman" w:cs="Times New Roman"/>
          <w:color w:val="000000"/>
          <w:szCs w:val="21"/>
        </w:rPr>
        <w:t xml:space="preserve">50 </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011ABF43"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第一节</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共</w:t>
      </w:r>
      <w:r w:rsidRPr="00FC2597">
        <w:rPr>
          <w:rFonts w:ascii="Times New Roman" w:eastAsia="宋体" w:hAnsi="Times New Roman" w:cs="Times New Roman"/>
          <w:color w:val="000000"/>
          <w:szCs w:val="21"/>
        </w:rPr>
        <w:t xml:space="preserve"> 15 </w:t>
      </w:r>
      <w:r w:rsidRPr="00FC2597">
        <w:rPr>
          <w:rFonts w:ascii="Times New Roman" w:eastAsia="宋体" w:hAnsi="Times New Roman" w:cs="Times New Roman"/>
          <w:color w:val="000000"/>
          <w:szCs w:val="21"/>
        </w:rPr>
        <w:t>小题</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每小题</w:t>
      </w:r>
      <w:r w:rsidRPr="00FC2597">
        <w:rPr>
          <w:rFonts w:ascii="Times New Roman" w:eastAsia="宋体" w:hAnsi="Times New Roman" w:cs="Times New Roman"/>
          <w:color w:val="000000"/>
          <w:szCs w:val="21"/>
        </w:rPr>
        <w:t>2.5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满分</w:t>
      </w:r>
      <w:r w:rsidRPr="00FC2597">
        <w:rPr>
          <w:rFonts w:ascii="Times New Roman" w:eastAsia="宋体" w:hAnsi="Times New Roman" w:cs="Times New Roman"/>
          <w:color w:val="000000"/>
          <w:szCs w:val="21"/>
        </w:rPr>
        <w:t>37.5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7A2821B6"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2</w:t>
      </w:r>
      <w:r w:rsidRPr="00FC2597">
        <w:rPr>
          <w:rFonts w:ascii="Times New Roman" w:eastAsia="宋体" w:hAnsi="Times New Roman" w:cs="Times New Roman"/>
          <w:color w:val="000000"/>
          <w:szCs w:val="21"/>
        </w:rPr>
        <w:t>1-23 DCC          24-27 DCDA          28-31 ACBA               32-35 DADC</w:t>
      </w:r>
    </w:p>
    <w:p w:rsidR="008871AD" w:rsidRPr="00FC2597" w:rsidP="00FC2597" w14:paraId="70A2420B"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第二节</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共</w:t>
      </w:r>
      <w:r w:rsidRPr="00FC2597">
        <w:rPr>
          <w:rFonts w:ascii="Times New Roman" w:eastAsia="宋体" w:hAnsi="Times New Roman" w:cs="Times New Roman"/>
          <w:color w:val="000000"/>
          <w:szCs w:val="21"/>
        </w:rPr>
        <w:t>5</w:t>
      </w:r>
      <w:r w:rsidRPr="00FC2597">
        <w:rPr>
          <w:rFonts w:ascii="Times New Roman" w:eastAsia="宋体" w:hAnsi="Times New Roman" w:cs="Times New Roman"/>
          <w:color w:val="000000"/>
          <w:szCs w:val="21"/>
        </w:rPr>
        <w:t>小题</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每小题</w:t>
      </w:r>
      <w:r w:rsidRPr="00FC2597">
        <w:rPr>
          <w:rFonts w:ascii="Times New Roman" w:eastAsia="宋体" w:hAnsi="Times New Roman" w:cs="Times New Roman"/>
          <w:color w:val="000000"/>
          <w:szCs w:val="21"/>
        </w:rPr>
        <w:t>2.5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满分</w:t>
      </w:r>
      <w:r w:rsidRPr="00FC2597">
        <w:rPr>
          <w:rFonts w:ascii="Times New Roman" w:eastAsia="宋体" w:hAnsi="Times New Roman" w:cs="Times New Roman"/>
          <w:color w:val="000000"/>
          <w:szCs w:val="21"/>
        </w:rPr>
        <w:t xml:space="preserve"> 12.5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1BCCA033"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36-40 DCGBA</w:t>
      </w:r>
    </w:p>
    <w:p w:rsidR="008871AD" w:rsidRPr="00FC2597" w:rsidP="00FC2597" w14:paraId="142A9647"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第三部分</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语言知识运用</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共两节，满分</w:t>
      </w:r>
      <w:r w:rsidRPr="00FC2597">
        <w:rPr>
          <w:rFonts w:ascii="Times New Roman" w:eastAsia="宋体" w:hAnsi="Times New Roman" w:cs="Times New Roman"/>
          <w:color w:val="000000"/>
          <w:szCs w:val="21"/>
        </w:rPr>
        <w:t xml:space="preserve"> 30 </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40D3DBCA"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第一节</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共</w:t>
      </w:r>
      <w:r w:rsidRPr="00FC2597">
        <w:rPr>
          <w:rFonts w:ascii="Times New Roman" w:eastAsia="宋体" w:hAnsi="Times New Roman" w:cs="Times New Roman"/>
          <w:color w:val="000000"/>
          <w:szCs w:val="21"/>
        </w:rPr>
        <w:t xml:space="preserve">15 </w:t>
      </w:r>
      <w:r w:rsidRPr="00FC2597">
        <w:rPr>
          <w:rFonts w:ascii="Times New Roman" w:eastAsia="宋体" w:hAnsi="Times New Roman" w:cs="Times New Roman"/>
          <w:color w:val="000000"/>
          <w:szCs w:val="21"/>
        </w:rPr>
        <w:t>小题；每小题</w:t>
      </w:r>
      <w:r w:rsidRPr="00FC2597">
        <w:rPr>
          <w:rFonts w:ascii="Times New Roman" w:eastAsia="宋体" w:hAnsi="Times New Roman" w:cs="Times New Roman"/>
          <w:color w:val="000000"/>
          <w:szCs w:val="21"/>
        </w:rPr>
        <w:t>1</w:t>
      </w:r>
      <w:r w:rsidRPr="00FC2597">
        <w:rPr>
          <w:rFonts w:ascii="Times New Roman" w:eastAsia="宋体" w:hAnsi="Times New Roman" w:cs="Times New Roman"/>
          <w:color w:val="000000"/>
          <w:szCs w:val="21"/>
        </w:rPr>
        <w:t>分，满分</w:t>
      </w:r>
      <w:r w:rsidRPr="00FC2597">
        <w:rPr>
          <w:rFonts w:ascii="Times New Roman" w:eastAsia="宋体" w:hAnsi="Times New Roman" w:cs="Times New Roman"/>
          <w:color w:val="000000"/>
          <w:szCs w:val="21"/>
        </w:rPr>
        <w:t>15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1AA39E7D"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41-45 ACBDA        46-50 BCDCD         51-55 ADBAD</w:t>
      </w:r>
    </w:p>
    <w:p w:rsidR="008871AD" w:rsidRPr="00FC2597" w:rsidP="00FC2597" w14:paraId="1203ED8A"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第二节</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共</w:t>
      </w:r>
      <w:r w:rsidRPr="00FC2597">
        <w:rPr>
          <w:rFonts w:ascii="Times New Roman" w:eastAsia="宋体" w:hAnsi="Times New Roman" w:cs="Times New Roman"/>
          <w:color w:val="000000"/>
          <w:szCs w:val="21"/>
        </w:rPr>
        <w:t>10</w:t>
      </w:r>
      <w:r w:rsidRPr="00FC2597">
        <w:rPr>
          <w:rFonts w:ascii="Times New Roman" w:eastAsia="宋体" w:hAnsi="Times New Roman" w:cs="Times New Roman"/>
          <w:color w:val="000000"/>
          <w:szCs w:val="21"/>
        </w:rPr>
        <w:t>小题</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每小题</w:t>
      </w:r>
      <w:r w:rsidRPr="00FC2597">
        <w:rPr>
          <w:rFonts w:ascii="Times New Roman" w:eastAsia="宋体" w:hAnsi="Times New Roman" w:cs="Times New Roman"/>
          <w:color w:val="000000"/>
          <w:szCs w:val="21"/>
        </w:rPr>
        <w:t xml:space="preserve">1.5 </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满分</w:t>
      </w:r>
      <w:r w:rsidRPr="00FC2597">
        <w:rPr>
          <w:rFonts w:ascii="Times New Roman" w:eastAsia="宋体" w:hAnsi="Times New Roman" w:cs="Times New Roman"/>
          <w:color w:val="000000"/>
          <w:szCs w:val="21"/>
        </w:rPr>
        <w:t>15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3BBC8F97"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56. in</w:t>
      </w:r>
      <w:r w:rsidRPr="00FC2597">
        <w:rPr>
          <w:rFonts w:ascii="Times New Roman" w:eastAsia="宋体" w:hAnsi="Times New Roman" w:cs="Times New Roman"/>
          <w:color w:val="000000"/>
          <w:szCs w:val="21"/>
        </w:rPr>
        <w:t xml:space="preserve">             57. is making       58. recently             59. educational     60. be introduced</w:t>
      </w:r>
    </w:p>
    <w:p w:rsidR="008871AD" w:rsidRPr="00FC2597" w:rsidP="00FC2597" w14:paraId="4BDD6022"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61. benefits        62. The            63. learned/learnt       64. and             65. consistent</w:t>
      </w:r>
    </w:p>
    <w:p w:rsidR="008871AD" w:rsidRPr="00FC2597" w:rsidP="00FC2597" w14:paraId="06BDCEBF"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第四部分</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写作</w:t>
      </w:r>
      <w:r w:rsidRPr="00FC2597">
        <w:rPr>
          <w:rFonts w:ascii="Times New Roman" w:eastAsia="宋体" w:hAnsi="Times New Roman" w:cs="Times New Roman"/>
          <w:color w:val="000000"/>
          <w:szCs w:val="21"/>
        </w:rPr>
        <w:t>(</w:t>
      </w:r>
      <w:r w:rsidRPr="00FC2597">
        <w:rPr>
          <w:rFonts w:ascii="Times New Roman" w:eastAsia="宋体" w:hAnsi="Times New Roman" w:cs="Times New Roman"/>
          <w:color w:val="000000"/>
          <w:szCs w:val="21"/>
        </w:rPr>
        <w:t>共两节，满分</w:t>
      </w:r>
      <w:r w:rsidRPr="00FC2597">
        <w:rPr>
          <w:rFonts w:ascii="Times New Roman" w:eastAsia="宋体" w:hAnsi="Times New Roman" w:cs="Times New Roman"/>
          <w:color w:val="000000"/>
          <w:szCs w:val="21"/>
        </w:rPr>
        <w:t>40</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3AB1396C"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第一节</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满分</w:t>
      </w:r>
      <w:r w:rsidRPr="00FC2597">
        <w:rPr>
          <w:rFonts w:ascii="Times New Roman" w:eastAsia="宋体" w:hAnsi="Times New Roman" w:cs="Times New Roman"/>
          <w:color w:val="000000"/>
          <w:szCs w:val="21"/>
        </w:rPr>
        <w:t xml:space="preserve"> 15 </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3BF4BB60"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One Possible Version:</w:t>
      </w:r>
    </w:p>
    <w:p w:rsidR="008871AD" w:rsidRPr="00FC2597" w:rsidP="00FC2597" w14:paraId="36C5353B"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Dear </w:t>
      </w:r>
      <w:r w:rsidRPr="00FC2597">
        <w:rPr>
          <w:rFonts w:ascii="Times New Roman" w:eastAsia="宋体" w:hAnsi="Times New Roman" w:cs="Times New Roman"/>
          <w:color w:val="000000"/>
          <w:szCs w:val="21"/>
        </w:rPr>
        <w:t>Hans,</w:t>
      </w:r>
    </w:p>
    <w:p w:rsidR="008871AD" w:rsidRPr="00FC2597" w:rsidP="00FC2597" w14:paraId="4697ECBA" w14:textId="0026126D">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Our classes are excited to propose an engaging online exchange on the theme of "Common Plants on Our</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School Campuses." Thus, I’ m writing to clarify some of the arrangements for all of you.</w:t>
      </w:r>
    </w:p>
    <w:p w:rsidR="008871AD" w:rsidRPr="00FC2597" w:rsidP="00FC2597" w14:paraId="4D6182AC" w14:textId="6C92E0E4">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The session is scheduled from 2:00 p. m. to 5:00 p. m., Chine</w:t>
      </w:r>
      <w:r w:rsidRPr="00FC2597">
        <w:rPr>
          <w:rFonts w:ascii="Times New Roman" w:eastAsia="宋体" w:hAnsi="Times New Roman" w:cs="Times New Roman"/>
          <w:color w:val="000000"/>
          <w:szCs w:val="21"/>
        </w:rPr>
        <w:t>se time, which is daytime for both China and New</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Zealand. So, don't worry about jet lag. Additionally, conducted through Zoom, our agenda includes introductions,</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 xml:space="preserve">a presentation on prevalent plants in our school areas, and a Q&amp;A session. During the event, we </w:t>
      </w:r>
      <w:r w:rsidRPr="00FC2597">
        <w:rPr>
          <w:rFonts w:ascii="Times New Roman" w:eastAsia="宋体" w:hAnsi="Times New Roman" w:cs="Times New Roman"/>
          <w:color w:val="000000"/>
          <w:szCs w:val="21"/>
        </w:rPr>
        <w:t>aim to make this exchange both informative and enjoyable. In this case, your insights and suggestions regarding the agenda or any specific topics your class would like to cover are invaluable to us.</w:t>
      </w:r>
    </w:p>
    <w:p w:rsidR="008871AD" w:rsidRPr="00FC2597" w:rsidP="00FC2597" w14:paraId="30DED7ED"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We look forward to a collaborative learning experience th</w:t>
      </w:r>
      <w:r w:rsidRPr="00FC2597">
        <w:rPr>
          <w:rFonts w:ascii="Times New Roman" w:eastAsia="宋体" w:hAnsi="Times New Roman" w:cs="Times New Roman"/>
          <w:color w:val="000000"/>
          <w:szCs w:val="21"/>
        </w:rPr>
        <w:t>at not only enhances our knowledge of flora but also strengthens the bonds between our schools. Please share your thoughts at your earliest convenience.</w:t>
      </w:r>
    </w:p>
    <w:p w:rsidR="008871AD" w:rsidRPr="00FC2597" w:rsidP="00FC2597" w14:paraId="700E77F6"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Best regards,</w:t>
      </w:r>
    </w:p>
    <w:p w:rsidR="008871AD" w:rsidRPr="00FC2597" w:rsidP="00FC2597" w14:paraId="761D028A"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Li Hua</w:t>
      </w:r>
    </w:p>
    <w:p w:rsidR="008871AD" w:rsidRPr="00FC2597" w:rsidP="00FC2597" w14:paraId="51F750CF"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第二节</w:t>
      </w:r>
      <w:r w:rsidRP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满分</w:t>
      </w:r>
      <w:r w:rsidRPr="00FC2597">
        <w:rPr>
          <w:rFonts w:ascii="Times New Roman" w:eastAsia="宋体" w:hAnsi="Times New Roman" w:cs="Times New Roman"/>
          <w:color w:val="000000"/>
          <w:szCs w:val="21"/>
        </w:rPr>
        <w:t xml:space="preserve"> 25</w:t>
      </w:r>
      <w:r w:rsidRPr="00FC2597">
        <w:rPr>
          <w:rFonts w:ascii="Times New Roman" w:eastAsia="宋体" w:hAnsi="Times New Roman" w:cs="Times New Roman"/>
          <w:color w:val="000000"/>
          <w:szCs w:val="21"/>
        </w:rPr>
        <w:t>分</w:t>
      </w:r>
      <w:r w:rsidRPr="00FC2597">
        <w:rPr>
          <w:rFonts w:ascii="Times New Roman" w:eastAsia="宋体" w:hAnsi="Times New Roman" w:cs="Times New Roman"/>
          <w:color w:val="000000"/>
          <w:szCs w:val="21"/>
        </w:rPr>
        <w:t>)</w:t>
      </w:r>
    </w:p>
    <w:p w:rsidR="008871AD" w:rsidRPr="00FC2597" w:rsidP="00FC2597" w14:paraId="17E3E59A" w14:textId="77777777">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One Possible Version:</w:t>
      </w:r>
    </w:p>
    <w:p w:rsidR="008871AD" w:rsidRPr="00FC2597" w:rsidP="00FC2597" w14:paraId="1CEBF49A" w14:textId="476D4472">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 xml:space="preserve">Suddenly, she started crying. Panicking at </w:t>
      </w:r>
      <w:r w:rsidRPr="00FC2597">
        <w:rPr>
          <w:rFonts w:ascii="Times New Roman" w:eastAsia="宋体" w:hAnsi="Times New Roman" w:cs="Times New Roman"/>
          <w:color w:val="000000"/>
          <w:szCs w:val="21"/>
        </w:rPr>
        <w:t>first, I then realized it was just a passing car. However, she felt uneasy—her mouth wide open, arms waving, and legs kicking. Thinking she might be scared too, I held out my hand, patting her on the back with the other. I even moved a bit closer to her li</w:t>
      </w:r>
      <w:r w:rsidRPr="00FC2597">
        <w:rPr>
          <w:rFonts w:ascii="Times New Roman" w:eastAsia="宋体" w:hAnsi="Times New Roman" w:cs="Times New Roman"/>
          <w:color w:val="000000"/>
          <w:szCs w:val="21"/>
        </w:rPr>
        <w:t>ttle bed, whispering my favorite song into her ears, just as my mum did when I got scared. Surprisingly, she seemed to understand me and stopped crying.</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Looking into her big eyes, I breathed a si</w:t>
      </w:r>
      <w:r w:rsidRPr="00FC2597">
        <w:rPr>
          <w:rFonts w:ascii="Times New Roman" w:eastAsia="宋体" w:hAnsi="Times New Roman" w:cs="Times New Roman"/>
          <w:color w:val="000000"/>
          <w:szCs w:val="21"/>
        </w:rPr>
        <w:t>gh of relief.</w:t>
      </w:r>
    </w:p>
    <w:p w:rsidR="008871AD" w:rsidRPr="00FC2597" w:rsidP="00FC2597" w14:paraId="23137F81" w14:textId="6579C33C">
      <w:pPr>
        <w:spacing w:line="360" w:lineRule="auto"/>
        <w:ind w:firstLine="420" w:firstLineChars="200"/>
        <w:textAlignment w:val="baseline"/>
        <w:rPr>
          <w:rFonts w:ascii="Times New Roman" w:hAnsi="Times New Roman" w:cs="Times New Roman"/>
          <w:szCs w:val="21"/>
        </w:rPr>
      </w:pPr>
      <w:r w:rsidRPr="00FC2597">
        <w:rPr>
          <w:rFonts w:ascii="Times New Roman" w:eastAsia="宋体" w:hAnsi="Times New Roman" w:cs="Times New Roman"/>
          <w:color w:val="000000"/>
          <w:szCs w:val="21"/>
        </w:rPr>
        <w:t>After having comforted her, something slowly ch</w:t>
      </w:r>
      <w:r w:rsidRPr="00FC2597">
        <w:rPr>
          <w:rFonts w:ascii="Times New Roman" w:eastAsia="宋体" w:hAnsi="Times New Roman" w:cs="Times New Roman"/>
          <w:color w:val="000000"/>
          <w:szCs w:val="21"/>
        </w:rPr>
        <w:t xml:space="preserve">anged inside me. The sense of loneliness was replaced by the </w:t>
      </w:r>
      <w:r w:rsidRPr="00FC2597">
        <w:rPr>
          <w:rFonts w:ascii="Times New Roman" w:eastAsia="宋体" w:hAnsi="Times New Roman" w:cs="Times New Roman"/>
          <w:color w:val="000000"/>
          <w:szCs w:val="21"/>
        </w:rPr>
        <w:t>responsibility of being an elder brother. Even though her arrival initially took over the center of the whole family,</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she started to become the center of my attention too. With her cute round face</w:t>
      </w:r>
      <w:r w:rsidRPr="00FC2597">
        <w:rPr>
          <w:rFonts w:ascii="Times New Roman" w:eastAsia="宋体" w:hAnsi="Times New Roman" w:cs="Times New Roman"/>
          <w:color w:val="000000"/>
          <w:szCs w:val="21"/>
        </w:rPr>
        <w:t xml:space="preserve"> and sparkling eyes, she also won my love and care. I looked around and found my parents awake, smiling at me. With the shadow of a happy family cast on the window,</w:t>
      </w:r>
      <w:r w:rsidR="00FC2597">
        <w:rPr>
          <w:rFonts w:ascii="Times New Roman" w:eastAsia="宋体" w:hAnsi="Times New Roman" w:cs="Times New Roman"/>
          <w:color w:val="000000"/>
          <w:szCs w:val="21"/>
        </w:rPr>
        <w:t xml:space="preserve"> </w:t>
      </w:r>
      <w:r w:rsidRPr="00FC2597">
        <w:rPr>
          <w:rFonts w:ascii="Times New Roman" w:eastAsia="宋体" w:hAnsi="Times New Roman" w:cs="Times New Roman"/>
          <w:color w:val="000000"/>
          <w:szCs w:val="21"/>
        </w:rPr>
        <w:t>I felt my little sister was the best gift I had ever received.</w:t>
      </w:r>
    </w:p>
    <w:p w:rsidR="008871AD" w:rsidRPr="00FC2597" w:rsidP="00FC2597" w14:paraId="3F62AB0D" w14:textId="0B43D048">
      <w:pPr>
        <w:spacing w:line="360" w:lineRule="auto"/>
        <w:ind w:firstLine="420" w:firstLineChars="200"/>
        <w:jc w:val="center"/>
        <w:textAlignment w:val="baseline"/>
        <w:rPr>
          <w:rFonts w:ascii="Times New Roman" w:hAnsi="Times New Roman" w:cs="Times New Roman"/>
          <w:szCs w:val="21"/>
        </w:rPr>
      </w:pPr>
      <w:r w:rsidRPr="00FC2597">
        <w:rPr>
          <w:rFonts w:ascii="Times New Roman" w:hAnsi="Times New Roman" w:cs="Times New Roman"/>
          <w:szCs w:val="21"/>
        </w:rPr>
        <w:br w:type="page"/>
      </w:r>
      <w:r w:rsidRPr="00FC2597">
        <w:rPr>
          <w:rFonts w:ascii="Times New Roman" w:hAnsi="Times New Roman" w:cs="Times New Roman"/>
          <w:szCs w:val="21"/>
        </w:rPr>
        <w:drawing>
          <wp:inline>
            <wp:extent cx="5659120" cy="6772689"/>
            <wp:docPr id="100013"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5"/>
                    <a:stretch>
                      <a:fillRect/>
                    </a:stretch>
                  </pic:blipFill>
                  <pic:spPr>
                    <a:xfrm>
                      <a:off x="0" y="0"/>
                      <a:ext cx="5659120" cy="6772689"/>
                    </a:xfrm>
                    <a:prstGeom prst="rect">
                      <a:avLst/>
                    </a:prstGeom>
                  </pic:spPr>
                </pic:pic>
              </a:graphicData>
            </a:graphic>
          </wp:inline>
        </w:drawing>
      </w:r>
    </w:p>
    <w:sectPr w:rsidSect="00FC2597">
      <w:headerReference w:type="default" r:id="rId6"/>
      <w:footerReference w:type="default" r:id="rId7"/>
      <w:pgSz w:w="11900" w:h="16820"/>
      <w:pgMar w:top="1134" w:right="1134" w:bottom="1134" w:left="1134" w:header="720" w:footer="720" w:gutter="0"/>
      <w:cols w:space="720"/>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128931844"/>
      <w:docPartObj>
        <w:docPartGallery w:val="Page Numbers (Bottom of Page)"/>
        <w:docPartUnique/>
      </w:docPartObj>
    </w:sdtPr>
    <w:sdtContent>
      <w:p w:rsidR="00FC2597" w14:paraId="7A035938" w14:textId="71DF999A">
        <w:pPr>
          <w:pStyle w:val="Footer"/>
          <w:jc w:val="center"/>
        </w:pPr>
        <w:r w:rsidRPr="00FC2597">
          <w:rPr>
            <w:rFonts w:hint="eastAsia"/>
          </w:rPr>
          <w:t>英语试题</w:t>
        </w:r>
        <w:r w:rsidRPr="00FC2597">
          <w:t xml:space="preserve">  </w:t>
        </w:r>
        <w:r w:rsidRPr="00FC2597">
          <w:t>第</w:t>
        </w:r>
        <w:r>
          <w:rPr>
            <w:rFonts w:hint="eastAsia"/>
          </w:rPr>
          <w:t xml:space="preserve"> </w:t>
        </w:r>
        <w:r>
          <w:fldChar w:fldCharType="begin"/>
        </w:r>
        <w:r>
          <w:instrText>PAGE   \* MERGEFORMAT</w:instrText>
        </w:r>
        <w:r>
          <w:fldChar w:fldCharType="separate"/>
        </w:r>
        <w:r>
          <w:t>2</w:t>
        </w:r>
        <w:r>
          <w:fldChar w:fldCharType="end"/>
        </w:r>
        <w:r>
          <w:t xml:space="preserve"> </w:t>
        </w:r>
        <w:r w:rsidRPr="00FC2597">
          <w:t xml:space="preserve"> </w:t>
        </w:r>
        <w:r w:rsidRPr="00FC2597">
          <w:t>页</w:t>
        </w:r>
        <w:r w:rsidRPr="00FC2597">
          <w:t>(</w:t>
        </w:r>
        <w:r w:rsidRPr="00FC2597">
          <w:t>共</w:t>
        </w:r>
        <w:r w:rsidRPr="00FC2597">
          <w:t xml:space="preserve"> </w:t>
        </w:r>
        <w:r>
          <w:t>9</w:t>
        </w:r>
        <w:r w:rsidRPr="00FC2597">
          <w:t xml:space="preserve"> </w:t>
        </w:r>
        <w:r w:rsidRPr="00FC2597">
          <w:t>页</w:t>
        </w:r>
        <w:r w:rsidRPr="00FC2597">
          <w:t>)</w:t>
        </w:r>
      </w:p>
    </w:sdtContent>
  </w:sdt>
  <w:p w:rsidR="00FC2597" w14:paraId="08628687" w14:textId="77777777">
    <w:pPr>
      <w:pStyle w:val="Footer"/>
    </w:pP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1AD"/>
    <w:rsid w:val="004151FC"/>
    <w:rsid w:val="0057768A"/>
    <w:rsid w:val="008871AD"/>
    <w:rsid w:val="00C02FC6"/>
    <w:rsid w:val="00FC259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53AFC2EA"/>
  <w15:docId w15:val="{76BFBDC3-4A3C-481C-8ED7-C2AA3F05C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FC2597"/>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FC2597"/>
    <w:rPr>
      <w:sz w:val="18"/>
      <w:szCs w:val="18"/>
    </w:rPr>
  </w:style>
  <w:style w:type="paragraph" w:styleId="Footer">
    <w:name w:val="footer"/>
    <w:basedOn w:val="Normal"/>
    <w:link w:val="a0"/>
    <w:uiPriority w:val="99"/>
    <w:unhideWhenUsed/>
    <w:rsid w:val="00FC2597"/>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FC25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3409</Words>
  <Characters>19435</Characters>
  <Application>Microsoft Office Word</Application>
  <DocSecurity>0</DocSecurity>
  <Lines>161</Lines>
  <Paragraphs>45</Paragraphs>
  <ScaleCrop>false</ScaleCrop>
  <Company/>
  <LinksUpToDate>false</LinksUpToDate>
  <CharactersWithSpaces>22799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2</cp:revision>
  <dcterms:created xsi:type="dcterms:W3CDTF">2023-12-27T15:16:00Z</dcterms:created>
  <dcterms:modified xsi:type="dcterms:W3CDTF">2023-12-27T15:16:00Z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