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97A4" w14:textId="0A96A7BA" w:rsidR="00E70AC7" w:rsidRPr="007533BB" w:rsidRDefault="0012682B" w:rsidP="001268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</w:rPr>
        <w:t>教学设计</w:t>
      </w:r>
      <w:r w:rsidR="00FF2B59" w:rsidRPr="007533B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0AD3E0C" w14:textId="323E6BB0" w:rsidR="00FF2B59" w:rsidRPr="007533BB" w:rsidRDefault="00FF2B59" w:rsidP="001268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</w:rPr>
        <w:t>宣晔霏</w:t>
      </w:r>
    </w:p>
    <w:p w14:paraId="34FD75DE" w14:textId="411304CB" w:rsidR="00A24C4E" w:rsidRDefault="00DA6515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应用文——倡议书：</w:t>
      </w:r>
    </w:p>
    <w:p w14:paraId="288D486E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>假定你是国际学校学生李华，</w:t>
      </w:r>
      <w:r w:rsidRPr="00DA6515">
        <w:rPr>
          <w:rFonts w:ascii="Times New Roman" w:hAnsi="Times New Roman" w:cs="Times New Roman"/>
          <w:sz w:val="24"/>
          <w:szCs w:val="24"/>
        </w:rPr>
        <w:t>4</w:t>
      </w:r>
      <w:r w:rsidRPr="00DA6515">
        <w:rPr>
          <w:rFonts w:ascii="Times New Roman" w:hAnsi="Times New Roman" w:cs="Times New Roman" w:hint="eastAsia"/>
          <w:sz w:val="24"/>
          <w:szCs w:val="24"/>
        </w:rPr>
        <w:t>月</w:t>
      </w:r>
      <w:r w:rsidRPr="00DA6515">
        <w:rPr>
          <w:rFonts w:ascii="Times New Roman" w:hAnsi="Times New Roman" w:cs="Times New Roman"/>
          <w:sz w:val="24"/>
          <w:szCs w:val="24"/>
        </w:rPr>
        <w:t>22</w:t>
      </w:r>
      <w:r w:rsidRPr="00DA6515">
        <w:rPr>
          <w:rFonts w:ascii="Times New Roman" w:hAnsi="Times New Roman" w:cs="Times New Roman" w:hint="eastAsia"/>
          <w:sz w:val="24"/>
          <w:szCs w:val="24"/>
        </w:rPr>
        <w:t>日</w:t>
      </w:r>
      <w:r w:rsidRPr="00DA6515">
        <w:rPr>
          <w:rFonts w:ascii="Times New Roman" w:hAnsi="Times New Roman" w:cs="Times New Roman"/>
          <w:sz w:val="24"/>
          <w:szCs w:val="24"/>
        </w:rPr>
        <w:t>“</w:t>
      </w:r>
      <w:r w:rsidRPr="00DA6515">
        <w:rPr>
          <w:rFonts w:ascii="Times New Roman" w:hAnsi="Times New Roman" w:cs="Times New Roman" w:hint="eastAsia"/>
          <w:sz w:val="24"/>
          <w:szCs w:val="24"/>
        </w:rPr>
        <w:t>世界地球日</w:t>
      </w:r>
      <w:r w:rsidRPr="00DA6515">
        <w:rPr>
          <w:rFonts w:ascii="Times New Roman" w:hAnsi="Times New Roman" w:cs="Times New Roman"/>
          <w:sz w:val="24"/>
          <w:szCs w:val="24"/>
        </w:rPr>
        <w:t>”(Earth Day)</w:t>
      </w:r>
      <w:r w:rsidRPr="00DA6515">
        <w:rPr>
          <w:rFonts w:ascii="Times New Roman" w:hAnsi="Times New Roman" w:cs="Times New Roman" w:hint="eastAsia"/>
          <w:sz w:val="24"/>
          <w:szCs w:val="24"/>
        </w:rPr>
        <w:t>即将来临，请你代表学生会写一封倡议书，呼吁大家关爱地球。内容包括：</w:t>
      </w:r>
    </w:p>
    <w:p w14:paraId="4F207269" w14:textId="77777777" w:rsidR="00DA6515" w:rsidRPr="00DA6515" w:rsidRDefault="00DA6515" w:rsidP="00DA651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>现状说明；</w:t>
      </w:r>
    </w:p>
    <w:p w14:paraId="2AD206CE" w14:textId="77777777" w:rsidR="00DA6515" w:rsidRPr="00DA6515" w:rsidRDefault="00DA6515" w:rsidP="00DA651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>具体措施；</w:t>
      </w:r>
    </w:p>
    <w:p w14:paraId="565BCC73" w14:textId="77777777" w:rsidR="00DA6515" w:rsidRPr="00DA6515" w:rsidRDefault="00DA6515" w:rsidP="00DA651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>发出倡议。</w:t>
      </w:r>
    </w:p>
    <w:p w14:paraId="1ABF39C9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>注意：</w:t>
      </w:r>
    </w:p>
    <w:p w14:paraId="35189DFA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sz w:val="24"/>
          <w:szCs w:val="24"/>
        </w:rPr>
        <w:t xml:space="preserve">1. </w:t>
      </w:r>
      <w:r w:rsidRPr="00DA6515">
        <w:rPr>
          <w:rFonts w:ascii="Times New Roman" w:hAnsi="Times New Roman" w:cs="Times New Roman" w:hint="eastAsia"/>
          <w:sz w:val="24"/>
          <w:szCs w:val="24"/>
        </w:rPr>
        <w:t>词数</w:t>
      </w:r>
      <w:r w:rsidRPr="00DA6515">
        <w:rPr>
          <w:rFonts w:ascii="Times New Roman" w:hAnsi="Times New Roman" w:cs="Times New Roman"/>
          <w:sz w:val="24"/>
          <w:szCs w:val="24"/>
        </w:rPr>
        <w:t>80</w:t>
      </w:r>
      <w:r w:rsidRPr="00DA6515">
        <w:rPr>
          <w:rFonts w:ascii="Times New Roman" w:hAnsi="Times New Roman" w:cs="Times New Roman" w:hint="eastAsia"/>
          <w:sz w:val="24"/>
          <w:szCs w:val="24"/>
        </w:rPr>
        <w:t>左右；</w:t>
      </w:r>
    </w:p>
    <w:p w14:paraId="0C713E04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sz w:val="24"/>
          <w:szCs w:val="24"/>
        </w:rPr>
        <w:t xml:space="preserve">2. </w:t>
      </w:r>
      <w:r w:rsidRPr="00DA6515">
        <w:rPr>
          <w:rFonts w:ascii="Times New Roman" w:hAnsi="Times New Roman" w:cs="Times New Roman" w:hint="eastAsia"/>
          <w:sz w:val="24"/>
          <w:szCs w:val="24"/>
        </w:rPr>
        <w:t>可以适当增加细节，以使行文连贯。</w:t>
      </w:r>
    </w:p>
    <w:p w14:paraId="32271181" w14:textId="77777777" w:rsidR="00DA6515" w:rsidRPr="00DA6515" w:rsidRDefault="00DA6515">
      <w:pPr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</w:pPr>
    </w:p>
    <w:p w14:paraId="762D1042" w14:textId="721F8508" w:rsidR="00A24C4E" w:rsidRPr="00A24C4E" w:rsidRDefault="00A24C4E" w:rsidP="00A24C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C4E"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学情分析：</w:t>
      </w:r>
    </w:p>
    <w:p w14:paraId="549A3F6A" w14:textId="0C7B5F3A" w:rsidR="00A24C4E" w:rsidRDefault="00A24C4E" w:rsidP="00A24C4E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A24C4E">
        <w:rPr>
          <w:rFonts w:ascii="Times New Roman" w:hAnsi="Times New Roman" w:cs="Times New Roman" w:hint="eastAsia"/>
          <w:sz w:val="24"/>
          <w:szCs w:val="24"/>
        </w:rPr>
        <w:t>本课授课对象为高三学生，已经具备文本分析和解读的能力，同时对于</w:t>
      </w:r>
      <w:r w:rsidR="00DA6515">
        <w:rPr>
          <w:rFonts w:ascii="Times New Roman" w:hAnsi="Times New Roman" w:cs="Times New Roman" w:hint="eastAsia"/>
          <w:sz w:val="24"/>
          <w:szCs w:val="24"/>
        </w:rPr>
        <w:t>应用文各类框架结构都已经非常熟悉，但倡议书的格式还是容易出错。</w:t>
      </w:r>
    </w:p>
    <w:p w14:paraId="1DC2164A" w14:textId="794C5415" w:rsidR="00A24C4E" w:rsidRDefault="00A24C4E" w:rsidP="00A24C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C4E"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教学过程：</w:t>
      </w:r>
    </w:p>
    <w:p w14:paraId="004292D5" w14:textId="77777777" w:rsidR="00DA6515" w:rsidRPr="00A24C4E" w:rsidRDefault="00DA6515" w:rsidP="00A24C4E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14:paraId="179175DC" w14:textId="5093E937" w:rsidR="0012682B" w:rsidRPr="007533BB" w:rsidRDefault="0012682B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Step 1:</w:t>
      </w:r>
      <w:r w:rsidR="00DA6515"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审题</w:t>
      </w:r>
    </w:p>
    <w:p w14:paraId="60C2BD55" w14:textId="2C70420F" w:rsidR="00DA6515" w:rsidRDefault="00DA6515" w:rsidP="0012682B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明确本文体裁、格式、语言、人称和基本写作要点</w:t>
      </w:r>
    </w:p>
    <w:p w14:paraId="0681C166" w14:textId="27F729F8" w:rsidR="00DA6515" w:rsidRDefault="00CA568F" w:rsidP="00126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5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Step </w:t>
      </w:r>
      <w:r w:rsidR="00DA6515" w:rsidRPr="00DA65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</w:t>
      </w:r>
      <w:r w:rsidRPr="00DA65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</w:t>
      </w:r>
      <w:r w:rsidR="00DA6515"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回顾倡议书基本格式和句型</w:t>
      </w:r>
      <w:r w:rsidR="00DA6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9D386F" w14:textId="60AE934E" w:rsidR="00CA568F" w:rsidRDefault="00DA6515" w:rsidP="0012682B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sz w:val="24"/>
          <w:szCs w:val="24"/>
        </w:rPr>
        <w:t>Para 1</w:t>
      </w:r>
      <w:r w:rsidRPr="00DA6515">
        <w:rPr>
          <w:rFonts w:ascii="Times New Roman" w:hAnsi="Times New Roman" w:cs="Times New Roman" w:hint="eastAsia"/>
          <w:sz w:val="24"/>
          <w:szCs w:val="24"/>
        </w:rPr>
        <w:t>：</w:t>
      </w:r>
      <w:r w:rsidRPr="00DA651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A6515">
        <w:rPr>
          <w:rFonts w:ascii="Times New Roman" w:hAnsi="Times New Roman" w:cs="Times New Roman" w:hint="eastAsia"/>
          <w:sz w:val="24"/>
          <w:szCs w:val="24"/>
        </w:rPr>
        <w:t>发出倡议的背景、原因或某一个倡议的表述</w:t>
      </w:r>
    </w:p>
    <w:p w14:paraId="4E136ADC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i/>
          <w:iCs/>
          <w:sz w:val="24"/>
          <w:szCs w:val="24"/>
        </w:rPr>
        <w:t xml:space="preserve">1. In order to…, I sincerely appeal to/call on/urge sb. to </w:t>
      </w:r>
      <w:proofErr w:type="gramStart"/>
      <w:r w:rsidRPr="00DA6515">
        <w:rPr>
          <w:rFonts w:ascii="Times New Roman" w:hAnsi="Times New Roman" w:cs="Times New Roman"/>
          <w:i/>
          <w:iCs/>
          <w:sz w:val="24"/>
          <w:szCs w:val="24"/>
        </w:rPr>
        <w:t>do  …</w:t>
      </w:r>
      <w:proofErr w:type="gramEnd"/>
    </w:p>
    <w:p w14:paraId="59F76777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i/>
          <w:iCs/>
          <w:sz w:val="24"/>
          <w:szCs w:val="24"/>
        </w:rPr>
        <w:t>2. I strongly advocate that sb. (should) do/ advocate sb to do…</w:t>
      </w:r>
    </w:p>
    <w:p w14:paraId="03492F81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i/>
          <w:iCs/>
          <w:sz w:val="24"/>
          <w:szCs w:val="24"/>
        </w:rPr>
        <w:t>3. With/For the purpose of…, I’d like to call your attention to the importance of…</w:t>
      </w:r>
    </w:p>
    <w:p w14:paraId="29B0113A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i/>
          <w:iCs/>
          <w:sz w:val="24"/>
          <w:szCs w:val="24"/>
        </w:rPr>
        <w:t xml:space="preserve">4. Recently, there exists a problem/ phenomenon that…, which leads to many bad effects. </w:t>
      </w:r>
      <w:proofErr w:type="gramStart"/>
      <w:r w:rsidRPr="00DA6515"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gramEnd"/>
      <w:r w:rsidRPr="00DA6515">
        <w:rPr>
          <w:rFonts w:ascii="Times New Roman" w:hAnsi="Times New Roman" w:cs="Times New Roman"/>
          <w:i/>
          <w:iCs/>
          <w:sz w:val="24"/>
          <w:szCs w:val="24"/>
        </w:rPr>
        <w:t xml:space="preserve"> it’s(high) time that we did…</w:t>
      </w:r>
    </w:p>
    <w:p w14:paraId="62919BBD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i/>
          <w:iCs/>
          <w:sz w:val="24"/>
          <w:szCs w:val="24"/>
        </w:rPr>
        <w:t>5. It is required that we…</w:t>
      </w:r>
    </w:p>
    <w:p w14:paraId="07107EF3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i/>
          <w:iCs/>
          <w:sz w:val="24"/>
          <w:szCs w:val="24"/>
        </w:rPr>
        <w:t>6. In my opinion, we had better…</w:t>
      </w:r>
    </w:p>
    <w:p w14:paraId="24561465" w14:textId="77777777" w:rsidR="00DA6515" w:rsidRPr="00DA6515" w:rsidRDefault="00DA6515" w:rsidP="0012682B">
      <w:pPr>
        <w:rPr>
          <w:rFonts w:ascii="Times New Roman" w:hAnsi="Times New Roman" w:cs="Times New Roman" w:hint="eastAsia"/>
          <w:sz w:val="24"/>
          <w:szCs w:val="24"/>
        </w:rPr>
      </w:pPr>
    </w:p>
    <w:p w14:paraId="61B08E39" w14:textId="7FA8DDF3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sz w:val="24"/>
          <w:szCs w:val="24"/>
        </w:rPr>
        <w:t>Para 2</w:t>
      </w:r>
      <w:r w:rsidRPr="00DA6515">
        <w:rPr>
          <w:rFonts w:ascii="Times New Roman" w:hAnsi="Times New Roman" w:cs="Times New Roman" w:hint="eastAsia"/>
          <w:sz w:val="24"/>
          <w:szCs w:val="24"/>
        </w:rPr>
        <w:t>：</w:t>
      </w:r>
      <w:r w:rsidRPr="00DA651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A6515">
        <w:rPr>
          <w:rFonts w:ascii="Times New Roman" w:hAnsi="Times New Roman" w:cs="Times New Roman" w:hint="eastAsia"/>
          <w:sz w:val="24"/>
          <w:szCs w:val="24"/>
        </w:rPr>
        <w:t>所倡议的具体内容和要求</w:t>
      </w:r>
    </w:p>
    <w:p w14:paraId="1BE75065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常用句型：</w:t>
      </w: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We are supposed/required/expected to do</w:t>
      </w: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…</w:t>
      </w:r>
    </w:p>
    <w:p w14:paraId="1403FBE6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We had better do/ ought to do </w:t>
      </w: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…</w:t>
      </w:r>
    </w:p>
    <w:p w14:paraId="77E36BC9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It is suggested/advised that </w:t>
      </w: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…</w:t>
      </w:r>
    </w:p>
    <w:p w14:paraId="6AAAF7ED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It</w:t>
      </w:r>
      <w:proofErr w:type="gramStart"/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’</w:t>
      </w:r>
      <w:proofErr w:type="gramEnd"/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s a good choice to do</w:t>
      </w: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…</w:t>
      </w: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    It is advisable to do</w:t>
      </w: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…</w:t>
      </w:r>
    </w:p>
    <w:p w14:paraId="3BF62D51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It would be wise if</w:t>
      </w: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…</w:t>
      </w:r>
    </w:p>
    <w:p w14:paraId="6E355DAE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It</w:t>
      </w:r>
      <w:proofErr w:type="gramStart"/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’</w:t>
      </w:r>
      <w:proofErr w:type="gramEnd"/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s of great importance/significance to do</w:t>
      </w: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…</w:t>
      </w:r>
    </w:p>
    <w:p w14:paraId="1057D393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Immediate measures should be taken to do</w:t>
      </w: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…</w:t>
      </w:r>
    </w:p>
    <w:p w14:paraId="0C57A89E" w14:textId="77777777" w:rsidR="00DA6515" w:rsidRPr="00DA6515" w:rsidRDefault="00DA6515" w:rsidP="00DA6515">
      <w:pPr>
        <w:rPr>
          <w:rFonts w:ascii="Times New Roman" w:hAnsi="Times New Roman" w:cs="Times New Roman" w:hint="eastAsia"/>
          <w:sz w:val="24"/>
          <w:szCs w:val="24"/>
        </w:rPr>
      </w:pPr>
    </w:p>
    <w:p w14:paraId="4E355D93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sz w:val="24"/>
          <w:szCs w:val="24"/>
        </w:rPr>
        <w:t>Para3</w:t>
      </w:r>
      <w:r w:rsidRPr="00DA6515">
        <w:rPr>
          <w:rFonts w:ascii="Times New Roman" w:hAnsi="Times New Roman" w:cs="Times New Roman" w:hint="eastAsia"/>
          <w:sz w:val="24"/>
          <w:szCs w:val="24"/>
        </w:rPr>
        <w:t>：结尾要表示倡议者的决心和希望或建议</w:t>
      </w:r>
    </w:p>
    <w:p w14:paraId="18149713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 w:hint="eastAsia"/>
          <w:i/>
          <w:iCs/>
          <w:sz w:val="24"/>
          <w:szCs w:val="24"/>
        </w:rPr>
        <w:t>常用句型：</w:t>
      </w:r>
      <w:r w:rsidRPr="00DA6515">
        <w:rPr>
          <w:rFonts w:ascii="Times New Roman" w:hAnsi="Times New Roman" w:cs="Times New Roman"/>
          <w:i/>
          <w:iCs/>
          <w:sz w:val="24"/>
          <w:szCs w:val="24"/>
        </w:rPr>
        <w:t>1. Let’s join together to fight …</w:t>
      </w:r>
    </w:p>
    <w:p w14:paraId="68F45F5C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/>
          <w:i/>
          <w:iCs/>
          <w:sz w:val="24"/>
          <w:szCs w:val="24"/>
        </w:rPr>
        <w:t>2. Let’s take responsibility for…</w:t>
      </w:r>
    </w:p>
    <w:p w14:paraId="01FB33C1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/>
          <w:i/>
          <w:iCs/>
          <w:sz w:val="24"/>
          <w:szCs w:val="24"/>
        </w:rPr>
        <w:t xml:space="preserve">3. Let’s make </w:t>
      </w:r>
      <w:proofErr w:type="gramStart"/>
      <w:r w:rsidRPr="00DA6515">
        <w:rPr>
          <w:rFonts w:ascii="Times New Roman" w:hAnsi="Times New Roman" w:cs="Times New Roman"/>
          <w:i/>
          <w:iCs/>
          <w:sz w:val="24"/>
          <w:szCs w:val="24"/>
        </w:rPr>
        <w:t>every  effort</w:t>
      </w:r>
      <w:proofErr w:type="gramEnd"/>
      <w:r w:rsidRPr="00DA6515">
        <w:rPr>
          <w:rFonts w:ascii="Times New Roman" w:hAnsi="Times New Roman" w:cs="Times New Roman"/>
          <w:i/>
          <w:iCs/>
          <w:sz w:val="24"/>
          <w:szCs w:val="24"/>
        </w:rPr>
        <w:t>/ spare no effort to ...</w:t>
      </w:r>
    </w:p>
    <w:p w14:paraId="1CFD12BC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/>
          <w:i/>
          <w:iCs/>
          <w:sz w:val="24"/>
          <w:szCs w:val="24"/>
        </w:rPr>
        <w:t>4. Only if we take effective steps to deal with this problem now can we…</w:t>
      </w:r>
    </w:p>
    <w:p w14:paraId="33C482CD" w14:textId="77777777" w:rsidR="00DA6515" w:rsidRPr="00DA6515" w:rsidRDefault="00DA6515" w:rsidP="00DA65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6515">
        <w:rPr>
          <w:rFonts w:ascii="Times New Roman" w:hAnsi="Times New Roman" w:cs="Times New Roman"/>
          <w:i/>
          <w:iCs/>
          <w:sz w:val="24"/>
          <w:szCs w:val="24"/>
        </w:rPr>
        <w:t>5. Only in this way can we …</w:t>
      </w:r>
    </w:p>
    <w:p w14:paraId="2CB17FCD" w14:textId="6F11852C" w:rsidR="00DA6515" w:rsidRDefault="00DA6515" w:rsidP="00DA65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5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Step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Pr="00DA65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聚焦本文写作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FDAB96" w14:textId="20D36844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/>
          <w:sz w:val="24"/>
          <w:szCs w:val="24"/>
        </w:rPr>
        <w:t>P</w:t>
      </w:r>
      <w:r w:rsidRPr="00DA6515">
        <w:rPr>
          <w:rFonts w:ascii="Times New Roman" w:hAnsi="Times New Roman" w:cs="Times New Roman" w:hint="eastAsia"/>
          <w:sz w:val="24"/>
          <w:szCs w:val="24"/>
        </w:rPr>
        <w:t>ara</w:t>
      </w:r>
      <w:r w:rsidRPr="00DA6515">
        <w:rPr>
          <w:rFonts w:ascii="Times New Roman" w:hAnsi="Times New Roman" w:cs="Times New Roman"/>
          <w:sz w:val="24"/>
          <w:szCs w:val="24"/>
        </w:rPr>
        <w:t>1</w:t>
      </w:r>
      <w:r w:rsidRPr="00DA6515">
        <w:rPr>
          <w:rFonts w:ascii="Times New Roman" w:hAnsi="Times New Roman" w:cs="Times New Roman" w:hint="eastAsia"/>
          <w:sz w:val="24"/>
          <w:szCs w:val="24"/>
        </w:rPr>
        <w:t>：背景：</w:t>
      </w:r>
      <w:r w:rsidRPr="00DA6515">
        <w:rPr>
          <w:rFonts w:ascii="Times New Roman" w:hAnsi="Times New Roman" w:cs="Times New Roman"/>
          <w:sz w:val="24"/>
          <w:szCs w:val="24"/>
        </w:rPr>
        <w:t xml:space="preserve"> 4</w:t>
      </w:r>
      <w:r w:rsidRPr="00DA6515">
        <w:rPr>
          <w:rFonts w:ascii="Times New Roman" w:hAnsi="Times New Roman" w:cs="Times New Roman" w:hint="eastAsia"/>
          <w:sz w:val="24"/>
          <w:szCs w:val="24"/>
        </w:rPr>
        <w:t>月</w:t>
      </w:r>
      <w:r w:rsidRPr="00DA6515">
        <w:rPr>
          <w:rFonts w:ascii="Times New Roman" w:hAnsi="Times New Roman" w:cs="Times New Roman"/>
          <w:sz w:val="24"/>
          <w:szCs w:val="24"/>
        </w:rPr>
        <w:t>22</w:t>
      </w:r>
      <w:r w:rsidRPr="00DA6515">
        <w:rPr>
          <w:rFonts w:ascii="Times New Roman" w:hAnsi="Times New Roman" w:cs="Times New Roman" w:hint="eastAsia"/>
          <w:sz w:val="24"/>
          <w:szCs w:val="24"/>
        </w:rPr>
        <w:t>日</w:t>
      </w:r>
      <w:r w:rsidRPr="00DA6515">
        <w:rPr>
          <w:rFonts w:ascii="Times New Roman" w:hAnsi="Times New Roman" w:cs="Times New Roman"/>
          <w:sz w:val="24"/>
          <w:szCs w:val="24"/>
        </w:rPr>
        <w:t>“</w:t>
      </w:r>
      <w:r w:rsidRPr="00DA6515">
        <w:rPr>
          <w:rFonts w:ascii="Times New Roman" w:hAnsi="Times New Roman" w:cs="Times New Roman" w:hint="eastAsia"/>
          <w:sz w:val="24"/>
          <w:szCs w:val="24"/>
        </w:rPr>
        <w:t>世界地球日</w:t>
      </w:r>
      <w:r w:rsidRPr="00DA6515">
        <w:rPr>
          <w:rFonts w:ascii="Times New Roman" w:hAnsi="Times New Roman" w:cs="Times New Roman"/>
          <w:sz w:val="24"/>
          <w:szCs w:val="24"/>
        </w:rPr>
        <w:t>”(Earth Day)</w:t>
      </w:r>
      <w:r w:rsidRPr="00DA6515">
        <w:rPr>
          <w:rFonts w:ascii="Times New Roman" w:hAnsi="Times New Roman" w:cs="Times New Roman" w:hint="eastAsia"/>
          <w:sz w:val="24"/>
          <w:szCs w:val="24"/>
        </w:rPr>
        <w:t>即将来临</w:t>
      </w:r>
      <w:r w:rsidRPr="00DA6515">
        <w:rPr>
          <w:rFonts w:ascii="Times New Roman" w:hAnsi="Times New Roman" w:cs="Times New Roman"/>
          <w:sz w:val="24"/>
          <w:szCs w:val="24"/>
        </w:rPr>
        <w:t xml:space="preserve">/ </w:t>
      </w:r>
      <w:r w:rsidRPr="00DA6515">
        <w:rPr>
          <w:rFonts w:ascii="Times New Roman" w:hAnsi="Times New Roman" w:cs="Times New Roman" w:hint="eastAsia"/>
          <w:sz w:val="24"/>
          <w:szCs w:val="24"/>
        </w:rPr>
        <w:t>地球目前面临的一些问题</w:t>
      </w:r>
      <w:r w:rsidRPr="00DA6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C9DBD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>倡议：呼吁大家关爱地球</w:t>
      </w:r>
    </w:p>
    <w:p w14:paraId="66B0BA4A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>Para 2</w:t>
      </w:r>
      <w:r w:rsidRPr="00DA6515">
        <w:rPr>
          <w:rFonts w:ascii="Times New Roman" w:hAnsi="Times New Roman" w:cs="Times New Roman" w:hint="eastAsia"/>
          <w:sz w:val="24"/>
          <w:szCs w:val="24"/>
        </w:rPr>
        <w:t>：</w:t>
      </w:r>
      <w:r w:rsidRPr="00DA651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A6515">
        <w:rPr>
          <w:rFonts w:ascii="Times New Roman" w:hAnsi="Times New Roman" w:cs="Times New Roman" w:hint="eastAsia"/>
          <w:sz w:val="24"/>
          <w:szCs w:val="24"/>
        </w:rPr>
        <w:t>现状说明</w:t>
      </w:r>
      <w:r w:rsidRPr="00DA6515">
        <w:rPr>
          <w:rFonts w:ascii="Times New Roman" w:hAnsi="Times New Roman" w:cs="Times New Roman" w:hint="eastAsia"/>
          <w:sz w:val="24"/>
          <w:szCs w:val="24"/>
        </w:rPr>
        <w:t>+</w:t>
      </w:r>
      <w:r w:rsidRPr="00DA6515">
        <w:rPr>
          <w:rFonts w:ascii="Times New Roman" w:hAnsi="Times New Roman" w:cs="Times New Roman" w:hint="eastAsia"/>
          <w:sz w:val="24"/>
          <w:szCs w:val="24"/>
        </w:rPr>
        <w:t>具体措施</w:t>
      </w:r>
    </w:p>
    <w:p w14:paraId="639FA9DC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>Para 3</w:t>
      </w:r>
      <w:r w:rsidRPr="00DA6515">
        <w:rPr>
          <w:rFonts w:ascii="Times New Roman" w:hAnsi="Times New Roman" w:cs="Times New Roman" w:hint="eastAsia"/>
          <w:sz w:val="24"/>
          <w:szCs w:val="24"/>
        </w:rPr>
        <w:t>：</w:t>
      </w:r>
      <w:r w:rsidRPr="00DA651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A6515">
        <w:rPr>
          <w:rFonts w:ascii="Times New Roman" w:hAnsi="Times New Roman" w:cs="Times New Roman" w:hint="eastAsia"/>
          <w:sz w:val="24"/>
          <w:szCs w:val="24"/>
        </w:rPr>
        <w:t>再次发出倡议</w:t>
      </w:r>
    </w:p>
    <w:p w14:paraId="766340B2" w14:textId="0D21CB99" w:rsidR="00DA6515" w:rsidRDefault="00DA6515" w:rsidP="00DA65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5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Step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Pr="00DA65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范文呈现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87E9D3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>Dear fellow students,</w:t>
      </w:r>
    </w:p>
    <w:p w14:paraId="082236D2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 xml:space="preserve">       With Earth Day approaching, I firmly advocate everyone to care about the planet we live on. </w:t>
      </w:r>
    </w:p>
    <w:p w14:paraId="239DD0BC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 xml:space="preserve">       Endless human demand for resources accounts for a dramatic rise in carbon emission, bringing the global temperature to an unprecedented level. It</w:t>
      </w:r>
      <w:proofErr w:type="gramStart"/>
      <w:r w:rsidRPr="00DA6515">
        <w:rPr>
          <w:rFonts w:ascii="Times New Roman" w:hAnsi="Times New Roman" w:cs="Times New Roman" w:hint="eastAsia"/>
          <w:sz w:val="24"/>
          <w:szCs w:val="24"/>
        </w:rPr>
        <w:t>’</w:t>
      </w:r>
      <w:proofErr w:type="gramEnd"/>
      <w:r w:rsidRPr="00DA6515">
        <w:rPr>
          <w:rFonts w:ascii="Times New Roman" w:hAnsi="Times New Roman" w:cs="Times New Roman" w:hint="eastAsia"/>
          <w:sz w:val="24"/>
          <w:szCs w:val="24"/>
        </w:rPr>
        <w:t xml:space="preserve">s urgent for us to adopt a low-carbon lifestyle. Not only should we choose public transport instead of private vehicles, but we also need to apply energy-efficient equipment. </w:t>
      </w:r>
    </w:p>
    <w:p w14:paraId="785D89D8" w14:textId="77777777" w:rsidR="00DA6515" w:rsidRPr="00DA6515" w:rsidRDefault="00DA6515" w:rsidP="00DA6515">
      <w:pPr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 xml:space="preserve">     Our Mother Earth is severely </w:t>
      </w:r>
      <w:r w:rsidRPr="00DA6515">
        <w:rPr>
          <w:rFonts w:ascii="Times New Roman" w:hAnsi="Times New Roman" w:cs="Times New Roman" w:hint="eastAsia"/>
          <w:sz w:val="24"/>
          <w:szCs w:val="24"/>
        </w:rPr>
        <w:t>“</w:t>
      </w:r>
      <w:r w:rsidRPr="00DA6515">
        <w:rPr>
          <w:rFonts w:ascii="Times New Roman" w:hAnsi="Times New Roman" w:cs="Times New Roman" w:hint="eastAsia"/>
          <w:sz w:val="24"/>
          <w:szCs w:val="24"/>
        </w:rPr>
        <w:t>sick</w:t>
      </w:r>
      <w:r w:rsidRPr="00DA6515">
        <w:rPr>
          <w:rFonts w:ascii="Times New Roman" w:hAnsi="Times New Roman" w:cs="Times New Roman" w:hint="eastAsia"/>
          <w:sz w:val="24"/>
          <w:szCs w:val="24"/>
        </w:rPr>
        <w:t>”</w:t>
      </w:r>
      <w:r w:rsidRPr="00DA6515">
        <w:rPr>
          <w:rFonts w:ascii="Times New Roman" w:hAnsi="Times New Roman" w:cs="Times New Roman" w:hint="eastAsia"/>
          <w:sz w:val="24"/>
          <w:szCs w:val="24"/>
        </w:rPr>
        <w:t>. It</w:t>
      </w:r>
      <w:proofErr w:type="gramStart"/>
      <w:r w:rsidRPr="00DA6515">
        <w:rPr>
          <w:rFonts w:ascii="Times New Roman" w:hAnsi="Times New Roman" w:cs="Times New Roman" w:hint="eastAsia"/>
          <w:sz w:val="24"/>
          <w:szCs w:val="24"/>
        </w:rPr>
        <w:t>’</w:t>
      </w:r>
      <w:proofErr w:type="gramEnd"/>
      <w:r w:rsidRPr="00DA6515">
        <w:rPr>
          <w:rFonts w:ascii="Times New Roman" w:hAnsi="Times New Roman" w:cs="Times New Roman" w:hint="eastAsia"/>
          <w:sz w:val="24"/>
          <w:szCs w:val="24"/>
        </w:rPr>
        <w:t xml:space="preserve">s high time we acted to </w:t>
      </w:r>
      <w:r w:rsidRPr="00DA6515">
        <w:rPr>
          <w:rFonts w:ascii="Times New Roman" w:hAnsi="Times New Roman" w:cs="Times New Roman" w:hint="eastAsia"/>
          <w:sz w:val="24"/>
          <w:szCs w:val="24"/>
        </w:rPr>
        <w:t>“</w:t>
      </w:r>
      <w:r w:rsidRPr="00DA6515">
        <w:rPr>
          <w:rFonts w:ascii="Times New Roman" w:hAnsi="Times New Roman" w:cs="Times New Roman" w:hint="eastAsia"/>
          <w:sz w:val="24"/>
          <w:szCs w:val="24"/>
        </w:rPr>
        <w:t>heal</w:t>
      </w:r>
      <w:r w:rsidRPr="00DA6515">
        <w:rPr>
          <w:rFonts w:ascii="Times New Roman" w:hAnsi="Times New Roman" w:cs="Times New Roman" w:hint="eastAsia"/>
          <w:sz w:val="24"/>
          <w:szCs w:val="24"/>
        </w:rPr>
        <w:t>”</w:t>
      </w:r>
      <w:r w:rsidRPr="00DA6515">
        <w:rPr>
          <w:rFonts w:ascii="Times New Roman" w:hAnsi="Times New Roman" w:cs="Times New Roman" w:hint="eastAsia"/>
          <w:sz w:val="24"/>
          <w:szCs w:val="24"/>
        </w:rPr>
        <w:t xml:space="preserve"> the world. With joint efforts, she is bound to regain her vigor!</w:t>
      </w:r>
    </w:p>
    <w:p w14:paraId="377E2399" w14:textId="5388BF48" w:rsidR="00DA6515" w:rsidRPr="00DA6515" w:rsidRDefault="00DA6515" w:rsidP="00DA6515">
      <w:pPr>
        <w:ind w:left="6120" w:hangingChars="2550" w:hanging="6120"/>
        <w:rPr>
          <w:rFonts w:ascii="Times New Roman" w:hAnsi="Times New Roman" w:cs="Times New Roman"/>
          <w:sz w:val="24"/>
          <w:szCs w:val="24"/>
        </w:rPr>
      </w:pPr>
      <w:r w:rsidRPr="00DA6515"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                             Students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’</w:t>
      </w:r>
      <w:proofErr w:type="gramEnd"/>
      <w:r w:rsidRPr="00DA6515">
        <w:rPr>
          <w:rFonts w:ascii="Times New Roman" w:hAnsi="Times New Roman" w:cs="Times New Roman" w:hint="eastAsia"/>
          <w:sz w:val="24"/>
          <w:szCs w:val="24"/>
        </w:rPr>
        <w:t>Union</w:t>
      </w:r>
    </w:p>
    <w:p w14:paraId="3D2333C3" w14:textId="4D5D3986" w:rsidR="00CA568F" w:rsidRDefault="00DA6515" w:rsidP="00CA5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5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Step </w:t>
      </w:r>
      <w:r w:rsidRPr="00DA65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Pr="00DA65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</w:t>
      </w:r>
      <w:r w:rsidRPr="00DA6515"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佳作赏析</w:t>
      </w:r>
    </w:p>
    <w:p w14:paraId="0C74BA4D" w14:textId="5851F884" w:rsidR="00DA6515" w:rsidRPr="00DA6515" w:rsidRDefault="00DA6515" w:rsidP="00CA568F">
      <w:pPr>
        <w:rPr>
          <w:rFonts w:ascii="Times New Roman" w:hAnsi="Times New Roman" w:cs="Times New Roman" w:hint="eastAsia"/>
          <w:sz w:val="24"/>
          <w:szCs w:val="24"/>
        </w:rPr>
      </w:pPr>
      <w:r w:rsidRPr="00DA651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B7B54C" wp14:editId="0DE65B8E">
            <wp:extent cx="5274310" cy="4048760"/>
            <wp:effectExtent l="0" t="0" r="0" b="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5FB774DD-97A1-4C26-AE6B-DA6CE1D52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5FB774DD-97A1-4C26-AE6B-DA6CE1D52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515" w:rsidRPr="00DA6515" w:rsidSect="0056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B77BE"/>
    <w:multiLevelType w:val="hybridMultilevel"/>
    <w:tmpl w:val="FACE4298"/>
    <w:lvl w:ilvl="0" w:tplc="13DE8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05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E2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05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02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6A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A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E2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4C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765D2"/>
    <w:multiLevelType w:val="hybridMultilevel"/>
    <w:tmpl w:val="D51ADB4E"/>
    <w:lvl w:ilvl="0" w:tplc="EBF4A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0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AF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C2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0A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67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0D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A6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E1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C0"/>
    <w:rsid w:val="0012682B"/>
    <w:rsid w:val="002A6C4F"/>
    <w:rsid w:val="004663C0"/>
    <w:rsid w:val="005641CB"/>
    <w:rsid w:val="00596E82"/>
    <w:rsid w:val="007533BB"/>
    <w:rsid w:val="007701CD"/>
    <w:rsid w:val="00A24C4E"/>
    <w:rsid w:val="00B51111"/>
    <w:rsid w:val="00CA568F"/>
    <w:rsid w:val="00DA6515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C0CD"/>
  <w15:chartTrackingRefBased/>
  <w15:docId w15:val="{33B1A7F2-12FC-434D-A25F-7361D74C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A56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2</cp:revision>
  <dcterms:created xsi:type="dcterms:W3CDTF">2022-03-14T06:52:00Z</dcterms:created>
  <dcterms:modified xsi:type="dcterms:W3CDTF">2022-03-14T06:52:00Z</dcterms:modified>
</cp:coreProperties>
</file>