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2"/>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210" w:afterAutospacing="0" w:line="21" w:lineRule="atLeast"/>
        <w:ind w:left="0" w:right="0"/>
        <w:jc w:val="center"/>
        <w:rPr>
          <w:rFonts w:ascii="Times New Roman" w:hAnsi="Times New Roman" w:cs="Times New Roman" w:hint="default"/>
          <w:sz w:val="21"/>
          <w:szCs w:val="21"/>
        </w:rPr>
      </w:pPr>
      <w:r>
        <w:rPr>
          <w:rFonts w:ascii="Times New Roman" w:hAnsi="Times New Roman" w:cs="Times New Roman" w:hint="default"/>
          <w:sz w:val="21"/>
          <w:szCs w:val="21"/>
          <w:bdr w:val="none" w:sz="0" w:space="0" w:color="auto"/>
        </w:rPr>
        <w:drawing>
          <wp:anchor simplePos="0" relativeHeight="251658240" behindDoc="0" locked="0" layoutInCell="1" allowOverlap="1">
            <wp:simplePos x="0" y="0"/>
            <wp:positionH relativeFrom="page">
              <wp:posOffset>10909300</wp:posOffset>
            </wp:positionH>
            <wp:positionV relativeFrom="topMargin">
              <wp:posOffset>10972800</wp:posOffset>
            </wp:positionV>
            <wp:extent cx="317500" cy="3302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020758" name=""/>
                    <pic:cNvPicPr>
                      <a:picLocks noChangeAspect="1"/>
                    </pic:cNvPicPr>
                  </pic:nvPicPr>
                  <pic:blipFill>
                    <a:blip xmlns:r="http://schemas.openxmlformats.org/officeDocument/2006/relationships" r:embed="rId5"/>
                    <a:stretch>
                      <a:fillRect/>
                    </a:stretch>
                  </pic:blipFill>
                  <pic:spPr>
                    <a:xfrm>
                      <a:off x="0" y="0"/>
                      <a:ext cx="317500" cy="330200"/>
                    </a:xfrm>
                    <a:prstGeom prst="rect">
                      <a:avLst/>
                    </a:prstGeom>
                  </pic:spPr>
                </pic:pic>
              </a:graphicData>
            </a:graphic>
          </wp:anchor>
        </w:drawing>
      </w:r>
      <w:r>
        <w:rPr>
          <w:rFonts w:ascii="Times New Roman" w:hAnsi="Times New Roman" w:cs="Times New Roman" w:hint="default"/>
          <w:sz w:val="21"/>
          <w:szCs w:val="21"/>
          <w:bdr w:val="none" w:sz="0" w:space="0" w:color="auto"/>
        </w:rPr>
        <w:t>2020届南京六校联合体5月联考解析</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left"/>
        <w:rPr>
          <w:rFonts w:ascii="Times New Roman" w:hAnsi="Times New Roman" w:cs="Times New Roman" w:hint="default"/>
          <w:b/>
          <w:bCs/>
          <w:sz w:val="21"/>
          <w:szCs w:val="21"/>
        </w:rPr>
      </w:pPr>
      <w:r>
        <w:rPr>
          <w:rFonts w:ascii="Times New Roman" w:eastAsia="宋体" w:hAnsi="Times New Roman" w:cs="Times New Roman" w:hint="default"/>
          <w:b/>
          <w:bCs/>
          <w:color w:val="333333"/>
          <w:kern w:val="0"/>
          <w:sz w:val="21"/>
          <w:szCs w:val="21"/>
          <w:bdr w:val="none" w:sz="0" w:space="0" w:color="auto"/>
          <w:lang w:val="en-US" w:eastAsia="zh-CN" w:bidi="ar"/>
        </w:rPr>
        <w:t>01单项选</w:t>
      </w:r>
      <w:r>
        <w:rPr>
          <w:rStyle w:val="Strong"/>
          <w:rFonts w:ascii="Times New Roman" w:eastAsia="等线" w:hAnsi="Times New Roman" w:cs="Times New Roman" w:hint="default"/>
          <w:b/>
          <w:bCs/>
          <w:color w:val="333333"/>
          <w:sz w:val="21"/>
          <w:szCs w:val="21"/>
          <w:bdr w:val="none" w:sz="0" w:space="0" w:color="auto"/>
        </w:rPr>
        <w:t>详细解析：</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第21题 D 考察时态语态。威廉一家搬到了一个更安全的地方。自那以后，他们便再也不回顾以前的日子了。Since then提示完成时态，前半句有moved可见应该用过去的过去，过去完成时，故选D。</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第22题 B 考察时态语态。——你认识他吗？——当然，只不过我记不太清和他最后一次见面在哪儿了。表示过去的动作，动作已结束，故选B。</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第23题 B 考察时态语态。他习惯的乡村生活自他离开后已经大变了。前一空表示这种生活方式已经改变，对现在还有影响，用现在完成时；后一空表示自他过去离开这儿后，过去式，故选B。</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第24题 C 考察时态语态。当我们在城市车道上驾驶时，一辆车突然从我们旁边飞速驶过。前一空表示过去那个时间点的动作，用过去进行时；后一空在when后面，表示一种瞬间动作。从整个句子来看，以when引导的从句前面用了进行时，后面即用过去时，故选C。</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第25题 C 考察时态语态。——嗨！一起去溜冰吧！——不好意思啊，我现在很忙。我正填表申请新工作。结合语义表示现在发生的情况，用现在进行时，故选C。</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第26题 D 考察非谓语。昨晚，数百万人观看了开幕式直播。此句为there be 句型，动词用ing形式，故选D。</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第27题 C 考察非谓语。去年，琳达作为交换生在香港学习。现在她看起来较其年龄而言更成熟了。表示过去的事情已经完成，且对现在还有影响，用现在完成时；且位于开头，用having done，故选C。</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第28题 C 考察时态语态。——现在几点了？——我不知道，再等一分钟，我马上帮您核查。根据谈话语境可知表示临时做出的决定，用will do，故选C。</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第29题 B 考察动词短语。作为一个草根歌手，她尽可能地阅读了一切她所知道所掌握的与音乐有关的书籍，抓住每次的机会不断提升自我。A. 发现 B. 抓住 C. 领导，管控 D. 提及，故选B。</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第30题 D 考察定语从句。Angela和家人一起在中国度过的那年是2008年。这句话使用了定语从句，先行词是the exact year，定语从句中的动词spent是及物动词，后面缺少宾语，所以用关系代词that或which引导定语从句，而不能用关系副词，故选D。</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第31题 D 考察定语从句。这本书在我的日常交际中帮助了我许多，尤其它告诉我，工作时一定要保持一个良好的形象。表示工作的场所地点，用where引导，故选D。</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第32题 A 考察定语从句。这本书是通过在地震中幸存的人的眼睛讲述地震的故事，先行词是those，定语从句中lives缺少定语，用whose引导定语从句。指代“这些人的”，其他三个选项都不能在定语从句中做定语，所以选A。</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第33题 D 考察定语从句。学生应该积极参与社会活动，在这些活动中他们能收获很多成长的经验。先行词activities表示抽象地点名词，用where，故选D。</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第34题 D 考察时态语态。到今年为止，房价已经下降了5-10个百分点了。So far提示时态为现在完成时，故选D。</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第35题 C 考察时态语态。——今天真是个好天气呀！——是啊。一点都不像之前天气预报员说的那样。天气预报员说是在过去发生的，用过去一般式，故选C。</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keepNext w:val="0"/>
        <w:keepLines w:val="0"/>
        <w:widowControl/>
        <w:suppressLineNumbers w:val="0"/>
        <w:spacing w:before="0" w:beforeAutospacing="0" w:after="0" w:afterAutospacing="0"/>
        <w:ind w:left="0" w:right="0"/>
        <w:jc w:val="left"/>
        <w:rPr>
          <w:rFonts w:ascii="Times New Roman" w:hAnsi="Times New Roman" w:cs="Times New Roman" w:hint="default"/>
          <w:sz w:val="21"/>
          <w:szCs w:val="21"/>
        </w:rPr>
      </w:pPr>
      <w:r>
        <w:rPr>
          <w:rFonts w:ascii="Times New Roman" w:eastAsia="宋体" w:hAnsi="Times New Roman" w:cs="Times New Roman" w:hint="default"/>
          <w:color w:val="333333"/>
          <w:kern w:val="0"/>
          <w:sz w:val="21"/>
          <w:szCs w:val="21"/>
          <w:bdr w:val="none" w:sz="0" w:space="0" w:color="auto"/>
          <w:lang w:val="en-US" w:eastAsia="zh-CN" w:bidi="ar"/>
        </w:rPr>
        <w:t>02完型填空</w:t>
      </w:r>
      <w:r>
        <w:rPr>
          <w:rStyle w:val="Strong"/>
          <w:rFonts w:ascii="Times New Roman" w:hAnsi="Times New Roman" w:cs="Times New Roman" w:hint="default"/>
          <w:color w:val="333333"/>
          <w:sz w:val="21"/>
          <w:szCs w:val="21"/>
          <w:bdr w:val="none" w:sz="0" w:space="0" w:color="auto"/>
        </w:rPr>
        <w:t>答案：</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left"/>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36-40 AACDB</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left"/>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41-45 ADCAB</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left"/>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46-50 DCBDC</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Style w:val="Strong"/>
          <w:rFonts w:ascii="Times New Roman" w:eastAsia="微软雅黑" w:hAnsi="Times New Roman" w:cs="Times New Roman" w:hint="default"/>
          <w:color w:val="333333"/>
          <w:sz w:val="21"/>
          <w:szCs w:val="21"/>
          <w:bdr w:val="none" w:sz="0" w:space="0" w:color="auto"/>
        </w:rPr>
        <w:t>本篇文章主要描述了在英国的年轻人对音乐的想法，以及乐队的现况。主要考察了学生联系上下文和对固定搭配的掌握，并且考察的都是比较基础的固定搭配，上下文也容易推断，因此是一篇难度较低的完型。可能稍难的题是43，46。</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Style w:val="Strong"/>
          <w:rFonts w:ascii="Times New Roman" w:hAnsi="Times New Roman" w:cs="Times New Roman" w:hint="default"/>
          <w:color w:val="333333"/>
          <w:sz w:val="21"/>
          <w:szCs w:val="21"/>
          <w:bdr w:val="none" w:sz="0" w:space="0" w:color="auto"/>
        </w:rPr>
        <w:t>详细解析：</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第36题 前一句告诉我们英国人很少去音乐制品店，以及后面的almost disappeared可知，并且这里前面有be动词aren't，因此填left，“事实上如今音乐制品店也所剩无几。”</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第37题 根据前面英国人不去音乐制品店可知，这里是你可以被原谅认为英国年轻人对音乐不感兴趣，因为一般人会觉得不去店里代表不喜欢音乐，因此选thinking。</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第38题 根据前面的你可以被原谅认为英国年轻人对音乐不感兴趣，以及后面的音乐对大多数英国人是很重要的可知，这里的关系是轻微转折，填actually，“事实上…”。</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第39题 根据后面人们选择音乐可知以及是在去荒岛的条件下可知，这里是如果去荒岛上你会想念什么。</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第40题 排除法，A是控制，B是参加，C是负责，D是行动，根据语境这里是人们参与了一项survey调查研究，因此选参加。</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第41题 根据后面的现在人认为音乐是免费的可知，他们会对付费音乐不开心。固定搭配be upset about 表示对……不高兴。</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第42题 根据前面年轻人认为音乐应该免费以及下面一行平均每个年轻人mp3里有800首歌可知，非法下载音乐是很普遍的。</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第43题 hard drive是硬盘，根据句意可知这里是有超过8000首歌储存在电脑硬盘里，用save表储存。reserve是预留，预订，是指空出来给…，不符合这里的意思，A、D直接根据中文以及就可以排除。</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第44题 实验一般都是得出平均数据，而且前一个研究也有average，这里同样是平均装着8000首歌，填on average。</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第45题 前面是make their money挣钱可知，这里是音乐（单曲或专辑等）销量，因此是the sale of their music。</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第46题 根据前面几句告诉我们现在乐队要更加创新地赚钱，以及后面的卖灯等可知，这里填trying，表尝试一些有趣的方法来挣钱。</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第47题 前面讲的卖灯，到后面有牌子的茶巾，可知是递进关系，你甚至可以用乐队牌子的茶巾擦你的杯子。</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第48题 根据后面的your own band以及make yourself known可知，这里是表示开创自己的品牌，固定搭配start a band/one's business等，start表示开创…，因此选start。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第49题 根据前面的贩卖周边，年轻人听音乐，以及这里是乐队作主语可知，这里是比起赚钱更容易吸粉，因此选fans。</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keepNext w:val="0"/>
        <w:keepLines w:val="0"/>
        <w:widowControl/>
        <w:suppressLineNumbers w:val="0"/>
        <w:spacing w:before="0" w:beforeAutospacing="0" w:after="0" w:afterAutospacing="0"/>
        <w:ind w:left="0" w:right="0"/>
        <w:jc w:val="left"/>
        <w:rPr>
          <w:rFonts w:ascii="Times New Roman" w:hAnsi="Times New Roman" w:cs="Times New Roman" w:hint="default"/>
          <w:sz w:val="21"/>
          <w:szCs w:val="21"/>
        </w:rPr>
      </w:pPr>
      <w:r>
        <w:rPr>
          <w:rFonts w:ascii="Times New Roman" w:eastAsia="微软雅黑" w:hAnsi="Times New Roman" w:cs="Times New Roman" w:hint="default"/>
          <w:color w:val="333333"/>
          <w:kern w:val="0"/>
          <w:sz w:val="21"/>
          <w:szCs w:val="21"/>
          <w:bdr w:val="none" w:sz="0" w:space="0" w:color="auto"/>
          <w:lang w:val="en-US" w:eastAsia="zh-CN" w:bidi="ar"/>
        </w:rPr>
        <w:t>第50题 前面讲了新乐队不容易赚钱，并且说了英国乐队是一个容纳新音乐的地方，因此这里是它给很多乐队分享音乐机会。</w:t>
      </w:r>
    </w:p>
    <w:p>
      <w:pPr>
        <w:keepNext w:val="0"/>
        <w:keepLines w:val="0"/>
        <w:widowControl/>
        <w:suppressLineNumbers w:val="0"/>
        <w:spacing w:before="0" w:beforeAutospacing="0" w:after="0" w:afterAutospacing="0"/>
        <w:ind w:left="0" w:right="0"/>
        <w:jc w:val="left"/>
        <w:rPr>
          <w:rFonts w:ascii="Times New Roman" w:eastAsia="宋体" w:hAnsi="Times New Roman" w:cs="Times New Roman" w:hint="default"/>
          <w:color w:val="333333"/>
          <w:kern w:val="0"/>
          <w:sz w:val="21"/>
          <w:szCs w:val="21"/>
          <w:bdr w:val="none" w:sz="0" w:space="0" w:color="auto"/>
          <w:lang w:val="en-US" w:eastAsia="zh-CN" w:bidi="ar"/>
        </w:rPr>
      </w:pPr>
    </w:p>
    <w:p>
      <w:pPr>
        <w:keepNext w:val="0"/>
        <w:keepLines w:val="0"/>
        <w:widowControl/>
        <w:suppressLineNumbers w:val="0"/>
        <w:spacing w:before="0" w:beforeAutospacing="0" w:after="0" w:afterAutospacing="0"/>
        <w:ind w:left="0" w:right="0"/>
        <w:jc w:val="left"/>
        <w:rPr>
          <w:rFonts w:ascii="Times New Roman" w:hAnsi="Times New Roman" w:cs="Times New Roman" w:hint="default"/>
          <w:sz w:val="21"/>
          <w:szCs w:val="21"/>
        </w:rPr>
      </w:pPr>
      <w:r>
        <w:rPr>
          <w:rFonts w:ascii="Times New Roman" w:eastAsia="宋体" w:hAnsi="Times New Roman" w:cs="Times New Roman" w:hint="default"/>
          <w:color w:val="333333"/>
          <w:kern w:val="0"/>
          <w:sz w:val="21"/>
          <w:szCs w:val="21"/>
          <w:bdr w:val="none" w:sz="0" w:space="0" w:color="auto"/>
          <w:lang w:val="en-US" w:eastAsia="zh-CN" w:bidi="ar"/>
        </w:rPr>
        <w:t>03阅读理解</w:t>
      </w:r>
      <w:r>
        <w:rPr>
          <w:rStyle w:val="Strong"/>
          <w:rFonts w:ascii="Times New Roman" w:hAnsi="Times New Roman" w:cs="Times New Roman" w:hint="default"/>
          <w:color w:val="333333"/>
          <w:sz w:val="21"/>
          <w:szCs w:val="21"/>
          <w:bdr w:val="none" w:sz="0" w:space="0" w:color="auto"/>
        </w:rPr>
        <w:t>答案：</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left"/>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51-53 ACB</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left"/>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54-58 DCCDA</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left"/>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59-60 BC</w:t>
      </w:r>
    </w:p>
    <w:p>
      <w:pPr>
        <w:keepNext w:val="0"/>
        <w:keepLines w:val="0"/>
        <w:widowControl/>
        <w:suppressLineNumbers w:val="0"/>
        <w:spacing w:before="0" w:beforeAutospacing="0" w:after="0" w:afterAutospacing="0"/>
        <w:ind w:left="0" w:right="0"/>
        <w:jc w:val="left"/>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Style w:val="Strong"/>
          <w:rFonts w:ascii="Times New Roman" w:eastAsia="微软雅黑" w:hAnsi="Times New Roman" w:cs="Times New Roman" w:hint="default"/>
          <w:color w:val="333333"/>
          <w:sz w:val="21"/>
          <w:szCs w:val="21"/>
          <w:bdr w:val="none" w:sz="0" w:space="0" w:color="auto"/>
        </w:rPr>
        <w:t>A篇主要介绍的是关于狗狗的信息，包括狗可以作为主人的配件、狗可以在酒店度假、关于狗狗的电视秀等一系列关于狗狗的比较新奇的内容。</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Style w:val="Strong"/>
          <w:rFonts w:ascii="Times New Roman" w:eastAsia="微软雅黑" w:hAnsi="Times New Roman" w:cs="Times New Roman" w:hint="default"/>
          <w:color w:val="333333"/>
          <w:sz w:val="21"/>
          <w:szCs w:val="21"/>
          <w:bdr w:val="none" w:sz="0" w:space="0" w:color="auto"/>
        </w:rPr>
        <w:t>B篇从小女孩获取珍珠项链、到父亲向她请求索要珍珠项链，最后小女孩因为父亲的爱给出了珍爱的项链，而父亲给予了她真正的珍珠项链这一完整脉络叙述，以珍珠项链作为线索给出暗藏的教育观。本文比较简单，只要学生抓住项链背后的教育意义以及Jenny对于项链的情感，就没什么问题。</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Style w:val="Strong"/>
          <w:rFonts w:ascii="Times New Roman" w:eastAsia="微软雅黑" w:hAnsi="Times New Roman" w:cs="Times New Roman" w:hint="default"/>
          <w:color w:val="333333"/>
          <w:sz w:val="21"/>
          <w:szCs w:val="21"/>
          <w:bdr w:val="none" w:sz="0" w:space="0" w:color="auto"/>
        </w:rPr>
        <w:t>C篇虽然篇幅较长，但题目十分简单清晰，只需要看清头尾即可答出。本文介绍了一种将养老院与儿童福利院建在一起、老人小孩一起活动的方式，让他们更好地照顾彼此。</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Style w:val="Strong"/>
          <w:rFonts w:ascii="Times New Roman" w:hAnsi="Times New Roman" w:cs="Times New Roman" w:hint="default"/>
          <w:color w:val="333333"/>
          <w:sz w:val="21"/>
          <w:szCs w:val="21"/>
          <w:bdr w:val="none" w:sz="0" w:space="0" w:color="auto"/>
        </w:rPr>
        <w:t>详细解析：</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center"/>
        <w:rPr>
          <w:rFonts w:ascii="Times New Roman" w:hAnsi="Times New Roman" w:cs="Times New Roman" w:hint="default"/>
          <w:sz w:val="21"/>
          <w:szCs w:val="21"/>
        </w:rPr>
      </w:pPr>
      <w:r>
        <w:rPr>
          <w:rStyle w:val="Strong"/>
          <w:rFonts w:ascii="Times New Roman" w:eastAsia="微软雅黑" w:hAnsi="Times New Roman" w:cs="Times New Roman" w:hint="default"/>
          <w:color w:val="333333"/>
          <w:spacing w:val="0"/>
          <w:sz w:val="21"/>
          <w:szCs w:val="21"/>
          <w:bdr w:val="none" w:sz="0" w:space="0" w:color="auto"/>
        </w:rPr>
        <w:t>A篇</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center"/>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第51题 A 第一段一开始提出问题：在英国最受欢迎的宠物是什么？然后给出答案，猫的数量略高于狗。又通过“but”来转折，表明专家预测养狗的人群会越来越多，然后下文展开了狗狗相关的具体信息。故本段的问题是为了引出狗狗这个话题的，选A。</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第52题 C 定位到第二段“</w:t>
      </w:r>
      <w:r>
        <w:rPr>
          <w:rFonts w:ascii="Times New Roman" w:eastAsia="微软雅黑" w:hAnsi="Times New Roman" w:cs="Times New Roman" w:hint="default"/>
          <w:color w:val="333333"/>
          <w:sz w:val="21"/>
          <w:szCs w:val="21"/>
          <w:u w:val="single"/>
          <w:bdr w:val="none" w:sz="0" w:space="0" w:color="auto"/>
        </w:rPr>
        <w:t>Chihuahuas</w:t>
      </w:r>
      <w:r>
        <w:rPr>
          <w:rFonts w:ascii="Times New Roman" w:eastAsia="微软雅黑" w:hAnsi="Times New Roman" w:cs="Times New Roman" w:hint="default"/>
          <w:color w:val="333333"/>
          <w:sz w:val="21"/>
          <w:szCs w:val="21"/>
          <w:bdr w:val="none" w:sz="0" w:space="0" w:color="auto"/>
        </w:rPr>
        <w:t> are especially popular as "handbag dogs" because they are so small.”可知这种狗是作为“手提包狗”而受到欢迎，因为他们很小，故Chihuahuas指的是一种很小的狗，选C。</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第53题 B 定位到</w:t>
      </w:r>
      <w:r>
        <w:rPr>
          <w:rStyle w:val="Strong"/>
          <w:rFonts w:ascii="Times New Roman" w:eastAsia="微软雅黑" w:hAnsi="Times New Roman" w:cs="Times New Roman" w:hint="default"/>
          <w:color w:val="333333"/>
          <w:sz w:val="21"/>
          <w:szCs w:val="21"/>
          <w:bdr w:val="none" w:sz="0" w:space="0" w:color="auto"/>
        </w:rPr>
        <w:t>dog holidays </w:t>
      </w:r>
      <w:r>
        <w:rPr>
          <w:rFonts w:ascii="Times New Roman" w:eastAsia="微软雅黑" w:hAnsi="Times New Roman" w:cs="Times New Roman" w:hint="default"/>
          <w:color w:val="333333"/>
          <w:sz w:val="21"/>
          <w:szCs w:val="21"/>
          <w:bdr w:val="none" w:sz="0" w:space="0" w:color="auto"/>
        </w:rPr>
        <w:t>信息下.“Many UK hotels and holiday parks now welcome dogs as guests… leave their dog pets at a dog hotel or dog spa while they're away. ”可知现在英国的许多酒店很欢迎狗狗作为客人来度假，无论他们的主人在不在；故选B。A项文中主要对象是狗，排除A；C项材料中It's Me or the Dog这个电视节目是为了帮助主人纠正狗的不良行为，排除；D项没有提到越来越多的名人养狗作为宠物，只是说名人会将狗带去购物。</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center"/>
        <w:rPr>
          <w:rFonts w:ascii="Times New Roman" w:hAnsi="Times New Roman" w:cs="Times New Roman" w:hint="default"/>
          <w:sz w:val="21"/>
          <w:szCs w:val="21"/>
        </w:rPr>
      </w:pPr>
      <w:r>
        <w:rPr>
          <w:rStyle w:val="Strong"/>
          <w:rFonts w:ascii="Times New Roman" w:eastAsia="微软雅黑" w:hAnsi="Times New Roman" w:cs="Times New Roman" w:hint="default"/>
          <w:color w:val="333333"/>
          <w:spacing w:val="0"/>
          <w:sz w:val="21"/>
          <w:szCs w:val="21"/>
          <w:bdr w:val="none" w:sz="0" w:space="0" w:color="auto"/>
        </w:rPr>
        <w:t>B篇</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center"/>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第54题 D 定位到第一段母亲对Jenny说“I'll buy you the necklace, and when we get home we can make up a list of housework that you can do to pay for the necklace.”以及第二段Jenny通过每天努力做家务，得到了项链，故可知母亲故意告诉Jenny项链很贵是为了让Jenny能够通过自己的劳动获得项链，故选D。</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第55题 C第一段中妈妈说会给Jenny列家务清单，并提示Jenny生日的时候，奶奶会给她1美元，所以Jenny最终获得了这条项链，故C项和妈妈出去跑腿并不是与获得这条项链有关的内容，选C。</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第56题 C 定位到倒数第二段“She opened it and her beloved pearl necklace was inside. She let it slip into her father's hand.”可知Jenny最终还是给了父亲她最爱的那条项链，再根据前文Jenny对于那条项链的珍爱程度描写：“每天带着项链”以及前面几次在父亲提出要项链的时候，Jenny都用其他喜爱的东西交换，可见现在将项链给父亲也是很不舍的，所以Jenny嘴唇颤抖是因为她对是否将项链给父亲的纠结，选C。</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第57题 D 前文对父亲的描写“Jenny had a very loving daddy”，Jenny有一个慈爱的父亲，每晚都会讲故事给Jenny听，在女儿想用其他东西替代项链时，父亲也是温柔的对Jenny说没关系，故是父亲的爱让Jenny最终给出了项链，选D。</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keepNext w:val="0"/>
        <w:keepLines w:val="0"/>
        <w:widowControl/>
        <w:suppressLineNumbers w:val="0"/>
        <w:spacing w:before="0" w:beforeAutospacing="0" w:after="0" w:afterAutospacing="0"/>
        <w:ind w:left="0" w:right="0"/>
        <w:jc w:val="left"/>
        <w:rPr>
          <w:rFonts w:ascii="Times New Roman" w:hAnsi="Times New Roman" w:cs="Times New Roman" w:hint="default"/>
          <w:sz w:val="21"/>
          <w:szCs w:val="21"/>
        </w:rPr>
      </w:pPr>
      <w:r>
        <w:rPr>
          <w:rFonts w:ascii="Times New Roman" w:eastAsia="微软雅黑" w:hAnsi="Times New Roman" w:cs="Times New Roman" w:hint="default"/>
          <w:color w:val="333333"/>
          <w:kern w:val="0"/>
          <w:sz w:val="21"/>
          <w:szCs w:val="21"/>
          <w:bdr w:val="none" w:sz="0" w:space="0" w:color="auto"/>
          <w:lang w:val="en-US" w:eastAsia="zh-CN" w:bidi="ar"/>
        </w:rPr>
        <w:t>第58题 A 全文都围绕着珍珠项链展开，从妈妈对Jenny提出要求获取那条塑料珍珠项链，到父亲向Jenny索要珍珠项链，最后给予一条真正的珍珠项链给Jenny，所以本文是以珍珠项链为线索的一篇教育故事，选A。</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center"/>
        <w:rPr>
          <w:rFonts w:ascii="Times New Roman" w:hAnsi="Times New Roman" w:cs="Times New Roman" w:hint="default"/>
          <w:sz w:val="21"/>
          <w:szCs w:val="21"/>
        </w:rPr>
      </w:pPr>
      <w:r>
        <w:rPr>
          <w:rStyle w:val="Strong"/>
          <w:rFonts w:ascii="Times New Roman" w:eastAsia="微软雅黑" w:hAnsi="Times New Roman" w:cs="Times New Roman" w:hint="default"/>
          <w:color w:val="333333"/>
          <w:spacing w:val="0"/>
          <w:sz w:val="21"/>
          <w:szCs w:val="21"/>
          <w:bdr w:val="none" w:sz="0" w:space="0" w:color="auto"/>
        </w:rPr>
        <w:t>C篇</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center"/>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第59题 B 根据newspaper定位第二段，得知法国某地提出的新方案是将养老院与{儿童}福利院结合，并且由第三行children与elderly一起用餐、活动、互相照顾帮助，可知这个概念是在孩子与老人之间建立联系，选B。</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第60题 C 根据文章上下文，可知本文介绍的是一种加强老人、小孩之间的联系、使其互相关照；这一行为的源头就是老人小孩在当今社会都普遍缺乏照顾，选C。</w:t>
      </w:r>
    </w:p>
    <w:p>
      <w:pPr>
        <w:keepNext w:val="0"/>
        <w:keepLines w:val="0"/>
        <w:widowControl/>
        <w:suppressLineNumbers w:val="0"/>
        <w:spacing w:before="0" w:beforeAutospacing="0" w:after="0" w:afterAutospacing="0"/>
        <w:ind w:left="0" w:right="0"/>
        <w:jc w:val="left"/>
        <w:rPr>
          <w:rFonts w:ascii="Times New Roman" w:eastAsia="宋体" w:hAnsi="Times New Roman" w:cs="Times New Roman" w:hint="default"/>
          <w:color w:val="333333"/>
          <w:kern w:val="0"/>
          <w:sz w:val="21"/>
          <w:szCs w:val="21"/>
          <w:bdr w:val="none" w:sz="0" w:space="0" w:color="auto"/>
          <w:lang w:val="en-US" w:eastAsia="zh-CN" w:bidi="ar"/>
        </w:rPr>
      </w:pPr>
    </w:p>
    <w:p>
      <w:pPr>
        <w:keepNext w:val="0"/>
        <w:keepLines w:val="0"/>
        <w:widowControl/>
        <w:suppressLineNumbers w:val="0"/>
        <w:spacing w:before="0" w:beforeAutospacing="0" w:after="0" w:afterAutospacing="0"/>
        <w:ind w:left="0" w:right="0"/>
        <w:jc w:val="left"/>
        <w:rPr>
          <w:rFonts w:ascii="Times New Roman" w:hAnsi="Times New Roman" w:cs="Times New Roman" w:hint="default"/>
          <w:sz w:val="21"/>
          <w:szCs w:val="21"/>
        </w:rPr>
      </w:pPr>
      <w:r>
        <w:rPr>
          <w:rFonts w:ascii="Times New Roman" w:eastAsia="宋体" w:hAnsi="Times New Roman" w:cs="Times New Roman" w:hint="default"/>
          <w:color w:val="333333"/>
          <w:kern w:val="0"/>
          <w:sz w:val="21"/>
          <w:szCs w:val="21"/>
          <w:bdr w:val="none" w:sz="0" w:space="0" w:color="auto"/>
          <w:lang w:val="en-US" w:eastAsia="zh-CN" w:bidi="ar"/>
        </w:rPr>
        <w:t>04任务型阅读</w:t>
      </w:r>
      <w:r>
        <w:rPr>
          <w:rStyle w:val="Strong"/>
          <w:rFonts w:ascii="Times New Roman" w:hAnsi="Times New Roman" w:cs="Times New Roman" w:hint="default"/>
          <w:color w:val="333333"/>
          <w:sz w:val="21"/>
          <w:szCs w:val="21"/>
          <w:bdr w:val="none" w:sz="0" w:space="0" w:color="auto"/>
        </w:rPr>
        <w:t>答案：</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71. Tips/Suggestions/Advice</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72. goal/plan</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73. surprise              </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74. improved</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75. sleeping              </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76. connection/links/relations</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77. perfect               </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78. regularly</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79. Practicing/Practising    </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80. chance/opportunity</w:t>
      </w:r>
    </w:p>
    <w:p>
      <w:pPr>
        <w:keepNext w:val="0"/>
        <w:keepLines w:val="0"/>
        <w:widowControl/>
        <w:suppressLineNumbers w:val="0"/>
        <w:spacing w:before="0" w:beforeAutospacing="0" w:after="0" w:afterAutospacing="0"/>
        <w:ind w:left="0" w:right="0"/>
        <w:jc w:val="left"/>
        <w:rPr>
          <w:rFonts w:ascii="Times New Roman" w:hAnsi="Times New Roman" w:cs="Times New Roman" w:hint="default"/>
          <w:sz w:val="21"/>
          <w:szCs w:val="21"/>
        </w:rPr>
      </w:pPr>
      <w:r>
        <w:rPr>
          <w:rFonts w:ascii="Times New Roman" w:eastAsia="宋体" w:hAnsi="Times New Roman" w:cs="Times New Roman" w:hint="default"/>
          <w:color w:val="333333"/>
          <w:kern w:val="0"/>
          <w:sz w:val="21"/>
          <w:szCs w:val="21"/>
          <w:bdr w:val="none" w:sz="0" w:space="0" w:color="auto"/>
          <w:lang w:val="en-US" w:eastAsia="zh-CN" w:bidi="ar"/>
        </w:rPr>
        <w:br/>
      </w:r>
      <w:r>
        <w:rPr>
          <w:rFonts w:ascii="Times New Roman" w:eastAsia="宋体" w:hAnsi="Times New Roman" w:cs="Times New Roman" w:hint="default"/>
          <w:color w:val="333333"/>
          <w:kern w:val="0"/>
          <w:sz w:val="21"/>
          <w:szCs w:val="21"/>
          <w:bdr w:val="none" w:sz="0" w:space="0" w:color="auto"/>
          <w:lang w:val="en-US" w:eastAsia="zh-CN" w:bidi="ar"/>
        </w:rPr>
        <w:drawing>
          <wp:inline distT="0" distB="0" distL="114300" distR="114300">
            <wp:extent cx="304800" cy="304800"/>
            <wp:effectExtent l="0" t="0" r="0" b="0"/>
            <wp:docPr id="1" name="图片 20" descr="IMG_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387903" name="图片 20" descr="IMG_275"/>
                    <pic:cNvPicPr>
                      <a:picLocks noChangeAspect="1"/>
                    </pic:cNvPicPr>
                  </pic:nvPicPr>
                  <pic:blipFill>
                    <a:blip xmlns:r="http://schemas.openxmlformats.org/officeDocument/2006/relationships" r:embed="rId6"/>
                    <a:stretch>
                      <a:fillRect/>
                    </a:stretch>
                  </pic:blipFill>
                  <pic:spPr>
                    <a:xfrm>
                      <a:off x="0" y="0"/>
                      <a:ext cx="304800" cy="304800"/>
                    </a:xfrm>
                    <a:prstGeom prst="rect">
                      <a:avLst/>
                    </a:prstGeom>
                    <a:noFill/>
                    <a:ln w="9525">
                      <a:noFill/>
                    </a:ln>
                  </pic:spPr>
                </pic:pic>
              </a:graphicData>
            </a:graphic>
          </wp:inline>
        </w:drawing>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Style w:val="Strong"/>
          <w:rFonts w:ascii="Times New Roman" w:eastAsia="微软雅黑" w:hAnsi="Times New Roman" w:cs="Times New Roman" w:hint="default"/>
          <w:color w:val="333333"/>
          <w:sz w:val="21"/>
          <w:szCs w:val="21"/>
          <w:bdr w:val="none" w:sz="0" w:space="0" w:color="auto"/>
        </w:rPr>
        <w:t>这篇任务型讲了提高英语的小技巧，考察理解概括，定位容易，也出现较多原词重现，难度简单。77题是一个固定搭配的俗语，要熟知；79题容易定位到上一句从而错填Using，这里答案更好些，要填最优解。</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Style w:val="Strong"/>
          <w:rFonts w:ascii="Times New Roman" w:hAnsi="Times New Roman" w:cs="Times New Roman" w:hint="default"/>
          <w:color w:val="333333"/>
          <w:sz w:val="21"/>
          <w:szCs w:val="21"/>
          <w:bdr w:val="none" w:sz="0" w:space="0" w:color="auto"/>
        </w:rPr>
        <w:t>详细解析:</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第71题 原词重现。第一段第一句Here are a number of English learning tips to help you improve your English.</w:t>
      </w:r>
      <w:r>
        <w:rPr>
          <w:rFonts w:ascii="Times New Roman" w:eastAsia="微软雅黑" w:hAnsi="Times New Roman" w:cs="Times New Roman" w:hint="default"/>
          <w:color w:val="000000"/>
          <w:sz w:val="21"/>
          <w:szCs w:val="21"/>
          <w:bdr w:val="none" w:sz="0" w:space="0" w:color="auto"/>
        </w:rPr>
        <w:t>，</w:t>
      </w:r>
      <w:r>
        <w:rPr>
          <w:rFonts w:ascii="Times New Roman" w:eastAsia="微软雅黑" w:hAnsi="Times New Roman" w:cs="Times New Roman" w:hint="default"/>
          <w:color w:val="333333"/>
          <w:sz w:val="21"/>
          <w:szCs w:val="21"/>
          <w:bdr w:val="none" w:sz="0" w:space="0" w:color="auto"/>
        </w:rPr>
        <w:t>故填Tips/Suggestions/Advice</w:t>
      </w:r>
      <w:r>
        <w:rPr>
          <w:rFonts w:ascii="Times New Roman" w:eastAsia="微软雅黑" w:hAnsi="Times New Roman" w:cs="Times New Roman" w:hint="default"/>
          <w:color w:val="000000"/>
          <w:sz w:val="21"/>
          <w:szCs w:val="21"/>
          <w:bdr w:val="none" w:sz="0" w:space="0" w:color="auto"/>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第72题 理解概括题。第二段Ask yourself weekly: What do | want to learn this week?设定目标或者说计划，故填goal/plan。</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166"/>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第73题 原词重现。第三段最后一句You will be surprised at how this feeling of success will motivate you to learn even more English.成功的时候会有一种惊喜感，形容词转名词，故填surprise</w:t>
      </w:r>
      <w:r>
        <w:rPr>
          <w:rFonts w:ascii="Times New Roman" w:eastAsia="微软雅黑" w:hAnsi="Times New Roman" w:cs="Times New Roman" w:hint="default"/>
          <w:color w:val="000000"/>
          <w:sz w:val="21"/>
          <w:szCs w:val="21"/>
          <w:bdr w:val="none" w:sz="0" w:space="0" w:color="auto"/>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5250" w:right="166"/>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第74题 理解概括题。结合第三段在说制定计划英语会有进步，也就是提升，故填improved</w:t>
      </w:r>
      <w:r>
        <w:rPr>
          <w:rFonts w:ascii="Times New Roman" w:eastAsia="微软雅黑" w:hAnsi="Times New Roman" w:cs="Times New Roman" w:hint="default"/>
          <w:color w:val="000000"/>
          <w:sz w:val="21"/>
          <w:szCs w:val="21"/>
          <w:bdr w:val="none" w:sz="0" w:space="0" w:color="auto"/>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第75题 原词重现。第四段第二句Research has shown that our brains process information that is fresh in our brains while we sleep.大脑在我们睡眠的时候也在加工信息，故填sleeping</w:t>
      </w:r>
      <w:r>
        <w:rPr>
          <w:rFonts w:ascii="Times New Roman" w:eastAsia="微软雅黑" w:hAnsi="Times New Roman" w:cs="Times New Roman" w:hint="default"/>
          <w:color w:val="000000"/>
          <w:sz w:val="21"/>
          <w:szCs w:val="21"/>
          <w:bdr w:val="none" w:sz="0" w:space="0" w:color="auto"/>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left"/>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第76题 原词重现。第六段最后一句Speaking by yourself at home and reading the exercises you are doing will help connect your brain to your facial muscles and improve pronunciation and make your knowledge active. 脸部肌肉和你所学也会产生联系，动词转名词，故填connection/links/relations</w:t>
      </w:r>
      <w:r>
        <w:rPr>
          <w:rFonts w:ascii="Times New Roman" w:eastAsia="微软雅黑" w:hAnsi="Times New Roman" w:cs="Times New Roman" w:hint="default"/>
          <w:color w:val="000000"/>
          <w:sz w:val="21"/>
          <w:szCs w:val="21"/>
          <w:bdr w:val="none" w:sz="0" w:space="0" w:color="auto"/>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226"/>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第77题 理解概括题，也考察俗语。第六段在说要多多联系产生肌肉记忆，也就说要多多练习才能熟能生巧，故填perfect</w:t>
      </w:r>
      <w:r>
        <w:rPr>
          <w:rFonts w:ascii="Times New Roman" w:eastAsia="微软雅黑" w:hAnsi="Times New Roman" w:cs="Times New Roman" w:hint="default"/>
          <w:color w:val="000000"/>
          <w:sz w:val="21"/>
          <w:szCs w:val="21"/>
          <w:bdr w:val="none" w:sz="0" w:space="0" w:color="auto"/>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第78题 原词重现。第八段最后一句if, on the other hand, you start off slowly and listen on a regular basis(five to ten minutes at least four times a week),it will be easier to develop the habit of listening to English.也就是规律性的练习听力，形容词转副词，故填regularly</w:t>
      </w:r>
      <w:r>
        <w:rPr>
          <w:rFonts w:ascii="Times New Roman" w:eastAsia="微软雅黑" w:hAnsi="Times New Roman" w:cs="Times New Roman" w:hint="default"/>
          <w:color w:val="000000"/>
          <w:sz w:val="21"/>
          <w:szCs w:val="21"/>
          <w:bdr w:val="none" w:sz="0" w:space="0" w:color="auto"/>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left"/>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第79题 原词重现。第十段第二句Learning English in a classroom is important, but putting your English knowledge into practice in real situations will improve your fluency in speaking English.要在真实情景下练习英语，结合题干形式，故填Practicing/Practising</w:t>
      </w:r>
      <w:r>
        <w:rPr>
          <w:rFonts w:ascii="Times New Roman" w:eastAsia="微软雅黑" w:hAnsi="Times New Roman" w:cs="Times New Roman" w:hint="default"/>
          <w:color w:val="000000"/>
          <w:sz w:val="21"/>
          <w:szCs w:val="21"/>
          <w:bdr w:val="none" w:sz="0" w:space="0" w:color="auto"/>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left"/>
        <w:rPr>
          <w:rFonts w:ascii="Times New Roman" w:hAnsi="Times New Roman" w:cs="Times New Roman" w:hint="default"/>
          <w:sz w:val="21"/>
          <w:szCs w:val="21"/>
        </w:rPr>
      </w:pP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第80题 理解概括题。结合最后一段，在说可以自己创造情景来练习英语，也就是要抓住每一次实践的机会，故填chance/</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Fonts w:ascii="Times New Roman" w:eastAsia="微软雅黑" w:hAnsi="Times New Roman" w:cs="Times New Roman" w:hint="default"/>
          <w:color w:val="333333"/>
          <w:sz w:val="21"/>
          <w:szCs w:val="21"/>
          <w:bdr w:val="none" w:sz="0" w:space="0" w:color="auto"/>
        </w:rPr>
        <w:t>opportunity</w:t>
      </w:r>
      <w:r>
        <w:rPr>
          <w:rFonts w:ascii="Times New Roman" w:eastAsia="微软雅黑" w:hAnsi="Times New Roman" w:cs="Times New Roman" w:hint="default"/>
          <w:color w:val="000000"/>
          <w:sz w:val="21"/>
          <w:szCs w:val="21"/>
          <w:bdr w:val="none" w:sz="0" w:space="0" w:color="auto"/>
        </w:rPr>
        <w:t>。</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left"/>
        <w:rPr>
          <w:rFonts w:ascii="Times New Roman" w:hAnsi="Times New Roman" w:cs="Times New Roman" w:hint="default"/>
          <w:sz w:val="21"/>
          <w:szCs w:val="21"/>
        </w:rPr>
      </w:pPr>
    </w:p>
    <w:p>
      <w:pPr>
        <w:keepNext w:val="0"/>
        <w:keepLines w:val="0"/>
        <w:widowControl/>
        <w:suppressLineNumbers w:val="0"/>
        <w:spacing w:before="0" w:beforeAutospacing="0" w:after="240" w:afterAutospacing="0"/>
        <w:ind w:left="0" w:right="0"/>
        <w:jc w:val="left"/>
        <w:rPr>
          <w:rFonts w:ascii="Times New Roman" w:hAnsi="Times New Roman" w:cs="Times New Roman" w:hint="default"/>
          <w:sz w:val="21"/>
          <w:szCs w:val="21"/>
        </w:rPr>
      </w:pPr>
      <w:bookmarkStart w:id="0" w:name="_GoBack"/>
      <w:bookmarkEnd w:id="0"/>
      <w:r>
        <w:rPr>
          <w:rFonts w:ascii="Times New Roman" w:eastAsia="宋体" w:hAnsi="Times New Roman" w:cs="Times New Roman" w:hint="default"/>
          <w:color w:val="333333"/>
          <w:kern w:val="0"/>
          <w:sz w:val="21"/>
          <w:szCs w:val="21"/>
          <w:bdr w:val="none" w:sz="0" w:space="0" w:color="auto"/>
          <w:lang w:val="en-US" w:eastAsia="zh-CN" w:bidi="ar"/>
        </w:rPr>
        <w:t>05作文</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pacing w:before="0" w:beforeAutospacing="0" w:after="0" w:afterAutospacing="0"/>
        <w:ind w:left="0" w:right="0"/>
        <w:jc w:val="both"/>
        <w:rPr>
          <w:rFonts w:ascii="Times New Roman" w:hAnsi="Times New Roman" w:cs="Times New Roman" w:hint="default"/>
          <w:sz w:val="21"/>
          <w:szCs w:val="21"/>
        </w:rPr>
      </w:pPr>
      <w:r>
        <w:rPr>
          <w:rStyle w:val="Strong"/>
          <w:rFonts w:ascii="Times New Roman" w:hAnsi="Times New Roman" w:cs="Times New Roman" w:hint="default"/>
          <w:color w:val="333333"/>
          <w:sz w:val="21"/>
          <w:szCs w:val="21"/>
          <w:bdr w:val="none" w:sz="0" w:space="0" w:color="auto"/>
        </w:rPr>
        <w:t>范文</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0" w:firstLine="420"/>
        <w:jc w:val="both"/>
        <w:rPr>
          <w:rFonts w:ascii="Times New Roman" w:eastAsia="Microsoft YaHei UI" w:hAnsi="Times New Roman" w:cs="Times New Roman" w:hint="default"/>
          <w:i w:val="0"/>
          <w:caps w:val="0"/>
          <w:color w:val="3F3F3F"/>
          <w:spacing w:val="23"/>
          <w:sz w:val="21"/>
          <w:szCs w:val="21"/>
        </w:rPr>
      </w:pPr>
      <w:r>
        <w:rPr>
          <w:rFonts w:ascii="Times New Roman" w:eastAsia="微软雅黑" w:hAnsi="Times New Roman" w:cs="Times New Roman" w:hint="default"/>
          <w:i w:val="0"/>
          <w:caps w:val="0"/>
          <w:color w:val="3F3F3F"/>
          <w:spacing w:val="23"/>
          <w:sz w:val="21"/>
          <w:szCs w:val="21"/>
          <w:bdr w:val="none" w:sz="0" w:space="0" w:color="auto"/>
          <w:shd w:val="clear" w:color="auto" w:fill="FFFFFF"/>
        </w:rPr>
        <w:t>It is said that a chemical factory will be built near our school soon. Most students, including myself, are against this plan. We do think it will do us more harm than good. Although it will bring in a lot of money for our city, there are other things to consider besides money. With lots of waste water to be poured, the drinking water will be badly polluted. The air over our city will be polluted by the poisonous gas too. We will never be able to breathe fresh air. How can we live here any longer. Last but not least, the site of the factory has been the only place where we students play games and have sports after school. Where would we go if it were occupied?</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210" w:firstLine="420"/>
        <w:jc w:val="both"/>
        <w:rPr>
          <w:rFonts w:ascii="Times New Roman" w:eastAsia="Microsoft YaHei UI" w:hAnsi="Times New Roman" w:cs="Times New Roman" w:hint="default"/>
          <w:i w:val="0"/>
          <w:caps w:val="0"/>
          <w:color w:val="3F3F3F"/>
          <w:spacing w:val="23"/>
          <w:sz w:val="21"/>
          <w:szCs w:val="21"/>
        </w:rPr>
      </w:pPr>
      <w:r>
        <w:rPr>
          <w:rFonts w:ascii="Times New Roman" w:eastAsia="微软雅黑" w:hAnsi="Times New Roman" w:cs="Times New Roman" w:hint="default"/>
          <w:i w:val="0"/>
          <w:caps w:val="0"/>
          <w:color w:val="3F3F3F"/>
          <w:spacing w:val="23"/>
          <w:sz w:val="21"/>
          <w:szCs w:val="21"/>
          <w:bdr w:val="none" w:sz="0" w:space="0" w:color="auto"/>
          <w:shd w:val="clear" w:color="auto" w:fill="FFFFFF"/>
        </w:rPr>
        <w:t>(129words)</w:t>
      </w:r>
    </w:p>
    <w:p>
      <w:pPr>
        <w:keepNext w:val="0"/>
        <w:keepLines w:val="0"/>
        <w:widowControl/>
        <w:suppressLineNumbers w:val="0"/>
        <w:spacing w:before="0" w:beforeAutospacing="0" w:after="0" w:afterAutospacing="0"/>
        <w:ind w:left="0" w:right="0"/>
        <w:jc w:val="left"/>
        <w:rPr>
          <w:rFonts w:ascii="Times New Roman" w:hAnsi="Times New Roman" w:cs="Times New Roman" w:hint="default"/>
          <w:sz w:val="21"/>
          <w:szCs w:val="21"/>
        </w:rPr>
      </w:pPr>
    </w:p>
    <w:p>
      <w:pPr>
        <w:rPr>
          <w:rFonts w:ascii="Times New Roman" w:hAnsi="Times New Roman" w:cs="Times New Roman" w:hint="default"/>
          <w:sz w:val="21"/>
          <w:szCs w:val="21"/>
        </w:rPr>
      </w:pPr>
    </w:p>
    <w:sectPr>
      <w:footerReference w:type="default" r:id="rId7"/>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63D7410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2">
    <w:name w:val="heading 2"/>
    <w:basedOn w:val="Normal"/>
    <w:next w:val="Normal"/>
    <w:semiHidden/>
    <w:unhideWhenUsed/>
    <w:qFormat/>
    <w:pPr>
      <w:spacing w:before="0" w:beforeAutospacing="1" w:after="0" w:afterAutospacing="1"/>
      <w:jc w:val="left"/>
      <w:outlineLvl w:val="1"/>
    </w:pPr>
    <w:rPr>
      <w:rFonts w:ascii="宋体" w:eastAsia="宋体" w:hAnsi="宋体" w:cs="宋体" w:hint="eastAsia"/>
      <w:b/>
      <w:kern w:val="0"/>
      <w:sz w:val="36"/>
      <w:szCs w:val="36"/>
      <w:lang w:val="en-US" w:eastAsia="zh-CN" w:bidi="ar"/>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pPr>
      <w:spacing w:before="0" w:beforeAutospacing="1" w:after="0" w:afterAutospacing="1"/>
      <w:ind w:left="0" w:right="0"/>
      <w:jc w:val="left"/>
    </w:pPr>
    <w:rPr>
      <w:kern w:val="0"/>
      <w:sz w:val="24"/>
      <w:lang w:val="en-US" w:eastAsia="zh-CN" w:bidi="ar"/>
    </w:rPr>
  </w:style>
  <w:style w:type="character" w:styleId="Strong">
    <w:name w:val="Strong"/>
    <w:basedOn w:val="DefaultParagraphFont"/>
    <w:qFormat/>
    <w:rPr>
      <w:b/>
    </w:rPr>
  </w:style>
  <w:style w:type="character" w:styleId="Emphasis">
    <w:name w:val="Emphasis"/>
    <w:basedOn w:val="DefaultParagraphFont"/>
    <w:qFormat/>
    <w:rPr>
      <w:i/>
    </w:rPr>
  </w:style>
  <w:style w:type="character" w:styleId="Hyperlink">
    <w:name w:val="Hyperlink"/>
    <w:basedOn w:val="DefaultParagraphFon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爱拼才会赢</cp:lastModifiedBy>
  <cp:revision>0</cp:revision>
  <dcterms:created xsi:type="dcterms:W3CDTF">2020-05-07T07:56:47Z</dcterms:created>
  <dcterms:modified xsi:type="dcterms:W3CDTF">2020-05-07T07:59:13Z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