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Times New Roman"/>
        </w:rPr>
      </w:pPr>
      <w:r>
        <w:rPr>
          <w:rFonts w:cs="Times New Roman"/>
          <w:b/>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11938000</wp:posOffset>
            </wp:positionV>
            <wp:extent cx="381000" cy="4826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81000" cy="482600"/>
                    </a:xfrm>
                    <a:prstGeom prst="rect">
                      <a:avLst/>
                    </a:prstGeom>
                  </pic:spPr>
                </pic:pic>
              </a:graphicData>
            </a:graphic>
          </wp:anchor>
        </w:drawing>
      </w:r>
      <w:r>
        <w:rPr>
          <w:rFonts w:cs="Times New Roman"/>
          <w:b/>
          <w:sz w:val="32"/>
        </w:rPr>
        <w:drawing>
          <wp:anchor distT="0" distB="0" distL="114300" distR="114300" simplePos="0" relativeHeight="251660288" behindDoc="0" locked="0" layoutInCell="1" allowOverlap="1">
            <wp:simplePos x="0" y="0"/>
            <wp:positionH relativeFrom="page">
              <wp:posOffset>10160000</wp:posOffset>
            </wp:positionH>
            <wp:positionV relativeFrom="topMargin">
              <wp:posOffset>12471400</wp:posOffset>
            </wp:positionV>
            <wp:extent cx="406400" cy="254000"/>
            <wp:effectExtent l="0" t="0" r="12700" b="12700"/>
            <wp:wrapNone/>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406400" cy="254000"/>
                    </a:xfrm>
                    <a:prstGeom prst="rect">
                      <a:avLst/>
                    </a:prstGeom>
                  </pic:spPr>
                </pic:pic>
              </a:graphicData>
            </a:graphic>
          </wp:anchor>
        </w:drawing>
      </w:r>
      <w:r>
        <w:rPr>
          <w:rFonts w:cs="Times New Roman"/>
          <w:b/>
          <w:sz w:val="32"/>
        </w:rPr>
        <w:t>郑州市2026年高中毕业年级第一次质量预测</w:t>
      </w:r>
    </w:p>
    <w:p>
      <w:pPr>
        <w:spacing w:line="360" w:lineRule="auto"/>
        <w:jc w:val="center"/>
        <w:rPr>
          <w:rFonts w:cs="Times New Roman"/>
        </w:rPr>
      </w:pPr>
      <w:r>
        <w:rPr>
          <w:rFonts w:cs="Times New Roman"/>
          <w:b/>
          <w:sz w:val="32"/>
        </w:rPr>
        <w:t>英语试题卷</w:t>
      </w:r>
      <w:bookmarkStart w:id="0" w:name="_GoBack"/>
      <w:bookmarkEnd w:id="0"/>
    </w:p>
    <w:p>
      <w:pPr>
        <w:spacing w:line="360" w:lineRule="auto"/>
        <w:jc w:val="left"/>
        <w:rPr>
          <w:rFonts w:cs="Times New Roman"/>
        </w:rPr>
      </w:pPr>
      <w:r>
        <w:rPr>
          <w:rFonts w:cs="Times New Roman"/>
          <w:b/>
          <w:sz w:val="24"/>
        </w:rPr>
        <w:t xml:space="preserve">注意事项： </w:t>
      </w:r>
    </w:p>
    <w:p>
      <w:pPr>
        <w:spacing w:line="360" w:lineRule="auto"/>
        <w:jc w:val="left"/>
        <w:rPr>
          <w:rFonts w:cs="Times New Roman"/>
        </w:rPr>
      </w:pPr>
      <w:r>
        <w:rPr>
          <w:rFonts w:cs="Times New Roman"/>
          <w:b/>
          <w:sz w:val="24"/>
        </w:rPr>
        <w:t xml:space="preserve">本试卷分四部分，考试时间120分钟，满分150分(听力成绩算作参考分)。考生应首先阅读答题卡上的文字信息，然后在答题卡上作答，在试题卷上作答无效。 </w:t>
      </w:r>
    </w:p>
    <w:p>
      <w:pPr>
        <w:spacing w:line="360" w:lineRule="auto"/>
        <w:jc w:val="left"/>
        <w:rPr>
          <w:rFonts w:cs="Times New Roman"/>
        </w:rPr>
      </w:pPr>
      <w:r>
        <w:rPr>
          <w:rFonts w:cs="Times New Roman"/>
          <w:b/>
          <w:sz w:val="24"/>
        </w:rPr>
        <w:t>第一部分 听力(共两节，满分30分)</w:t>
      </w:r>
    </w:p>
    <w:p>
      <w:pPr>
        <w:spacing w:line="360" w:lineRule="auto"/>
        <w:jc w:val="left"/>
        <w:rPr>
          <w:rFonts w:cs="Times New Roman"/>
        </w:rPr>
      </w:pPr>
      <w:r>
        <w:rPr>
          <w:rFonts w:cs="Times New Roman"/>
          <w:b/>
          <w:sz w:val="24"/>
        </w:rPr>
        <w:t xml:space="preserve">做题时，先将答案标在试卷上。录音内容结束后，你将有两分钟的时间将试卷上的答案转涂到答题卡上。 </w:t>
      </w:r>
    </w:p>
    <w:p>
      <w:pPr>
        <w:spacing w:line="360" w:lineRule="auto"/>
        <w:jc w:val="left"/>
        <w:rPr>
          <w:rFonts w:cs="Times New Roman"/>
        </w:rPr>
      </w:pPr>
      <w:r>
        <w:rPr>
          <w:rFonts w:cs="Times New Roman"/>
          <w:b/>
          <w:sz w:val="24"/>
        </w:rPr>
        <w:t>第一节(共5小题；每小题1.5分，满分7.5分)</w:t>
      </w:r>
    </w:p>
    <w:p>
      <w:pPr>
        <w:spacing w:line="360" w:lineRule="auto"/>
        <w:jc w:val="left"/>
        <w:rPr>
          <w:rFonts w:cs="Times New Roman"/>
        </w:rPr>
      </w:pPr>
      <w:r>
        <w:rPr>
          <w:rFonts w:cs="Times New Roman"/>
          <w:b/>
          <w:sz w:val="24"/>
        </w:rPr>
        <w:t xml:space="preserve">听下面5段对话。每段对话后有一个小题，从题中所给的A、B、C三个选项中选出最佳选项。听完每段对话后，你都有10秒钟的时间来回答有关小题和阅读下一小题。每段对话读两遍。 </w:t>
      </w:r>
    </w:p>
    <w:p>
      <w:pPr>
        <w:spacing w:line="360" w:lineRule="auto"/>
        <w:rPr>
          <w:rFonts w:cs="Times New Roman"/>
        </w:rPr>
      </w:pPr>
      <w:r>
        <w:rPr>
          <w:rFonts w:cs="Times New Roman"/>
        </w:rPr>
        <w:t>1. Where is the woman possibly?</w:t>
      </w:r>
    </w:p>
    <w:p>
      <w:pPr>
        <w:tabs>
          <w:tab w:val="left" w:pos="3249"/>
          <w:tab w:val="left" w:pos="6497"/>
        </w:tabs>
        <w:spacing w:line="360" w:lineRule="auto"/>
        <w:jc w:val="left"/>
        <w:textAlignment w:val="center"/>
        <w:rPr>
          <w:rFonts w:cs="Times New Roman"/>
          <w:color w:val="000000"/>
        </w:rPr>
      </w:pPr>
      <w:r>
        <w:rPr>
          <w:rFonts w:cs="Times New Roman"/>
        </w:rPr>
        <w:t>A. In a car.</w:t>
      </w:r>
      <w:r>
        <w:rPr>
          <w:rFonts w:cs="Times New Roman"/>
        </w:rPr>
        <w:tab/>
      </w:r>
      <w:r>
        <w:rPr>
          <w:rFonts w:cs="Times New Roman"/>
        </w:rPr>
        <w:t>B. In her house.</w:t>
      </w:r>
      <w:r>
        <w:rPr>
          <w:rFonts w:cs="Times New Roman"/>
        </w:rPr>
        <w:tab/>
      </w:r>
      <w:r>
        <w:rPr>
          <w:rFonts w:cs="Times New Roman"/>
        </w:rPr>
        <w:t>C. In a restaurant.</w:t>
      </w:r>
    </w:p>
    <w:p>
      <w:pPr>
        <w:spacing w:line="360" w:lineRule="auto"/>
        <w:textAlignment w:val="center"/>
        <w:rPr>
          <w:rFonts w:cs="Times New Roman"/>
          <w:color w:val="000000"/>
        </w:rPr>
      </w:pPr>
      <w:r>
        <w:rPr>
          <w:rFonts w:cs="Times New Roman"/>
          <w:color w:val="000000"/>
        </w:rPr>
        <w:t>2. What does the man ask the woman to do?</w:t>
      </w:r>
    </w:p>
    <w:p>
      <w:pPr>
        <w:tabs>
          <w:tab w:val="left" w:pos="3249"/>
          <w:tab w:val="left" w:pos="6497"/>
        </w:tabs>
        <w:spacing w:line="360" w:lineRule="auto"/>
        <w:jc w:val="left"/>
        <w:textAlignment w:val="center"/>
        <w:rPr>
          <w:rFonts w:cs="Times New Roman"/>
          <w:color w:val="000000"/>
        </w:rPr>
      </w:pPr>
      <w:r>
        <w:rPr>
          <w:rFonts w:cs="Times New Roman"/>
          <w:color w:val="000000"/>
        </w:rPr>
        <w:t>A. Offer her opinion.</w:t>
      </w:r>
      <w:r>
        <w:rPr>
          <w:rFonts w:cs="Times New Roman"/>
          <w:color w:val="000000"/>
        </w:rPr>
        <w:tab/>
      </w:r>
      <w:r>
        <w:rPr>
          <w:rFonts w:cs="Times New Roman"/>
          <w:color w:val="000000"/>
        </w:rPr>
        <w:t>B. Help him with a project.</w:t>
      </w:r>
      <w:r>
        <w:rPr>
          <w:rFonts w:cs="Times New Roman"/>
          <w:color w:val="000000"/>
        </w:rPr>
        <w:tab/>
      </w:r>
      <w:r>
        <w:rPr>
          <w:rFonts w:cs="Times New Roman"/>
          <w:color w:val="000000"/>
        </w:rPr>
        <w:t>C. Learn more about technology.</w:t>
      </w:r>
    </w:p>
    <w:p>
      <w:pPr>
        <w:spacing w:line="360" w:lineRule="auto"/>
        <w:textAlignment w:val="center"/>
        <w:rPr>
          <w:rFonts w:cs="Times New Roman"/>
          <w:color w:val="000000"/>
        </w:rPr>
      </w:pPr>
      <w:r>
        <w:rPr>
          <w:rFonts w:cs="Times New Roman"/>
          <w:color w:val="000000"/>
        </w:rPr>
        <w:t>3. When will the man’s flight take off?</w:t>
      </w:r>
    </w:p>
    <w:p>
      <w:pPr>
        <w:tabs>
          <w:tab w:val="left" w:pos="3249"/>
          <w:tab w:val="left" w:pos="6497"/>
        </w:tabs>
        <w:spacing w:line="360" w:lineRule="auto"/>
        <w:jc w:val="left"/>
        <w:textAlignment w:val="center"/>
        <w:rPr>
          <w:rFonts w:cs="Times New Roman"/>
          <w:color w:val="000000"/>
        </w:rPr>
      </w:pPr>
      <w:r>
        <w:rPr>
          <w:rFonts w:cs="Times New Roman"/>
          <w:color w:val="000000"/>
        </w:rPr>
        <w:t>A. At 11:00 a.m.</w:t>
      </w:r>
      <w:r>
        <w:rPr>
          <w:rFonts w:cs="Times New Roman"/>
          <w:color w:val="000000"/>
        </w:rPr>
        <w:tab/>
      </w:r>
      <w:r>
        <w:rPr>
          <w:rFonts w:cs="Times New Roman"/>
          <w:color w:val="000000"/>
        </w:rPr>
        <w:t>B. At 11:20 a.m.</w:t>
      </w:r>
      <w:r>
        <w:rPr>
          <w:rFonts w:cs="Times New Roman"/>
          <w:color w:val="000000"/>
        </w:rPr>
        <w:tab/>
      </w:r>
      <w:r>
        <w:rPr>
          <w:rFonts w:cs="Times New Roman"/>
          <w:color w:val="000000"/>
        </w:rPr>
        <w:t>C. At 1:00 p.m.</w:t>
      </w:r>
    </w:p>
    <w:p>
      <w:pPr>
        <w:spacing w:line="360" w:lineRule="auto"/>
        <w:textAlignment w:val="center"/>
        <w:rPr>
          <w:rFonts w:cs="Times New Roman"/>
          <w:color w:val="000000"/>
        </w:rPr>
      </w:pPr>
      <w:r>
        <w:rPr>
          <w:rFonts w:cs="Times New Roman"/>
          <w:color w:val="000000"/>
        </w:rPr>
        <w:t>4. What is the speakers’ opinion about disabled athletes?</w:t>
      </w:r>
    </w:p>
    <w:p>
      <w:pPr>
        <w:spacing w:line="360" w:lineRule="auto"/>
        <w:jc w:val="left"/>
        <w:textAlignment w:val="center"/>
        <w:rPr>
          <w:rFonts w:cs="Times New Roman"/>
          <w:color w:val="000000"/>
        </w:rPr>
      </w:pPr>
      <w:r>
        <w:rPr>
          <w:rFonts w:cs="Times New Roman"/>
          <w:color w:val="000000"/>
        </w:rPr>
        <w:t>A. They are encouraging.</w:t>
      </w:r>
    </w:p>
    <w:p>
      <w:pPr>
        <w:spacing w:line="360" w:lineRule="auto"/>
        <w:jc w:val="left"/>
        <w:textAlignment w:val="center"/>
        <w:rPr>
          <w:rFonts w:cs="Times New Roman"/>
          <w:color w:val="000000"/>
        </w:rPr>
      </w:pPr>
      <w:r>
        <w:rPr>
          <w:rFonts w:cs="Times New Roman"/>
          <w:color w:val="000000"/>
        </w:rPr>
        <w:t>B. They should be respected.</w:t>
      </w:r>
    </w:p>
    <w:p>
      <w:pPr>
        <w:spacing w:line="360" w:lineRule="auto"/>
        <w:jc w:val="left"/>
        <w:textAlignment w:val="center"/>
        <w:rPr>
          <w:rFonts w:cs="Times New Roman"/>
          <w:color w:val="000000"/>
        </w:rPr>
      </w:pPr>
      <w:r>
        <w:rPr>
          <w:rFonts w:cs="Times New Roman"/>
          <w:color w:val="000000"/>
        </w:rPr>
        <w:t>C. They have to be taken good care of.</w:t>
      </w:r>
    </w:p>
    <w:p>
      <w:pPr>
        <w:spacing w:line="360" w:lineRule="auto"/>
        <w:textAlignment w:val="center"/>
        <w:rPr>
          <w:rFonts w:cs="Times New Roman"/>
          <w:color w:val="000000"/>
        </w:rPr>
      </w:pPr>
      <w:r>
        <w:rPr>
          <w:rFonts w:cs="Times New Roman"/>
          <w:color w:val="000000"/>
        </w:rPr>
        <w:t>5. What are the speakers mainly talking about?</w:t>
      </w:r>
    </w:p>
    <w:p>
      <w:pPr>
        <w:tabs>
          <w:tab w:val="left" w:pos="3249"/>
          <w:tab w:val="left" w:pos="6497"/>
        </w:tabs>
        <w:spacing w:line="360" w:lineRule="auto"/>
        <w:jc w:val="left"/>
        <w:textAlignment w:val="center"/>
        <w:rPr>
          <w:rFonts w:cs="Times New Roman"/>
          <w:color w:val="000000"/>
        </w:rPr>
      </w:pPr>
      <w:r>
        <w:rPr>
          <w:rFonts w:cs="Times New Roman"/>
          <w:color w:val="000000"/>
        </w:rPr>
        <w:t>A. Forest fires.</w:t>
      </w:r>
      <w:r>
        <w:rPr>
          <w:rFonts w:cs="Times New Roman"/>
          <w:color w:val="000000"/>
        </w:rPr>
        <w:tab/>
      </w:r>
      <w:r>
        <w:rPr>
          <w:rFonts w:cs="Times New Roman"/>
          <w:color w:val="000000"/>
        </w:rPr>
        <w:t>B. Wildlife protection.</w:t>
      </w:r>
      <w:r>
        <w:rPr>
          <w:rFonts w:cs="Times New Roman"/>
          <w:color w:val="000000"/>
        </w:rPr>
        <w:tab/>
      </w:r>
      <w:r>
        <w:rPr>
          <w:rFonts w:cs="Times New Roman"/>
          <w:color w:val="000000"/>
        </w:rPr>
        <w:t>C. Endangered rainforests.</w:t>
      </w:r>
    </w:p>
    <w:p>
      <w:pPr>
        <w:spacing w:line="360" w:lineRule="auto"/>
        <w:jc w:val="left"/>
        <w:textAlignment w:val="center"/>
        <w:rPr>
          <w:rFonts w:cs="Times New Roman"/>
          <w:color w:val="000000"/>
        </w:rPr>
      </w:pPr>
      <w:r>
        <w:rPr>
          <w:rFonts w:cs="Times New Roman"/>
          <w:b/>
          <w:color w:val="000000"/>
          <w:sz w:val="24"/>
        </w:rPr>
        <w:t xml:space="preserve">第二节(共15小题；每小题1.5分，满分22.5分) </w:t>
      </w:r>
    </w:p>
    <w:p>
      <w:pPr>
        <w:spacing w:line="360" w:lineRule="auto"/>
        <w:jc w:val="left"/>
        <w:textAlignment w:val="center"/>
        <w:rPr>
          <w:rFonts w:cs="Times New Roman"/>
          <w:color w:val="000000"/>
        </w:rPr>
      </w:pPr>
      <w:r>
        <w:rPr>
          <w:rFonts w:cs="Times New Roman"/>
          <w:b/>
          <w:color w:val="000000"/>
          <w:sz w:val="24"/>
        </w:rPr>
        <w:t xml:space="preserve">听下面5段对话或独白。每段对话或独白后有几个小题，从题中所给的A、B、C三个选项中选出最佳选项。听每段对话或独白前，你将有时间阅读各个小题，每小题5秒钟；听完后，各小题将给出5秒钟的作答时间。每段对话或独白读两遍。 </w:t>
      </w:r>
    </w:p>
    <w:p>
      <w:pPr>
        <w:pStyle w:val="11"/>
        <w:rPr>
          <w:color w:val="auto"/>
        </w:rPr>
      </w:pPr>
      <w:r>
        <w:rPr>
          <w:rFonts w:hint="eastAsia"/>
          <w:color w:val="auto"/>
        </w:rPr>
        <w:t>听第6段材料，回答第6、7题。</w:t>
      </w:r>
    </w:p>
    <w:p>
      <w:pPr>
        <w:spacing w:line="360" w:lineRule="auto"/>
        <w:jc w:val="left"/>
        <w:textAlignment w:val="center"/>
        <w:rPr>
          <w:rFonts w:cs="Times New Roman"/>
          <w:color w:val="000000"/>
        </w:rPr>
      </w:pPr>
      <w:r>
        <w:rPr>
          <w:rFonts w:cs="Times New Roman"/>
          <w:color w:val="000000"/>
        </w:rPr>
        <w:t>6. What does the girl have to do in the fall?</w:t>
      </w:r>
    </w:p>
    <w:p>
      <w:pPr>
        <w:tabs>
          <w:tab w:val="left" w:pos="3249"/>
          <w:tab w:val="left" w:pos="6497"/>
        </w:tabs>
        <w:spacing w:line="360" w:lineRule="auto"/>
        <w:jc w:val="left"/>
        <w:textAlignment w:val="center"/>
        <w:rPr>
          <w:rFonts w:cs="Times New Roman"/>
          <w:color w:val="000000"/>
        </w:rPr>
      </w:pPr>
      <w:r>
        <w:rPr>
          <w:rFonts w:cs="Times New Roman"/>
          <w:color w:val="000000"/>
        </w:rPr>
        <w:t>A. Begin to work.</w:t>
      </w:r>
      <w:r>
        <w:rPr>
          <w:rFonts w:cs="Times New Roman"/>
          <w:color w:val="000000"/>
        </w:rPr>
        <w:tab/>
      </w:r>
      <w:r>
        <w:rPr>
          <w:rFonts w:cs="Times New Roman"/>
          <w:color w:val="000000"/>
        </w:rPr>
        <w:t>B. Study abroad.</w:t>
      </w:r>
      <w:r>
        <w:rPr>
          <w:rFonts w:cs="Times New Roman"/>
          <w:color w:val="000000"/>
        </w:rPr>
        <w:tab/>
      </w:r>
      <w:r>
        <w:rPr>
          <w:rFonts w:cs="Times New Roman"/>
          <w:color w:val="000000"/>
        </w:rPr>
        <w:t>C. Find a house.</w:t>
      </w:r>
    </w:p>
    <w:p>
      <w:pPr>
        <w:spacing w:line="360" w:lineRule="auto"/>
        <w:jc w:val="left"/>
        <w:textAlignment w:val="center"/>
        <w:rPr>
          <w:rFonts w:cs="Times New Roman"/>
          <w:color w:val="000000"/>
        </w:rPr>
      </w:pPr>
      <w:r>
        <w:rPr>
          <w:rFonts w:cs="Times New Roman"/>
          <w:color w:val="000000"/>
        </w:rPr>
        <w:t>7. What will the man do next?</w:t>
      </w:r>
    </w:p>
    <w:p>
      <w:pPr>
        <w:spacing w:line="360" w:lineRule="auto"/>
        <w:jc w:val="left"/>
        <w:textAlignment w:val="center"/>
        <w:rPr>
          <w:rFonts w:cs="Times New Roman"/>
          <w:color w:val="000000"/>
        </w:rPr>
      </w:pPr>
      <w:r>
        <w:rPr>
          <w:rFonts w:cs="Times New Roman"/>
          <w:color w:val="000000"/>
        </w:rPr>
        <w:t>A. Read a brochure.</w:t>
      </w:r>
    </w:p>
    <w:p>
      <w:pPr>
        <w:spacing w:line="360" w:lineRule="auto"/>
        <w:jc w:val="left"/>
        <w:textAlignment w:val="center"/>
        <w:rPr>
          <w:rFonts w:cs="Times New Roman"/>
          <w:color w:val="000000"/>
        </w:rPr>
      </w:pPr>
      <w:r>
        <w:rPr>
          <w:rFonts w:cs="Times New Roman"/>
          <w:color w:val="000000"/>
        </w:rPr>
        <w:t>B. Show the girl around the center.</w:t>
      </w:r>
    </w:p>
    <w:p>
      <w:pPr>
        <w:spacing w:line="360" w:lineRule="auto"/>
        <w:jc w:val="left"/>
        <w:textAlignment w:val="center"/>
        <w:rPr>
          <w:rFonts w:cs="Times New Roman"/>
          <w:color w:val="000000"/>
        </w:rPr>
      </w:pPr>
      <w:r>
        <w:rPr>
          <w:rFonts w:cs="Times New Roman"/>
          <w:color w:val="000000"/>
        </w:rPr>
        <w:t>C. Send some materials to the girl.</w:t>
      </w:r>
    </w:p>
    <w:p>
      <w:pPr>
        <w:pStyle w:val="11"/>
        <w:rPr>
          <w:color w:val="auto"/>
        </w:rPr>
      </w:pPr>
      <w:r>
        <w:rPr>
          <w:rFonts w:hint="eastAsia"/>
          <w:color w:val="auto"/>
        </w:rPr>
        <w:t>听第7段材料，回答第8、9题。</w:t>
      </w:r>
    </w:p>
    <w:p>
      <w:pPr>
        <w:spacing w:line="360" w:lineRule="auto"/>
        <w:jc w:val="left"/>
        <w:textAlignment w:val="center"/>
        <w:rPr>
          <w:rFonts w:cs="Times New Roman"/>
          <w:color w:val="000000"/>
        </w:rPr>
      </w:pPr>
      <w:r>
        <w:rPr>
          <w:rFonts w:cs="Times New Roman"/>
          <w:color w:val="000000"/>
        </w:rPr>
        <w:t>8. What is the probable relationship between the speakers?</w:t>
      </w:r>
    </w:p>
    <w:p>
      <w:pPr>
        <w:tabs>
          <w:tab w:val="left" w:pos="3249"/>
          <w:tab w:val="left" w:pos="6497"/>
        </w:tabs>
        <w:spacing w:line="360" w:lineRule="auto"/>
        <w:jc w:val="left"/>
        <w:textAlignment w:val="center"/>
        <w:rPr>
          <w:rFonts w:cs="Times New Roman"/>
          <w:color w:val="000000"/>
        </w:rPr>
      </w:pPr>
      <w:r>
        <w:rPr>
          <w:rFonts w:cs="Times New Roman"/>
          <w:color w:val="000000"/>
        </w:rPr>
        <w:t>A. Classmates.</w:t>
      </w:r>
      <w:r>
        <w:rPr>
          <w:rFonts w:cs="Times New Roman"/>
          <w:color w:val="000000"/>
        </w:rPr>
        <w:tab/>
      </w:r>
      <w:r>
        <w:rPr>
          <w:rFonts w:cs="Times New Roman"/>
          <w:color w:val="000000"/>
        </w:rPr>
        <w:t>B. Neighbours.</w:t>
      </w:r>
      <w:r>
        <w:rPr>
          <w:rFonts w:cs="Times New Roman"/>
          <w:color w:val="000000"/>
        </w:rPr>
        <w:tab/>
      </w:r>
      <w:r>
        <w:rPr>
          <w:rFonts w:cs="Times New Roman"/>
          <w:color w:val="000000"/>
        </w:rPr>
        <w:t>C. Teacher and student.</w:t>
      </w:r>
    </w:p>
    <w:p>
      <w:pPr>
        <w:spacing w:line="360" w:lineRule="auto"/>
        <w:jc w:val="left"/>
        <w:textAlignment w:val="center"/>
        <w:rPr>
          <w:rFonts w:cs="Times New Roman"/>
          <w:color w:val="000000"/>
        </w:rPr>
      </w:pPr>
      <w:r>
        <w:rPr>
          <w:rFonts w:cs="Times New Roman"/>
          <w:color w:val="000000"/>
        </w:rPr>
        <w:t>9. What concerns Daniel?</w:t>
      </w:r>
    </w:p>
    <w:p>
      <w:pPr>
        <w:spacing w:line="360" w:lineRule="auto"/>
        <w:jc w:val="left"/>
        <w:textAlignment w:val="center"/>
        <w:rPr>
          <w:rFonts w:cs="Times New Roman"/>
          <w:color w:val="000000"/>
        </w:rPr>
      </w:pPr>
      <w:r>
        <w:rPr>
          <w:rFonts w:cs="Times New Roman"/>
          <w:color w:val="000000"/>
        </w:rPr>
        <w:t>A. His mother was very sick.</w:t>
      </w:r>
    </w:p>
    <w:p>
      <w:pPr>
        <w:spacing w:line="360" w:lineRule="auto"/>
        <w:jc w:val="left"/>
        <w:textAlignment w:val="center"/>
        <w:rPr>
          <w:rFonts w:cs="Times New Roman"/>
          <w:color w:val="000000"/>
        </w:rPr>
      </w:pPr>
      <w:r>
        <w:rPr>
          <w:rFonts w:cs="Times New Roman"/>
          <w:color w:val="000000"/>
        </w:rPr>
        <w:t>B. He may lose the competition.</w:t>
      </w:r>
    </w:p>
    <w:p>
      <w:pPr>
        <w:spacing w:line="360" w:lineRule="auto"/>
        <w:jc w:val="left"/>
        <w:textAlignment w:val="center"/>
        <w:rPr>
          <w:rFonts w:cs="Times New Roman"/>
          <w:color w:val="000000"/>
        </w:rPr>
      </w:pPr>
      <w:r>
        <w:rPr>
          <w:rFonts w:cs="Times New Roman"/>
          <w:color w:val="000000"/>
        </w:rPr>
        <w:t>C. His mother may suffer his practice.</w:t>
      </w:r>
    </w:p>
    <w:p>
      <w:pPr>
        <w:pStyle w:val="11"/>
        <w:rPr>
          <w:color w:val="auto"/>
        </w:rPr>
      </w:pPr>
      <w:r>
        <w:rPr>
          <w:rFonts w:hint="eastAsia"/>
          <w:color w:val="auto"/>
        </w:rPr>
        <w:t>听第8段材料，回答第10至12题。</w:t>
      </w:r>
    </w:p>
    <w:p>
      <w:pPr>
        <w:spacing w:line="360" w:lineRule="auto"/>
        <w:jc w:val="left"/>
        <w:textAlignment w:val="center"/>
        <w:rPr>
          <w:rFonts w:cs="Times New Roman"/>
          <w:color w:val="000000"/>
        </w:rPr>
      </w:pPr>
      <w:r>
        <w:rPr>
          <w:rFonts w:cs="Times New Roman"/>
          <w:color w:val="000000"/>
        </w:rPr>
        <w:t>10. Why does the man congratulate Elena?</w:t>
      </w:r>
    </w:p>
    <w:p>
      <w:pPr>
        <w:spacing w:line="360" w:lineRule="auto"/>
        <w:jc w:val="left"/>
        <w:textAlignment w:val="center"/>
        <w:rPr>
          <w:rFonts w:cs="Times New Roman"/>
          <w:color w:val="000000"/>
        </w:rPr>
      </w:pPr>
      <w:r>
        <w:rPr>
          <w:rFonts w:cs="Times New Roman"/>
          <w:color w:val="000000"/>
        </w:rPr>
        <w:t>A. She recently published a book.</w:t>
      </w:r>
    </w:p>
    <w:p>
      <w:pPr>
        <w:spacing w:line="360" w:lineRule="auto"/>
        <w:jc w:val="left"/>
        <w:textAlignment w:val="center"/>
        <w:rPr>
          <w:rFonts w:cs="Times New Roman"/>
          <w:color w:val="000000"/>
        </w:rPr>
      </w:pPr>
      <w:r>
        <w:rPr>
          <w:rFonts w:cs="Times New Roman"/>
          <w:color w:val="000000"/>
        </w:rPr>
        <w:t>B. She raised some money for charity.</w:t>
      </w:r>
    </w:p>
    <w:p>
      <w:pPr>
        <w:spacing w:line="360" w:lineRule="auto"/>
        <w:jc w:val="left"/>
        <w:textAlignment w:val="center"/>
        <w:rPr>
          <w:rFonts w:cs="Times New Roman"/>
          <w:color w:val="000000"/>
        </w:rPr>
      </w:pPr>
      <w:r>
        <w:rPr>
          <w:rFonts w:cs="Times New Roman"/>
          <w:color w:val="000000"/>
        </w:rPr>
        <w:t>C</w:t>
      </w:r>
      <w:r>
        <w:rPr>
          <w:rFonts w:hint="eastAsia" w:cs="Times New Roman"/>
          <w:color w:val="000000"/>
        </w:rPr>
        <w:t>.</w:t>
      </w:r>
      <w:r>
        <w:rPr>
          <w:rFonts w:cs="Times New Roman"/>
          <w:color w:val="000000"/>
        </w:rPr>
        <w:t xml:space="preserve"> She started a non-profit organization.</w:t>
      </w:r>
    </w:p>
    <w:p>
      <w:pPr>
        <w:spacing w:line="360" w:lineRule="auto"/>
        <w:jc w:val="left"/>
        <w:textAlignment w:val="center"/>
        <w:rPr>
          <w:rFonts w:cs="Times New Roman"/>
          <w:color w:val="000000"/>
        </w:rPr>
      </w:pPr>
      <w:r>
        <w:rPr>
          <w:rFonts w:cs="Times New Roman"/>
          <w:color w:val="000000"/>
        </w:rPr>
        <w:t>11. What does the man ask Elena to do?</w:t>
      </w:r>
    </w:p>
    <w:p>
      <w:pPr>
        <w:tabs>
          <w:tab w:val="left" w:pos="3249"/>
          <w:tab w:val="left" w:pos="6497"/>
        </w:tabs>
        <w:spacing w:line="360" w:lineRule="auto"/>
        <w:jc w:val="left"/>
        <w:textAlignment w:val="center"/>
        <w:rPr>
          <w:rFonts w:cs="Times New Roman"/>
          <w:color w:val="000000"/>
        </w:rPr>
      </w:pPr>
      <w:r>
        <w:rPr>
          <w:rFonts w:cs="Times New Roman"/>
          <w:color w:val="000000"/>
        </w:rPr>
        <w:t>A. Help their cause.</w:t>
      </w:r>
      <w:r>
        <w:rPr>
          <w:rFonts w:cs="Times New Roman"/>
          <w:color w:val="000000"/>
        </w:rPr>
        <w:tab/>
      </w:r>
      <w:r>
        <w:rPr>
          <w:rFonts w:cs="Times New Roman"/>
          <w:color w:val="000000"/>
        </w:rPr>
        <w:t>B. Deliver a speech.</w:t>
      </w:r>
      <w:r>
        <w:rPr>
          <w:rFonts w:cs="Times New Roman"/>
          <w:color w:val="000000"/>
        </w:rPr>
        <w:tab/>
      </w:r>
      <w:r>
        <w:rPr>
          <w:rFonts w:cs="Times New Roman"/>
          <w:color w:val="000000"/>
        </w:rPr>
        <w:t>C. Seek support from others.</w:t>
      </w:r>
    </w:p>
    <w:p>
      <w:pPr>
        <w:spacing w:line="360" w:lineRule="auto"/>
        <w:jc w:val="left"/>
        <w:textAlignment w:val="center"/>
        <w:rPr>
          <w:rFonts w:cs="Times New Roman"/>
          <w:color w:val="000000"/>
        </w:rPr>
      </w:pPr>
      <w:r>
        <w:rPr>
          <w:rFonts w:cs="Times New Roman"/>
          <w:color w:val="000000"/>
        </w:rPr>
        <w:t>12. What is Elena going to do next?</w:t>
      </w:r>
    </w:p>
    <w:p>
      <w:pPr>
        <w:tabs>
          <w:tab w:val="left" w:pos="3249"/>
          <w:tab w:val="left" w:pos="6497"/>
        </w:tabs>
        <w:spacing w:line="360" w:lineRule="auto"/>
        <w:jc w:val="left"/>
        <w:textAlignment w:val="center"/>
        <w:rPr>
          <w:rFonts w:cs="Times New Roman"/>
          <w:color w:val="000000"/>
        </w:rPr>
      </w:pPr>
      <w:r>
        <w:rPr>
          <w:rFonts w:cs="Times New Roman"/>
          <w:color w:val="000000"/>
        </w:rPr>
        <w:t>A. Attend a meeting.</w:t>
      </w:r>
      <w:r>
        <w:rPr>
          <w:rFonts w:cs="Times New Roman"/>
          <w:color w:val="000000"/>
        </w:rPr>
        <w:tab/>
      </w:r>
      <w:r>
        <w:rPr>
          <w:rFonts w:cs="Times New Roman"/>
          <w:color w:val="000000"/>
        </w:rPr>
        <w:t>B. Attract more donors.</w:t>
      </w:r>
      <w:r>
        <w:rPr>
          <w:rFonts w:cs="Times New Roman"/>
          <w:color w:val="000000"/>
        </w:rPr>
        <w:tab/>
      </w:r>
      <w:r>
        <w:rPr>
          <w:rFonts w:cs="Times New Roman"/>
          <w:color w:val="000000"/>
        </w:rPr>
        <w:t>C. Explore the wetlands.</w:t>
      </w:r>
    </w:p>
    <w:p>
      <w:pPr>
        <w:pStyle w:val="11"/>
        <w:rPr>
          <w:color w:val="auto"/>
        </w:rPr>
      </w:pPr>
      <w:r>
        <w:rPr>
          <w:rFonts w:hint="eastAsia"/>
          <w:color w:val="auto"/>
        </w:rPr>
        <w:t>听第9段材料，回答第13至16题。</w:t>
      </w:r>
    </w:p>
    <w:p>
      <w:pPr>
        <w:spacing w:line="360" w:lineRule="auto"/>
        <w:jc w:val="left"/>
        <w:textAlignment w:val="center"/>
        <w:rPr>
          <w:rFonts w:cs="Times New Roman"/>
          <w:color w:val="000000"/>
        </w:rPr>
      </w:pPr>
      <w:r>
        <w:rPr>
          <w:rFonts w:cs="Times New Roman"/>
          <w:color w:val="000000"/>
        </w:rPr>
        <w:t>13. What is the man?</w:t>
      </w:r>
    </w:p>
    <w:p>
      <w:pPr>
        <w:tabs>
          <w:tab w:val="left" w:pos="3249"/>
          <w:tab w:val="left" w:pos="6497"/>
        </w:tabs>
        <w:spacing w:line="360" w:lineRule="auto"/>
        <w:jc w:val="left"/>
        <w:textAlignment w:val="center"/>
        <w:rPr>
          <w:rFonts w:cs="Times New Roman"/>
          <w:color w:val="000000"/>
        </w:rPr>
      </w:pPr>
      <w:r>
        <w:rPr>
          <w:rFonts w:cs="Times New Roman"/>
          <w:color w:val="000000"/>
        </w:rPr>
        <w:t>A. A designer.</w:t>
      </w:r>
      <w:r>
        <w:rPr>
          <w:rFonts w:cs="Times New Roman"/>
          <w:color w:val="000000"/>
        </w:rPr>
        <w:tab/>
      </w:r>
      <w:r>
        <w:rPr>
          <w:rFonts w:cs="Times New Roman"/>
          <w:color w:val="000000"/>
        </w:rPr>
        <w:t>B. A host.</w:t>
      </w:r>
      <w:r>
        <w:rPr>
          <w:rFonts w:cs="Times New Roman"/>
          <w:color w:val="000000"/>
        </w:rPr>
        <w:tab/>
      </w:r>
      <w:r>
        <w:rPr>
          <w:rFonts w:cs="Times New Roman"/>
          <w:color w:val="000000"/>
        </w:rPr>
        <w:t>C. An artist.</w:t>
      </w:r>
    </w:p>
    <w:p>
      <w:pPr>
        <w:spacing w:line="360" w:lineRule="auto"/>
        <w:jc w:val="left"/>
        <w:textAlignment w:val="center"/>
        <w:rPr>
          <w:rFonts w:cs="Times New Roman"/>
          <w:color w:val="000000"/>
        </w:rPr>
      </w:pPr>
      <w:r>
        <w:rPr>
          <w:rFonts w:cs="Times New Roman"/>
          <w:color w:val="000000"/>
        </w:rPr>
        <w:t>14. What was the biggest challenge for Yang Liu when practising bamboo drifting?</w:t>
      </w:r>
    </w:p>
    <w:p>
      <w:pPr>
        <w:spacing w:line="360" w:lineRule="auto"/>
        <w:jc w:val="left"/>
        <w:textAlignment w:val="center"/>
        <w:rPr>
          <w:rFonts w:cs="Times New Roman"/>
          <w:color w:val="000000"/>
        </w:rPr>
      </w:pPr>
      <w:r>
        <w:rPr>
          <w:rFonts w:cs="Times New Roman"/>
          <w:color w:val="000000"/>
        </w:rPr>
        <w:t>A. How to keep her balance.</w:t>
      </w:r>
    </w:p>
    <w:p>
      <w:pPr>
        <w:spacing w:line="360" w:lineRule="auto"/>
        <w:jc w:val="left"/>
        <w:textAlignment w:val="center"/>
        <w:rPr>
          <w:rFonts w:cs="Times New Roman"/>
          <w:color w:val="000000"/>
        </w:rPr>
      </w:pPr>
      <w:r>
        <w:rPr>
          <w:rFonts w:cs="Times New Roman"/>
          <w:color w:val="000000"/>
        </w:rPr>
        <w:t>B. How to dance on the bamboo.</w:t>
      </w:r>
    </w:p>
    <w:p>
      <w:pPr>
        <w:spacing w:line="360" w:lineRule="auto"/>
        <w:jc w:val="left"/>
        <w:textAlignment w:val="center"/>
        <w:rPr>
          <w:rFonts w:cs="Times New Roman"/>
          <w:color w:val="000000"/>
        </w:rPr>
      </w:pPr>
      <w:r>
        <w:rPr>
          <w:rFonts w:cs="Times New Roman"/>
          <w:color w:val="000000"/>
        </w:rPr>
        <w:t>C. How to deal with weather changes.</w:t>
      </w:r>
    </w:p>
    <w:p>
      <w:pPr>
        <w:spacing w:line="360" w:lineRule="auto"/>
        <w:jc w:val="left"/>
        <w:textAlignment w:val="center"/>
        <w:rPr>
          <w:rFonts w:cs="Times New Roman"/>
          <w:color w:val="000000"/>
        </w:rPr>
      </w:pPr>
      <w:r>
        <w:rPr>
          <w:rFonts w:cs="Times New Roman"/>
          <w:color w:val="000000"/>
        </w:rPr>
        <w:t>15. Which word can best describe Yang Liu?</w:t>
      </w:r>
    </w:p>
    <w:p>
      <w:pPr>
        <w:tabs>
          <w:tab w:val="left" w:pos="3249"/>
          <w:tab w:val="left" w:pos="6497"/>
        </w:tabs>
        <w:spacing w:line="360" w:lineRule="auto"/>
        <w:jc w:val="left"/>
        <w:textAlignment w:val="center"/>
        <w:rPr>
          <w:rFonts w:cs="Times New Roman"/>
          <w:color w:val="000000"/>
        </w:rPr>
      </w:pPr>
      <w:r>
        <w:rPr>
          <w:rFonts w:cs="Times New Roman"/>
          <w:color w:val="000000"/>
        </w:rPr>
        <w:t>A. Fortunate.</w:t>
      </w:r>
      <w:r>
        <w:rPr>
          <w:rFonts w:cs="Times New Roman"/>
          <w:color w:val="000000"/>
        </w:rPr>
        <w:tab/>
      </w:r>
      <w:r>
        <w:rPr>
          <w:rFonts w:cs="Times New Roman"/>
          <w:color w:val="000000"/>
        </w:rPr>
        <w:t>B. Interesting.</w:t>
      </w:r>
      <w:r>
        <w:rPr>
          <w:rFonts w:cs="Times New Roman"/>
          <w:color w:val="000000"/>
        </w:rPr>
        <w:tab/>
      </w:r>
      <w:r>
        <w:rPr>
          <w:rFonts w:cs="Times New Roman"/>
          <w:color w:val="000000"/>
        </w:rPr>
        <w:t>C. Creative.</w:t>
      </w:r>
    </w:p>
    <w:p>
      <w:pPr>
        <w:spacing w:line="360" w:lineRule="auto"/>
        <w:jc w:val="left"/>
        <w:textAlignment w:val="center"/>
        <w:rPr>
          <w:rFonts w:cs="Times New Roman"/>
          <w:color w:val="000000"/>
        </w:rPr>
      </w:pPr>
      <w:r>
        <w:rPr>
          <w:rFonts w:cs="Times New Roman"/>
          <w:color w:val="000000"/>
        </w:rPr>
        <w:t>16. Why does Yang Liu post videos online?</w:t>
      </w:r>
    </w:p>
    <w:p>
      <w:pPr>
        <w:spacing w:line="360" w:lineRule="auto"/>
        <w:jc w:val="left"/>
        <w:textAlignment w:val="center"/>
        <w:rPr>
          <w:rFonts w:cs="Times New Roman"/>
          <w:color w:val="000000"/>
        </w:rPr>
      </w:pPr>
      <w:r>
        <w:rPr>
          <w:rFonts w:cs="Times New Roman"/>
          <w:color w:val="000000"/>
        </w:rPr>
        <w:t>A. To become famous.</w:t>
      </w:r>
    </w:p>
    <w:p>
      <w:pPr>
        <w:spacing w:line="360" w:lineRule="auto"/>
        <w:jc w:val="left"/>
        <w:textAlignment w:val="center"/>
        <w:rPr>
          <w:rFonts w:cs="Times New Roman"/>
          <w:color w:val="000000"/>
        </w:rPr>
      </w:pPr>
      <w:r>
        <w:rPr>
          <w:rFonts w:cs="Times New Roman"/>
          <w:color w:val="000000"/>
        </w:rPr>
        <w:t>B. To promote Chinese culture.</w:t>
      </w:r>
    </w:p>
    <w:p>
      <w:pPr>
        <w:spacing w:line="360" w:lineRule="auto"/>
        <w:jc w:val="left"/>
        <w:textAlignment w:val="center"/>
        <w:rPr>
          <w:rFonts w:cs="Times New Roman"/>
          <w:color w:val="000000"/>
        </w:rPr>
      </w:pPr>
      <w:r>
        <w:rPr>
          <w:rFonts w:cs="Times New Roman"/>
          <w:color w:val="000000"/>
        </w:rPr>
        <w:t>C. To call on more people to join.</w:t>
      </w:r>
    </w:p>
    <w:p>
      <w:pPr>
        <w:pStyle w:val="11"/>
        <w:rPr>
          <w:color w:val="auto"/>
        </w:rPr>
      </w:pPr>
      <w:r>
        <w:rPr>
          <w:rFonts w:hint="eastAsia"/>
          <w:color w:val="auto"/>
        </w:rPr>
        <w:t>听第10段材料，回答第17至20题。</w:t>
      </w:r>
    </w:p>
    <w:p>
      <w:pPr>
        <w:spacing w:line="360" w:lineRule="auto"/>
        <w:jc w:val="left"/>
        <w:textAlignment w:val="center"/>
        <w:rPr>
          <w:rFonts w:cs="Times New Roman"/>
          <w:color w:val="000000"/>
        </w:rPr>
      </w:pPr>
      <w:r>
        <w:rPr>
          <w:rFonts w:cs="Times New Roman"/>
          <w:color w:val="000000"/>
        </w:rPr>
        <w:t>17. What does the speaker focus on?</w:t>
      </w:r>
    </w:p>
    <w:p>
      <w:pPr>
        <w:spacing w:line="360" w:lineRule="auto"/>
        <w:jc w:val="left"/>
        <w:textAlignment w:val="center"/>
        <w:rPr>
          <w:rFonts w:cs="Times New Roman"/>
          <w:color w:val="000000"/>
        </w:rPr>
      </w:pPr>
      <w:r>
        <w:rPr>
          <w:rFonts w:cs="Times New Roman"/>
          <w:color w:val="000000"/>
        </w:rPr>
        <w:t>A. Microplastic potential.</w:t>
      </w:r>
    </w:p>
    <w:p>
      <w:pPr>
        <w:spacing w:line="360" w:lineRule="auto"/>
        <w:jc w:val="left"/>
        <w:textAlignment w:val="center"/>
        <w:rPr>
          <w:rFonts w:cs="Times New Roman"/>
          <w:color w:val="000000"/>
        </w:rPr>
      </w:pPr>
      <w:r>
        <w:rPr>
          <w:rFonts w:cs="Times New Roman"/>
          <w:color w:val="000000"/>
        </w:rPr>
        <w:t>B. Microplastic pollution.</w:t>
      </w:r>
    </w:p>
    <w:p>
      <w:pPr>
        <w:spacing w:line="360" w:lineRule="auto"/>
        <w:jc w:val="left"/>
        <w:textAlignment w:val="center"/>
        <w:rPr>
          <w:rFonts w:cs="Times New Roman"/>
          <w:color w:val="000000"/>
        </w:rPr>
      </w:pPr>
      <w:r>
        <w:rPr>
          <w:rFonts w:cs="Times New Roman"/>
          <w:color w:val="000000"/>
        </w:rPr>
        <w:t>C. Microplastic consumption.</w:t>
      </w:r>
    </w:p>
    <w:p>
      <w:pPr>
        <w:spacing w:line="360" w:lineRule="auto"/>
        <w:jc w:val="left"/>
        <w:textAlignment w:val="center"/>
        <w:rPr>
          <w:rFonts w:cs="Times New Roman"/>
          <w:color w:val="000000"/>
        </w:rPr>
      </w:pPr>
      <w:r>
        <w:rPr>
          <w:rFonts w:cs="Times New Roman"/>
          <w:color w:val="000000"/>
        </w:rPr>
        <w:t>18. How did Kieran Cox’s team calculate the potential consumption of microplastics?</w:t>
      </w:r>
    </w:p>
    <w:p>
      <w:pPr>
        <w:spacing w:line="360" w:lineRule="auto"/>
        <w:jc w:val="left"/>
        <w:textAlignment w:val="center"/>
        <w:rPr>
          <w:rFonts w:cs="Times New Roman"/>
          <w:color w:val="000000"/>
        </w:rPr>
      </w:pPr>
      <w:r>
        <w:rPr>
          <w:rFonts w:cs="Times New Roman"/>
          <w:color w:val="000000"/>
        </w:rPr>
        <w:t>A. By analyzing the data.</w:t>
      </w:r>
    </w:p>
    <w:p>
      <w:pPr>
        <w:spacing w:line="360" w:lineRule="auto"/>
        <w:jc w:val="left"/>
        <w:textAlignment w:val="center"/>
        <w:rPr>
          <w:rFonts w:cs="Times New Roman"/>
          <w:color w:val="000000"/>
        </w:rPr>
      </w:pPr>
      <w:r>
        <w:rPr>
          <w:rFonts w:cs="Times New Roman"/>
          <w:color w:val="000000"/>
        </w:rPr>
        <w:t>B. By comparing the impacts.</w:t>
      </w:r>
    </w:p>
    <w:p>
      <w:pPr>
        <w:spacing w:line="360" w:lineRule="auto"/>
        <w:jc w:val="left"/>
        <w:textAlignment w:val="center"/>
        <w:rPr>
          <w:rFonts w:cs="Times New Roman"/>
          <w:color w:val="000000"/>
        </w:rPr>
      </w:pPr>
      <w:r>
        <w:rPr>
          <w:rFonts w:cs="Times New Roman"/>
          <w:color w:val="000000"/>
        </w:rPr>
        <w:t>C. By measuring food samples.</w:t>
      </w:r>
    </w:p>
    <w:p>
      <w:pPr>
        <w:spacing w:line="360" w:lineRule="auto"/>
        <w:jc w:val="left"/>
        <w:textAlignment w:val="center"/>
        <w:rPr>
          <w:rFonts w:cs="Times New Roman"/>
          <w:color w:val="000000"/>
        </w:rPr>
      </w:pPr>
      <w:r>
        <w:rPr>
          <w:rFonts w:cs="Times New Roman"/>
          <w:color w:val="000000"/>
        </w:rPr>
        <w:t>19. What can we learn about the research team led by Kieran Cox?</w:t>
      </w:r>
    </w:p>
    <w:p>
      <w:pPr>
        <w:spacing w:line="360" w:lineRule="auto"/>
        <w:jc w:val="left"/>
        <w:textAlignment w:val="center"/>
        <w:rPr>
          <w:rFonts w:cs="Times New Roman"/>
          <w:color w:val="000000"/>
        </w:rPr>
      </w:pPr>
      <w:r>
        <w:rPr>
          <w:rFonts w:cs="Times New Roman"/>
          <w:color w:val="000000"/>
        </w:rPr>
        <w:t>A. They suggest people stop drinking bottled water.</w:t>
      </w:r>
    </w:p>
    <w:p>
      <w:pPr>
        <w:spacing w:line="360" w:lineRule="auto"/>
        <w:jc w:val="left"/>
        <w:textAlignment w:val="center"/>
        <w:rPr>
          <w:rFonts w:cs="Times New Roman"/>
          <w:color w:val="000000"/>
        </w:rPr>
      </w:pPr>
      <w:r>
        <w:rPr>
          <w:rFonts w:cs="Times New Roman"/>
          <w:color w:val="000000"/>
        </w:rPr>
        <w:t>B. They gained comprehensive information of microplastics.</w:t>
      </w:r>
    </w:p>
    <w:p>
      <w:pPr>
        <w:spacing w:line="360" w:lineRule="auto"/>
        <w:jc w:val="left"/>
        <w:textAlignment w:val="center"/>
        <w:rPr>
          <w:rFonts w:cs="Times New Roman"/>
          <w:color w:val="000000"/>
        </w:rPr>
      </w:pPr>
      <w:r>
        <w:rPr>
          <w:rFonts w:cs="Times New Roman"/>
          <w:color w:val="000000"/>
        </w:rPr>
        <w:t>C. They couldn’t explain microplastics in vegetables and fruits.</w:t>
      </w:r>
    </w:p>
    <w:p>
      <w:pPr>
        <w:spacing w:line="360" w:lineRule="auto"/>
        <w:jc w:val="left"/>
        <w:textAlignment w:val="center"/>
        <w:rPr>
          <w:rFonts w:cs="Times New Roman"/>
          <w:color w:val="000000"/>
        </w:rPr>
      </w:pPr>
      <w:r>
        <w:rPr>
          <w:rFonts w:cs="Times New Roman"/>
          <w:color w:val="000000"/>
        </w:rPr>
        <w:t>20. Why does the speaker give the talk?</w:t>
      </w:r>
    </w:p>
    <w:p>
      <w:pPr>
        <w:spacing w:line="360" w:lineRule="auto"/>
        <w:jc w:val="left"/>
        <w:textAlignment w:val="center"/>
        <w:rPr>
          <w:rFonts w:cs="Times New Roman"/>
          <w:color w:val="000000"/>
        </w:rPr>
      </w:pPr>
      <w:r>
        <w:rPr>
          <w:rFonts w:cs="Times New Roman"/>
          <w:color w:val="000000"/>
        </w:rPr>
        <w:t>A. To tell us to value the quality of products.</w:t>
      </w:r>
    </w:p>
    <w:p>
      <w:pPr>
        <w:spacing w:line="360" w:lineRule="auto"/>
        <w:jc w:val="left"/>
        <w:textAlignment w:val="center"/>
        <w:rPr>
          <w:rFonts w:cs="Times New Roman"/>
          <w:color w:val="000000"/>
        </w:rPr>
      </w:pPr>
      <w:r>
        <w:rPr>
          <w:rFonts w:cs="Times New Roman"/>
          <w:color w:val="000000"/>
        </w:rPr>
        <w:t>B. To appeal to people to reduce plastic usage.</w:t>
      </w:r>
    </w:p>
    <w:p>
      <w:pPr>
        <w:spacing w:line="360" w:lineRule="auto"/>
        <w:jc w:val="left"/>
        <w:textAlignment w:val="center"/>
        <w:rPr>
          <w:rFonts w:cs="Times New Roman"/>
          <w:color w:val="000000"/>
        </w:rPr>
      </w:pPr>
      <w:r>
        <w:rPr>
          <w:rFonts w:cs="Times New Roman"/>
          <w:color w:val="000000"/>
        </w:rPr>
        <w:t>C. To point out benefits of having organic food.</w:t>
      </w:r>
    </w:p>
    <w:p>
      <w:pPr>
        <w:spacing w:line="360" w:lineRule="auto"/>
        <w:jc w:val="left"/>
        <w:textAlignment w:val="center"/>
        <w:rPr>
          <w:rFonts w:cs="Times New Roman"/>
          <w:color w:val="000000"/>
        </w:rPr>
      </w:pPr>
      <w:r>
        <w:rPr>
          <w:rFonts w:cs="Times New Roman"/>
          <w:b/>
          <w:color w:val="000000"/>
          <w:sz w:val="24"/>
        </w:rPr>
        <w:t>第二部分 阅读(共两节，满分50分)</w:t>
      </w:r>
    </w:p>
    <w:p>
      <w:pPr>
        <w:spacing w:line="360" w:lineRule="auto"/>
        <w:jc w:val="left"/>
        <w:textAlignment w:val="center"/>
        <w:rPr>
          <w:rFonts w:cs="Times New Roman"/>
          <w:color w:val="000000"/>
        </w:rPr>
      </w:pPr>
      <w:r>
        <w:rPr>
          <w:rFonts w:cs="Times New Roman"/>
          <w:b/>
          <w:color w:val="000000"/>
          <w:sz w:val="24"/>
        </w:rPr>
        <w:t xml:space="preserve">第一节(共15小题；每小题2.5分，满分37.5分) </w:t>
      </w:r>
    </w:p>
    <w:p>
      <w:pPr>
        <w:spacing w:line="360" w:lineRule="auto"/>
        <w:jc w:val="left"/>
        <w:textAlignment w:val="center"/>
        <w:rPr>
          <w:rFonts w:cs="Times New Roman"/>
          <w:color w:val="000000"/>
        </w:rPr>
      </w:pPr>
      <w:r>
        <w:rPr>
          <w:rFonts w:cs="Times New Roman"/>
          <w:b/>
          <w:color w:val="000000"/>
          <w:sz w:val="24"/>
        </w:rPr>
        <w:t xml:space="preserve">阅读下列短文，从每题所给的A、B、C、D四个选项中选出最佳选项。 </w:t>
      </w:r>
    </w:p>
    <w:p>
      <w:pPr>
        <w:spacing w:line="360" w:lineRule="auto"/>
        <w:jc w:val="center"/>
        <w:textAlignment w:val="center"/>
        <w:rPr>
          <w:rFonts w:cs="Times New Roman"/>
          <w:color w:val="000000"/>
        </w:rPr>
      </w:pPr>
      <w:r>
        <w:rPr>
          <w:rFonts w:cs="Times New Roman"/>
          <w:b/>
          <w:color w:val="000000"/>
          <w:sz w:val="24"/>
        </w:rPr>
        <w:t>A</w:t>
      </w:r>
    </w:p>
    <w:p>
      <w:pPr>
        <w:spacing w:line="360" w:lineRule="auto"/>
        <w:ind w:firstLine="420"/>
        <w:textAlignment w:val="center"/>
        <w:rPr>
          <w:rFonts w:cs="Times New Roman"/>
          <w:color w:val="000000"/>
        </w:rPr>
      </w:pPr>
      <w:r>
        <w:rPr>
          <w:rFonts w:cs="Times New Roman"/>
          <w:color w:val="000000"/>
        </w:rPr>
        <w:t xml:space="preserve">Travel photographers have to be ready for whatever a destination throws at them. </w:t>
      </w:r>
    </w:p>
    <w:p>
      <w:pPr>
        <w:spacing w:line="360" w:lineRule="auto"/>
        <w:ind w:firstLine="420"/>
        <w:textAlignment w:val="center"/>
        <w:rPr>
          <w:rFonts w:cs="Times New Roman"/>
          <w:color w:val="000000"/>
        </w:rPr>
      </w:pPr>
      <w:r>
        <w:rPr>
          <w:rFonts w:cs="Times New Roman"/>
          <w:color w:val="000000"/>
        </w:rPr>
        <w:t xml:space="preserve">That’s where this collection of the best travel camera equipment comes into play. The following items are the perfect base to any kit. </w:t>
      </w:r>
    </w:p>
    <w:tbl>
      <w:tblPr>
        <w:tblStyle w:val="7"/>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020"/>
        <w:gridCol w:w="4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rFonts w:cs="Times New Roman"/>
                <w:color w:val="000000"/>
              </w:rPr>
            </w:pPr>
            <w:r>
              <w:rPr>
                <w:rFonts w:cs="Times New Roman"/>
                <w:b/>
                <w:color w:val="000000"/>
              </w:rPr>
              <w:t>Fujifilm X-T50 Camera</w:t>
            </w:r>
          </w:p>
          <w:p>
            <w:pPr>
              <w:spacing w:line="360" w:lineRule="auto"/>
              <w:ind w:firstLine="420"/>
              <w:textAlignment w:val="center"/>
              <w:rPr>
                <w:rFonts w:cs="Times New Roman"/>
                <w:color w:val="000000"/>
              </w:rPr>
            </w:pPr>
            <w:r>
              <w:rPr>
                <w:rFonts w:cs="Times New Roman"/>
                <w:color w:val="000000"/>
              </w:rPr>
              <w:t>Nat Geo’s in-house photo engineering team named the Fujifilm X-T50 the best camera for travel for its great film simulations and clear visuals. They also spoke highly of the straight-from-the-camera clear JPG images that barely require editing. The travel-friendly camera weighs just under a pound, but it captures (拍摄) professional- level images.</w:t>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rFonts w:cs="Times New Roman"/>
                <w:color w:val="000000"/>
              </w:rPr>
            </w:pPr>
            <w:r>
              <w:rPr>
                <w:rFonts w:cs="Times New Roman"/>
                <w:b/>
                <w:color w:val="000000"/>
              </w:rPr>
              <w:t>Petzl Tikka Headlamp</w:t>
            </w:r>
          </w:p>
          <w:p>
            <w:pPr>
              <w:spacing w:line="360" w:lineRule="auto"/>
              <w:ind w:firstLine="420"/>
              <w:textAlignment w:val="center"/>
              <w:rPr>
                <w:rFonts w:cs="Times New Roman"/>
                <w:color w:val="000000"/>
              </w:rPr>
            </w:pPr>
            <w:r>
              <w:rPr>
                <w:rFonts w:cs="Times New Roman"/>
                <w:color w:val="000000"/>
              </w:rPr>
              <w:t>Bettymaya Foott spends much of her time photographing at night, and she thinks highly of her Petzl Tikka Headlamp. Some of the features include the red-light capabilities, which preserve night vision; the long battery life; and the comfortable strap. Additionally, it alternates between settings with one single button.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rFonts w:cs="Times New Roman"/>
                <w:color w:val="000000"/>
              </w:rPr>
            </w:pPr>
            <w:r>
              <w:rPr>
                <w:rFonts w:cs="Times New Roman"/>
                <w:b/>
                <w:color w:val="000000"/>
              </w:rPr>
              <w:t>Peak Design Travel Tripod</w:t>
            </w:r>
          </w:p>
          <w:p>
            <w:pPr>
              <w:spacing w:line="360" w:lineRule="auto"/>
              <w:ind w:firstLine="420"/>
              <w:textAlignment w:val="center"/>
              <w:rPr>
                <w:rFonts w:cs="Times New Roman"/>
                <w:color w:val="000000"/>
              </w:rPr>
            </w:pPr>
            <w:r>
              <w:rPr>
                <w:rFonts w:cs="Times New Roman"/>
                <w:color w:val="000000"/>
              </w:rPr>
              <w:t xml:space="preserve">Whether you’re capturing the northern lights or recording an interview, you need a travel tripod to keep your camera steady. Chicago-based travel journalist Yulia recommends Peak Design Travel Tripod. “It’s lightweight and packs well,” she says. The carbon fiber model weighs just under three pounds and can fold down to the size of a water bottle. </w:t>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rFonts w:cs="Times New Roman"/>
                <w:color w:val="000000"/>
              </w:rPr>
            </w:pPr>
            <w:r>
              <w:rPr>
                <w:rFonts w:cs="Times New Roman"/>
                <w:b/>
                <w:color w:val="000000"/>
              </w:rPr>
              <w:t>GoPro Hero 13 Black Camera</w:t>
            </w:r>
          </w:p>
          <w:p>
            <w:pPr>
              <w:spacing w:line="360" w:lineRule="auto"/>
              <w:ind w:firstLine="420"/>
              <w:textAlignment w:val="center"/>
              <w:rPr>
                <w:rFonts w:cs="Times New Roman"/>
                <w:color w:val="000000"/>
              </w:rPr>
            </w:pPr>
            <w:r>
              <w:rPr>
                <w:rFonts w:cs="Times New Roman"/>
                <w:color w:val="000000"/>
              </w:rPr>
              <w:t xml:space="preserve">The GoPro Hero 13 Black Camera captures 5K video at 60p or 4K at 120p- perfect for slowing down footage without losing quality. It lets you capture 24.7- megapixel stills from each video, which means you don’t have to decide between filming and photographing the action. Its battery can last 2.5 hours of continuous shooting. It’s also waterproof down to 33 feet. </w:t>
            </w:r>
          </w:p>
        </w:tc>
      </w:tr>
    </w:tbl>
    <w:p>
      <w:pPr>
        <w:spacing w:line="360" w:lineRule="auto"/>
        <w:jc w:val="left"/>
        <w:textAlignment w:val="center"/>
        <w:rPr>
          <w:rFonts w:cs="Times New Roman"/>
          <w:color w:val="000000"/>
        </w:rPr>
      </w:pPr>
      <w:r>
        <w:rPr>
          <w:rFonts w:cs="Times New Roman"/>
          <w:color w:val="000000"/>
        </w:rPr>
        <w:t>21. What can be learned about the recommended items?</w:t>
      </w:r>
    </w:p>
    <w:p>
      <w:pPr>
        <w:spacing w:line="360" w:lineRule="auto"/>
        <w:jc w:val="left"/>
        <w:textAlignment w:val="center"/>
        <w:rPr>
          <w:rFonts w:cs="Times New Roman"/>
          <w:color w:val="000000"/>
        </w:rPr>
      </w:pPr>
      <w:r>
        <w:rPr>
          <w:rFonts w:cs="Times New Roman"/>
          <w:color w:val="000000"/>
        </w:rPr>
        <w:t>A. The GoPro Hero 13 Black Camera can be used underwater.</w:t>
      </w:r>
    </w:p>
    <w:p>
      <w:pPr>
        <w:spacing w:line="360" w:lineRule="auto"/>
        <w:jc w:val="left"/>
        <w:textAlignment w:val="center"/>
        <w:rPr>
          <w:rFonts w:cs="Times New Roman"/>
          <w:color w:val="000000"/>
        </w:rPr>
      </w:pPr>
      <w:r>
        <w:rPr>
          <w:rFonts w:cs="Times New Roman"/>
          <w:color w:val="000000"/>
        </w:rPr>
        <w:t>B. The Peak Design Travel Tripod is affordable for interviewers.</w:t>
      </w:r>
    </w:p>
    <w:p>
      <w:pPr>
        <w:spacing w:line="360" w:lineRule="auto"/>
        <w:jc w:val="left"/>
        <w:textAlignment w:val="center"/>
        <w:rPr>
          <w:rFonts w:cs="Times New Roman"/>
          <w:color w:val="000000"/>
        </w:rPr>
      </w:pPr>
      <w:r>
        <w:rPr>
          <w:rFonts w:cs="Times New Roman"/>
          <w:color w:val="000000"/>
        </w:rPr>
        <w:t>C. The Fujifilm X-T50 Camera is the lightest camera in the market.</w:t>
      </w:r>
    </w:p>
    <w:p>
      <w:pPr>
        <w:spacing w:line="360" w:lineRule="auto"/>
        <w:jc w:val="left"/>
        <w:textAlignment w:val="center"/>
        <w:rPr>
          <w:rFonts w:cs="Times New Roman"/>
          <w:color w:val="000000"/>
        </w:rPr>
      </w:pPr>
      <w:r>
        <w:rPr>
          <w:rFonts w:cs="Times New Roman"/>
          <w:color w:val="000000"/>
        </w:rPr>
        <w:t>D. The Petzl Tikka Headlamp helps see distant objects with no button.</w:t>
      </w:r>
    </w:p>
    <w:p>
      <w:pPr>
        <w:spacing w:line="360" w:lineRule="auto"/>
        <w:jc w:val="left"/>
        <w:textAlignment w:val="center"/>
        <w:rPr>
          <w:rFonts w:cs="Times New Roman"/>
          <w:color w:val="000000"/>
        </w:rPr>
      </w:pPr>
      <w:r>
        <w:rPr>
          <w:rFonts w:cs="Times New Roman"/>
          <w:color w:val="000000"/>
        </w:rPr>
        <w:t>22. Which of the following is foldable?</w:t>
      </w:r>
    </w:p>
    <w:p>
      <w:pPr>
        <w:spacing w:line="360" w:lineRule="auto"/>
        <w:jc w:val="left"/>
        <w:textAlignment w:val="center"/>
        <w:rPr>
          <w:rFonts w:cs="Times New Roman"/>
          <w:color w:val="000000"/>
        </w:rPr>
      </w:pPr>
      <w:r>
        <w:rPr>
          <w:rFonts w:cs="Times New Roman"/>
          <w:color w:val="000000"/>
        </w:rPr>
        <w:t>A. Fujifilm X-T50 Camera.</w:t>
      </w:r>
    </w:p>
    <w:p>
      <w:pPr>
        <w:spacing w:line="360" w:lineRule="auto"/>
        <w:jc w:val="left"/>
        <w:textAlignment w:val="center"/>
        <w:rPr>
          <w:rFonts w:cs="Times New Roman"/>
          <w:color w:val="000000"/>
        </w:rPr>
      </w:pPr>
      <w:r>
        <w:rPr>
          <w:rFonts w:cs="Times New Roman"/>
          <w:color w:val="000000"/>
        </w:rPr>
        <w:t>B. Petzl Tikka Headlamp.</w:t>
      </w:r>
    </w:p>
    <w:p>
      <w:pPr>
        <w:spacing w:line="360" w:lineRule="auto"/>
        <w:jc w:val="left"/>
        <w:textAlignment w:val="center"/>
        <w:rPr>
          <w:rFonts w:cs="Times New Roman"/>
          <w:color w:val="000000"/>
        </w:rPr>
      </w:pPr>
      <w:r>
        <w:rPr>
          <w:rFonts w:cs="Times New Roman"/>
          <w:color w:val="000000"/>
        </w:rPr>
        <w:t>C. Peak Design Travel Tripod.</w:t>
      </w:r>
    </w:p>
    <w:p>
      <w:pPr>
        <w:spacing w:line="360" w:lineRule="auto"/>
        <w:jc w:val="left"/>
        <w:textAlignment w:val="center"/>
        <w:rPr>
          <w:rFonts w:cs="Times New Roman"/>
          <w:color w:val="000000"/>
        </w:rPr>
      </w:pPr>
      <w:r>
        <w:rPr>
          <w:rFonts w:cs="Times New Roman"/>
          <w:color w:val="000000"/>
        </w:rPr>
        <w:t>D. GoPro Hero 13 Black Camera.</w:t>
      </w:r>
    </w:p>
    <w:p>
      <w:pPr>
        <w:spacing w:line="360" w:lineRule="auto"/>
        <w:jc w:val="left"/>
        <w:textAlignment w:val="center"/>
        <w:rPr>
          <w:rFonts w:cs="Times New Roman"/>
          <w:color w:val="000000"/>
        </w:rPr>
      </w:pPr>
      <w:r>
        <w:rPr>
          <w:rFonts w:cs="Times New Roman"/>
          <w:color w:val="000000"/>
        </w:rPr>
        <w:t>23. Where is this text possibly taken from?</w:t>
      </w:r>
    </w:p>
    <w:p>
      <w:pPr>
        <w:spacing w:line="360" w:lineRule="auto"/>
        <w:jc w:val="left"/>
        <w:textAlignment w:val="center"/>
        <w:rPr>
          <w:rFonts w:cs="Times New Roman"/>
          <w:color w:val="000000"/>
        </w:rPr>
      </w:pPr>
      <w:r>
        <w:rPr>
          <w:rFonts w:cs="Times New Roman"/>
          <w:color w:val="000000"/>
        </w:rPr>
        <w:t>A. A travel handbook.</w:t>
      </w:r>
    </w:p>
    <w:p>
      <w:pPr>
        <w:spacing w:line="360" w:lineRule="auto"/>
        <w:jc w:val="left"/>
        <w:textAlignment w:val="center"/>
        <w:rPr>
          <w:rFonts w:cs="Times New Roman"/>
          <w:color w:val="000000"/>
        </w:rPr>
      </w:pPr>
      <w:r>
        <w:rPr>
          <w:rFonts w:cs="Times New Roman"/>
          <w:color w:val="000000"/>
        </w:rPr>
        <w:t>B. An equipment collection.</w:t>
      </w:r>
    </w:p>
    <w:p>
      <w:pPr>
        <w:spacing w:line="360" w:lineRule="auto"/>
        <w:jc w:val="left"/>
        <w:textAlignment w:val="center"/>
        <w:rPr>
          <w:rFonts w:cs="Times New Roman"/>
          <w:color w:val="000000"/>
        </w:rPr>
      </w:pPr>
      <w:r>
        <w:rPr>
          <w:rFonts w:cs="Times New Roman"/>
          <w:color w:val="000000"/>
        </w:rPr>
        <w:t>C. A camera advertisement.</w:t>
      </w:r>
    </w:p>
    <w:p>
      <w:pPr>
        <w:spacing w:line="360" w:lineRule="auto"/>
        <w:jc w:val="left"/>
        <w:textAlignment w:val="center"/>
        <w:rPr>
          <w:rFonts w:cs="Times New Roman"/>
          <w:color w:val="000000"/>
        </w:rPr>
      </w:pPr>
      <w:r>
        <w:rPr>
          <w:rFonts w:cs="Times New Roman"/>
          <w:color w:val="000000"/>
        </w:rPr>
        <w:t>D. A photography magazine.</w:t>
      </w:r>
    </w:p>
    <w:p>
      <w:pPr>
        <w:spacing w:line="360" w:lineRule="auto"/>
        <w:jc w:val="center"/>
        <w:textAlignment w:val="center"/>
        <w:rPr>
          <w:rFonts w:cs="Times New Roman"/>
          <w:color w:val="000000"/>
        </w:rPr>
      </w:pPr>
      <w:r>
        <w:rPr>
          <w:rFonts w:cs="Times New Roman"/>
          <w:b/>
          <w:color w:val="000000"/>
          <w:sz w:val="24"/>
        </w:rPr>
        <w:t>B</w:t>
      </w:r>
    </w:p>
    <w:p>
      <w:pPr>
        <w:spacing w:line="360" w:lineRule="auto"/>
        <w:ind w:firstLine="420"/>
        <w:textAlignment w:val="center"/>
        <w:rPr>
          <w:rFonts w:cs="Times New Roman"/>
          <w:color w:val="000000"/>
        </w:rPr>
      </w:pPr>
      <w:r>
        <w:rPr>
          <w:rFonts w:cs="Times New Roman"/>
          <w:color w:val="000000"/>
        </w:rPr>
        <w:t xml:space="preserve">On a weekly basis, Dr. Kwane Stewart, a vet(兽医), heads to San Diego’s East Village to care for the dogs, cats, and birds that belong to the homeless community in the area. </w:t>
      </w:r>
    </w:p>
    <w:p>
      <w:pPr>
        <w:spacing w:line="360" w:lineRule="auto"/>
        <w:ind w:firstLine="420"/>
        <w:textAlignment w:val="center"/>
        <w:rPr>
          <w:rFonts w:cs="Times New Roman"/>
          <w:color w:val="000000"/>
        </w:rPr>
      </w:pPr>
      <w:r>
        <w:rPr>
          <w:rFonts w:cs="Times New Roman"/>
          <w:color w:val="000000"/>
        </w:rPr>
        <w:t xml:space="preserve">Stewart’s affection for animals was inspired by his parents. By the age of six, he knew he wanted to be a vet. After completing a veterinary science program in Colorado, he worked as a vet for a decade. In 2008, he became the head vet at a county-run animal shelter in an area struck by the financial crisis. There, he witnessed the heartbreaking reality of abandoned pets. Four years into the job, Stewart found himself burnt out, filled with guilt, and ready to quit. </w:t>
      </w:r>
    </w:p>
    <w:p>
      <w:pPr>
        <w:spacing w:line="360" w:lineRule="auto"/>
        <w:ind w:firstLine="420"/>
        <w:textAlignment w:val="center"/>
        <w:rPr>
          <w:rFonts w:cs="Times New Roman"/>
          <w:color w:val="000000"/>
        </w:rPr>
      </w:pPr>
      <w:r>
        <w:rPr>
          <w:rFonts w:cs="Times New Roman"/>
          <w:color w:val="000000"/>
        </w:rPr>
        <w:t xml:space="preserve">Then, one morning on his way to work, he saw a homeless man with a dog. He treated the dog’s skin condition, and the transformation was remarkable. The grateful owner said to him, “Thank you for not ignoring me and for treating my dog.” That moment changed everything for Stewart. “It was then that I decided to get back to saving animals, but on my own terms,” he said. </w:t>
      </w:r>
    </w:p>
    <w:p>
      <w:pPr>
        <w:spacing w:line="360" w:lineRule="auto"/>
        <w:ind w:firstLine="420"/>
        <w:textAlignment w:val="center"/>
        <w:rPr>
          <w:rFonts w:cs="Times New Roman"/>
          <w:color w:val="000000"/>
        </w:rPr>
      </w:pPr>
      <w:r>
        <w:rPr>
          <w:rFonts w:cs="Times New Roman"/>
          <w:color w:val="000000"/>
        </w:rPr>
        <w:t xml:space="preserve">A few weeks later, Stewart established a pop-up veterinary clinic at a soup kitchen. When clients there encouraged him to take his services further, his new role as the “Street Vet” began. In addition to treating common illnesses, Stewart offers vaccinations(接种疫苗)and general wellness checks, and promotes fear-free pet care. Many of those he helps not only express deep gratefulness but also form strong bonds with him, seeing him as someone who cares for their pets and acknowledges their humanity. </w:t>
      </w:r>
    </w:p>
    <w:p>
      <w:pPr>
        <w:spacing w:line="360" w:lineRule="auto"/>
        <w:ind w:firstLine="420"/>
        <w:textAlignment w:val="center"/>
        <w:rPr>
          <w:rFonts w:cs="Times New Roman"/>
          <w:color w:val="000000"/>
        </w:rPr>
      </w:pPr>
      <w:r>
        <w:rPr>
          <w:rFonts w:cs="Times New Roman"/>
          <w:color w:val="000000"/>
        </w:rPr>
        <w:t xml:space="preserve">“I dream that people from all over the world will want to </w:t>
      </w:r>
      <w:r>
        <w:rPr>
          <w:rFonts w:cs="Times New Roman"/>
          <w:b/>
          <w:color w:val="000000"/>
          <w:u w:val="single"/>
        </w:rPr>
        <w:t>imitate</w:t>
      </w:r>
      <w:r>
        <w:rPr>
          <w:rFonts w:cs="Times New Roman"/>
          <w:color w:val="000000"/>
        </w:rPr>
        <w:t xml:space="preserve"> what I do,” Stewart shared. Currently, he’s building a network of volunteers, technicians, and hospital staff. “These are people who’ve reached out to me, inspired by what I’m doing, asking, ‘How can I do it too?’” he said.</w:t>
      </w:r>
    </w:p>
    <w:p>
      <w:pPr>
        <w:spacing w:line="360" w:lineRule="auto"/>
        <w:jc w:val="left"/>
        <w:textAlignment w:val="center"/>
        <w:rPr>
          <w:rFonts w:cs="Times New Roman"/>
          <w:color w:val="000000"/>
        </w:rPr>
      </w:pPr>
      <w:r>
        <w:rPr>
          <w:rFonts w:cs="Times New Roman"/>
          <w:color w:val="000000"/>
        </w:rPr>
        <w:t>24. What can be known about Stewart’s present job?</w:t>
      </w:r>
    </w:p>
    <w:p>
      <w:pPr>
        <w:spacing w:line="360" w:lineRule="auto"/>
        <w:jc w:val="left"/>
        <w:textAlignment w:val="center"/>
        <w:rPr>
          <w:rFonts w:cs="Times New Roman"/>
          <w:color w:val="000000"/>
        </w:rPr>
      </w:pPr>
      <w:r>
        <w:rPr>
          <w:rFonts w:cs="Times New Roman"/>
          <w:color w:val="000000"/>
        </w:rPr>
        <w:t>A. He takes in abandoned animals.</w:t>
      </w:r>
    </w:p>
    <w:p>
      <w:pPr>
        <w:spacing w:line="360" w:lineRule="auto"/>
        <w:jc w:val="left"/>
        <w:textAlignment w:val="center"/>
        <w:rPr>
          <w:rFonts w:cs="Times New Roman"/>
          <w:color w:val="000000"/>
        </w:rPr>
      </w:pPr>
      <w:r>
        <w:rPr>
          <w:rFonts w:cs="Times New Roman"/>
          <w:color w:val="000000"/>
        </w:rPr>
        <w:t>B. He manages an animal rescue center.</w:t>
      </w:r>
    </w:p>
    <w:p>
      <w:pPr>
        <w:spacing w:line="360" w:lineRule="auto"/>
        <w:jc w:val="left"/>
        <w:textAlignment w:val="center"/>
        <w:rPr>
          <w:rFonts w:cs="Times New Roman"/>
          <w:color w:val="000000"/>
        </w:rPr>
      </w:pPr>
      <w:r>
        <w:rPr>
          <w:rFonts w:cs="Times New Roman"/>
          <w:color w:val="000000"/>
        </w:rPr>
        <w:t>C. He is employed by a scientific program.</w:t>
      </w:r>
    </w:p>
    <w:p>
      <w:pPr>
        <w:spacing w:line="360" w:lineRule="auto"/>
        <w:jc w:val="left"/>
        <w:textAlignment w:val="center"/>
        <w:rPr>
          <w:rFonts w:cs="Times New Roman"/>
          <w:color w:val="000000"/>
        </w:rPr>
      </w:pPr>
      <w:r>
        <w:rPr>
          <w:rFonts w:cs="Times New Roman"/>
          <w:color w:val="000000"/>
        </w:rPr>
        <w:t>D. He tends to the pets of homeless individuals.</w:t>
      </w:r>
    </w:p>
    <w:p>
      <w:pPr>
        <w:spacing w:line="360" w:lineRule="auto"/>
        <w:jc w:val="left"/>
        <w:textAlignment w:val="center"/>
        <w:rPr>
          <w:rFonts w:cs="Times New Roman"/>
          <w:color w:val="000000"/>
        </w:rPr>
      </w:pPr>
      <w:r>
        <w:rPr>
          <w:rFonts w:cs="Times New Roman"/>
          <w:color w:val="000000"/>
        </w:rPr>
        <w:t>25. Why is Stewart’s work at the shelter mentioned?</w:t>
      </w:r>
    </w:p>
    <w:p>
      <w:pPr>
        <w:spacing w:line="360" w:lineRule="auto"/>
        <w:jc w:val="left"/>
        <w:textAlignment w:val="center"/>
        <w:rPr>
          <w:rFonts w:cs="Times New Roman"/>
          <w:color w:val="000000"/>
        </w:rPr>
      </w:pPr>
      <w:r>
        <w:rPr>
          <w:rFonts w:cs="Times New Roman"/>
          <w:color w:val="000000"/>
        </w:rPr>
        <w:t>A. To highlight his skills and abilities as a vet.</w:t>
      </w:r>
    </w:p>
    <w:p>
      <w:pPr>
        <w:spacing w:line="360" w:lineRule="auto"/>
        <w:jc w:val="left"/>
        <w:textAlignment w:val="center"/>
        <w:rPr>
          <w:rFonts w:cs="Times New Roman"/>
          <w:color w:val="000000"/>
        </w:rPr>
      </w:pPr>
      <w:r>
        <w:rPr>
          <w:rFonts w:cs="Times New Roman"/>
          <w:color w:val="000000"/>
        </w:rPr>
        <w:t>B. To show why he decided to shift his career direction.</w:t>
      </w:r>
    </w:p>
    <w:p>
      <w:pPr>
        <w:spacing w:line="360" w:lineRule="auto"/>
        <w:jc w:val="left"/>
        <w:textAlignment w:val="center"/>
        <w:rPr>
          <w:rFonts w:cs="Times New Roman"/>
          <w:color w:val="000000"/>
        </w:rPr>
      </w:pPr>
      <w:r>
        <w:rPr>
          <w:rFonts w:cs="Times New Roman"/>
          <w:color w:val="000000"/>
        </w:rPr>
        <w:t>C. To illustrate what the job might look like in the future.</w:t>
      </w:r>
    </w:p>
    <w:p>
      <w:pPr>
        <w:spacing w:line="360" w:lineRule="auto"/>
        <w:jc w:val="left"/>
        <w:textAlignment w:val="center"/>
        <w:rPr>
          <w:rFonts w:cs="Times New Roman"/>
          <w:color w:val="000000"/>
        </w:rPr>
      </w:pPr>
      <w:r>
        <w:rPr>
          <w:rFonts w:cs="Times New Roman"/>
          <w:color w:val="000000"/>
        </w:rPr>
        <w:t>D. To demonstrate the difficulties and pressures of the job.</w:t>
      </w:r>
    </w:p>
    <w:p>
      <w:pPr>
        <w:spacing w:line="360" w:lineRule="auto"/>
        <w:jc w:val="left"/>
        <w:textAlignment w:val="center"/>
        <w:rPr>
          <w:rFonts w:cs="Times New Roman"/>
          <w:color w:val="000000"/>
        </w:rPr>
      </w:pPr>
      <w:r>
        <w:rPr>
          <w:rFonts w:cs="Times New Roman"/>
          <w:color w:val="000000"/>
        </w:rPr>
        <w:t>26. What do many people think of Stewart?</w:t>
      </w:r>
    </w:p>
    <w:p>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Merciful.</w:t>
      </w:r>
      <w:r>
        <w:rPr>
          <w:rFonts w:cs="Times New Roman"/>
          <w:color w:val="000000"/>
        </w:rPr>
        <w:tab/>
      </w:r>
      <w:r>
        <w:rPr>
          <w:rFonts w:cs="Times New Roman"/>
          <w:color w:val="000000"/>
        </w:rPr>
        <w:t>B. Creative.</w:t>
      </w:r>
      <w:r>
        <w:rPr>
          <w:rFonts w:cs="Times New Roman"/>
          <w:color w:val="000000"/>
        </w:rPr>
        <w:tab/>
      </w:r>
      <w:r>
        <w:rPr>
          <w:rFonts w:cs="Times New Roman"/>
          <w:color w:val="000000"/>
        </w:rPr>
        <w:t>C. Humble.</w:t>
      </w:r>
      <w:r>
        <w:rPr>
          <w:rFonts w:cs="Times New Roman"/>
          <w:color w:val="000000"/>
        </w:rPr>
        <w:tab/>
      </w:r>
      <w:r>
        <w:rPr>
          <w:rFonts w:cs="Times New Roman"/>
          <w:color w:val="000000"/>
        </w:rPr>
        <w:t>D. Tolerant.</w:t>
      </w:r>
    </w:p>
    <w:p>
      <w:pPr>
        <w:spacing w:line="360" w:lineRule="auto"/>
        <w:jc w:val="left"/>
        <w:textAlignment w:val="center"/>
        <w:rPr>
          <w:rFonts w:cs="Times New Roman"/>
          <w:color w:val="000000"/>
        </w:rPr>
      </w:pPr>
      <w:r>
        <w:rPr>
          <w:rFonts w:cs="Times New Roman"/>
          <w:color w:val="000000"/>
        </w:rPr>
        <w:t>27. What does the underlined word “imitate” in the last paragraph mean?</w:t>
      </w:r>
    </w:p>
    <w:p>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Feel admiration for.</w:t>
      </w:r>
      <w:r>
        <w:rPr>
          <w:rFonts w:cs="Times New Roman"/>
          <w:color w:val="000000"/>
        </w:rPr>
        <w:tab/>
      </w:r>
      <w:r>
        <w:rPr>
          <w:rFonts w:cs="Times New Roman"/>
          <w:color w:val="000000"/>
        </w:rPr>
        <w:t>B. Become aware of.</w:t>
      </w:r>
      <w:r>
        <w:rPr>
          <w:rFonts w:cs="Times New Roman"/>
          <w:color w:val="000000"/>
        </w:rPr>
        <w:tab/>
      </w:r>
      <w:r>
        <w:rPr>
          <w:rFonts w:cs="Times New Roman"/>
          <w:color w:val="000000"/>
        </w:rPr>
        <w:t>C. Follow the example of.</w:t>
      </w:r>
      <w:r>
        <w:rPr>
          <w:rFonts w:cs="Times New Roman"/>
          <w:color w:val="000000"/>
        </w:rPr>
        <w:tab/>
      </w:r>
      <w:r>
        <w:rPr>
          <w:rFonts w:cs="Times New Roman"/>
          <w:color w:val="000000"/>
        </w:rPr>
        <w:t>D. Show consideration for.</w:t>
      </w:r>
    </w:p>
    <w:p>
      <w:pPr>
        <w:spacing w:line="360" w:lineRule="auto"/>
        <w:jc w:val="center"/>
        <w:textAlignment w:val="center"/>
        <w:rPr>
          <w:rFonts w:cs="Times New Roman"/>
          <w:color w:val="000000"/>
        </w:rPr>
      </w:pPr>
      <w:r>
        <w:rPr>
          <w:rFonts w:cs="Times New Roman"/>
          <w:b/>
          <w:color w:val="000000"/>
          <w:sz w:val="24"/>
        </w:rPr>
        <w:t>C</w:t>
      </w:r>
    </w:p>
    <w:p>
      <w:pPr>
        <w:spacing w:line="360" w:lineRule="auto"/>
        <w:ind w:firstLine="420"/>
        <w:textAlignment w:val="center"/>
        <w:rPr>
          <w:rFonts w:cs="Times New Roman"/>
          <w:color w:val="000000"/>
        </w:rPr>
      </w:pPr>
      <w:r>
        <w:rPr>
          <w:rFonts w:cs="Times New Roman"/>
          <w:color w:val="000000"/>
        </w:rPr>
        <w:t xml:space="preserve">When you look at the colorful rows of fruits and vegetables in the grocery store, you might think you’re getting all the nutrients you need. But recent studies show that today’s crops have fewer nutrients than what our grandparents ate decades ago. This decline is alarming and could affect our health in the future. </w:t>
      </w:r>
    </w:p>
    <w:p>
      <w:pPr>
        <w:spacing w:line="360" w:lineRule="auto"/>
        <w:ind w:firstLine="420"/>
        <w:textAlignment w:val="center"/>
        <w:rPr>
          <w:rFonts w:cs="Times New Roman"/>
          <w:color w:val="000000"/>
        </w:rPr>
      </w:pPr>
      <w:r>
        <w:rPr>
          <w:rFonts w:cs="Times New Roman"/>
          <w:color w:val="000000"/>
        </w:rPr>
        <w:t>Over the past 70 years</w:t>
      </w:r>
      <w:r>
        <w:rPr>
          <w:rFonts w:hint="eastAsia" w:cs="Times New Roman"/>
          <w:color w:val="000000"/>
        </w:rPr>
        <w:t>,</w:t>
      </w:r>
      <w:r>
        <w:rPr>
          <w:rFonts w:cs="Times New Roman"/>
          <w:color w:val="000000"/>
        </w:rPr>
        <w:t xml:space="preserve"> many fruits, vegetables, and grains have lost significant amounts of protein, calcium, iron, and vitamins. A review in the journal</w:t>
      </w:r>
      <w:r>
        <w:rPr>
          <w:rFonts w:cs="Times New Roman"/>
          <w:i/>
          <w:color w:val="000000"/>
        </w:rPr>
        <w:t xml:space="preserve"> Foods</w:t>
      </w:r>
      <w:r>
        <w:rPr>
          <w:rFonts w:cs="Times New Roman"/>
          <w:color w:val="000000"/>
        </w:rPr>
        <w:t xml:space="preserve"> in 2024 called this a major challenge for future generations. This is especially important as more people are encouraged to eat plant-based diets for health and environmental reasons. </w:t>
      </w:r>
    </w:p>
    <w:p>
      <w:pPr>
        <w:spacing w:line="360" w:lineRule="auto"/>
        <w:ind w:firstLine="420"/>
        <w:textAlignment w:val="center"/>
        <w:rPr>
          <w:rFonts w:cs="Times New Roman"/>
          <w:color w:val="000000"/>
        </w:rPr>
      </w:pPr>
      <w:r>
        <w:rPr>
          <w:rFonts w:cs="Times New Roman"/>
          <w:color w:val="000000"/>
        </w:rPr>
        <w:t xml:space="preserve">David Montgomery, a professor at the University of Washington, warns that this nutrient decline means our food is less effective at preventing chronic (慢性的) diseases. Even if you eat lots of fresh produce, what you’re eating today is less nutritious than what your grandparents ate, says Kristie Ebi, an expert in climate change and health. </w:t>
      </w:r>
    </w:p>
    <w:p>
      <w:pPr>
        <w:spacing w:line="360" w:lineRule="auto"/>
        <w:ind w:firstLine="420"/>
        <w:textAlignment w:val="center"/>
        <w:rPr>
          <w:rFonts w:cs="Times New Roman"/>
          <w:color w:val="000000"/>
        </w:rPr>
      </w:pPr>
      <w:r>
        <w:rPr>
          <w:rFonts w:cs="Times New Roman"/>
          <w:color w:val="000000"/>
        </w:rPr>
        <w:t xml:space="preserve">The problem lies in modern farming practices. Methods that increase crop harvest often harm soil health. Irrigation, fertilization, and harvesting prevent the natural interactions between plants and soil fungi (真菌), reducing nutrient absorption. Climate change and rising carbon dioxide levels also play a role in lowering nutrient content. </w:t>
      </w:r>
    </w:p>
    <w:p>
      <w:pPr>
        <w:spacing w:line="360" w:lineRule="auto"/>
        <w:ind w:firstLine="420"/>
        <w:textAlignment w:val="center"/>
        <w:rPr>
          <w:rFonts w:cs="Times New Roman"/>
          <w:color w:val="000000"/>
        </w:rPr>
      </w:pPr>
      <w:r>
        <w:rPr>
          <w:rFonts w:cs="Times New Roman"/>
          <w:color w:val="000000"/>
        </w:rPr>
        <w:t xml:space="preserve">A major study in 2004 found that 43 garden crops had less protein, calcium, iron, and vitamin C compared to 50 years earlier. More recent studies show similar trends in Australian vegetables and wheat, with significant drops in iron and protein. </w:t>
      </w:r>
    </w:p>
    <w:p>
      <w:pPr>
        <w:spacing w:line="360" w:lineRule="auto"/>
        <w:ind w:firstLine="420"/>
        <w:textAlignment w:val="center"/>
        <w:rPr>
          <w:rFonts w:cs="Times New Roman"/>
          <w:color w:val="000000"/>
        </w:rPr>
      </w:pPr>
      <w:r>
        <w:rPr>
          <w:rFonts w:cs="Times New Roman"/>
          <w:color w:val="000000"/>
        </w:rPr>
        <w:t xml:space="preserve">This nutrient decline affects not just plant-based diets but also meat. Animals now eat less nutritious grasses and grains, making meat and dairy products less nutritious too. </w:t>
      </w:r>
    </w:p>
    <w:p>
      <w:pPr>
        <w:spacing w:line="360" w:lineRule="auto"/>
        <w:ind w:firstLine="420"/>
        <w:textAlignment w:val="center"/>
        <w:rPr>
          <w:rFonts w:cs="Times New Roman"/>
          <w:color w:val="000000"/>
        </w:rPr>
      </w:pPr>
      <w:r>
        <w:rPr>
          <w:rFonts w:cs="Times New Roman"/>
          <w:color w:val="000000"/>
        </w:rPr>
        <w:t>Scientists urge us not to worry too much but to pay attention to how our food is grown. Montgomery says understanding the impact of farming practices gives us a new reason. As the population grows, we need to protect and restore our farmland to ensure healthy food for everyone.</w:t>
      </w:r>
    </w:p>
    <w:p>
      <w:pPr>
        <w:spacing w:line="360" w:lineRule="auto"/>
        <w:textAlignment w:val="center"/>
        <w:rPr>
          <w:rFonts w:cs="Times New Roman"/>
          <w:color w:val="000000"/>
        </w:rPr>
      </w:pPr>
      <w:r>
        <w:rPr>
          <w:rFonts w:cs="Times New Roman"/>
          <w:color w:val="000000"/>
        </w:rPr>
        <w:t>28. Why does the author mention what our grandparents ate?</w:t>
      </w:r>
    </w:p>
    <w:p>
      <w:pPr>
        <w:tabs>
          <w:tab w:val="left" w:pos="4873"/>
        </w:tabs>
        <w:spacing w:line="360" w:lineRule="auto"/>
        <w:textAlignment w:val="center"/>
        <w:rPr>
          <w:rFonts w:cs="Times New Roman"/>
          <w:color w:val="000000"/>
        </w:rPr>
      </w:pPr>
      <w:r>
        <w:rPr>
          <w:rFonts w:cs="Times New Roman"/>
          <w:color w:val="000000"/>
        </w:rPr>
        <w:t>A. To criticize modern diets.</w:t>
      </w:r>
      <w:r>
        <w:rPr>
          <w:rFonts w:cs="Times New Roman"/>
          <w:color w:val="000000"/>
        </w:rPr>
        <w:tab/>
      </w:r>
      <w:r>
        <w:rPr>
          <w:rFonts w:cs="Times New Roman"/>
          <w:color w:val="000000"/>
        </w:rPr>
        <w:t>B. To compare farming costs.</w:t>
      </w:r>
    </w:p>
    <w:p>
      <w:pPr>
        <w:tabs>
          <w:tab w:val="left" w:pos="4873"/>
        </w:tabs>
        <w:spacing w:line="360" w:lineRule="auto"/>
        <w:textAlignment w:val="center"/>
        <w:rPr>
          <w:rFonts w:cs="Times New Roman"/>
          <w:color w:val="000000"/>
        </w:rPr>
      </w:pPr>
      <w:r>
        <w:rPr>
          <w:rFonts w:cs="Times New Roman"/>
          <w:color w:val="000000"/>
        </w:rPr>
        <w:t>C. To highlight nutrient loss.</w:t>
      </w:r>
      <w:r>
        <w:rPr>
          <w:rFonts w:cs="Times New Roman"/>
          <w:color w:val="000000"/>
        </w:rPr>
        <w:tab/>
      </w:r>
      <w:r>
        <w:rPr>
          <w:rFonts w:cs="Times New Roman"/>
          <w:color w:val="000000"/>
        </w:rPr>
        <w:t>D. To promote traditional recipes.</w:t>
      </w:r>
    </w:p>
    <w:p>
      <w:pPr>
        <w:spacing w:line="360" w:lineRule="auto"/>
        <w:textAlignment w:val="center"/>
        <w:rPr>
          <w:rFonts w:cs="Times New Roman"/>
          <w:color w:val="000000"/>
        </w:rPr>
      </w:pPr>
      <w:r>
        <w:rPr>
          <w:rFonts w:cs="Times New Roman"/>
          <w:color w:val="000000"/>
        </w:rPr>
        <w:t>29. What does Montgomery reveal about modern farming practices?</w:t>
      </w:r>
    </w:p>
    <w:p>
      <w:pPr>
        <w:tabs>
          <w:tab w:val="left" w:pos="4873"/>
        </w:tabs>
        <w:spacing w:line="360" w:lineRule="auto"/>
        <w:textAlignment w:val="center"/>
        <w:rPr>
          <w:rFonts w:cs="Times New Roman"/>
          <w:color w:val="000000"/>
        </w:rPr>
      </w:pPr>
      <w:r>
        <w:rPr>
          <w:rFonts w:cs="Times New Roman"/>
          <w:color w:val="000000"/>
        </w:rPr>
        <w:t>A. They put soil health first.</w:t>
      </w:r>
      <w:r>
        <w:rPr>
          <w:rFonts w:cs="Times New Roman"/>
          <w:color w:val="000000"/>
        </w:rPr>
        <w:tab/>
      </w:r>
      <w:r>
        <w:rPr>
          <w:rFonts w:cs="Times New Roman"/>
          <w:color w:val="000000"/>
        </w:rPr>
        <w:t>B. They improve crop variety.</w:t>
      </w:r>
    </w:p>
    <w:p>
      <w:pPr>
        <w:tabs>
          <w:tab w:val="left" w:pos="4873"/>
        </w:tabs>
        <w:spacing w:line="360" w:lineRule="auto"/>
        <w:textAlignment w:val="center"/>
        <w:rPr>
          <w:rFonts w:cs="Times New Roman"/>
          <w:color w:val="000000"/>
        </w:rPr>
      </w:pPr>
      <w:r>
        <w:rPr>
          <w:rFonts w:cs="Times New Roman"/>
          <w:color w:val="000000"/>
        </w:rPr>
        <w:t>C. They reduce carbon dioxide.</w:t>
      </w:r>
      <w:r>
        <w:rPr>
          <w:rFonts w:cs="Times New Roman"/>
          <w:color w:val="000000"/>
        </w:rPr>
        <w:tab/>
      </w:r>
      <w:r>
        <w:rPr>
          <w:rFonts w:cs="Times New Roman"/>
          <w:color w:val="000000"/>
        </w:rPr>
        <w:t>D. They ruin disease prevention.</w:t>
      </w:r>
    </w:p>
    <w:p>
      <w:pPr>
        <w:spacing w:line="360" w:lineRule="auto"/>
        <w:textAlignment w:val="center"/>
        <w:rPr>
          <w:rFonts w:cs="Times New Roman"/>
          <w:color w:val="000000"/>
        </w:rPr>
      </w:pPr>
      <w:r>
        <w:rPr>
          <w:rFonts w:cs="Times New Roman"/>
          <w:color w:val="000000"/>
        </w:rPr>
        <w:t>30. What is scientists’ advice about nutrient decline?</w:t>
      </w:r>
    </w:p>
    <w:p>
      <w:pPr>
        <w:tabs>
          <w:tab w:val="left" w:pos="4873"/>
        </w:tabs>
        <w:spacing w:line="360" w:lineRule="auto"/>
        <w:textAlignment w:val="center"/>
        <w:rPr>
          <w:rFonts w:cs="Times New Roman"/>
          <w:color w:val="000000"/>
        </w:rPr>
      </w:pPr>
      <w:r>
        <w:rPr>
          <w:rFonts w:cs="Times New Roman"/>
          <w:color w:val="000000"/>
        </w:rPr>
        <w:t>A. Caring about agriculture.</w:t>
      </w:r>
      <w:r>
        <w:rPr>
          <w:rFonts w:cs="Times New Roman"/>
          <w:color w:val="000000"/>
        </w:rPr>
        <w:tab/>
      </w:r>
      <w:r>
        <w:rPr>
          <w:rFonts w:cs="Times New Roman"/>
          <w:color w:val="000000"/>
        </w:rPr>
        <w:t>B. Focusing on food quantity.</w:t>
      </w:r>
    </w:p>
    <w:p>
      <w:pPr>
        <w:tabs>
          <w:tab w:val="left" w:pos="4873"/>
        </w:tabs>
        <w:spacing w:line="360" w:lineRule="auto"/>
        <w:textAlignment w:val="center"/>
        <w:rPr>
          <w:rFonts w:cs="Times New Roman"/>
          <w:color w:val="000000"/>
        </w:rPr>
      </w:pPr>
      <w:r>
        <w:rPr>
          <w:rFonts w:cs="Times New Roman"/>
          <w:color w:val="000000"/>
        </w:rPr>
        <w:t>C. Avoiding plant-based diets.</w:t>
      </w:r>
      <w:r>
        <w:rPr>
          <w:rFonts w:cs="Times New Roman"/>
          <w:color w:val="000000"/>
        </w:rPr>
        <w:tab/>
      </w:r>
      <w:r>
        <w:rPr>
          <w:rFonts w:cs="Times New Roman"/>
          <w:color w:val="000000"/>
        </w:rPr>
        <w:t>D. Eating less processed foods.</w:t>
      </w:r>
    </w:p>
    <w:p>
      <w:pPr>
        <w:spacing w:line="360" w:lineRule="auto"/>
        <w:textAlignment w:val="center"/>
        <w:rPr>
          <w:rFonts w:cs="Times New Roman"/>
          <w:color w:val="000000"/>
        </w:rPr>
      </w:pPr>
      <w:r>
        <w:rPr>
          <w:rFonts w:cs="Times New Roman"/>
          <w:color w:val="000000"/>
        </w:rPr>
        <w:t>31. What is the text mainly about?</w:t>
      </w:r>
    </w:p>
    <w:p>
      <w:pPr>
        <w:spacing w:line="360" w:lineRule="auto"/>
        <w:textAlignment w:val="center"/>
        <w:rPr>
          <w:rFonts w:cs="Times New Roman"/>
          <w:color w:val="000000"/>
        </w:rPr>
      </w:pPr>
      <w:r>
        <w:rPr>
          <w:rFonts w:cs="Times New Roman"/>
          <w:color w:val="000000"/>
        </w:rPr>
        <w:t>A. The decrease of nutrients in crops.</w:t>
      </w:r>
    </w:p>
    <w:p>
      <w:pPr>
        <w:spacing w:line="360" w:lineRule="auto"/>
        <w:textAlignment w:val="center"/>
        <w:rPr>
          <w:rFonts w:cs="Times New Roman"/>
          <w:color w:val="000000"/>
        </w:rPr>
      </w:pPr>
      <w:r>
        <w:rPr>
          <w:rFonts w:cs="Times New Roman"/>
          <w:color w:val="000000"/>
        </w:rPr>
        <w:t>B. The consequence of plant-based diets.</w:t>
      </w:r>
    </w:p>
    <w:p>
      <w:pPr>
        <w:spacing w:line="360" w:lineRule="auto"/>
        <w:textAlignment w:val="center"/>
        <w:rPr>
          <w:rFonts w:cs="Times New Roman"/>
          <w:color w:val="000000"/>
        </w:rPr>
      </w:pPr>
      <w:r>
        <w:rPr>
          <w:rFonts w:cs="Times New Roman"/>
          <w:color w:val="000000"/>
        </w:rPr>
        <w:t>C. The worsening health conditions of humans.</w:t>
      </w:r>
    </w:p>
    <w:p>
      <w:pPr>
        <w:spacing w:line="360" w:lineRule="auto"/>
        <w:textAlignment w:val="center"/>
        <w:rPr>
          <w:rFonts w:cs="Times New Roman"/>
          <w:color w:val="000000"/>
        </w:rPr>
      </w:pPr>
      <w:r>
        <w:rPr>
          <w:rFonts w:cs="Times New Roman"/>
          <w:color w:val="000000"/>
        </w:rPr>
        <w:t>D. The big problems of modern farming practices.</w:t>
      </w:r>
    </w:p>
    <w:p>
      <w:pPr>
        <w:spacing w:line="360" w:lineRule="auto"/>
        <w:jc w:val="center"/>
        <w:textAlignment w:val="center"/>
        <w:rPr>
          <w:rFonts w:cs="Times New Roman"/>
          <w:color w:val="000000"/>
        </w:rPr>
      </w:pPr>
      <w:r>
        <w:rPr>
          <w:rFonts w:cs="Times New Roman"/>
          <w:b/>
          <w:color w:val="000000"/>
          <w:sz w:val="24"/>
        </w:rPr>
        <w:t>D</w:t>
      </w:r>
    </w:p>
    <w:p>
      <w:pPr>
        <w:spacing w:line="360" w:lineRule="auto"/>
        <w:ind w:firstLine="420"/>
        <w:textAlignment w:val="center"/>
        <w:rPr>
          <w:rFonts w:cs="Times New Roman"/>
          <w:color w:val="000000"/>
        </w:rPr>
      </w:pPr>
      <w:r>
        <w:rPr>
          <w:rFonts w:cs="Times New Roman"/>
          <w:color w:val="000000"/>
        </w:rPr>
        <w:t xml:space="preserve">AI technology has long been able to recognize patterns in music preferences and create personalized playlists. Now, a new AI system has taken this a step further by analyzing how people listen to music and identifying their unique “listening styles”. This advancement changes how music streaming services tailor playlists to individual users, making them more enjoyable. </w:t>
      </w:r>
    </w:p>
    <w:p>
      <w:pPr>
        <w:spacing w:line="360" w:lineRule="auto"/>
        <w:ind w:firstLine="420"/>
        <w:textAlignment w:val="center"/>
        <w:rPr>
          <w:rFonts w:cs="Times New Roman"/>
          <w:color w:val="000000"/>
        </w:rPr>
      </w:pPr>
      <w:r>
        <w:rPr>
          <w:rFonts w:cs="Times New Roman"/>
          <w:color w:val="000000"/>
        </w:rPr>
        <w:t xml:space="preserve">Music recommendation algorithms (算法) have been highly effective at suggesting new songs and artists. But Dr. Emily Carter, a music data scientist at the University of Music and Technology, notes that these algorithms often use a one-size-fits-all approach that doesn’t record the slight differences of individual listening behavior. To better understand and satisfy individual preferences, researchers need to analyze each user’s unique listening patterns. </w:t>
      </w:r>
    </w:p>
    <w:p>
      <w:pPr>
        <w:spacing w:line="360" w:lineRule="auto"/>
        <w:ind w:firstLine="420"/>
        <w:textAlignment w:val="center"/>
        <w:rPr>
          <w:rFonts w:cs="Times New Roman"/>
          <w:color w:val="000000"/>
        </w:rPr>
      </w:pPr>
      <w:r>
        <w:rPr>
          <w:rFonts w:cs="Times New Roman"/>
          <w:color w:val="000000"/>
        </w:rPr>
        <w:t>To develop and train their AI, the researchers collected data from over 50 million listening sessions and fed it into a neural network. They tested the system by seeing how well it could distinguish between different users’ listening habits. The system was given 100 listening sessions from each of about 3,000 known users and 100 new sessions from an unknown user. The AI looked for the best match and identified the unknown user 86% of the time, according to a study presented at the International Society for Music Information Retrieval (ISMIR).</w:t>
      </w:r>
      <w:r>
        <w:rPr>
          <w:rFonts w:hint="eastAsia" w:cs="Times New Roman"/>
          <w:color w:val="000000"/>
        </w:rPr>
        <w:t xml:space="preserve"> </w:t>
      </w:r>
      <w:r>
        <w:rPr>
          <w:rFonts w:cs="Times New Roman"/>
          <w:color w:val="000000"/>
        </w:rPr>
        <w:t xml:space="preserve">“We were quite surprised by the accuracy,” says Alex Johnson, a doctoral student in Carter’s lab and the lead author of the study. A non-AI method was only 28% accurate. </w:t>
      </w:r>
    </w:p>
    <w:p>
      <w:pPr>
        <w:spacing w:line="360" w:lineRule="auto"/>
        <w:ind w:firstLine="420"/>
        <w:textAlignment w:val="center"/>
        <w:rPr>
          <w:rFonts w:cs="Times New Roman"/>
          <w:color w:val="000000"/>
        </w:rPr>
      </w:pPr>
      <w:r>
        <w:rPr>
          <w:rFonts w:cs="Times New Roman"/>
          <w:color w:val="000000"/>
        </w:rPr>
        <w:t xml:space="preserve">“The work is innovative,” says Dr. Sarah Kim, a music researcher. “Personalized music experiences could transform how we interact with music platforms.” </w:t>
      </w:r>
    </w:p>
    <w:p>
      <w:pPr>
        <w:spacing w:line="360" w:lineRule="auto"/>
        <w:ind w:firstLine="420"/>
        <w:textAlignment w:val="center"/>
        <w:rPr>
          <w:rFonts w:cs="Times New Roman"/>
          <w:color w:val="000000"/>
        </w:rPr>
      </w:pPr>
      <w:r>
        <w:rPr>
          <w:rFonts w:cs="Times New Roman"/>
          <w:color w:val="000000"/>
        </w:rPr>
        <w:t>The researchers are aware of the privacy impact of their system, which could potentially identify users based on their listening habits. In theory, similar systems could also analyze other behaviors, such as the types of podcasts (播客) people listen to or the timing of their music consumption. ISMIR organizers found the study impressive but questionable, and accepted it on condition that the researchers detail the privacy risks. Carter says they have decided, for now, not to release the software publicly.</w:t>
      </w:r>
    </w:p>
    <w:p>
      <w:pPr>
        <w:spacing w:line="360" w:lineRule="auto"/>
        <w:textAlignment w:val="center"/>
        <w:rPr>
          <w:rFonts w:cs="Times New Roman"/>
          <w:color w:val="000000"/>
        </w:rPr>
      </w:pPr>
      <w:r>
        <w:rPr>
          <w:rFonts w:cs="Times New Roman"/>
          <w:color w:val="000000"/>
        </w:rPr>
        <w:t>32. What advancement of AI is mentioned in paragraph 1?</w:t>
      </w:r>
    </w:p>
    <w:p>
      <w:pPr>
        <w:spacing w:line="360" w:lineRule="auto"/>
        <w:textAlignment w:val="center"/>
        <w:rPr>
          <w:rFonts w:cs="Times New Roman"/>
          <w:color w:val="000000"/>
        </w:rPr>
      </w:pPr>
      <w:r>
        <w:rPr>
          <w:rFonts w:cs="Times New Roman"/>
          <w:color w:val="000000"/>
        </w:rPr>
        <w:t>A. Protecting people’s privacy.</w:t>
      </w:r>
    </w:p>
    <w:p>
      <w:pPr>
        <w:spacing w:line="360" w:lineRule="auto"/>
        <w:textAlignment w:val="center"/>
        <w:rPr>
          <w:rFonts w:cs="Times New Roman"/>
          <w:color w:val="000000"/>
        </w:rPr>
      </w:pPr>
      <w:r>
        <w:rPr>
          <w:rFonts w:cs="Times New Roman"/>
          <w:color w:val="000000"/>
        </w:rPr>
        <w:t>B. Recognizing music patterns.</w:t>
      </w:r>
    </w:p>
    <w:p>
      <w:pPr>
        <w:spacing w:line="360" w:lineRule="auto"/>
        <w:textAlignment w:val="center"/>
        <w:rPr>
          <w:rFonts w:cs="Times New Roman"/>
          <w:color w:val="000000"/>
        </w:rPr>
      </w:pPr>
      <w:r>
        <w:rPr>
          <w:rFonts w:cs="Times New Roman"/>
          <w:color w:val="000000"/>
        </w:rPr>
        <w:t>C. Tailoring personalized playlists.</w:t>
      </w:r>
    </w:p>
    <w:p>
      <w:pPr>
        <w:spacing w:line="360" w:lineRule="auto"/>
        <w:textAlignment w:val="center"/>
        <w:rPr>
          <w:rFonts w:cs="Times New Roman"/>
          <w:color w:val="000000"/>
        </w:rPr>
      </w:pPr>
      <w:r>
        <w:rPr>
          <w:rFonts w:cs="Times New Roman"/>
          <w:color w:val="000000"/>
        </w:rPr>
        <w:t>D. Improving music streaming quality.</w:t>
      </w:r>
    </w:p>
    <w:p>
      <w:pPr>
        <w:spacing w:line="360" w:lineRule="auto"/>
        <w:textAlignment w:val="center"/>
        <w:rPr>
          <w:rFonts w:cs="Times New Roman"/>
          <w:color w:val="000000"/>
        </w:rPr>
      </w:pPr>
      <w:r>
        <w:rPr>
          <w:rFonts w:cs="Times New Roman"/>
          <w:color w:val="000000"/>
        </w:rPr>
        <w:t>33. What does Carter say about the music recommendation algorithms?</w:t>
      </w:r>
    </w:p>
    <w:p>
      <w:pPr>
        <w:spacing w:line="360" w:lineRule="auto"/>
        <w:textAlignment w:val="center"/>
        <w:rPr>
          <w:rFonts w:cs="Times New Roman"/>
          <w:color w:val="000000"/>
        </w:rPr>
      </w:pPr>
      <w:r>
        <w:rPr>
          <w:rFonts w:cs="Times New Roman"/>
          <w:color w:val="000000"/>
        </w:rPr>
        <w:t>A. They consider listening styles.</w:t>
      </w:r>
    </w:p>
    <w:p>
      <w:pPr>
        <w:spacing w:line="360" w:lineRule="auto"/>
        <w:textAlignment w:val="center"/>
        <w:rPr>
          <w:rFonts w:cs="Times New Roman"/>
          <w:color w:val="000000"/>
        </w:rPr>
      </w:pPr>
      <w:r>
        <w:rPr>
          <w:rFonts w:cs="Times New Roman"/>
          <w:color w:val="000000"/>
        </w:rPr>
        <w:t>B. They renew networks constantly.</w:t>
      </w:r>
    </w:p>
    <w:p>
      <w:pPr>
        <w:spacing w:line="360" w:lineRule="auto"/>
        <w:textAlignment w:val="center"/>
        <w:rPr>
          <w:rFonts w:cs="Times New Roman"/>
          <w:color w:val="000000"/>
        </w:rPr>
      </w:pPr>
      <w:r>
        <w:rPr>
          <w:rFonts w:cs="Times New Roman"/>
          <w:color w:val="000000"/>
        </w:rPr>
        <w:t>C. They recommend popular songs.</w:t>
      </w:r>
    </w:p>
    <w:p>
      <w:pPr>
        <w:spacing w:line="360" w:lineRule="auto"/>
        <w:textAlignment w:val="center"/>
        <w:rPr>
          <w:rFonts w:cs="Times New Roman"/>
          <w:color w:val="000000"/>
        </w:rPr>
      </w:pPr>
      <w:r>
        <w:rPr>
          <w:rFonts w:cs="Times New Roman"/>
          <w:color w:val="000000"/>
        </w:rPr>
        <w:t>D. They ignore individual preferences.</w:t>
      </w:r>
    </w:p>
    <w:p>
      <w:pPr>
        <w:spacing w:line="360" w:lineRule="auto"/>
        <w:textAlignment w:val="center"/>
        <w:rPr>
          <w:rFonts w:cs="Times New Roman"/>
          <w:color w:val="000000"/>
        </w:rPr>
      </w:pPr>
      <w:r>
        <w:rPr>
          <w:rFonts w:cs="Times New Roman"/>
          <w:color w:val="000000"/>
        </w:rPr>
        <w:t>34. What is the main concern about the new AI system?</w:t>
      </w:r>
    </w:p>
    <w:p>
      <w:pPr>
        <w:spacing w:line="360" w:lineRule="auto"/>
        <w:textAlignment w:val="center"/>
        <w:rPr>
          <w:rFonts w:cs="Times New Roman"/>
          <w:color w:val="000000"/>
        </w:rPr>
      </w:pPr>
      <w:r>
        <w:rPr>
          <w:rFonts w:cs="Times New Roman"/>
          <w:color w:val="000000"/>
        </w:rPr>
        <w:t>A. Its technical weaknesses in analyzing data.</w:t>
      </w:r>
    </w:p>
    <w:p>
      <w:pPr>
        <w:spacing w:line="360" w:lineRule="auto"/>
        <w:textAlignment w:val="center"/>
        <w:rPr>
          <w:rFonts w:cs="Times New Roman"/>
          <w:color w:val="000000"/>
        </w:rPr>
      </w:pPr>
      <w:r>
        <w:rPr>
          <w:rFonts w:cs="Times New Roman"/>
          <w:color w:val="000000"/>
        </w:rPr>
        <w:t>B. Its inability to distinguish between users’ habits.</w:t>
      </w:r>
    </w:p>
    <w:p>
      <w:pPr>
        <w:spacing w:line="360" w:lineRule="auto"/>
        <w:textAlignment w:val="center"/>
        <w:rPr>
          <w:rFonts w:cs="Times New Roman"/>
          <w:color w:val="000000"/>
        </w:rPr>
      </w:pPr>
      <w:r>
        <w:rPr>
          <w:rFonts w:cs="Times New Roman"/>
          <w:color w:val="000000"/>
        </w:rPr>
        <w:t>C. Its limited accuracy compared to non-AI methods.</w:t>
      </w:r>
    </w:p>
    <w:p>
      <w:pPr>
        <w:spacing w:line="360" w:lineRule="auto"/>
        <w:textAlignment w:val="center"/>
        <w:rPr>
          <w:rFonts w:cs="Times New Roman"/>
          <w:color w:val="000000"/>
        </w:rPr>
      </w:pPr>
      <w:r>
        <w:rPr>
          <w:rFonts w:cs="Times New Roman"/>
          <w:color w:val="000000"/>
        </w:rPr>
        <w:t>D. Its potential privacy risk from tracking listening habits.</w:t>
      </w:r>
    </w:p>
    <w:p>
      <w:pPr>
        <w:spacing w:line="360" w:lineRule="auto"/>
        <w:textAlignment w:val="center"/>
        <w:rPr>
          <w:rFonts w:cs="Times New Roman"/>
          <w:color w:val="000000"/>
        </w:rPr>
      </w:pPr>
      <w:r>
        <w:rPr>
          <w:rFonts w:cs="Times New Roman"/>
          <w:color w:val="000000"/>
        </w:rPr>
        <w:t>35. How do ISMIR organizers feel about the new AI system study?</w:t>
      </w:r>
    </w:p>
    <w:p>
      <w:pPr>
        <w:tabs>
          <w:tab w:val="left" w:pos="2436"/>
          <w:tab w:val="left" w:pos="4873"/>
          <w:tab w:val="left" w:pos="7309"/>
        </w:tabs>
        <w:spacing w:line="360" w:lineRule="auto"/>
        <w:textAlignment w:val="center"/>
        <w:rPr>
          <w:rFonts w:cs="Times New Roman"/>
          <w:color w:val="000000"/>
        </w:rPr>
      </w:pPr>
      <w:r>
        <w:rPr>
          <w:rFonts w:cs="Times New Roman"/>
          <w:color w:val="000000"/>
        </w:rPr>
        <w:t>A. Careful.</w:t>
      </w:r>
      <w:r>
        <w:rPr>
          <w:rFonts w:cs="Times New Roman"/>
          <w:color w:val="000000"/>
        </w:rPr>
        <w:tab/>
      </w:r>
      <w:r>
        <w:rPr>
          <w:rFonts w:cs="Times New Roman"/>
          <w:color w:val="000000"/>
        </w:rPr>
        <w:t>B. Disappointed.</w:t>
      </w:r>
      <w:r>
        <w:rPr>
          <w:rFonts w:cs="Times New Roman"/>
          <w:color w:val="000000"/>
        </w:rPr>
        <w:tab/>
      </w:r>
      <w:r>
        <w:rPr>
          <w:rFonts w:cs="Times New Roman"/>
          <w:color w:val="000000"/>
        </w:rPr>
        <w:t>C. Favorable.</w:t>
      </w:r>
      <w:r>
        <w:rPr>
          <w:rFonts w:cs="Times New Roman"/>
          <w:color w:val="000000"/>
        </w:rPr>
        <w:tab/>
      </w:r>
      <w:r>
        <w:rPr>
          <w:rFonts w:cs="Times New Roman"/>
          <w:color w:val="000000"/>
        </w:rPr>
        <w:t>D. Uninterested.</w:t>
      </w:r>
    </w:p>
    <w:p>
      <w:pPr>
        <w:spacing w:line="360" w:lineRule="auto"/>
        <w:jc w:val="left"/>
        <w:textAlignment w:val="center"/>
        <w:rPr>
          <w:rFonts w:cs="Times New Roman"/>
          <w:color w:val="000000"/>
        </w:rPr>
      </w:pPr>
      <w:r>
        <w:rPr>
          <w:rFonts w:cs="Times New Roman"/>
          <w:b/>
          <w:color w:val="000000"/>
          <w:sz w:val="24"/>
        </w:rPr>
        <w:t xml:space="preserve">第二节(共5小题；每小题2.5分，满分12.5分) </w:t>
      </w:r>
    </w:p>
    <w:p>
      <w:pPr>
        <w:spacing w:line="360" w:lineRule="auto"/>
        <w:jc w:val="left"/>
        <w:textAlignment w:val="center"/>
        <w:rPr>
          <w:rFonts w:cs="Times New Roman"/>
          <w:color w:val="000000"/>
        </w:rPr>
      </w:pPr>
      <w:r>
        <w:rPr>
          <w:rFonts w:cs="Times New Roman"/>
          <w:b/>
          <w:color w:val="000000"/>
          <w:sz w:val="24"/>
        </w:rPr>
        <w:t xml:space="preserve">阅读下面短文，从短文后的选项中选出可以填入空白处的最佳选项。选项中有两项为多余选项。 </w:t>
      </w:r>
    </w:p>
    <w:p>
      <w:pPr>
        <w:spacing w:line="360" w:lineRule="auto"/>
        <w:ind w:firstLine="420"/>
        <w:textAlignment w:val="center"/>
        <w:rPr>
          <w:rFonts w:cs="Times New Roman"/>
          <w:color w:val="000000"/>
        </w:rPr>
      </w:pPr>
      <w:r>
        <w:rPr>
          <w:rFonts w:cs="Times New Roman"/>
          <w:color w:val="000000"/>
        </w:rPr>
        <w:t xml:space="preserve">Rejection creates an emotional roller coaster (过山车). We feel the sadness, anger, and loss of the person who rejects us. </w:t>
      </w:r>
      <w:r>
        <w:rPr>
          <w:rFonts w:cs="Times New Roman"/>
          <w:color w:val="000000"/>
          <w:u w:val="single"/>
        </w:rPr>
        <w:t>___36___</w:t>
      </w:r>
      <w:r>
        <w:rPr>
          <w:rFonts w:cs="Times New Roman"/>
          <w:color w:val="000000"/>
        </w:rPr>
        <w:t xml:space="preserve"> This is why getting over a rejection is challenging. While there is no quick fix, the following suggestions can help us overcome the confusion and ease the pain of rejection. </w:t>
      </w:r>
    </w:p>
    <w:p>
      <w:pPr>
        <w:spacing w:line="360" w:lineRule="auto"/>
        <w:ind w:firstLine="420"/>
        <w:textAlignment w:val="center"/>
        <w:rPr>
          <w:rFonts w:cs="Times New Roman"/>
          <w:color w:val="000000"/>
        </w:rPr>
      </w:pPr>
      <w:r>
        <w:rPr>
          <w:rFonts w:cs="Times New Roman"/>
          <w:color w:val="000000"/>
        </w:rPr>
        <w:t xml:space="preserve">Use the power of breath. </w:t>
      </w:r>
      <w:r>
        <w:rPr>
          <w:rFonts w:cs="Times New Roman"/>
          <w:color w:val="000000"/>
          <w:u w:val="single"/>
        </w:rPr>
        <w:t>___37___</w:t>
      </w:r>
      <w:r>
        <w:rPr>
          <w:rFonts w:cs="Times New Roman"/>
          <w:color w:val="000000"/>
        </w:rPr>
        <w:t xml:space="preserve"> And each one affects the others. Deep breaths help us absorb the feelings and restore a sense of calm. Mindful breathing is one of the most powerful and accessible resources for self-regulation, relaxation, and overall well-being. We can also use breath to move our attention from disturbing thoughts back to ourselves. </w:t>
      </w:r>
    </w:p>
    <w:p>
      <w:pPr>
        <w:spacing w:line="360" w:lineRule="auto"/>
        <w:ind w:firstLine="420"/>
        <w:textAlignment w:val="center"/>
        <w:rPr>
          <w:rFonts w:cs="Times New Roman"/>
          <w:color w:val="000000"/>
        </w:rPr>
      </w:pPr>
      <w:r>
        <w:rPr>
          <w:rFonts w:cs="Times New Roman"/>
          <w:color w:val="000000"/>
        </w:rPr>
        <w:t xml:space="preserve">Note it down in a journal. Journaling provides a safe place without fear of misunderstanding. In moments of sadness and loss, the weight of emotions can be very great. </w:t>
      </w:r>
      <w:r>
        <w:rPr>
          <w:rFonts w:cs="Times New Roman"/>
          <w:color w:val="000000"/>
          <w:u w:val="single"/>
        </w:rPr>
        <w:t>___38___</w:t>
      </w:r>
      <w:r>
        <w:rPr>
          <w:rFonts w:cs="Times New Roman"/>
          <w:color w:val="000000"/>
        </w:rPr>
        <w:t xml:space="preserve"> It allows us to explore our thoughts, feelings, and memories, process our experiences and find relief in pain. </w:t>
      </w:r>
    </w:p>
    <w:p>
      <w:pPr>
        <w:spacing w:line="360" w:lineRule="auto"/>
        <w:ind w:firstLine="420"/>
        <w:textAlignment w:val="center"/>
        <w:rPr>
          <w:rFonts w:cs="Times New Roman"/>
          <w:color w:val="000000"/>
        </w:rPr>
      </w:pPr>
      <w:r>
        <w:rPr>
          <w:rFonts w:cs="Times New Roman"/>
          <w:color w:val="000000"/>
        </w:rPr>
        <w:t xml:space="preserve">Learn to give to others. The acts of serving and giving to others are powerful and helpful. When we support others, especially during difficult times, something within also starts to heal (愈合) and grow. </w:t>
      </w:r>
      <w:r>
        <w:rPr>
          <w:rFonts w:cs="Times New Roman"/>
          <w:color w:val="000000"/>
          <w:u w:val="single"/>
        </w:rPr>
        <w:t>___39___</w:t>
      </w:r>
      <w:r>
        <w:rPr>
          <w:rFonts w:cs="Times New Roman"/>
          <w:color w:val="000000"/>
        </w:rPr>
        <w:t xml:space="preserve"> When we connect with people who are less fortunate, we start to realize that our pain is less significant. Giving to others also empowers us. It gives us a sense of self-worth and moves us away from the hurt. </w:t>
      </w:r>
    </w:p>
    <w:p>
      <w:pPr>
        <w:spacing w:line="360" w:lineRule="auto"/>
        <w:ind w:firstLine="420"/>
        <w:textAlignment w:val="center"/>
        <w:rPr>
          <w:rFonts w:cs="Times New Roman"/>
          <w:color w:val="000000"/>
        </w:rPr>
      </w:pPr>
      <w:r>
        <w:rPr>
          <w:rFonts w:cs="Times New Roman"/>
          <w:color w:val="000000"/>
        </w:rPr>
        <w:t xml:space="preserve">Getting over a rejection is hard. However, your pain won’t last forever. It is there to make you grow. Everyone heals from rejection at their own pace in their own way. We are all suffering in one way or another at one time or another. We must have pity for ourselves and accept that reality. It’s important to take your time to deal with rejection and to use the practices suggested to heal and move on to the new opportunities life presents us. </w:t>
      </w:r>
      <w:r>
        <w:rPr>
          <w:rFonts w:cs="Times New Roman"/>
          <w:color w:val="000000"/>
          <w:u w:val="single"/>
        </w:rPr>
        <w:t>___40___</w:t>
      </w:r>
    </w:p>
    <w:p>
      <w:pPr>
        <w:spacing w:line="360" w:lineRule="auto"/>
        <w:textAlignment w:val="center"/>
        <w:rPr>
          <w:rFonts w:cs="Times New Roman"/>
          <w:color w:val="000000"/>
        </w:rPr>
      </w:pPr>
      <w:r>
        <w:rPr>
          <w:rFonts w:cs="Times New Roman"/>
          <w:color w:val="000000"/>
        </w:rPr>
        <w:t>A. Our self-respect is hurt as well.</w:t>
      </w:r>
    </w:p>
    <w:p>
      <w:pPr>
        <w:spacing w:line="360" w:lineRule="auto"/>
        <w:textAlignment w:val="center"/>
        <w:rPr>
          <w:rFonts w:cs="Times New Roman"/>
          <w:color w:val="000000"/>
        </w:rPr>
      </w:pPr>
      <w:r>
        <w:rPr>
          <w:rFonts w:cs="Times New Roman"/>
          <w:color w:val="000000"/>
        </w:rPr>
        <w:t>B. It is necessary to offer and accept.</w:t>
      </w:r>
    </w:p>
    <w:p>
      <w:pPr>
        <w:spacing w:line="360" w:lineRule="auto"/>
        <w:textAlignment w:val="center"/>
        <w:rPr>
          <w:rFonts w:cs="Times New Roman"/>
          <w:color w:val="000000"/>
        </w:rPr>
      </w:pPr>
      <w:r>
        <w:rPr>
          <w:rFonts w:cs="Times New Roman"/>
          <w:color w:val="000000"/>
        </w:rPr>
        <w:t>C. It won’t be easy, but it will be worth it.</w:t>
      </w:r>
    </w:p>
    <w:p>
      <w:pPr>
        <w:spacing w:line="360" w:lineRule="auto"/>
        <w:textAlignment w:val="center"/>
        <w:rPr>
          <w:rFonts w:cs="Times New Roman"/>
          <w:color w:val="000000"/>
        </w:rPr>
      </w:pPr>
      <w:r>
        <w:rPr>
          <w:rFonts w:cs="Times New Roman"/>
          <w:color w:val="000000"/>
        </w:rPr>
        <w:t>D. Accepting others’ offer makes us feel hopeful.</w:t>
      </w:r>
    </w:p>
    <w:p>
      <w:pPr>
        <w:spacing w:line="360" w:lineRule="auto"/>
        <w:textAlignment w:val="center"/>
        <w:rPr>
          <w:rFonts w:cs="Times New Roman"/>
          <w:color w:val="000000"/>
        </w:rPr>
      </w:pPr>
      <w:r>
        <w:rPr>
          <w:rFonts w:cs="Times New Roman"/>
          <w:color w:val="000000"/>
        </w:rPr>
        <w:t>E. It is connected to the body, emotions and thoughts.</w:t>
      </w:r>
    </w:p>
    <w:p>
      <w:pPr>
        <w:spacing w:line="360" w:lineRule="auto"/>
        <w:textAlignment w:val="center"/>
        <w:rPr>
          <w:rFonts w:cs="Times New Roman"/>
          <w:color w:val="000000"/>
        </w:rPr>
      </w:pPr>
      <w:r>
        <w:rPr>
          <w:rFonts w:cs="Times New Roman"/>
          <w:color w:val="000000"/>
        </w:rPr>
        <w:t>F. Writing serves as a powerful tool to unburden our inner selves.</w:t>
      </w:r>
    </w:p>
    <w:p>
      <w:pPr>
        <w:spacing w:line="360" w:lineRule="auto"/>
        <w:textAlignment w:val="center"/>
        <w:rPr>
          <w:rFonts w:cs="Times New Roman"/>
          <w:color w:val="000000"/>
        </w:rPr>
      </w:pPr>
      <w:r>
        <w:rPr>
          <w:rFonts w:cs="Times New Roman"/>
          <w:color w:val="000000"/>
        </w:rPr>
        <w:t>G. Helping others provides us with a sense of purpose and deep satisfaction.</w:t>
      </w:r>
    </w:p>
    <w:p>
      <w:pPr>
        <w:spacing w:line="360" w:lineRule="auto"/>
        <w:jc w:val="left"/>
        <w:textAlignment w:val="center"/>
        <w:rPr>
          <w:rFonts w:cs="Times New Roman"/>
          <w:color w:val="000000"/>
        </w:rPr>
      </w:pPr>
      <w:r>
        <w:rPr>
          <w:rFonts w:cs="Times New Roman"/>
          <w:b/>
          <w:color w:val="000000"/>
          <w:sz w:val="24"/>
        </w:rPr>
        <w:t>第三部分 语言运用(共两节，满分30分)</w:t>
      </w:r>
    </w:p>
    <w:p>
      <w:pPr>
        <w:spacing w:line="360" w:lineRule="auto"/>
        <w:jc w:val="left"/>
        <w:textAlignment w:val="center"/>
        <w:rPr>
          <w:rFonts w:cs="Times New Roman"/>
          <w:color w:val="000000"/>
        </w:rPr>
      </w:pPr>
      <w:r>
        <w:rPr>
          <w:rFonts w:cs="Times New Roman"/>
          <w:b/>
          <w:color w:val="000000"/>
          <w:sz w:val="24"/>
        </w:rPr>
        <w:t xml:space="preserve">第一节(共15小题；每小题1分，满分15分) </w:t>
      </w:r>
    </w:p>
    <w:p>
      <w:pPr>
        <w:spacing w:line="360" w:lineRule="auto"/>
        <w:jc w:val="left"/>
        <w:textAlignment w:val="center"/>
        <w:rPr>
          <w:rFonts w:cs="Times New Roman"/>
          <w:color w:val="000000"/>
        </w:rPr>
      </w:pPr>
      <w:r>
        <w:rPr>
          <w:rFonts w:cs="Times New Roman"/>
          <w:b/>
          <w:color w:val="000000"/>
          <w:sz w:val="24"/>
        </w:rPr>
        <w:t xml:space="preserve">阅读下面短文，从每题所给的A、B、C、D四个选项中选出最佳选项。 </w:t>
      </w:r>
    </w:p>
    <w:p>
      <w:pPr>
        <w:spacing w:line="360" w:lineRule="auto"/>
        <w:ind w:firstLine="420"/>
        <w:textAlignment w:val="center"/>
        <w:rPr>
          <w:rFonts w:cs="Times New Roman"/>
          <w:color w:val="000000"/>
        </w:rPr>
      </w:pPr>
      <w:r>
        <w:rPr>
          <w:rFonts w:cs="Times New Roman"/>
          <w:color w:val="000000"/>
        </w:rPr>
        <w:t xml:space="preserve">In 2019, I decided to get a job, so I sent my CV(简历)to every shop and cafe in my village. Luckily, I was </w:t>
      </w:r>
      <w:r>
        <w:rPr>
          <w:rFonts w:cs="Times New Roman"/>
          <w:color w:val="000000"/>
          <w:u w:val="single"/>
        </w:rPr>
        <w:t>____41____</w:t>
      </w:r>
      <w:r>
        <w:rPr>
          <w:rFonts w:cs="Times New Roman"/>
          <w:color w:val="000000"/>
        </w:rPr>
        <w:t xml:space="preserve"> an interview at a local restaurant. </w:t>
      </w:r>
    </w:p>
    <w:p>
      <w:pPr>
        <w:spacing w:line="360" w:lineRule="auto"/>
        <w:ind w:firstLine="420"/>
        <w:textAlignment w:val="center"/>
        <w:rPr>
          <w:rFonts w:cs="Times New Roman"/>
          <w:color w:val="000000"/>
        </w:rPr>
      </w:pPr>
      <w:r>
        <w:rPr>
          <w:rFonts w:cs="Times New Roman"/>
          <w:color w:val="000000"/>
        </w:rPr>
        <w:t xml:space="preserve">The interview went well, but before I left, the manager asked me to try out serving a customer. To my horror, I couldn’t </w:t>
      </w:r>
      <w:r>
        <w:rPr>
          <w:rFonts w:cs="Times New Roman"/>
          <w:color w:val="000000"/>
          <w:u w:val="single"/>
        </w:rPr>
        <w:t>____42____</w:t>
      </w:r>
      <w:r>
        <w:rPr>
          <w:rFonts w:cs="Times New Roman"/>
          <w:color w:val="000000"/>
        </w:rPr>
        <w:t xml:space="preserve"> a word on the menu. The customer stood impatiently as I froze. Unsurprisingly, I received a </w:t>
      </w:r>
      <w:r>
        <w:rPr>
          <w:rFonts w:cs="Times New Roman"/>
          <w:color w:val="000000"/>
          <w:u w:val="single"/>
        </w:rPr>
        <w:t>____43____</w:t>
      </w:r>
      <w:r>
        <w:rPr>
          <w:rFonts w:cs="Times New Roman"/>
          <w:color w:val="000000"/>
        </w:rPr>
        <w:t xml:space="preserve"> email the next morning. All my dreams were destroyed. </w:t>
      </w:r>
    </w:p>
    <w:p>
      <w:pPr>
        <w:spacing w:line="360" w:lineRule="auto"/>
        <w:ind w:firstLine="420"/>
        <w:textAlignment w:val="center"/>
        <w:rPr>
          <w:rFonts w:cs="Times New Roman"/>
          <w:color w:val="000000"/>
        </w:rPr>
      </w:pPr>
      <w:r>
        <w:rPr>
          <w:rFonts w:cs="Times New Roman"/>
          <w:color w:val="000000"/>
        </w:rPr>
        <w:t xml:space="preserve">I was born with poor eyesight. As a child, I struggled to see the board in class, even from the front row. I </w:t>
      </w:r>
      <w:r>
        <w:rPr>
          <w:rFonts w:cs="Times New Roman"/>
          <w:color w:val="000000"/>
          <w:u w:val="single"/>
        </w:rPr>
        <w:t>____44____</w:t>
      </w:r>
      <w:r>
        <w:rPr>
          <w:rFonts w:cs="Times New Roman"/>
          <w:color w:val="000000"/>
        </w:rPr>
        <w:t xml:space="preserve"> this by copying notes from my friends. As I got older, I buried the secret even more. I </w:t>
      </w:r>
      <w:r>
        <w:rPr>
          <w:rFonts w:cs="Times New Roman"/>
          <w:color w:val="000000"/>
          <w:u w:val="single"/>
        </w:rPr>
        <w:t>____45____</w:t>
      </w:r>
      <w:r>
        <w:rPr>
          <w:rFonts w:cs="Times New Roman"/>
          <w:color w:val="000000"/>
        </w:rPr>
        <w:t xml:space="preserve"> tried to escape from my poor eyesight. </w:t>
      </w:r>
    </w:p>
    <w:p>
      <w:pPr>
        <w:spacing w:line="360" w:lineRule="auto"/>
        <w:ind w:firstLine="420"/>
        <w:textAlignment w:val="center"/>
        <w:rPr>
          <w:rFonts w:cs="Times New Roman"/>
          <w:color w:val="000000"/>
        </w:rPr>
      </w:pPr>
      <w:r>
        <w:rPr>
          <w:rFonts w:cs="Times New Roman"/>
          <w:color w:val="000000"/>
        </w:rPr>
        <w:t xml:space="preserve">However, when I got back from that job interview, I made the first step toward dealing with life with a disability — </w:t>
      </w:r>
      <w:r>
        <w:rPr>
          <w:rFonts w:cs="Times New Roman"/>
          <w:color w:val="000000"/>
          <w:u w:val="single"/>
        </w:rPr>
        <w:t>____46____</w:t>
      </w:r>
      <w:r>
        <w:rPr>
          <w:rFonts w:cs="Times New Roman"/>
          <w:color w:val="000000"/>
        </w:rPr>
        <w:t xml:space="preserve">. From my doctor, I learned that glasses wouldn’t </w:t>
      </w:r>
      <w:r>
        <w:rPr>
          <w:rFonts w:cs="Times New Roman"/>
          <w:color w:val="000000"/>
          <w:u w:val="single"/>
        </w:rPr>
        <w:t>____47____</w:t>
      </w:r>
      <w:r>
        <w:rPr>
          <w:rFonts w:cs="Times New Roman"/>
          <w:color w:val="000000"/>
        </w:rPr>
        <w:t xml:space="preserve"> and that I would never be allowed to drive. Each new detail felt like a fresh blow. For the first time, I </w:t>
      </w:r>
      <w:r>
        <w:rPr>
          <w:rFonts w:cs="Times New Roman"/>
          <w:color w:val="000000"/>
          <w:u w:val="single"/>
        </w:rPr>
        <w:t>____48____</w:t>
      </w:r>
      <w:r>
        <w:rPr>
          <w:rFonts w:cs="Times New Roman"/>
          <w:color w:val="000000"/>
        </w:rPr>
        <w:t xml:space="preserve"> my official diagnosis(诊断) — visual disability. To my surprise, I was filled with </w:t>
      </w:r>
      <w:r>
        <w:rPr>
          <w:rFonts w:cs="Times New Roman"/>
          <w:color w:val="000000"/>
          <w:u w:val="single"/>
        </w:rPr>
        <w:t>____49____</w:t>
      </w:r>
      <w:r>
        <w:rPr>
          <w:rFonts w:cs="Times New Roman"/>
          <w:color w:val="000000"/>
        </w:rPr>
        <w:t xml:space="preserve">. </w:t>
      </w:r>
    </w:p>
    <w:p>
      <w:pPr>
        <w:spacing w:line="360" w:lineRule="auto"/>
        <w:ind w:firstLine="420"/>
        <w:textAlignment w:val="center"/>
        <w:rPr>
          <w:rFonts w:cs="Times New Roman"/>
          <w:color w:val="000000"/>
        </w:rPr>
      </w:pPr>
      <w:r>
        <w:rPr>
          <w:rFonts w:cs="Times New Roman"/>
          <w:color w:val="000000"/>
        </w:rPr>
        <w:t xml:space="preserve">The next step was </w:t>
      </w:r>
      <w:r>
        <w:rPr>
          <w:rFonts w:cs="Times New Roman"/>
          <w:color w:val="000000"/>
          <w:u w:val="single"/>
        </w:rPr>
        <w:t>____50____</w:t>
      </w:r>
      <w:r>
        <w:rPr>
          <w:rFonts w:cs="Times New Roman"/>
          <w:color w:val="000000"/>
        </w:rPr>
        <w:t xml:space="preserve"> the independence I’d developed over the years. I had to learn to ask for help, something I’d always avoided. </w:t>
      </w:r>
    </w:p>
    <w:p>
      <w:pPr>
        <w:spacing w:line="360" w:lineRule="auto"/>
        <w:ind w:firstLine="420"/>
        <w:textAlignment w:val="center"/>
        <w:rPr>
          <w:rFonts w:cs="Times New Roman"/>
          <w:color w:val="000000"/>
        </w:rPr>
      </w:pPr>
      <w:r>
        <w:rPr>
          <w:rFonts w:cs="Times New Roman"/>
          <w:color w:val="000000"/>
        </w:rPr>
        <w:t>As I started reaching out for help</w:t>
      </w:r>
      <w:r>
        <w:rPr>
          <w:rFonts w:hint="eastAsia" w:cs="Times New Roman"/>
          <w:color w:val="000000"/>
        </w:rPr>
        <w:t>,</w:t>
      </w:r>
      <w:r>
        <w:rPr>
          <w:rFonts w:cs="Times New Roman"/>
          <w:color w:val="000000"/>
        </w:rPr>
        <w:t xml:space="preserve"> the love and support of my friends moved me. They </w:t>
      </w:r>
      <w:r>
        <w:rPr>
          <w:rFonts w:cs="Times New Roman"/>
          <w:color w:val="000000"/>
          <w:u w:val="single"/>
        </w:rPr>
        <w:t>____51____</w:t>
      </w:r>
      <w:r>
        <w:rPr>
          <w:rFonts w:cs="Times New Roman"/>
          <w:color w:val="000000"/>
        </w:rPr>
        <w:t xml:space="preserve"> my confidence so that I no longer felt </w:t>
      </w:r>
      <w:r>
        <w:rPr>
          <w:rFonts w:cs="Times New Roman"/>
          <w:color w:val="000000"/>
          <w:u w:val="single"/>
        </w:rPr>
        <w:t>____52____</w:t>
      </w:r>
      <w:r>
        <w:rPr>
          <w:rFonts w:cs="Times New Roman"/>
          <w:color w:val="000000"/>
        </w:rPr>
        <w:t xml:space="preserve"> to ask for assistance: When I asked strangers to help read cafe menus or cross the road, I was surprised at how kind they were. </w:t>
      </w:r>
    </w:p>
    <w:p>
      <w:pPr>
        <w:spacing w:line="360" w:lineRule="auto"/>
        <w:ind w:firstLine="420"/>
        <w:textAlignment w:val="center"/>
        <w:rPr>
          <w:rFonts w:cs="Times New Roman"/>
          <w:color w:val="000000"/>
        </w:rPr>
      </w:pPr>
      <w:r>
        <w:rPr>
          <w:rFonts w:cs="Times New Roman"/>
          <w:color w:val="000000"/>
        </w:rPr>
        <w:t xml:space="preserve">Today, I’m much more confident than ever. Though my vision can’t be changed, I treat every </w:t>
      </w:r>
      <w:r>
        <w:rPr>
          <w:rFonts w:cs="Times New Roman"/>
          <w:color w:val="000000"/>
          <w:u w:val="single"/>
        </w:rPr>
        <w:t>____53____</w:t>
      </w:r>
      <w:r>
        <w:rPr>
          <w:rFonts w:cs="Times New Roman"/>
          <w:color w:val="000000"/>
        </w:rPr>
        <w:t xml:space="preserve"> as a new challenge. I speak up when something isn’t </w:t>
      </w:r>
      <w:r>
        <w:rPr>
          <w:rFonts w:cs="Times New Roman"/>
          <w:color w:val="000000"/>
          <w:u w:val="single"/>
        </w:rPr>
        <w:t>____54____</w:t>
      </w:r>
      <w:r>
        <w:rPr>
          <w:rFonts w:cs="Times New Roman"/>
          <w:color w:val="000000"/>
        </w:rPr>
        <w:t xml:space="preserve"> and ask for adjustments. If I feel shy about my vision, how will over two million people in Britain with sight loss </w:t>
      </w:r>
      <w:r>
        <w:rPr>
          <w:rFonts w:cs="Times New Roman"/>
          <w:color w:val="000000"/>
          <w:u w:val="single"/>
        </w:rPr>
        <w:t>____55____</w:t>
      </w:r>
      <w:r>
        <w:rPr>
          <w:rFonts w:cs="Times New Roman"/>
          <w:color w:val="000000"/>
        </w:rPr>
        <w:t>? I’m not just speaking up for myself but for the millions like me.</w:t>
      </w:r>
    </w:p>
    <w:p>
      <w:pPr>
        <w:tabs>
          <w:tab w:val="left" w:pos="2436"/>
          <w:tab w:val="left" w:pos="4873"/>
          <w:tab w:val="left" w:pos="7309"/>
        </w:tabs>
        <w:spacing w:line="360" w:lineRule="auto"/>
        <w:textAlignment w:val="center"/>
        <w:rPr>
          <w:rFonts w:cs="Times New Roman"/>
          <w:color w:val="000000"/>
        </w:rPr>
      </w:pPr>
      <w:r>
        <w:rPr>
          <w:rFonts w:cs="Times New Roman"/>
          <w:color w:val="000000"/>
        </w:rPr>
        <w:t>41. A. promised</w:t>
      </w:r>
      <w:r>
        <w:rPr>
          <w:rFonts w:cs="Times New Roman"/>
          <w:color w:val="000000"/>
        </w:rPr>
        <w:tab/>
      </w:r>
      <w:r>
        <w:rPr>
          <w:rFonts w:cs="Times New Roman"/>
          <w:color w:val="000000"/>
        </w:rPr>
        <w:t>B. offered</w:t>
      </w:r>
      <w:r>
        <w:rPr>
          <w:rFonts w:cs="Times New Roman"/>
          <w:color w:val="000000"/>
        </w:rPr>
        <w:tab/>
      </w:r>
      <w:r>
        <w:rPr>
          <w:rFonts w:cs="Times New Roman"/>
          <w:color w:val="000000"/>
        </w:rPr>
        <w:t>C. awarded</w:t>
      </w:r>
      <w:r>
        <w:rPr>
          <w:rFonts w:cs="Times New Roman"/>
          <w:color w:val="000000"/>
        </w:rPr>
        <w:tab/>
      </w:r>
      <w:r>
        <w:rPr>
          <w:rFonts w:cs="Times New Roman"/>
          <w:color w:val="000000"/>
        </w:rPr>
        <w:t>D. spared</w:t>
      </w:r>
    </w:p>
    <w:p>
      <w:pPr>
        <w:tabs>
          <w:tab w:val="left" w:pos="2436"/>
          <w:tab w:val="left" w:pos="4873"/>
          <w:tab w:val="left" w:pos="7309"/>
        </w:tabs>
        <w:spacing w:line="360" w:lineRule="auto"/>
        <w:textAlignment w:val="center"/>
        <w:rPr>
          <w:rFonts w:cs="Times New Roman"/>
          <w:color w:val="000000"/>
        </w:rPr>
      </w:pPr>
      <w:r>
        <w:rPr>
          <w:rFonts w:cs="Times New Roman"/>
          <w:color w:val="000000"/>
        </w:rPr>
        <w:t>42. A. note down</w:t>
      </w:r>
      <w:r>
        <w:rPr>
          <w:rFonts w:cs="Times New Roman"/>
          <w:color w:val="000000"/>
        </w:rPr>
        <w:tab/>
      </w:r>
      <w:r>
        <w:rPr>
          <w:rFonts w:cs="Times New Roman"/>
          <w:color w:val="000000"/>
        </w:rPr>
        <w:t>B. pick up</w:t>
      </w:r>
      <w:r>
        <w:rPr>
          <w:rFonts w:cs="Times New Roman"/>
          <w:color w:val="000000"/>
        </w:rPr>
        <w:tab/>
      </w:r>
      <w:r>
        <w:rPr>
          <w:rFonts w:cs="Times New Roman"/>
          <w:color w:val="000000"/>
        </w:rPr>
        <w:t>C. make out</w:t>
      </w:r>
      <w:r>
        <w:rPr>
          <w:rFonts w:cs="Times New Roman"/>
          <w:color w:val="000000"/>
        </w:rPr>
        <w:tab/>
      </w:r>
      <w:r>
        <w:rPr>
          <w:rFonts w:cs="Times New Roman"/>
          <w:color w:val="000000"/>
        </w:rPr>
        <w:t>D. get across</w:t>
      </w:r>
    </w:p>
    <w:p>
      <w:pPr>
        <w:tabs>
          <w:tab w:val="left" w:pos="2436"/>
          <w:tab w:val="left" w:pos="4873"/>
          <w:tab w:val="left" w:pos="7309"/>
        </w:tabs>
        <w:spacing w:line="360" w:lineRule="auto"/>
        <w:textAlignment w:val="center"/>
        <w:rPr>
          <w:rFonts w:cs="Times New Roman"/>
          <w:color w:val="000000"/>
        </w:rPr>
      </w:pPr>
      <w:r>
        <w:rPr>
          <w:rFonts w:cs="Times New Roman"/>
          <w:color w:val="000000"/>
        </w:rPr>
        <w:t>43. A. refusal</w:t>
      </w:r>
      <w:r>
        <w:rPr>
          <w:rFonts w:cs="Times New Roman"/>
          <w:color w:val="000000"/>
        </w:rPr>
        <w:tab/>
      </w:r>
      <w:r>
        <w:rPr>
          <w:rFonts w:cs="Times New Roman"/>
          <w:color w:val="000000"/>
        </w:rPr>
        <w:t>B. confirmation</w:t>
      </w:r>
      <w:r>
        <w:rPr>
          <w:rFonts w:cs="Times New Roman"/>
          <w:color w:val="000000"/>
        </w:rPr>
        <w:tab/>
      </w:r>
      <w:r>
        <w:rPr>
          <w:rFonts w:cs="Times New Roman"/>
          <w:color w:val="000000"/>
        </w:rPr>
        <w:t>C. response</w:t>
      </w:r>
      <w:r>
        <w:rPr>
          <w:rFonts w:cs="Times New Roman"/>
          <w:color w:val="000000"/>
        </w:rPr>
        <w:tab/>
      </w:r>
      <w:r>
        <w:rPr>
          <w:rFonts w:cs="Times New Roman"/>
          <w:color w:val="000000"/>
        </w:rPr>
        <w:t>D. proposal</w:t>
      </w:r>
    </w:p>
    <w:p>
      <w:pPr>
        <w:tabs>
          <w:tab w:val="left" w:pos="2436"/>
          <w:tab w:val="left" w:pos="4873"/>
          <w:tab w:val="left" w:pos="7309"/>
        </w:tabs>
        <w:spacing w:line="360" w:lineRule="auto"/>
        <w:textAlignment w:val="center"/>
        <w:rPr>
          <w:rFonts w:cs="Times New Roman"/>
          <w:color w:val="000000"/>
        </w:rPr>
      </w:pPr>
      <w:r>
        <w:rPr>
          <w:rFonts w:cs="Times New Roman"/>
          <w:color w:val="000000"/>
        </w:rPr>
        <w:t>44. A. admitted</w:t>
      </w:r>
      <w:r>
        <w:rPr>
          <w:rFonts w:cs="Times New Roman"/>
          <w:color w:val="000000"/>
        </w:rPr>
        <w:tab/>
      </w:r>
      <w:r>
        <w:rPr>
          <w:rFonts w:cs="Times New Roman"/>
          <w:color w:val="000000"/>
        </w:rPr>
        <w:t>B. denied</w:t>
      </w:r>
      <w:r>
        <w:rPr>
          <w:rFonts w:cs="Times New Roman"/>
          <w:color w:val="000000"/>
        </w:rPr>
        <w:tab/>
      </w:r>
      <w:r>
        <w:rPr>
          <w:rFonts w:cs="Times New Roman"/>
          <w:color w:val="000000"/>
        </w:rPr>
        <w:t>C. defeated</w:t>
      </w:r>
      <w:r>
        <w:rPr>
          <w:rFonts w:cs="Times New Roman"/>
          <w:color w:val="000000"/>
        </w:rPr>
        <w:tab/>
      </w:r>
      <w:r>
        <w:rPr>
          <w:rFonts w:cs="Times New Roman"/>
          <w:color w:val="000000"/>
        </w:rPr>
        <w:t>D. hid</w:t>
      </w:r>
    </w:p>
    <w:p>
      <w:pPr>
        <w:tabs>
          <w:tab w:val="left" w:pos="2436"/>
          <w:tab w:val="left" w:pos="4873"/>
          <w:tab w:val="left" w:pos="7309"/>
        </w:tabs>
        <w:spacing w:line="360" w:lineRule="auto"/>
        <w:textAlignment w:val="center"/>
        <w:rPr>
          <w:rFonts w:cs="Times New Roman"/>
          <w:color w:val="000000"/>
        </w:rPr>
      </w:pPr>
      <w:r>
        <w:rPr>
          <w:rFonts w:cs="Times New Roman"/>
          <w:color w:val="000000"/>
        </w:rPr>
        <w:t>45. A. gradually</w:t>
      </w:r>
      <w:r>
        <w:rPr>
          <w:rFonts w:cs="Times New Roman"/>
          <w:color w:val="000000"/>
        </w:rPr>
        <w:tab/>
      </w:r>
      <w:r>
        <w:rPr>
          <w:rFonts w:cs="Times New Roman"/>
          <w:color w:val="000000"/>
        </w:rPr>
        <w:t>B. desperately</w:t>
      </w:r>
      <w:r>
        <w:rPr>
          <w:rFonts w:cs="Times New Roman"/>
          <w:color w:val="000000"/>
        </w:rPr>
        <w:tab/>
      </w:r>
      <w:r>
        <w:rPr>
          <w:rFonts w:cs="Times New Roman"/>
          <w:color w:val="000000"/>
        </w:rPr>
        <w:t>C. eventually</w:t>
      </w:r>
      <w:r>
        <w:rPr>
          <w:rFonts w:cs="Times New Roman"/>
          <w:color w:val="000000"/>
        </w:rPr>
        <w:tab/>
      </w:r>
      <w:r>
        <w:rPr>
          <w:rFonts w:cs="Times New Roman"/>
          <w:color w:val="000000"/>
        </w:rPr>
        <w:t>D. firmly</w:t>
      </w:r>
    </w:p>
    <w:p>
      <w:pPr>
        <w:tabs>
          <w:tab w:val="left" w:pos="2436"/>
          <w:tab w:val="left" w:pos="4873"/>
          <w:tab w:val="left" w:pos="7309"/>
        </w:tabs>
        <w:spacing w:line="360" w:lineRule="auto"/>
        <w:textAlignment w:val="center"/>
        <w:rPr>
          <w:rFonts w:cs="Times New Roman"/>
          <w:color w:val="000000"/>
        </w:rPr>
      </w:pPr>
      <w:r>
        <w:rPr>
          <w:rFonts w:cs="Times New Roman"/>
          <w:color w:val="000000"/>
        </w:rPr>
        <w:t>46. A. acceptance</w:t>
      </w:r>
      <w:r>
        <w:rPr>
          <w:rFonts w:cs="Times New Roman"/>
          <w:color w:val="000000"/>
        </w:rPr>
        <w:tab/>
      </w:r>
      <w:r>
        <w:rPr>
          <w:rFonts w:cs="Times New Roman"/>
          <w:color w:val="000000"/>
        </w:rPr>
        <w:t>B. tolerance</w:t>
      </w:r>
      <w:r>
        <w:rPr>
          <w:rFonts w:cs="Times New Roman"/>
          <w:color w:val="000000"/>
        </w:rPr>
        <w:tab/>
      </w:r>
      <w:r>
        <w:rPr>
          <w:rFonts w:cs="Times New Roman"/>
          <w:color w:val="000000"/>
        </w:rPr>
        <w:t>C. control</w:t>
      </w:r>
      <w:r>
        <w:rPr>
          <w:rFonts w:cs="Times New Roman"/>
          <w:color w:val="000000"/>
        </w:rPr>
        <w:tab/>
      </w:r>
      <w:r>
        <w:rPr>
          <w:rFonts w:cs="Times New Roman"/>
          <w:color w:val="000000"/>
        </w:rPr>
        <w:t>D. independence</w:t>
      </w:r>
    </w:p>
    <w:p>
      <w:pPr>
        <w:tabs>
          <w:tab w:val="left" w:pos="2436"/>
          <w:tab w:val="left" w:pos="4873"/>
          <w:tab w:val="left" w:pos="7309"/>
        </w:tabs>
        <w:spacing w:line="360" w:lineRule="auto"/>
        <w:textAlignment w:val="center"/>
        <w:rPr>
          <w:rFonts w:cs="Times New Roman"/>
          <w:color w:val="000000"/>
        </w:rPr>
      </w:pPr>
      <w:r>
        <w:rPr>
          <w:rFonts w:cs="Times New Roman"/>
          <w:color w:val="000000"/>
        </w:rPr>
        <w:t>47. A. change</w:t>
      </w:r>
      <w:r>
        <w:rPr>
          <w:rFonts w:cs="Times New Roman"/>
          <w:color w:val="000000"/>
        </w:rPr>
        <w:tab/>
      </w:r>
      <w:r>
        <w:rPr>
          <w:rFonts w:cs="Times New Roman"/>
          <w:color w:val="000000"/>
        </w:rPr>
        <w:t>B. fit</w:t>
      </w:r>
      <w:r>
        <w:rPr>
          <w:rFonts w:cs="Times New Roman"/>
          <w:color w:val="000000"/>
        </w:rPr>
        <w:tab/>
      </w:r>
      <w:r>
        <w:rPr>
          <w:rFonts w:cs="Times New Roman"/>
          <w:color w:val="000000"/>
        </w:rPr>
        <w:t>C. protect</w:t>
      </w:r>
      <w:r>
        <w:rPr>
          <w:rFonts w:cs="Times New Roman"/>
          <w:color w:val="000000"/>
        </w:rPr>
        <w:tab/>
      </w:r>
      <w:r>
        <w:rPr>
          <w:rFonts w:cs="Times New Roman"/>
          <w:color w:val="000000"/>
        </w:rPr>
        <w:t>D. help</w:t>
      </w:r>
    </w:p>
    <w:p>
      <w:pPr>
        <w:tabs>
          <w:tab w:val="left" w:pos="2436"/>
          <w:tab w:val="left" w:pos="4873"/>
          <w:tab w:val="left" w:pos="7309"/>
        </w:tabs>
        <w:spacing w:line="360" w:lineRule="auto"/>
        <w:textAlignment w:val="center"/>
        <w:rPr>
          <w:rFonts w:cs="Times New Roman"/>
          <w:color w:val="000000"/>
        </w:rPr>
      </w:pPr>
      <w:r>
        <w:rPr>
          <w:rFonts w:cs="Times New Roman"/>
          <w:color w:val="000000"/>
        </w:rPr>
        <w:t>48. A. ignored</w:t>
      </w:r>
      <w:r>
        <w:rPr>
          <w:rFonts w:cs="Times New Roman"/>
          <w:color w:val="000000"/>
        </w:rPr>
        <w:tab/>
      </w:r>
      <w:r>
        <w:rPr>
          <w:rFonts w:cs="Times New Roman"/>
          <w:color w:val="000000"/>
        </w:rPr>
        <w:t>B. checked</w:t>
      </w:r>
      <w:r>
        <w:rPr>
          <w:rFonts w:cs="Times New Roman"/>
          <w:color w:val="000000"/>
        </w:rPr>
        <w:tab/>
      </w:r>
      <w:r>
        <w:rPr>
          <w:rFonts w:cs="Times New Roman"/>
          <w:color w:val="000000"/>
        </w:rPr>
        <w:t>C. read</w:t>
      </w:r>
      <w:r>
        <w:rPr>
          <w:rFonts w:cs="Times New Roman"/>
          <w:color w:val="000000"/>
        </w:rPr>
        <w:tab/>
      </w:r>
      <w:r>
        <w:rPr>
          <w:rFonts w:cs="Times New Roman"/>
          <w:color w:val="000000"/>
        </w:rPr>
        <w:t>D. valued</w:t>
      </w:r>
    </w:p>
    <w:p>
      <w:pPr>
        <w:tabs>
          <w:tab w:val="left" w:pos="2436"/>
          <w:tab w:val="left" w:pos="4873"/>
          <w:tab w:val="left" w:pos="7309"/>
        </w:tabs>
        <w:spacing w:line="360" w:lineRule="auto"/>
        <w:textAlignment w:val="center"/>
        <w:rPr>
          <w:rFonts w:cs="Times New Roman"/>
          <w:color w:val="000000"/>
        </w:rPr>
      </w:pPr>
      <w:r>
        <w:rPr>
          <w:rFonts w:cs="Times New Roman"/>
          <w:color w:val="000000"/>
        </w:rPr>
        <w:t>49. A. fear</w:t>
      </w:r>
      <w:r>
        <w:rPr>
          <w:rFonts w:cs="Times New Roman"/>
          <w:color w:val="000000"/>
        </w:rPr>
        <w:tab/>
      </w:r>
      <w:r>
        <w:rPr>
          <w:rFonts w:cs="Times New Roman"/>
          <w:color w:val="000000"/>
        </w:rPr>
        <w:t>B. confidence</w:t>
      </w:r>
      <w:r>
        <w:rPr>
          <w:rFonts w:cs="Times New Roman"/>
          <w:color w:val="000000"/>
        </w:rPr>
        <w:tab/>
      </w:r>
      <w:r>
        <w:rPr>
          <w:rFonts w:cs="Times New Roman"/>
          <w:color w:val="000000"/>
        </w:rPr>
        <w:t>C. pressure</w:t>
      </w:r>
      <w:r>
        <w:rPr>
          <w:rFonts w:cs="Times New Roman"/>
          <w:color w:val="000000"/>
        </w:rPr>
        <w:tab/>
      </w:r>
      <w:r>
        <w:rPr>
          <w:rFonts w:cs="Times New Roman"/>
          <w:color w:val="000000"/>
        </w:rPr>
        <w:t>D. relief</w:t>
      </w:r>
    </w:p>
    <w:p>
      <w:pPr>
        <w:tabs>
          <w:tab w:val="left" w:pos="2436"/>
          <w:tab w:val="left" w:pos="4873"/>
          <w:tab w:val="left" w:pos="7309"/>
        </w:tabs>
        <w:spacing w:line="360" w:lineRule="auto"/>
        <w:textAlignment w:val="center"/>
        <w:rPr>
          <w:rFonts w:cs="Times New Roman"/>
          <w:color w:val="000000"/>
        </w:rPr>
      </w:pPr>
      <w:r>
        <w:rPr>
          <w:rFonts w:cs="Times New Roman"/>
          <w:color w:val="000000"/>
        </w:rPr>
        <w:t>50. A. expecting</w:t>
      </w:r>
      <w:r>
        <w:rPr>
          <w:rFonts w:cs="Times New Roman"/>
          <w:color w:val="000000"/>
        </w:rPr>
        <w:tab/>
      </w:r>
      <w:r>
        <w:rPr>
          <w:rFonts w:cs="Times New Roman"/>
          <w:color w:val="000000"/>
        </w:rPr>
        <w:t>B. abandoning</w:t>
      </w:r>
      <w:r>
        <w:rPr>
          <w:rFonts w:cs="Times New Roman"/>
          <w:color w:val="000000"/>
        </w:rPr>
        <w:tab/>
      </w:r>
      <w:r>
        <w:rPr>
          <w:rFonts w:cs="Times New Roman"/>
          <w:color w:val="000000"/>
        </w:rPr>
        <w:t>C. building</w:t>
      </w:r>
      <w:r>
        <w:rPr>
          <w:rFonts w:cs="Times New Roman"/>
          <w:color w:val="000000"/>
        </w:rPr>
        <w:tab/>
      </w:r>
      <w:r>
        <w:rPr>
          <w:rFonts w:cs="Times New Roman"/>
          <w:color w:val="000000"/>
        </w:rPr>
        <w:t>D. challenging</w:t>
      </w:r>
    </w:p>
    <w:p>
      <w:pPr>
        <w:tabs>
          <w:tab w:val="left" w:pos="2436"/>
          <w:tab w:val="left" w:pos="4873"/>
          <w:tab w:val="left" w:pos="7309"/>
        </w:tabs>
        <w:spacing w:line="360" w:lineRule="auto"/>
        <w:textAlignment w:val="center"/>
        <w:rPr>
          <w:rFonts w:cs="Times New Roman"/>
          <w:color w:val="000000"/>
        </w:rPr>
      </w:pPr>
      <w:r>
        <w:rPr>
          <w:rFonts w:cs="Times New Roman"/>
          <w:color w:val="000000"/>
        </w:rPr>
        <w:t>51. A. boosted</w:t>
      </w:r>
      <w:r>
        <w:rPr>
          <w:rFonts w:cs="Times New Roman"/>
          <w:color w:val="000000"/>
        </w:rPr>
        <w:tab/>
      </w:r>
      <w:r>
        <w:rPr>
          <w:rFonts w:cs="Times New Roman"/>
          <w:color w:val="000000"/>
        </w:rPr>
        <w:t>B. gained</w:t>
      </w:r>
      <w:r>
        <w:rPr>
          <w:rFonts w:cs="Times New Roman"/>
          <w:color w:val="000000"/>
        </w:rPr>
        <w:tab/>
      </w:r>
      <w:r>
        <w:rPr>
          <w:rFonts w:cs="Times New Roman"/>
          <w:color w:val="000000"/>
        </w:rPr>
        <w:t>C. shook</w:t>
      </w:r>
      <w:r>
        <w:rPr>
          <w:rFonts w:cs="Times New Roman"/>
          <w:color w:val="000000"/>
        </w:rPr>
        <w:tab/>
      </w:r>
      <w:r>
        <w:rPr>
          <w:rFonts w:cs="Times New Roman"/>
          <w:color w:val="000000"/>
        </w:rPr>
        <w:t>D. saw</w:t>
      </w:r>
    </w:p>
    <w:p>
      <w:pPr>
        <w:tabs>
          <w:tab w:val="left" w:pos="2436"/>
          <w:tab w:val="left" w:pos="4873"/>
          <w:tab w:val="left" w:pos="7309"/>
        </w:tabs>
        <w:spacing w:line="360" w:lineRule="auto"/>
        <w:textAlignment w:val="center"/>
        <w:rPr>
          <w:rFonts w:cs="Times New Roman"/>
          <w:color w:val="000000"/>
        </w:rPr>
      </w:pPr>
      <w:r>
        <w:rPr>
          <w:rFonts w:cs="Times New Roman"/>
          <w:color w:val="000000"/>
        </w:rPr>
        <w:t>52. A. awful</w:t>
      </w:r>
      <w:r>
        <w:rPr>
          <w:rFonts w:cs="Times New Roman"/>
          <w:color w:val="000000"/>
        </w:rPr>
        <w:tab/>
      </w:r>
      <w:r>
        <w:rPr>
          <w:rFonts w:cs="Times New Roman"/>
          <w:color w:val="000000"/>
        </w:rPr>
        <w:t>B. disappointed</w:t>
      </w:r>
      <w:r>
        <w:rPr>
          <w:rFonts w:cs="Times New Roman"/>
          <w:color w:val="000000"/>
        </w:rPr>
        <w:tab/>
      </w:r>
      <w:r>
        <w:rPr>
          <w:rFonts w:cs="Times New Roman"/>
          <w:color w:val="000000"/>
        </w:rPr>
        <w:t>C. embarrassed</w:t>
      </w:r>
      <w:r>
        <w:rPr>
          <w:rFonts w:cs="Times New Roman"/>
          <w:color w:val="000000"/>
        </w:rPr>
        <w:tab/>
      </w:r>
      <w:r>
        <w:rPr>
          <w:rFonts w:cs="Times New Roman"/>
          <w:color w:val="000000"/>
        </w:rPr>
        <w:t>D. hopeless</w:t>
      </w:r>
    </w:p>
    <w:p>
      <w:pPr>
        <w:tabs>
          <w:tab w:val="left" w:pos="2436"/>
          <w:tab w:val="left" w:pos="4873"/>
          <w:tab w:val="left" w:pos="7309"/>
        </w:tabs>
        <w:spacing w:line="360" w:lineRule="auto"/>
        <w:textAlignment w:val="center"/>
        <w:rPr>
          <w:rFonts w:cs="Times New Roman"/>
          <w:color w:val="000000"/>
        </w:rPr>
      </w:pPr>
      <w:r>
        <w:rPr>
          <w:rFonts w:cs="Times New Roman"/>
          <w:color w:val="000000"/>
        </w:rPr>
        <w:t>53. A. barrier</w:t>
      </w:r>
      <w:r>
        <w:rPr>
          <w:rFonts w:cs="Times New Roman"/>
          <w:color w:val="000000"/>
        </w:rPr>
        <w:tab/>
      </w:r>
      <w:r>
        <w:rPr>
          <w:rFonts w:cs="Times New Roman"/>
          <w:color w:val="000000"/>
        </w:rPr>
        <w:t>B. attempt</w:t>
      </w:r>
      <w:r>
        <w:rPr>
          <w:rFonts w:cs="Times New Roman"/>
          <w:color w:val="000000"/>
        </w:rPr>
        <w:tab/>
      </w:r>
      <w:r>
        <w:rPr>
          <w:rFonts w:cs="Times New Roman"/>
          <w:color w:val="000000"/>
        </w:rPr>
        <w:t>C. failure</w:t>
      </w:r>
      <w:r>
        <w:rPr>
          <w:rFonts w:cs="Times New Roman"/>
          <w:color w:val="000000"/>
        </w:rPr>
        <w:tab/>
      </w:r>
      <w:r>
        <w:rPr>
          <w:rFonts w:cs="Times New Roman"/>
          <w:color w:val="000000"/>
        </w:rPr>
        <w:t>D. opportunity</w:t>
      </w:r>
    </w:p>
    <w:p>
      <w:pPr>
        <w:tabs>
          <w:tab w:val="left" w:pos="2436"/>
          <w:tab w:val="left" w:pos="4873"/>
          <w:tab w:val="left" w:pos="7309"/>
        </w:tabs>
        <w:spacing w:line="360" w:lineRule="auto"/>
        <w:textAlignment w:val="center"/>
        <w:rPr>
          <w:rFonts w:cs="Times New Roman"/>
          <w:color w:val="000000"/>
        </w:rPr>
      </w:pPr>
      <w:r>
        <w:rPr>
          <w:rFonts w:cs="Times New Roman"/>
          <w:color w:val="000000"/>
        </w:rPr>
        <w:t>54. A. possible</w:t>
      </w:r>
      <w:r>
        <w:rPr>
          <w:rFonts w:cs="Times New Roman"/>
          <w:color w:val="000000"/>
        </w:rPr>
        <w:tab/>
      </w:r>
      <w:r>
        <w:rPr>
          <w:rFonts w:cs="Times New Roman"/>
          <w:color w:val="000000"/>
        </w:rPr>
        <w:t>B. reliable</w:t>
      </w:r>
      <w:r>
        <w:rPr>
          <w:rFonts w:cs="Times New Roman"/>
          <w:color w:val="000000"/>
        </w:rPr>
        <w:tab/>
      </w:r>
      <w:r>
        <w:rPr>
          <w:rFonts w:cs="Times New Roman"/>
          <w:color w:val="000000"/>
        </w:rPr>
        <w:t>C. satisfactory</w:t>
      </w:r>
      <w:r>
        <w:rPr>
          <w:rFonts w:cs="Times New Roman"/>
          <w:color w:val="000000"/>
        </w:rPr>
        <w:tab/>
      </w:r>
      <w:r>
        <w:rPr>
          <w:rFonts w:cs="Times New Roman"/>
          <w:color w:val="000000"/>
        </w:rPr>
        <w:t>D. accessible</w:t>
      </w:r>
    </w:p>
    <w:p>
      <w:pPr>
        <w:tabs>
          <w:tab w:val="left" w:pos="2436"/>
          <w:tab w:val="left" w:pos="4873"/>
          <w:tab w:val="left" w:pos="7309"/>
        </w:tabs>
        <w:spacing w:line="360" w:lineRule="auto"/>
        <w:textAlignment w:val="center"/>
        <w:rPr>
          <w:rFonts w:cs="Times New Roman"/>
          <w:color w:val="000000"/>
        </w:rPr>
      </w:pPr>
      <w:r>
        <w:rPr>
          <w:rFonts w:cs="Times New Roman"/>
          <w:color w:val="000000"/>
        </w:rPr>
        <w:t>55. A. speak</w:t>
      </w:r>
      <w:r>
        <w:rPr>
          <w:rFonts w:cs="Times New Roman"/>
          <w:color w:val="000000"/>
        </w:rPr>
        <w:tab/>
      </w:r>
      <w:r>
        <w:rPr>
          <w:rFonts w:cs="Times New Roman"/>
          <w:color w:val="000000"/>
        </w:rPr>
        <w:t>B. adjust</w:t>
      </w:r>
      <w:r>
        <w:rPr>
          <w:rFonts w:cs="Times New Roman"/>
          <w:color w:val="000000"/>
        </w:rPr>
        <w:tab/>
      </w:r>
      <w:r>
        <w:rPr>
          <w:rFonts w:cs="Times New Roman"/>
          <w:color w:val="000000"/>
        </w:rPr>
        <w:t>C. think</w:t>
      </w:r>
      <w:r>
        <w:rPr>
          <w:rFonts w:cs="Times New Roman"/>
          <w:color w:val="000000"/>
        </w:rPr>
        <w:tab/>
      </w:r>
      <w:r>
        <w:rPr>
          <w:rFonts w:cs="Times New Roman"/>
          <w:color w:val="000000"/>
        </w:rPr>
        <w:t>D. imagine</w:t>
      </w:r>
    </w:p>
    <w:p>
      <w:pPr>
        <w:spacing w:line="360" w:lineRule="auto"/>
        <w:jc w:val="left"/>
        <w:textAlignment w:val="center"/>
        <w:rPr>
          <w:rFonts w:cs="Times New Roman"/>
          <w:color w:val="000000"/>
        </w:rPr>
      </w:pPr>
      <w:r>
        <w:rPr>
          <w:rFonts w:cs="Times New Roman"/>
          <w:b/>
          <w:color w:val="000000"/>
          <w:sz w:val="24"/>
        </w:rPr>
        <w:t xml:space="preserve">第二节(共10小题；每小题1.5分，满分15分) </w:t>
      </w:r>
    </w:p>
    <w:p>
      <w:pPr>
        <w:spacing w:line="360" w:lineRule="auto"/>
        <w:jc w:val="left"/>
        <w:textAlignment w:val="center"/>
        <w:rPr>
          <w:rFonts w:cs="Times New Roman"/>
          <w:color w:val="000000"/>
        </w:rPr>
      </w:pPr>
      <w:r>
        <w:rPr>
          <w:rFonts w:cs="Times New Roman"/>
          <w:color w:val="000000"/>
        </w:rPr>
        <w:t xml:space="preserve">阅读下面短文，在空白处填入1个适当的单词或括号内单词的正确形式。 </w:t>
      </w:r>
    </w:p>
    <w:p>
      <w:pPr>
        <w:spacing w:line="360" w:lineRule="auto"/>
        <w:ind w:firstLine="420"/>
        <w:textAlignment w:val="center"/>
        <w:rPr>
          <w:rFonts w:cs="Times New Roman"/>
          <w:color w:val="000000"/>
        </w:rPr>
      </w:pPr>
      <w:r>
        <w:rPr>
          <w:rFonts w:cs="Times New Roman"/>
          <w:color w:val="000000"/>
        </w:rPr>
        <w:t>On September 29,</w:t>
      </w:r>
      <w:r>
        <w:rPr>
          <w:rFonts w:hint="eastAsia" w:cs="Times New Roman"/>
          <w:color w:val="000000"/>
        </w:rPr>
        <w:t xml:space="preserve"> </w:t>
      </w:r>
      <w:r>
        <w:rPr>
          <w:rFonts w:cs="Times New Roman"/>
          <w:color w:val="000000"/>
        </w:rPr>
        <w:t xml:space="preserve">2025, the event of “Passing on the Spirit of Model Workers and Craftsmen, Training New Labor-minded Talents” and the release ceremony (仪式) of labor education courses for the autumn term of 2025 </w:t>
      </w:r>
      <w:r>
        <w:rPr>
          <w:rFonts w:cs="Times New Roman"/>
          <w:color w:val="000000"/>
          <w:u w:val="single"/>
        </w:rPr>
        <w:t>___56___</w:t>
      </w:r>
      <w:r>
        <w:rPr>
          <w:rFonts w:cs="Times New Roman"/>
          <w:color w:val="000000"/>
        </w:rPr>
        <w:t xml:space="preserve"> (hold) grandly in Shanghai No.4 High School, bringing new energy into regional labor education. </w:t>
      </w:r>
    </w:p>
    <w:p>
      <w:pPr>
        <w:spacing w:line="360" w:lineRule="auto"/>
        <w:ind w:firstLine="420"/>
        <w:textAlignment w:val="center"/>
        <w:rPr>
          <w:rFonts w:cs="Times New Roman"/>
          <w:color w:val="000000"/>
        </w:rPr>
      </w:pPr>
      <w:r>
        <w:rPr>
          <w:rFonts w:cs="Times New Roman"/>
          <w:color w:val="000000"/>
        </w:rPr>
        <w:t xml:space="preserve">The event was full of </w:t>
      </w:r>
      <w:r>
        <w:rPr>
          <w:rFonts w:cs="Times New Roman"/>
          <w:color w:val="000000"/>
          <w:u w:val="single"/>
        </w:rPr>
        <w:t>___57___</w:t>
      </w:r>
      <w:r>
        <w:rPr>
          <w:rFonts w:cs="Times New Roman"/>
          <w:color w:val="000000"/>
        </w:rPr>
        <w:t xml:space="preserve"> (highlight). 25 innovative courses carefully prepared and taught by model workers and craftsmen were presented, among </w:t>
      </w:r>
      <w:r>
        <w:rPr>
          <w:rFonts w:cs="Times New Roman"/>
          <w:color w:val="000000"/>
          <w:u w:val="single"/>
        </w:rPr>
        <w:t>___58___</w:t>
      </w:r>
      <w:r>
        <w:rPr>
          <w:rFonts w:cs="Times New Roman"/>
          <w:color w:val="000000"/>
        </w:rPr>
        <w:t xml:space="preserve"> 5 school-based courses deeply integrated into the school’s teaching arrangement became the pioneering and leading model of labor education in Shanghai for a complete closed-loop (闭环) design of “theoretical learning-practical experience-achievement display”, </w:t>
      </w:r>
      <w:r>
        <w:rPr>
          <w:rFonts w:cs="Times New Roman"/>
          <w:color w:val="000000"/>
          <w:u w:val="single"/>
        </w:rPr>
        <w:t>___59___</w:t>
      </w:r>
      <w:r>
        <w:rPr>
          <w:rFonts w:cs="Times New Roman"/>
          <w:color w:val="000000"/>
        </w:rPr>
        <w:t xml:space="preserve">(mark) a crucial step for Xuhui District in deepening the education system. </w:t>
      </w:r>
    </w:p>
    <w:p>
      <w:pPr>
        <w:spacing w:line="360" w:lineRule="auto"/>
        <w:ind w:firstLine="420"/>
        <w:textAlignment w:val="center"/>
        <w:rPr>
          <w:rFonts w:cs="Times New Roman"/>
          <w:color w:val="000000"/>
        </w:rPr>
      </w:pPr>
      <w:r>
        <w:rPr>
          <w:rFonts w:cs="Times New Roman"/>
          <w:color w:val="000000"/>
        </w:rPr>
        <w:t xml:space="preserve">During the event, 10 representatives of model workers and craftsmen were appointed </w:t>
      </w:r>
      <w:r>
        <w:rPr>
          <w:rFonts w:cs="Times New Roman"/>
          <w:color w:val="000000"/>
          <w:u w:val="single"/>
        </w:rPr>
        <w:t>___60___</w:t>
      </w:r>
      <w:r>
        <w:rPr>
          <w:rFonts w:cs="Times New Roman"/>
          <w:color w:val="000000"/>
        </w:rPr>
        <w:t xml:space="preserve"> “labor education teachers”. Hong Gang, a national model worker and the technical director of the Design and Research Institute of Shanghai Waigaoqiao Shipbuilding,</w:t>
      </w:r>
      <w:r>
        <w:rPr>
          <w:rFonts w:cs="Times New Roman"/>
          <w:color w:val="000000"/>
          <w:u w:val="single"/>
        </w:rPr>
        <w:t>___61___</w:t>
      </w:r>
      <w:r>
        <w:rPr>
          <w:rFonts w:cs="Times New Roman"/>
          <w:color w:val="000000"/>
        </w:rPr>
        <w:t xml:space="preserve">(start) from “the weight of each steel pipe” in shipbuilding and passed on the craftsmanship spirit of “seeking </w:t>
      </w:r>
      <w:r>
        <w:rPr>
          <w:rFonts w:cs="Times New Roman"/>
          <w:color w:val="000000"/>
          <w:u w:val="single"/>
        </w:rPr>
        <w:t>___62___</w:t>
      </w:r>
      <w:r>
        <w:rPr>
          <w:rFonts w:cs="Times New Roman"/>
          <w:color w:val="000000"/>
        </w:rPr>
        <w:t xml:space="preserve"> (excellent) and taking responsibility seriously” to students with his decades-long industry struggle stories; Wu Wenwei, an artificial intelligence expert, lit students’ enthusiasm for creating a better future through technological labor by interpreting the case of his team using information technology </w:t>
      </w:r>
      <w:r>
        <w:rPr>
          <w:rFonts w:cs="Times New Roman"/>
          <w:color w:val="000000"/>
          <w:u w:val="single"/>
        </w:rPr>
        <w:t>___63___</w:t>
      </w:r>
      <w:r>
        <w:rPr>
          <w:rFonts w:cs="Times New Roman"/>
          <w:color w:val="000000"/>
        </w:rPr>
        <w:t xml:space="preserve"> (solve) the water supply problem in Xizang. </w:t>
      </w:r>
    </w:p>
    <w:p>
      <w:pPr>
        <w:spacing w:line="360" w:lineRule="auto"/>
        <w:ind w:firstLine="420"/>
        <w:textAlignment w:val="center"/>
        <w:rPr>
          <w:rFonts w:cs="Times New Roman"/>
          <w:color w:val="000000"/>
        </w:rPr>
      </w:pPr>
      <w:r>
        <w:rPr>
          <w:rFonts w:cs="Times New Roman"/>
          <w:color w:val="000000"/>
        </w:rPr>
        <w:t>In the classroom, students actively asked questions and shared their views. “</w:t>
      </w:r>
      <w:r>
        <w:rPr>
          <w:rFonts w:cs="Times New Roman"/>
          <w:color w:val="000000"/>
          <w:u w:val="single"/>
        </w:rPr>
        <w:t>___64___</w:t>
      </w:r>
      <w:r>
        <w:rPr>
          <w:rFonts w:cs="Times New Roman"/>
          <w:color w:val="000000"/>
        </w:rPr>
        <w:t xml:space="preserve"> Mr. Hong Gang made us understand is that any tiny link is related to the success or failure of the whole; Mr. Wu Wenwei showed us how technology can solve people’s livelihood pain points. This class made me fully understand the depth of the ‘Three Spirits’,” a student excitedly shared his feelings after class. </w:t>
      </w:r>
    </w:p>
    <w:p>
      <w:pPr>
        <w:spacing w:line="360" w:lineRule="auto"/>
        <w:ind w:firstLine="420"/>
        <w:textAlignment w:val="center"/>
        <w:rPr>
          <w:rFonts w:cs="Times New Roman"/>
          <w:color w:val="000000"/>
        </w:rPr>
      </w:pPr>
      <w:r>
        <w:rPr>
          <w:rFonts w:cs="Times New Roman"/>
          <w:color w:val="000000"/>
        </w:rPr>
        <w:t xml:space="preserve">This event is a vivid practice of carrying forward excellent Chinese labor culture, which </w:t>
      </w:r>
      <w:r>
        <w:rPr>
          <w:rFonts w:cs="Times New Roman"/>
          <w:color w:val="000000"/>
          <w:u w:val="single"/>
        </w:rPr>
        <w:t>____65____</w:t>
      </w:r>
      <w:r>
        <w:rPr>
          <w:rFonts w:cs="Times New Roman"/>
          <w:color w:val="000000"/>
        </w:rPr>
        <w:t xml:space="preserve"> (probable) promotes the craftsmanship spirit and lays a solid foundation for training new-era talents with all-around development.</w:t>
      </w:r>
    </w:p>
    <w:p>
      <w:pPr>
        <w:spacing w:line="360" w:lineRule="auto"/>
        <w:jc w:val="left"/>
        <w:textAlignment w:val="center"/>
        <w:rPr>
          <w:rFonts w:cs="Times New Roman"/>
          <w:color w:val="000000"/>
        </w:rPr>
      </w:pPr>
      <w:r>
        <w:rPr>
          <w:rFonts w:cs="Times New Roman"/>
          <w:b/>
          <w:color w:val="000000"/>
          <w:sz w:val="24"/>
        </w:rPr>
        <w:t>第四部分 写作(共两节，满分40分)</w:t>
      </w:r>
    </w:p>
    <w:p>
      <w:pPr>
        <w:spacing w:line="360" w:lineRule="auto"/>
        <w:jc w:val="left"/>
        <w:textAlignment w:val="center"/>
        <w:rPr>
          <w:rFonts w:cs="Times New Roman"/>
          <w:color w:val="000000"/>
        </w:rPr>
      </w:pPr>
      <w:r>
        <w:rPr>
          <w:rFonts w:cs="Times New Roman"/>
          <w:b/>
          <w:color w:val="000000"/>
          <w:sz w:val="24"/>
        </w:rPr>
        <w:t xml:space="preserve">第一节(满分15分) </w:t>
      </w:r>
    </w:p>
    <w:p>
      <w:pPr>
        <w:spacing w:line="360" w:lineRule="auto"/>
        <w:textAlignment w:val="center"/>
        <w:rPr>
          <w:rFonts w:cs="Times New Roman"/>
          <w:color w:val="000000"/>
        </w:rPr>
      </w:pPr>
      <w:r>
        <w:rPr>
          <w:rFonts w:cs="Times New Roman"/>
          <w:color w:val="000000"/>
        </w:rPr>
        <w:t xml:space="preserve">66. 假定你是李华，你的新西兰笔友Sophia想了解你校最近举行的“悦读中国”（Reading China）英语读书活动，请用英语给她回复邮件，介绍相关情况。内容包括： </w:t>
      </w:r>
    </w:p>
    <w:p>
      <w:pPr>
        <w:spacing w:line="360" w:lineRule="auto"/>
        <w:textAlignment w:val="center"/>
        <w:rPr>
          <w:rFonts w:cs="Times New Roman"/>
          <w:color w:val="000000"/>
        </w:rPr>
      </w:pPr>
      <w:r>
        <w:rPr>
          <w:rFonts w:cs="Times New Roman"/>
          <w:color w:val="000000"/>
        </w:rPr>
        <w:t xml:space="preserve">（1）)活动的内容； </w:t>
      </w:r>
    </w:p>
    <w:p>
      <w:pPr>
        <w:spacing w:line="360" w:lineRule="auto"/>
        <w:textAlignment w:val="center"/>
        <w:rPr>
          <w:rFonts w:cs="Times New Roman"/>
          <w:color w:val="000000"/>
        </w:rPr>
      </w:pPr>
      <w:r>
        <w:rPr>
          <w:rFonts w:cs="Times New Roman"/>
          <w:color w:val="000000"/>
        </w:rPr>
        <w:t xml:space="preserve">（2）收获与感想。 </w:t>
      </w:r>
    </w:p>
    <w:p>
      <w:pPr>
        <w:spacing w:line="360" w:lineRule="auto"/>
        <w:textAlignment w:val="center"/>
        <w:rPr>
          <w:rFonts w:cs="Times New Roman"/>
          <w:color w:val="000000"/>
        </w:rPr>
      </w:pPr>
      <w:r>
        <w:rPr>
          <w:rFonts w:cs="Times New Roman"/>
          <w:color w:val="000000"/>
        </w:rPr>
        <w:t xml:space="preserve">注意： </w:t>
      </w:r>
    </w:p>
    <w:p>
      <w:pPr>
        <w:spacing w:line="360" w:lineRule="auto"/>
        <w:textAlignment w:val="center"/>
        <w:rPr>
          <w:rFonts w:cs="Times New Roman"/>
          <w:color w:val="000000"/>
        </w:rPr>
      </w:pPr>
      <w:r>
        <w:rPr>
          <w:rFonts w:cs="Times New Roman"/>
          <w:color w:val="000000"/>
        </w:rPr>
        <w:t xml:space="preserve">（1）写作词数应为80个左右； </w:t>
      </w:r>
    </w:p>
    <w:p>
      <w:pPr>
        <w:spacing w:line="360" w:lineRule="auto"/>
        <w:textAlignment w:val="center"/>
        <w:rPr>
          <w:rFonts w:cs="Times New Roman"/>
          <w:color w:val="000000"/>
        </w:rPr>
      </w:pPr>
      <w:r>
        <w:rPr>
          <w:rFonts w:cs="Times New Roman"/>
          <w:color w:val="000000"/>
        </w:rPr>
        <w:t xml:space="preserve">（2）请按如下格式在答题卡的相应位置作答。 </w:t>
      </w:r>
    </w:p>
    <w:p>
      <w:pPr>
        <w:spacing w:line="360" w:lineRule="auto"/>
        <w:textAlignment w:val="center"/>
        <w:rPr>
          <w:rFonts w:cs="Times New Roman"/>
          <w:color w:val="000000"/>
        </w:rPr>
      </w:pPr>
      <w:r>
        <w:rPr>
          <w:rFonts w:cs="Times New Roman"/>
          <w:color w:val="000000"/>
        </w:rPr>
        <w:t xml:space="preserve">Dear Sophia, </w:t>
      </w:r>
    </w:p>
    <w:p>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rFonts w:cs="Times New Roman"/>
          <w:color w:val="000000"/>
        </w:rPr>
      </w:pPr>
      <w:r>
        <w:rPr>
          <w:rFonts w:cs="Times New Roman"/>
          <w:color w:val="000000"/>
        </w:rPr>
        <w:t>Best wishes,</w:t>
      </w:r>
    </w:p>
    <w:p>
      <w:pPr>
        <w:spacing w:line="360" w:lineRule="auto"/>
        <w:jc w:val="right"/>
        <w:textAlignment w:val="center"/>
        <w:rPr>
          <w:rFonts w:cs="Times New Roman"/>
          <w:color w:val="000000"/>
        </w:rPr>
      </w:pPr>
      <w:r>
        <w:rPr>
          <w:rFonts w:cs="Times New Roman"/>
          <w:color w:val="000000"/>
        </w:rPr>
        <w:t>Li Hua</w:t>
      </w:r>
    </w:p>
    <w:p>
      <w:pPr>
        <w:spacing w:line="360" w:lineRule="auto"/>
        <w:textAlignment w:val="center"/>
        <w:rPr>
          <w:rFonts w:cs="Times New Roman"/>
          <w:color w:val="000000"/>
        </w:rPr>
      </w:pPr>
      <w:r>
        <w:rPr>
          <w:rFonts w:cs="Times New Roman"/>
          <w:b/>
          <w:color w:val="000000"/>
          <w:sz w:val="24"/>
        </w:rPr>
        <w:t xml:space="preserve">第二节(满分25分) </w:t>
      </w:r>
    </w:p>
    <w:p>
      <w:pPr>
        <w:spacing w:line="360" w:lineRule="auto"/>
        <w:textAlignment w:val="center"/>
        <w:rPr>
          <w:rFonts w:cs="Times New Roman"/>
          <w:color w:val="000000"/>
        </w:rPr>
      </w:pPr>
      <w:r>
        <w:rPr>
          <w:rFonts w:cs="Times New Roman"/>
          <w:color w:val="000000"/>
        </w:rPr>
        <w:t xml:space="preserve">67. 阅读下面材料，根据其内容和所给段落开头语续写两段，使之构成一篇完整的短文。 </w:t>
      </w:r>
    </w:p>
    <w:p>
      <w:pPr>
        <w:spacing w:line="360" w:lineRule="auto"/>
        <w:ind w:firstLine="420"/>
        <w:textAlignment w:val="center"/>
        <w:rPr>
          <w:rFonts w:cs="Times New Roman"/>
          <w:color w:val="000000"/>
        </w:rPr>
      </w:pPr>
      <w:r>
        <w:rPr>
          <w:rFonts w:cs="Times New Roman"/>
          <w:color w:val="000000"/>
        </w:rPr>
        <w:t xml:space="preserve">One day, I was sitting at the breakfast table with my five-year-old son, Mateo. I was still recovering from an operation. “Mom, let’s play,” Mateo looked at me and said. Trying hard to ignore the pain in my stomach, I shook my head and replied, “Not today, sweetie.” These days, getting out of bed was a real struggle for me. I longed for strength and happiness, yet the future seemed so hopeless. </w:t>
      </w:r>
    </w:p>
    <w:p>
      <w:pPr>
        <w:spacing w:line="360" w:lineRule="auto"/>
        <w:ind w:firstLine="420"/>
        <w:textAlignment w:val="center"/>
        <w:rPr>
          <w:rFonts w:cs="Times New Roman"/>
          <w:color w:val="000000"/>
        </w:rPr>
      </w:pPr>
      <w:r>
        <w:rPr>
          <w:rFonts w:cs="Times New Roman"/>
          <w:color w:val="000000"/>
        </w:rPr>
        <w:t xml:space="preserve">All of a sudden, Mateo jumped up from where he was sitting on the kitchen floor. He shouted, “Bird!” and then ran towards our courtyard. I looked in the direction he was looking and, sure enough, there was a white dove (鸽子) landing in a rubber tree. It stayed there for a little while and then flew away. It was quite odd because I’d never seen a white dove in our neighborhood before. </w:t>
      </w:r>
    </w:p>
    <w:p>
      <w:pPr>
        <w:spacing w:line="360" w:lineRule="auto"/>
        <w:ind w:firstLine="420"/>
        <w:textAlignment w:val="center"/>
        <w:rPr>
          <w:rFonts w:cs="Times New Roman"/>
          <w:color w:val="000000"/>
        </w:rPr>
      </w:pPr>
      <w:r>
        <w:rPr>
          <w:rFonts w:cs="Times New Roman"/>
          <w:color w:val="000000"/>
        </w:rPr>
        <w:t xml:space="preserve">The next morning, I dragged myself into the kitchen. To my surprise, the dove was back, and this time it had a mate carrying some sticks. I pointed to the tree and said to Mateo, “Look, they’re going to build a nest.” Throughout the week, the doves flew in and out of the courtyard, building their nest on top of the rubber tree. </w:t>
      </w:r>
    </w:p>
    <w:p>
      <w:pPr>
        <w:spacing w:line="360" w:lineRule="auto"/>
        <w:ind w:firstLine="420"/>
        <w:textAlignment w:val="center"/>
        <w:rPr>
          <w:rFonts w:cs="Times New Roman"/>
          <w:color w:val="000000"/>
        </w:rPr>
      </w:pPr>
      <w:r>
        <w:rPr>
          <w:rFonts w:cs="Times New Roman"/>
          <w:color w:val="000000"/>
        </w:rPr>
        <w:t xml:space="preserve">Mateo was extremely excited. Every morning, he would rush into the kitchen and stand by the sliding glass door. He would talk to the birds as they worked. His joy was influential. Although feeling sad, I couldn’t help but look forward to the doves’ visits. </w:t>
      </w:r>
    </w:p>
    <w:p>
      <w:pPr>
        <w:spacing w:line="360" w:lineRule="auto"/>
        <w:ind w:firstLine="420"/>
        <w:textAlignment w:val="center"/>
        <w:rPr>
          <w:rFonts w:cs="Times New Roman"/>
          <w:color w:val="000000"/>
        </w:rPr>
      </w:pPr>
      <w:r>
        <w:rPr>
          <w:rFonts w:cs="Times New Roman"/>
          <w:color w:val="000000"/>
        </w:rPr>
        <w:t xml:space="preserve">However, things took a turn for the worse. The courtyard seemed like a safe place for a nest, but the rubber tree’s small branches were not stable at all. One night, a strong wind blew, and the doves’ nest was blown to the ground. I heard the small branches break. </w:t>
      </w:r>
    </w:p>
    <w:p>
      <w:pPr>
        <w:spacing w:line="360" w:lineRule="auto"/>
        <w:ind w:firstLine="420"/>
        <w:textAlignment w:val="center"/>
        <w:rPr>
          <w:rFonts w:cs="Times New Roman"/>
          <w:color w:val="000000"/>
        </w:rPr>
      </w:pPr>
      <w:r>
        <w:rPr>
          <w:rFonts w:cs="Times New Roman"/>
          <w:color w:val="000000"/>
        </w:rPr>
        <w:t>I checked the damage. Nothing good ever lasts. I wouldn’t blame the doves if they never came back. But they returned. They didn’t even look at the pile of sticks that used to be their nest. They started building all over again. Unfortunately</w:t>
      </w:r>
      <w:r>
        <w:rPr>
          <w:rFonts w:hint="eastAsia" w:cs="Times New Roman"/>
          <w:color w:val="000000"/>
        </w:rPr>
        <w:t>,</w:t>
      </w:r>
      <w:r>
        <w:rPr>
          <w:rFonts w:cs="Times New Roman"/>
          <w:color w:val="000000"/>
        </w:rPr>
        <w:t xml:space="preserve"> the wind destroyed their work again. But day after day, they kept starting again as if nothing had occurred. </w:t>
      </w:r>
    </w:p>
    <w:p>
      <w:pPr>
        <w:spacing w:line="360" w:lineRule="auto"/>
        <w:textAlignment w:val="center"/>
        <w:rPr>
          <w:rFonts w:cs="Times New Roman"/>
          <w:color w:val="000000"/>
        </w:rPr>
      </w:pPr>
      <w:r>
        <w:rPr>
          <w:rFonts w:cs="Times New Roman"/>
          <w:color w:val="000000"/>
        </w:rPr>
        <w:t xml:space="preserve">注意： </w:t>
      </w:r>
    </w:p>
    <w:p>
      <w:pPr>
        <w:spacing w:line="360" w:lineRule="auto"/>
        <w:textAlignment w:val="center"/>
        <w:rPr>
          <w:rFonts w:cs="Times New Roman"/>
          <w:color w:val="000000"/>
        </w:rPr>
      </w:pPr>
      <w:r>
        <w:rPr>
          <w:rFonts w:cs="Times New Roman"/>
          <w:color w:val="000000"/>
        </w:rPr>
        <w:t xml:space="preserve">(1)续写词数应为150个左右； </w:t>
      </w:r>
    </w:p>
    <w:p>
      <w:pPr>
        <w:spacing w:line="360" w:lineRule="auto"/>
        <w:textAlignment w:val="center"/>
        <w:rPr>
          <w:rFonts w:cs="Times New Roman"/>
          <w:color w:val="000000"/>
        </w:rPr>
      </w:pPr>
      <w:r>
        <w:rPr>
          <w:rFonts w:cs="Times New Roman"/>
          <w:color w:val="000000"/>
        </w:rPr>
        <w:t xml:space="preserve">(2)请按如下格式在答题卡的相应位置作答。 </w:t>
      </w:r>
    </w:p>
    <w:p>
      <w:pPr>
        <w:spacing w:line="360" w:lineRule="auto"/>
        <w:ind w:firstLine="420"/>
        <w:textAlignment w:val="center"/>
        <w:rPr>
          <w:rFonts w:cs="Times New Roman"/>
          <w:color w:val="000000"/>
        </w:rPr>
      </w:pPr>
      <w:r>
        <w:rPr>
          <w:rFonts w:cs="Times New Roman"/>
          <w:color w:val="000000"/>
        </w:rPr>
        <w:t xml:space="preserve">I realized that I should take some measures. </w:t>
      </w:r>
    </w:p>
    <w:p>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textAlignment w:val="center"/>
        <w:rPr>
          <w:rFonts w:cs="Times New Roman"/>
          <w:color w:val="000000"/>
        </w:rPr>
      </w:pPr>
      <w:r>
        <w:rPr>
          <w:rFonts w:cs="Times New Roman"/>
          <w:color w:val="000000"/>
        </w:rPr>
        <w:t xml:space="preserve">“Look! The birds have returned!” Mateo shouted. </w:t>
      </w:r>
    </w:p>
    <w:p>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A20A6D"/>
    <w:rsid w:val="38274566"/>
    <w:rsid w:val="72C3012C"/>
    <w:rsid w:val="76A0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tLeast"/>
      <w:outlineLvl w:val="1"/>
    </w:pPr>
    <w:rPr>
      <w:rFonts w:asciiTheme="majorHAnsi" w:hAnsiTheme="majorHAnsi" w:eastAsiaTheme="majorEastAsia" w:cstheme="majorBidi"/>
      <w:b/>
      <w:bCs/>
      <w:sz w:val="32"/>
      <w:szCs w:val="32"/>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Char"/>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第二节中文"/>
    <w:basedOn w:val="12"/>
    <w:qFormat/>
    <w:uiPriority w:val="0"/>
    <w:pPr>
      <w:keepNext w:val="0"/>
      <w:tabs>
        <w:tab w:val="left" w:pos="630"/>
        <w:tab w:val="left" w:pos="3360"/>
        <w:tab w:val="left" w:pos="5880"/>
      </w:tabs>
      <w:spacing w:line="320" w:lineRule="exact"/>
      <w:ind w:left="0" w:firstLine="480" w:firstLineChars="200"/>
      <w:outlineLvl w:val="2"/>
    </w:pPr>
    <w:rPr>
      <w:rFonts w:ascii="Times New Roman" w:hAnsi="Times New Roman" w:eastAsia="方正黑体_GBK"/>
      <w:color w:val="000000" w:themeColor="text1"/>
      <w:sz w:val="24"/>
      <w:szCs w:val="24"/>
      <w14:textFill>
        <w14:solidFill>
          <w14:schemeClr w14:val="tx1"/>
        </w14:solidFill>
      </w14:textFill>
    </w:rPr>
  </w:style>
  <w:style w:type="paragraph" w:customStyle="1" w:styleId="12">
    <w:name w:val="1试题-三级标题10-12"/>
    <w:basedOn w:val="2"/>
    <w:qFormat/>
    <w:uiPriority w:val="0"/>
    <w:pPr>
      <w:keepLines w:val="0"/>
      <w:spacing w:before="0" w:after="0" w:line="360" w:lineRule="exact"/>
      <w:ind w:left="425"/>
      <w:outlineLvl w:val="9"/>
    </w:pPr>
    <w:rPr>
      <w:rFonts w:ascii="黑体" w:hAnsi="黑体" w:eastAsia="黑体" w:cs="Times New Roman"/>
      <w:b w:val="0"/>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13</Pages>
  <Words>4761</Words>
  <Characters>20804</Characters>
  <Lines>0</Lines>
  <Paragraphs>0</Paragraphs>
  <TotalTime>3</TotalTime>
  <ScaleCrop>false</ScaleCrop>
  <LinksUpToDate>false</LinksUpToDate>
  <CharactersWithSpaces>24445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2026-01-13T05:52:00Z</dcterms:created>
  <dc:creator>优点英语编辑部VIP</dc:creator>
  <cp:lastModifiedBy>Administrator</cp:lastModifiedBy>
  <dcterms:modified xsi:type="dcterms:W3CDTF">2026-01-20T03:28:41Z</dcterms:modified>
  <dc:title>优点英语整理</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eyJoZGlkIjoiNWFkODcyZjMyMGQ5ZjI3YWNmY2I2MjUyNzNhNWI3NTUiLCJ1c2VySWQiOiIxNjk1ODIxNDgwIn0=</vt:lpwstr>
  </property>
  <property fmtid="{D5CDD505-2E9C-101B-9397-08002B2CF9AE}" pid="3" name="KSOProductBuildVer">
    <vt:lpwstr>2052-11.8.2.7978</vt:lpwstr>
  </property>
  <property fmtid="{D5CDD505-2E9C-101B-9397-08002B2CF9AE}" pid="4" name="ICV">
    <vt:lpwstr>72CB373FB1BF4AC1A4E6740CCE7B904C_12</vt:lpwstr>
  </property>
</Properties>
</file>