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F4FD5">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11074400</wp:posOffset>
            </wp:positionH>
            <wp:positionV relativeFrom="topMargin">
              <wp:posOffset>10960100</wp:posOffset>
            </wp:positionV>
            <wp:extent cx="457200" cy="317500"/>
            <wp:effectExtent l="0" t="0" r="0" b="254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4"/>
                    <a:stretch>
                      <a:fillRect/>
                    </a:stretch>
                  </pic:blipFill>
                  <pic:spPr>
                    <a:xfrm>
                      <a:off x="0" y="0"/>
                      <a:ext cx="457200" cy="3175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10350500</wp:posOffset>
            </wp:positionH>
            <wp:positionV relativeFrom="topMargin">
              <wp:posOffset>10198100</wp:posOffset>
            </wp:positionV>
            <wp:extent cx="457200" cy="279400"/>
            <wp:effectExtent l="0" t="0" r="0" b="1016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457200" cy="279400"/>
                    </a:xfrm>
                    <a:prstGeom prst="rect">
                      <a:avLst/>
                    </a:prstGeom>
                  </pic:spPr>
                </pic:pic>
              </a:graphicData>
            </a:graphic>
          </wp:anchor>
        </w:drawing>
      </w:r>
      <w:r>
        <w:rPr>
          <w:rFonts w:ascii="宋体" w:hAnsi="宋体" w:eastAsia="宋体" w:cs="宋体"/>
          <w:b/>
          <w:color w:val="auto"/>
          <w:sz w:val="32"/>
        </w:rPr>
        <w:t>广东省广州市番禺区</w:t>
      </w:r>
      <w:r>
        <w:rPr>
          <w:rFonts w:ascii="Times New Roman" w:hAnsi="Times New Roman" w:eastAsia="Times New Roman" w:cs="Times New Roman"/>
          <w:b/>
          <w:color w:val="auto"/>
          <w:sz w:val="32"/>
        </w:rPr>
        <w:t xml:space="preserve"> 2025-2026</w:t>
      </w:r>
      <w:r>
        <w:rPr>
          <w:rFonts w:ascii="宋体" w:hAnsi="宋体" w:eastAsia="宋体" w:cs="宋体"/>
          <w:b/>
          <w:color w:val="auto"/>
          <w:sz w:val="32"/>
        </w:rPr>
        <w:t>学年高一</w:t>
      </w:r>
      <w:bookmarkStart w:id="0" w:name="_GoBack"/>
      <w:bookmarkEnd w:id="0"/>
      <w:r>
        <w:rPr>
          <w:rFonts w:ascii="宋体" w:hAnsi="宋体" w:eastAsia="宋体" w:cs="宋体"/>
          <w:b/>
          <w:color w:val="auto"/>
          <w:sz w:val="32"/>
        </w:rPr>
        <w:t>上学期期末统考模拟考</w:t>
      </w:r>
    </w:p>
    <w:p w14:paraId="32DE7D08">
      <w:pPr>
        <w:spacing w:line="360" w:lineRule="auto"/>
        <w:jc w:val="center"/>
      </w:pPr>
      <w:r>
        <w:rPr>
          <w:rFonts w:ascii="宋体" w:hAnsi="宋体" w:eastAsia="宋体" w:cs="宋体"/>
          <w:b/>
          <w:color w:val="auto"/>
          <w:sz w:val="32"/>
        </w:rPr>
        <w:t>英语</w:t>
      </w:r>
    </w:p>
    <w:p w14:paraId="6ABFA3CF">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9</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8EF98AE">
      <w:pPr>
        <w:spacing w:line="360" w:lineRule="auto"/>
        <w:jc w:val="left"/>
      </w:pPr>
      <w:r>
        <w:rPr>
          <w:rFonts w:ascii="宋体" w:hAnsi="宋体" w:eastAsia="宋体" w:cs="宋体"/>
          <w:b/>
          <w:color w:val="auto"/>
          <w:sz w:val="24"/>
        </w:rPr>
        <w:t>注意事项：</w:t>
      </w:r>
    </w:p>
    <w:p w14:paraId="37D9F4F2">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w:t>
      </w:r>
      <w:r>
        <w:rPr>
          <w:rFonts w:ascii="Times New Roman" w:hAnsi="Times New Roman" w:eastAsia="Times New Roman" w:cs="Times New Roman"/>
          <w:b/>
          <w:color w:val="auto"/>
          <w:sz w:val="24"/>
        </w:rPr>
        <w:t>,</w:t>
      </w:r>
      <w:r>
        <w:rPr>
          <w:rFonts w:ascii="宋体" w:hAnsi="宋体" w:eastAsia="宋体" w:cs="宋体"/>
          <w:b/>
          <w:color w:val="auto"/>
          <w:sz w:val="24"/>
        </w:rPr>
        <w:t>考生务必用黑色字迹钢笔或签字笔将自己的姓名、学校、班级、座位号、准考证号填写在答题卡上</w:t>
      </w:r>
      <w:r>
        <w:rPr>
          <w:rFonts w:ascii="Times New Roman" w:hAnsi="Times New Roman" w:eastAsia="Times New Roman" w:cs="Times New Roman"/>
          <w:b/>
          <w:color w:val="auto"/>
          <w:sz w:val="24"/>
        </w:rPr>
        <w:t>,</w:t>
      </w:r>
      <w:r>
        <w:rPr>
          <w:rFonts w:ascii="宋体" w:hAnsi="宋体" w:eastAsia="宋体" w:cs="宋体"/>
          <w:b/>
          <w:color w:val="auto"/>
          <w:sz w:val="24"/>
        </w:rPr>
        <w:t>并用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铅笔在答题卡的相应位置填涂考生号。</w:t>
      </w:r>
    </w:p>
    <w:p w14:paraId="79FAB464">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作答选择题时</w:t>
      </w:r>
      <w:r>
        <w:rPr>
          <w:rFonts w:ascii="Times New Roman" w:hAnsi="Times New Roman" w:eastAsia="Times New Roman" w:cs="Times New Roman"/>
          <w:b/>
          <w:color w:val="auto"/>
          <w:sz w:val="24"/>
        </w:rPr>
        <w:t>,</w:t>
      </w:r>
      <w:r>
        <w:rPr>
          <w:rFonts w:ascii="宋体" w:hAnsi="宋体" w:eastAsia="宋体" w:cs="宋体"/>
          <w:b/>
          <w:color w:val="auto"/>
          <w:sz w:val="24"/>
        </w:rPr>
        <w:t>选出每小题答案后</w:t>
      </w:r>
      <w:r>
        <w:rPr>
          <w:rFonts w:ascii="Times New Roman" w:hAnsi="Times New Roman" w:eastAsia="Times New Roman" w:cs="Times New Roman"/>
          <w:b/>
          <w:color w:val="auto"/>
          <w:sz w:val="24"/>
        </w:rPr>
        <w:t>,</w:t>
      </w:r>
      <w:r>
        <w:rPr>
          <w:rFonts w:ascii="宋体" w:hAnsi="宋体" w:eastAsia="宋体" w:cs="宋体"/>
          <w:b/>
          <w:color w:val="auto"/>
          <w:sz w:val="24"/>
        </w:rPr>
        <w:t>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w:t>
      </w:r>
      <w:r>
        <w:rPr>
          <w:rFonts w:ascii="Times New Roman" w:hAnsi="Times New Roman" w:eastAsia="Times New Roman" w:cs="Times New Roman"/>
          <w:b/>
          <w:color w:val="auto"/>
          <w:sz w:val="24"/>
        </w:rPr>
        <w:t>;</w:t>
      </w:r>
      <w:r>
        <w:rPr>
          <w:rFonts w:ascii="宋体" w:hAnsi="宋体" w:eastAsia="宋体" w:cs="宋体"/>
          <w:b/>
          <w:color w:val="auto"/>
          <w:sz w:val="24"/>
        </w:rPr>
        <w:t>如需改动</w:t>
      </w:r>
      <w:r>
        <w:rPr>
          <w:rFonts w:ascii="Times New Roman" w:hAnsi="Times New Roman" w:eastAsia="Times New Roman" w:cs="Times New Roman"/>
          <w:b/>
          <w:color w:val="auto"/>
          <w:sz w:val="24"/>
        </w:rPr>
        <w:t>,</w:t>
      </w:r>
      <w:r>
        <w:rPr>
          <w:rFonts w:ascii="宋体" w:hAnsi="宋体" w:eastAsia="宋体" w:cs="宋体"/>
          <w:b/>
          <w:color w:val="auto"/>
          <w:sz w:val="24"/>
        </w:rPr>
        <w:t>用橡皮擦干净后</w:t>
      </w:r>
      <w:r>
        <w:rPr>
          <w:rFonts w:ascii="Times New Roman" w:hAnsi="Times New Roman" w:eastAsia="Times New Roman" w:cs="Times New Roman"/>
          <w:b/>
          <w:color w:val="auto"/>
          <w:sz w:val="24"/>
        </w:rPr>
        <w:t>,</w:t>
      </w:r>
      <w:r>
        <w:rPr>
          <w:rFonts w:ascii="宋体" w:hAnsi="宋体" w:eastAsia="宋体" w:cs="宋体"/>
          <w:b/>
          <w:color w:val="auto"/>
          <w:sz w:val="24"/>
        </w:rPr>
        <w:t>再选涂其他答案，答案不能答在试卷上。</w:t>
      </w:r>
    </w:p>
    <w:p w14:paraId="62BCA3A5">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非选择题必须用黑色字迹钢笔或签字笔作答，答案必须写在答题卡各题目指定区域内相应位置上：如需改动，先划掉原来的答案，然后再写上新的答案</w:t>
      </w:r>
      <w:r>
        <w:rPr>
          <w:rFonts w:ascii="Times New Roman" w:hAnsi="Times New Roman" w:eastAsia="Times New Roman" w:cs="Times New Roman"/>
          <w:b/>
          <w:color w:val="auto"/>
          <w:sz w:val="24"/>
        </w:rPr>
        <w:t>;</w:t>
      </w:r>
      <w:r>
        <w:rPr>
          <w:rFonts w:ascii="宋体" w:hAnsi="宋体" w:eastAsia="宋体" w:cs="宋体"/>
          <w:b/>
          <w:color w:val="auto"/>
          <w:sz w:val="24"/>
        </w:rPr>
        <w:t>不准使用铅笔和涂改液。不按以上要求作答的答案无效。</w:t>
      </w:r>
    </w:p>
    <w:p w14:paraId="29E4DD8E">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考生必须保持答题卡的整洁。考试结束后，将试卷和答题卡一并交回。</w:t>
      </w:r>
    </w:p>
    <w:p w14:paraId="351B5D20">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 xml:space="preserve"> 50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99E0102">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 xml:space="preserve"> 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2.5 </w:t>
      </w:r>
      <w:r>
        <w:rPr>
          <w:rFonts w:ascii="宋体" w:hAnsi="宋体" w:eastAsia="宋体" w:cs="宋体"/>
          <w:b/>
          <w:color w:val="auto"/>
          <w:sz w:val="24"/>
        </w:rPr>
        <w:t>分，满分</w:t>
      </w:r>
      <w:r>
        <w:rPr>
          <w:rFonts w:ascii="Times New Roman" w:hAnsi="Times New Roman" w:eastAsia="Times New Roman" w:cs="Times New Roman"/>
          <w:b/>
          <w:color w:val="auto"/>
          <w:sz w:val="24"/>
        </w:rPr>
        <w:t xml:space="preserve"> 37.5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7258B5F">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4BF1B0E0">
      <w:pPr>
        <w:spacing w:line="360" w:lineRule="auto"/>
        <w:jc w:val="center"/>
      </w:pPr>
      <w:r>
        <w:rPr>
          <w:rFonts w:ascii="Times New Roman" w:hAnsi="Times New Roman" w:eastAsia="Times New Roman" w:cs="Times New Roman"/>
          <w:b/>
          <w:color w:val="auto"/>
          <w:sz w:val="24"/>
        </w:rPr>
        <w:t>A</w:t>
      </w:r>
    </w:p>
    <w:p w14:paraId="5421B4A0">
      <w:pPr>
        <w:spacing w:line="360" w:lineRule="auto"/>
        <w:ind w:firstLine="420"/>
        <w:jc w:val="both"/>
      </w:pPr>
      <w:r>
        <w:rPr>
          <w:rFonts w:ascii="Times New Roman" w:hAnsi="Times New Roman" w:eastAsia="Times New Roman" w:cs="Times New Roman"/>
          <w:color w:val="auto"/>
        </w:rPr>
        <w:t xml:space="preserve">When we think of London theatres, we think of big productions in the centre of the city, costing hall a month’s rent for a single ticket. But the true heart of London theatres isn’t in Leicester Square. If you want to experience a five-star show for a £10 ticket, Of-West End is the way to go. </w:t>
      </w:r>
    </w:p>
    <w:p w14:paraId="375AB382">
      <w:pPr>
        <w:spacing w:line="360" w:lineRule="auto"/>
        <w:ind w:firstLine="420"/>
        <w:jc w:val="both"/>
      </w:pPr>
      <w:r>
        <w:rPr>
          <w:rFonts w:ascii="Times New Roman" w:hAnsi="Times New Roman" w:eastAsia="Times New Roman" w:cs="Times New Roman"/>
          <w:b/>
          <w:color w:val="auto"/>
        </w:rPr>
        <w:t>Theatre 503</w:t>
      </w:r>
    </w:p>
    <w:p w14:paraId="7D4190DC">
      <w:pPr>
        <w:spacing w:line="360" w:lineRule="auto"/>
        <w:ind w:firstLine="420"/>
        <w:jc w:val="both"/>
      </w:pPr>
      <w:r>
        <w:rPr>
          <w:rFonts w:ascii="Times New Roman" w:hAnsi="Times New Roman" w:eastAsia="Times New Roman" w:cs="Times New Roman"/>
          <w:color w:val="auto"/>
        </w:rPr>
        <w:t xml:space="preserve">There were a number of famous performers presenting themselves on the stage. Only holding 63 people, it’s a tight squeeze. But it’s well worth the push and squeeze that you’ll share with the locals for the outstanding performances. </w:t>
      </w:r>
    </w:p>
    <w:p w14:paraId="3317018A">
      <w:pPr>
        <w:spacing w:line="360" w:lineRule="auto"/>
        <w:ind w:firstLine="420"/>
        <w:jc w:val="both"/>
      </w:pPr>
      <w:r>
        <w:rPr>
          <w:rFonts w:ascii="Times New Roman" w:hAnsi="Times New Roman" w:eastAsia="Times New Roman" w:cs="Times New Roman"/>
          <w:b/>
          <w:color w:val="auto"/>
        </w:rPr>
        <w:t>Kiln Theatre</w:t>
      </w:r>
    </w:p>
    <w:p w14:paraId="1AD5C941">
      <w:pPr>
        <w:spacing w:line="360" w:lineRule="auto"/>
        <w:ind w:firstLine="420"/>
        <w:jc w:val="both"/>
      </w:pPr>
      <w:r>
        <w:rPr>
          <w:rFonts w:ascii="Times New Roman" w:hAnsi="Times New Roman" w:eastAsia="Times New Roman" w:cs="Times New Roman"/>
          <w:color w:val="auto"/>
        </w:rPr>
        <w:t xml:space="preserve">Located in the heart of Kilburn, Kiln Theatre opened in the Forester’s Hall in 1980. In 1987 the theatre was almost totally destroyed by a fire which started in a neighbouring yard. Two years later it was rebuilt. After undergoing a major redevelopment, the theatre reopened as the Kiln Theatre under the artistic leadership of Indhu Rubasingham in 2018. </w:t>
      </w:r>
    </w:p>
    <w:p w14:paraId="0A203D71">
      <w:pPr>
        <w:spacing w:line="360" w:lineRule="auto"/>
        <w:ind w:firstLine="420"/>
        <w:jc w:val="both"/>
      </w:pPr>
      <w:r>
        <w:rPr>
          <w:rFonts w:ascii="Times New Roman" w:hAnsi="Times New Roman" w:eastAsia="Times New Roman" w:cs="Times New Roman"/>
          <w:b/>
          <w:color w:val="auto"/>
        </w:rPr>
        <w:t>Soho Theatre</w:t>
      </w:r>
    </w:p>
    <w:p w14:paraId="12DB82D9">
      <w:pPr>
        <w:spacing w:line="360" w:lineRule="auto"/>
        <w:ind w:firstLine="420"/>
        <w:jc w:val="both"/>
      </w:pPr>
      <w:r>
        <w:rPr>
          <w:rFonts w:ascii="Times New Roman" w:hAnsi="Times New Roman" w:eastAsia="Times New Roman" w:cs="Times New Roman"/>
          <w:color w:val="auto"/>
        </w:rPr>
        <w:t xml:space="preserve">As the name suggests, the theatre sits in the centre of Soho, and its bar has become a club for artists and audiences alike. By day it’s a house of writing, workshops, showcases, meetings and events and by night it’s a stage to an average of six shows. </w:t>
      </w:r>
    </w:p>
    <w:p w14:paraId="776B376B">
      <w:pPr>
        <w:spacing w:line="360" w:lineRule="auto"/>
        <w:ind w:firstLine="420"/>
        <w:jc w:val="both"/>
      </w:pPr>
      <w:r>
        <w:rPr>
          <w:rFonts w:ascii="Times New Roman" w:hAnsi="Times New Roman" w:eastAsia="Times New Roman" w:cs="Times New Roman"/>
          <w:b/>
          <w:color w:val="auto"/>
        </w:rPr>
        <w:t>Her Majesty’s Theatre</w:t>
      </w:r>
    </w:p>
    <w:p w14:paraId="1C9D9F5B">
      <w:pPr>
        <w:spacing w:line="360" w:lineRule="auto"/>
        <w:ind w:firstLine="420"/>
        <w:jc w:val="both"/>
      </w:pPr>
      <w:r>
        <w:rPr>
          <w:rFonts w:ascii="Times New Roman" w:hAnsi="Times New Roman" w:eastAsia="Times New Roman" w:cs="Times New Roman"/>
          <w:color w:val="auto"/>
        </w:rPr>
        <w:t xml:space="preserve">Her Majesty’s Theatre opened in 1897, which is known as a playhouse with productions of Shakespeare’s works as well as dramas based on his novels. However, following the death of Queen Elizabeth </w:t>
      </w:r>
      <w:r>
        <w:rPr>
          <w:rFonts w:ascii="宋体" w:hAnsi="宋体" w:eastAsia="宋体" w:cs="宋体"/>
          <w:color w:val="auto"/>
        </w:rPr>
        <w:t>Ⅱ</w:t>
      </w:r>
      <w:r>
        <w:rPr>
          <w:rFonts w:ascii="Times New Roman" w:hAnsi="Times New Roman" w:eastAsia="Times New Roman" w:cs="Times New Roman"/>
          <w:color w:val="auto"/>
        </w:rPr>
        <w:t>, Her Majesty’s Theatre will be renamed to His Majesty’s Theatre after King Charles MI’s coronation(</w:t>
      </w:r>
      <w:r>
        <w:rPr>
          <w:rFonts w:ascii="宋体" w:hAnsi="宋体" w:eastAsia="宋体" w:cs="宋体"/>
          <w:color w:val="auto"/>
        </w:rPr>
        <w:t>加冕</w:t>
      </w:r>
      <w:r>
        <w:rPr>
          <w:rFonts w:ascii="Times New Roman" w:hAnsi="Times New Roman" w:eastAsia="Times New Roman" w:cs="Times New Roman"/>
          <w:color w:val="auto"/>
        </w:rPr>
        <w:t>).</w:t>
      </w:r>
    </w:p>
    <w:p w14:paraId="07F71482">
      <w:pPr>
        <w:spacing w:line="360" w:lineRule="auto"/>
        <w:jc w:val="left"/>
        <w:textAlignment w:val="center"/>
        <w:rPr>
          <w:color w:val="auto"/>
        </w:rPr>
      </w:pPr>
      <w:r>
        <w:t xml:space="preserve">1. </w:t>
      </w:r>
      <w:r>
        <w:rPr>
          <w:rFonts w:ascii="Times New Roman" w:hAnsi="Times New Roman" w:eastAsia="Times New Roman" w:cs="Times New Roman"/>
          <w:color w:val="auto"/>
        </w:rPr>
        <w:t>What is the major concern of theatre-goers who go to Off-West End?</w:t>
      </w:r>
    </w:p>
    <w:p w14:paraId="2686D98D">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Location.</w:t>
      </w:r>
      <w:r>
        <w:tab/>
      </w:r>
      <w:r>
        <w:t xml:space="preserve">B. </w:t>
      </w:r>
      <w:r>
        <w:rPr>
          <w:rFonts w:ascii="Times New Roman" w:hAnsi="Times New Roman" w:eastAsia="Times New Roman" w:cs="Times New Roman"/>
          <w:color w:val="auto"/>
        </w:rPr>
        <w:t>Schedule.</w:t>
      </w:r>
    </w:p>
    <w:p w14:paraId="77E8513E">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Price.</w:t>
      </w:r>
      <w:r>
        <w:tab/>
      </w:r>
      <w:r>
        <w:t xml:space="preserve">D. </w:t>
      </w:r>
      <w:r>
        <w:rPr>
          <w:rFonts w:ascii="Times New Roman" w:hAnsi="Times New Roman" w:eastAsia="Times New Roman" w:cs="Times New Roman"/>
          <w:color w:val="auto"/>
        </w:rPr>
        <w:t>Accommodation.</w:t>
      </w:r>
    </w:p>
    <w:p w14:paraId="78D5F55D">
      <w:pPr>
        <w:spacing w:line="360" w:lineRule="auto"/>
        <w:jc w:val="left"/>
        <w:textAlignment w:val="center"/>
        <w:rPr>
          <w:color w:val="auto"/>
        </w:rPr>
      </w:pPr>
      <w:r>
        <w:t xml:space="preserve">2. </w:t>
      </w:r>
      <w:r>
        <w:rPr>
          <w:rFonts w:ascii="Times New Roman" w:hAnsi="Times New Roman" w:eastAsia="Times New Roman" w:cs="Times New Roman"/>
          <w:color w:val="auto"/>
        </w:rPr>
        <w:t>Which theatre experienced reconstruction?</w:t>
      </w:r>
    </w:p>
    <w:p w14:paraId="2F545A94">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Theatre 503.</w:t>
      </w:r>
      <w:r>
        <w:tab/>
      </w:r>
      <w:r>
        <w:t xml:space="preserve">B. </w:t>
      </w:r>
      <w:r>
        <w:rPr>
          <w:rFonts w:ascii="Times New Roman" w:hAnsi="Times New Roman" w:eastAsia="Times New Roman" w:cs="Times New Roman"/>
          <w:color w:val="auto"/>
        </w:rPr>
        <w:t>Kiln Theatre.</w:t>
      </w:r>
    </w:p>
    <w:p w14:paraId="18D84F6C">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Soho Theatre.</w:t>
      </w:r>
      <w:r>
        <w:tab/>
      </w:r>
      <w:r>
        <w:t xml:space="preserve">D. </w:t>
      </w:r>
      <w:r>
        <w:rPr>
          <w:rFonts w:ascii="Times New Roman" w:hAnsi="Times New Roman" w:eastAsia="Times New Roman" w:cs="Times New Roman"/>
          <w:color w:val="auto"/>
        </w:rPr>
        <w:t>Her Majesty’s Theatre.</w:t>
      </w:r>
    </w:p>
    <w:p w14:paraId="17A9011C">
      <w:pPr>
        <w:spacing w:line="360" w:lineRule="auto"/>
        <w:jc w:val="left"/>
        <w:textAlignment w:val="center"/>
        <w:rPr>
          <w:color w:val="auto"/>
        </w:rPr>
      </w:pPr>
      <w:r>
        <w:t xml:space="preserve">3. </w:t>
      </w:r>
      <w:r>
        <w:rPr>
          <w:rFonts w:ascii="Times New Roman" w:hAnsi="Times New Roman" w:eastAsia="Times New Roman" w:cs="Times New Roman"/>
          <w:color w:val="auto"/>
        </w:rPr>
        <w:t>What can visitors do in Her Majesty’s Theatre?</w:t>
      </w:r>
    </w:p>
    <w:p w14:paraId="37925FCD">
      <w:pPr>
        <w:spacing w:line="360" w:lineRule="auto"/>
        <w:jc w:val="left"/>
        <w:textAlignment w:val="center"/>
        <w:rPr>
          <w:color w:val="auto"/>
        </w:rPr>
      </w:pPr>
      <w:r>
        <w:t xml:space="preserve">A. </w:t>
      </w:r>
      <w:r>
        <w:rPr>
          <w:rFonts w:ascii="Times New Roman" w:hAnsi="Times New Roman" w:eastAsia="Times New Roman" w:cs="Times New Roman"/>
          <w:color w:val="auto"/>
        </w:rPr>
        <w:t>Enjoy Shakespeare’s plays.</w:t>
      </w:r>
    </w:p>
    <w:p w14:paraId="28DCC549">
      <w:pPr>
        <w:spacing w:line="360" w:lineRule="auto"/>
        <w:jc w:val="left"/>
        <w:textAlignment w:val="center"/>
        <w:rPr>
          <w:color w:val="auto"/>
        </w:rPr>
      </w:pPr>
      <w:r>
        <w:t xml:space="preserve">B. </w:t>
      </w:r>
      <w:r>
        <w:rPr>
          <w:rFonts w:ascii="Times New Roman" w:hAnsi="Times New Roman" w:eastAsia="Times New Roman" w:cs="Times New Roman"/>
          <w:color w:val="auto"/>
        </w:rPr>
        <w:t>Interact with famous artists.</w:t>
      </w:r>
    </w:p>
    <w:p w14:paraId="0BCF01C0">
      <w:pPr>
        <w:spacing w:line="360" w:lineRule="auto"/>
        <w:jc w:val="left"/>
        <w:textAlignment w:val="center"/>
        <w:rPr>
          <w:color w:val="auto"/>
        </w:rPr>
      </w:pPr>
      <w:r>
        <w:t xml:space="preserve">C. </w:t>
      </w:r>
      <w:r>
        <w:rPr>
          <w:rFonts w:ascii="Times New Roman" w:hAnsi="Times New Roman" w:eastAsia="Times New Roman" w:cs="Times New Roman"/>
          <w:color w:val="auto"/>
        </w:rPr>
        <w:t>Propose a new name for the theatre.</w:t>
      </w:r>
    </w:p>
    <w:p w14:paraId="47DACFCD">
      <w:pPr>
        <w:spacing w:line="360" w:lineRule="auto"/>
        <w:jc w:val="left"/>
        <w:textAlignment w:val="center"/>
        <w:rPr>
          <w:color w:val="000000"/>
        </w:rPr>
      </w:pPr>
      <w:r>
        <w:t xml:space="preserve">D. </w:t>
      </w:r>
      <w:r>
        <w:rPr>
          <w:rFonts w:ascii="Times New Roman" w:hAnsi="Times New Roman" w:eastAsia="Times New Roman" w:cs="Times New Roman"/>
          <w:color w:val="auto"/>
        </w:rPr>
        <w:t>Attend the king’s coronation ceremony.</w:t>
      </w:r>
    </w:p>
    <w:p w14:paraId="72F00F09">
      <w:pPr>
        <w:spacing w:line="360" w:lineRule="auto"/>
        <w:jc w:val="center"/>
        <w:textAlignment w:val="center"/>
        <w:rPr>
          <w:color w:val="000000"/>
        </w:rPr>
      </w:pPr>
      <w:r>
        <w:rPr>
          <w:rFonts w:ascii="Times New Roman" w:hAnsi="Times New Roman" w:eastAsia="Times New Roman" w:cs="Times New Roman"/>
          <w:b/>
          <w:color w:val="000000"/>
          <w:sz w:val="24"/>
        </w:rPr>
        <w:t>B</w:t>
      </w:r>
    </w:p>
    <w:p w14:paraId="4E5AC74A">
      <w:pPr>
        <w:spacing w:line="360" w:lineRule="auto"/>
        <w:ind w:firstLine="420"/>
        <w:jc w:val="both"/>
        <w:textAlignment w:val="center"/>
        <w:rPr>
          <w:color w:val="000000"/>
        </w:rPr>
      </w:pPr>
      <w:r>
        <w:rPr>
          <w:rFonts w:ascii="Times New Roman" w:hAnsi="Times New Roman" w:eastAsia="Times New Roman" w:cs="Times New Roman"/>
          <w:color w:val="000000"/>
        </w:rPr>
        <w:t>Michael Morgan was six years old when his father moved a neighbor’s unwanted piano into their living room. “And that’s really where the whole thing started,” he says. “My mother and grandmother had played the piano a little bit, but my father just thought it was a good thing to have in the house.” Young Michael started piano lessons, but it was when he saw a conductor (</w:t>
      </w:r>
      <w:r>
        <w:rPr>
          <w:rFonts w:ascii="宋体" w:hAnsi="宋体" w:eastAsia="宋体" w:cs="宋体"/>
          <w:color w:val="000000"/>
        </w:rPr>
        <w:t>指挥</w:t>
      </w:r>
      <w:r>
        <w:rPr>
          <w:rFonts w:ascii="Times New Roman" w:hAnsi="Times New Roman" w:eastAsia="Times New Roman" w:cs="Times New Roman"/>
          <w:color w:val="000000"/>
        </w:rPr>
        <w:t xml:space="preserve">) leading an orchestra on television that he realized what he really wanted to do. </w:t>
      </w:r>
    </w:p>
    <w:p w14:paraId="78A28426">
      <w:pPr>
        <w:spacing w:line="360" w:lineRule="auto"/>
        <w:ind w:firstLine="420"/>
        <w:jc w:val="both"/>
        <w:textAlignment w:val="center"/>
        <w:rPr>
          <w:color w:val="000000"/>
        </w:rPr>
      </w:pPr>
      <w:r>
        <w:rPr>
          <w:rFonts w:ascii="Times New Roman" w:hAnsi="Times New Roman" w:eastAsia="Times New Roman" w:cs="Times New Roman"/>
          <w:color w:val="000000"/>
        </w:rPr>
        <w:t>At age eight</w:t>
      </w:r>
      <w:r>
        <w:rPr>
          <w:rFonts w:ascii="Times New Roman" w:hAnsi="Times New Roman" w:eastAsia="Times New Roman" w:cs="Times New Roman"/>
          <w:color w:val="000000"/>
          <w:position w:val="-22"/>
        </w:rPr>
        <w:drawing>
          <wp:inline distT="0" distB="0" distL="114300" distR="114300">
            <wp:extent cx="50800" cy="88900"/>
            <wp:effectExtent l="0" t="0" r="1016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began reading The Joy of Music by conductor and composer (</w:t>
      </w:r>
      <w:r>
        <w:rPr>
          <w:rFonts w:ascii="宋体" w:hAnsi="宋体" w:eastAsia="宋体" w:cs="宋体"/>
          <w:color w:val="000000"/>
        </w:rPr>
        <w:t>作曲家</w:t>
      </w:r>
      <w:r>
        <w:rPr>
          <w:rFonts w:ascii="Times New Roman" w:hAnsi="Times New Roman" w:eastAsia="Times New Roman" w:cs="Times New Roman"/>
          <w:color w:val="000000"/>
        </w:rPr>
        <w:t>) Leonard Bernstein and got to know how to direct with a baton (</w:t>
      </w:r>
      <w:r>
        <w:rPr>
          <w:rFonts w:ascii="宋体" w:hAnsi="宋体" w:eastAsia="宋体" w:cs="宋体"/>
          <w:color w:val="000000"/>
        </w:rPr>
        <w:t>指挥棒</w:t>
      </w:r>
      <w:r>
        <w:rPr>
          <w:rFonts w:ascii="Times New Roman" w:hAnsi="Times New Roman" w:eastAsia="Times New Roman" w:cs="Times New Roman"/>
          <w:color w:val="000000"/>
        </w:rPr>
        <w:t xml:space="preserve">) . </w:t>
      </w:r>
    </w:p>
    <w:p w14:paraId="3B8B1B0E">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Michael entered junior high, he joined an orchestra and band and learned to play many instruments. He was just 12 years old when his instructor asked him to compose and conduct a concert piece. And that was only the beginning. Throughout high school, he continued to develop his artistic talent, and after graduating, he headed to Oberlin Conservatory of Music. </w:t>
      </w:r>
    </w:p>
    <w:p w14:paraId="328EE48E">
      <w:pPr>
        <w:spacing w:line="360" w:lineRule="auto"/>
        <w:ind w:firstLine="420"/>
        <w:jc w:val="both"/>
        <w:textAlignment w:val="center"/>
        <w:rPr>
          <w:color w:val="000000"/>
        </w:rPr>
      </w:pPr>
      <w:r>
        <w:rPr>
          <w:rFonts w:ascii="Times New Roman" w:hAnsi="Times New Roman" w:eastAsia="Times New Roman" w:cs="Times New Roman"/>
          <w:color w:val="000000"/>
        </w:rPr>
        <w:t>Morgan is dedicated (</w:t>
      </w:r>
      <w:r>
        <w:rPr>
          <w:rFonts w:ascii="宋体" w:hAnsi="宋体" w:eastAsia="宋体" w:cs="宋体"/>
          <w:color w:val="000000"/>
        </w:rPr>
        <w:t>致力于</w:t>
      </w:r>
      <w:r>
        <w:rPr>
          <w:rFonts w:ascii="Times New Roman" w:hAnsi="Times New Roman" w:eastAsia="Times New Roman" w:cs="Times New Roman"/>
          <w:color w:val="000000"/>
        </w:rPr>
        <w:t xml:space="preserve">) to offering kids a chance to explore classical music. In his hometown of Oakland, California, he started to volunteer in local schools, conducting student orchestras and talking with kids about music. Later, Morgan developed MUSE (Music for Excellence), a music education program for kids. </w:t>
      </w:r>
    </w:p>
    <w:p w14:paraId="03BFF6A0">
      <w:pPr>
        <w:spacing w:line="360" w:lineRule="auto"/>
        <w:ind w:firstLine="420"/>
        <w:jc w:val="both"/>
        <w:textAlignment w:val="center"/>
        <w:rPr>
          <w:color w:val="000000"/>
        </w:rPr>
      </w:pPr>
      <w:r>
        <w:rPr>
          <w:rFonts w:ascii="Times New Roman" w:hAnsi="Times New Roman" w:eastAsia="Times New Roman" w:cs="Times New Roman"/>
          <w:color w:val="000000"/>
        </w:rPr>
        <w:t xml:space="preserve">He brings musicians from Oakland Symphony into classrooms to teach kids. He also works with teachers in after-school programs to teach students who can’t afford lessons. </w:t>
      </w:r>
    </w:p>
    <w:p w14:paraId="4AFBAF1E">
      <w:pPr>
        <w:spacing w:line="360" w:lineRule="auto"/>
        <w:ind w:firstLine="420"/>
        <w:jc w:val="both"/>
        <w:textAlignment w:val="center"/>
        <w:rPr>
          <w:color w:val="000000"/>
        </w:rPr>
      </w:pPr>
      <w:r>
        <w:rPr>
          <w:rFonts w:ascii="Times New Roman" w:hAnsi="Times New Roman" w:eastAsia="Times New Roman" w:cs="Times New Roman"/>
          <w:color w:val="000000"/>
        </w:rPr>
        <w:t>Morgan says his work is mostly about providing young people with an entrance into music. “Instruments are a way for kids to express their feelings, and give them an interest they can carry with them through life,” he says.</w:t>
      </w:r>
    </w:p>
    <w:p w14:paraId="0BF22784">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did Michael’s father move a piano into their house?</w:t>
      </w:r>
    </w:p>
    <w:p w14:paraId="65E33BB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a gift from their neighbor.</w:t>
      </w:r>
      <w:r>
        <w:rPr>
          <w:color w:val="000000"/>
        </w:rPr>
        <w:tab/>
      </w:r>
      <w:r>
        <w:rPr>
          <w:color w:val="000000"/>
        </w:rPr>
        <w:t xml:space="preserve">B. </w:t>
      </w:r>
      <w:r>
        <w:rPr>
          <w:rFonts w:ascii="Times New Roman" w:hAnsi="Times New Roman" w:eastAsia="Times New Roman" w:cs="Times New Roman"/>
          <w:color w:val="000000"/>
        </w:rPr>
        <w:t>It was his mother and wife’s favorite.</w:t>
      </w:r>
    </w:p>
    <w:p w14:paraId="6E66D08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just wanted to have one in the house.</w:t>
      </w:r>
      <w:r>
        <w:rPr>
          <w:color w:val="000000"/>
        </w:rPr>
        <w:tab/>
      </w:r>
      <w:r>
        <w:rPr>
          <w:color w:val="000000"/>
        </w:rPr>
        <w:t xml:space="preserve">D. </w:t>
      </w:r>
      <w:r>
        <w:rPr>
          <w:rFonts w:ascii="Times New Roman" w:hAnsi="Times New Roman" w:eastAsia="Times New Roman" w:cs="Times New Roman"/>
          <w:color w:val="000000"/>
        </w:rPr>
        <w:t>He wanted to give Michael piano lessons.</w:t>
      </w:r>
    </w:p>
    <w:p w14:paraId="296C8F42">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When did Michael begin to learn how to conduct?</w:t>
      </w:r>
    </w:p>
    <w:p w14:paraId="6E1D8B9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After he developed MUSE.</w:t>
      </w:r>
    </w:p>
    <w:p w14:paraId="491731E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After he read The Joy of Music.</w:t>
      </w:r>
    </w:p>
    <w:p w14:paraId="4B05E94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After he was asked to compose a concert piece.</w:t>
      </w:r>
    </w:p>
    <w:p w14:paraId="1137AC4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After he studied at Oberlin Conservatory of Music.</w:t>
      </w:r>
    </w:p>
    <w:p w14:paraId="41FD88C0">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can kids do by attending MUSE?</w:t>
      </w:r>
    </w:p>
    <w:p w14:paraId="1EE3574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 the chance of entering college.</w:t>
      </w:r>
      <w:r>
        <w:rPr>
          <w:color w:val="000000"/>
        </w:rPr>
        <w:tab/>
      </w:r>
      <w:r>
        <w:rPr>
          <w:color w:val="000000"/>
        </w:rPr>
        <w:t xml:space="preserve">B. </w:t>
      </w:r>
      <w:r>
        <w:rPr>
          <w:rFonts w:ascii="Times New Roman" w:hAnsi="Times New Roman" w:eastAsia="Times New Roman" w:cs="Times New Roman"/>
          <w:color w:val="000000"/>
        </w:rPr>
        <w:t>Become world-class musicians.</w:t>
      </w:r>
    </w:p>
    <w:p w14:paraId="5F4F623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Receive music education.</w:t>
      </w:r>
      <w:r>
        <w:rPr>
          <w:color w:val="000000"/>
        </w:rPr>
        <w:tab/>
      </w:r>
      <w:r>
        <w:rPr>
          <w:color w:val="000000"/>
        </w:rPr>
        <w:t xml:space="preserve">D. </w:t>
      </w:r>
      <w:r>
        <w:rPr>
          <w:rFonts w:ascii="Times New Roman" w:hAnsi="Times New Roman" w:eastAsia="Times New Roman" w:cs="Times New Roman"/>
          <w:color w:val="000000"/>
        </w:rPr>
        <w:t>Join Oakland Symphony.</w:t>
      </w:r>
    </w:p>
    <w:p w14:paraId="5FFA9627">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is the text mainly developed?</w:t>
      </w:r>
    </w:p>
    <w:p w14:paraId="5054181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examples.</w:t>
      </w:r>
      <w:r>
        <w:rPr>
          <w:color w:val="000000"/>
        </w:rPr>
        <w:tab/>
      </w:r>
      <w:r>
        <w:rPr>
          <w:color w:val="000000"/>
        </w:rPr>
        <w:t xml:space="preserve">B. </w:t>
      </w:r>
      <w:r>
        <w:rPr>
          <w:rFonts w:ascii="Times New Roman" w:hAnsi="Times New Roman" w:eastAsia="Times New Roman" w:cs="Times New Roman"/>
          <w:color w:val="000000"/>
        </w:rPr>
        <w:t>By expressing opinions.</w:t>
      </w:r>
    </w:p>
    <w:p w14:paraId="5D0A9D1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making comparisons.</w:t>
      </w:r>
      <w:r>
        <w:rPr>
          <w:color w:val="000000"/>
        </w:rPr>
        <w:tab/>
      </w:r>
      <w:r>
        <w:rPr>
          <w:color w:val="000000"/>
        </w:rPr>
        <w:t xml:space="preserve">D. </w:t>
      </w:r>
      <w:r>
        <w:rPr>
          <w:rFonts w:ascii="Times New Roman" w:hAnsi="Times New Roman" w:eastAsia="Times New Roman" w:cs="Times New Roman"/>
          <w:color w:val="000000"/>
        </w:rPr>
        <w:t>By following time order.</w:t>
      </w:r>
    </w:p>
    <w:p w14:paraId="510207EC">
      <w:pPr>
        <w:spacing w:line="360" w:lineRule="auto"/>
        <w:jc w:val="center"/>
        <w:textAlignment w:val="center"/>
        <w:rPr>
          <w:color w:val="000000"/>
        </w:rPr>
      </w:pPr>
      <w:r>
        <w:rPr>
          <w:rFonts w:ascii="Times New Roman" w:hAnsi="Times New Roman" w:eastAsia="Times New Roman" w:cs="Times New Roman"/>
          <w:b/>
          <w:color w:val="000000"/>
          <w:sz w:val="24"/>
        </w:rPr>
        <w:t>C</w:t>
      </w:r>
    </w:p>
    <w:p w14:paraId="30EDEB8B">
      <w:pPr>
        <w:spacing w:line="360" w:lineRule="auto"/>
        <w:ind w:firstLine="420"/>
        <w:jc w:val="left"/>
        <w:textAlignment w:val="center"/>
        <w:rPr>
          <w:color w:val="000000"/>
        </w:rPr>
      </w:pPr>
      <w:r>
        <w:rPr>
          <w:rFonts w:ascii="Times New Roman" w:hAnsi="Times New Roman" w:eastAsia="Times New Roman" w:cs="Times New Roman"/>
          <w:color w:val="000000"/>
        </w:rPr>
        <w:t>The Cool Taxi is a Hackney Carriage that was changed into a freezer on wheels, using dry ice to keep the inside cool for passengers. It has a number of features designed to keep riders cool, including a freezer filled with ice lollies (</w:t>
      </w:r>
      <w:r>
        <w:rPr>
          <w:rFonts w:ascii="宋体" w:hAnsi="宋体" w:eastAsia="宋体" w:cs="宋体"/>
          <w:color w:val="000000"/>
        </w:rPr>
        <w:t>冰棍</w:t>
      </w:r>
      <w:r>
        <w:rPr>
          <w:rFonts w:ascii="Times New Roman" w:hAnsi="Times New Roman" w:eastAsia="Times New Roman" w:cs="Times New Roman"/>
          <w:color w:val="000000"/>
        </w:rPr>
        <w:t>)and a state-of-the-art air conditioning system.</w:t>
      </w:r>
    </w:p>
    <w:p w14:paraId="341E2AE9">
      <w:pPr>
        <w:spacing w:line="360" w:lineRule="auto"/>
        <w:ind w:firstLine="420"/>
        <w:jc w:val="left"/>
        <w:textAlignment w:val="center"/>
        <w:rPr>
          <w:color w:val="000000"/>
        </w:rPr>
      </w:pPr>
      <w:r>
        <w:rPr>
          <w:rFonts w:ascii="Times New Roman" w:hAnsi="Times New Roman" w:eastAsia="Times New Roman" w:cs="Times New Roman"/>
          <w:color w:val="000000"/>
        </w:rPr>
        <w:t>A spokesperson for Andrews Air Conditioning said</w:t>
      </w:r>
      <w:r>
        <w:rPr>
          <w:rFonts w:ascii="宋体" w:hAnsi="宋体" w:eastAsia="宋体" w:cs="宋体"/>
          <w:color w:val="000000"/>
        </w:rPr>
        <w:t>，</w:t>
      </w:r>
      <w:r>
        <w:rPr>
          <w:rFonts w:ascii="Times New Roman" w:hAnsi="Times New Roman" w:eastAsia="Times New Roman" w:cs="Times New Roman"/>
          <w:color w:val="000000"/>
        </w:rPr>
        <w:t>“Britain has become a hot country, and the British are feeling the heat. For commuters(</w:t>
      </w:r>
      <w:r>
        <w:rPr>
          <w:rFonts w:ascii="宋体" w:hAnsi="宋体" w:eastAsia="宋体" w:cs="宋体"/>
          <w:color w:val="000000"/>
        </w:rPr>
        <w:t>通勤者）</w:t>
      </w:r>
      <w:r>
        <w:rPr>
          <w:rFonts w:ascii="Times New Roman" w:hAnsi="Times New Roman" w:eastAsia="Times New Roman" w:cs="Times New Roman"/>
          <w:color w:val="000000"/>
        </w:rPr>
        <w:t>there is nothing worse on a hot day than getting into a hot taxi, so we wanted to help to avoid this experience with Cool Taxi.</w:t>
      </w:r>
    </w:p>
    <w:p w14:paraId="33CE8786">
      <w:pPr>
        <w:spacing w:line="360" w:lineRule="auto"/>
        <w:ind w:firstLine="420"/>
        <w:jc w:val="left"/>
        <w:textAlignment w:val="center"/>
        <w:rPr>
          <w:color w:val="000000"/>
        </w:rPr>
      </w:pPr>
      <w:r>
        <w:rPr>
          <w:rFonts w:ascii="Times New Roman" w:hAnsi="Times New Roman" w:eastAsia="Times New Roman" w:cs="Times New Roman"/>
          <w:color w:val="000000"/>
        </w:rPr>
        <w:t>Cool Taxi driver Tony</w:t>
      </w:r>
      <w:r>
        <w:rPr>
          <w:rFonts w:ascii="宋体" w:hAnsi="宋体" w:eastAsia="宋体" w:cs="宋体"/>
          <w:color w:val="000000"/>
        </w:rPr>
        <w:t>，</w:t>
      </w:r>
      <w:r>
        <w:rPr>
          <w:rFonts w:ascii="Times New Roman" w:hAnsi="Times New Roman" w:eastAsia="Times New Roman" w:cs="Times New Roman"/>
          <w:color w:val="000000"/>
        </w:rPr>
        <w:t>who has driven a taxi for 11 years, said, “I have done 10 London summers in the taxi and I know you need some good air conditioning. It would be impossible to work without it. You need to keep cool and stay hydrated (</w:t>
      </w:r>
      <w:r>
        <w:rPr>
          <w:rFonts w:ascii="宋体" w:hAnsi="宋体" w:eastAsia="宋体" w:cs="宋体"/>
          <w:color w:val="000000"/>
        </w:rPr>
        <w:t>水分</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and sometimes in a typical taxi this is difficult to keep. ”</w:t>
      </w:r>
    </w:p>
    <w:p w14:paraId="320F64E0">
      <w:pPr>
        <w:spacing w:line="360" w:lineRule="auto"/>
        <w:ind w:firstLine="420"/>
        <w:jc w:val="left"/>
        <w:textAlignment w:val="center"/>
        <w:rPr>
          <w:color w:val="000000"/>
        </w:rPr>
      </w:pPr>
      <w:r>
        <w:rPr>
          <w:rFonts w:ascii="Times New Roman" w:hAnsi="Times New Roman" w:eastAsia="Times New Roman" w:cs="Times New Roman"/>
          <w:color w:val="000000"/>
        </w:rPr>
        <w:t>Elizabeth Ann Iliffe</w:t>
      </w:r>
      <w:r>
        <w:rPr>
          <w:rFonts w:ascii="宋体" w:hAnsi="宋体" w:eastAsia="宋体" w:cs="宋体"/>
          <w:color w:val="000000"/>
        </w:rPr>
        <w:t>，</w:t>
      </w:r>
      <w:r>
        <w:rPr>
          <w:rFonts w:ascii="Times New Roman" w:hAnsi="Times New Roman" w:eastAsia="Times New Roman" w:cs="Times New Roman"/>
          <w:color w:val="000000"/>
        </w:rPr>
        <w:t>who was paying a visit to London from the South East</w:t>
      </w:r>
      <w:r>
        <w:rPr>
          <w:rFonts w:ascii="宋体" w:hAnsi="宋体" w:eastAsia="宋体" w:cs="宋体"/>
          <w:color w:val="000000"/>
        </w:rPr>
        <w:t>，</w:t>
      </w:r>
      <w:r>
        <w:rPr>
          <w:rFonts w:ascii="Times New Roman" w:hAnsi="Times New Roman" w:eastAsia="Times New Roman" w:cs="Times New Roman"/>
          <w:color w:val="000000"/>
        </w:rPr>
        <w:t>said</w:t>
      </w:r>
      <w:r>
        <w:rPr>
          <w:rFonts w:ascii="宋体" w:hAnsi="宋体" w:eastAsia="宋体" w:cs="宋体"/>
          <w:color w:val="000000"/>
        </w:rPr>
        <w:t>，</w:t>
      </w: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is  amazing. It feels just like a scene(</w:t>
      </w:r>
      <w:r>
        <w:rPr>
          <w:rFonts w:ascii="宋体" w:hAnsi="宋体" w:eastAsia="宋体" w:cs="宋体"/>
          <w:color w:val="000000"/>
        </w:rPr>
        <w:t>场境</w:t>
      </w:r>
      <w:r>
        <w:rPr>
          <w:rFonts w:ascii="Times New Roman" w:hAnsi="Times New Roman" w:eastAsia="Times New Roman" w:cs="Times New Roman"/>
          <w:color w:val="000000"/>
        </w:rPr>
        <w:t>)from Frozen. It’s nice to step in just  for a few minutes  to have a break from the heat and cool off. ”</w:t>
      </w:r>
    </w:p>
    <w:p w14:paraId="11B77484">
      <w:pPr>
        <w:spacing w:line="360" w:lineRule="auto"/>
        <w:ind w:firstLine="420"/>
        <w:jc w:val="left"/>
        <w:textAlignment w:val="center"/>
        <w:rPr>
          <w:color w:val="000000"/>
        </w:rPr>
      </w:pPr>
      <w:r>
        <w:rPr>
          <w:rFonts w:ascii="Times New Roman" w:hAnsi="Times New Roman" w:eastAsia="Times New Roman" w:cs="Times New Roman"/>
          <w:color w:val="000000"/>
        </w:rPr>
        <w:t>The Cool Taxi in running for a limited(</w:t>
      </w:r>
      <w:r>
        <w:rPr>
          <w:rFonts w:ascii="宋体" w:hAnsi="宋体" w:eastAsia="宋体" w:cs="宋体"/>
          <w:color w:val="000000"/>
        </w:rPr>
        <w:t>有限的）</w:t>
      </w:r>
      <w:r>
        <w:rPr>
          <w:rFonts w:ascii="Times New Roman" w:hAnsi="Times New Roman" w:eastAsia="Times New Roman" w:cs="Times New Roman"/>
          <w:color w:val="000000"/>
        </w:rPr>
        <w:t>lime at present time, However</w:t>
      </w:r>
      <w:r>
        <w:rPr>
          <w:rFonts w:ascii="宋体" w:hAnsi="宋体" w:eastAsia="宋体" w:cs="宋体"/>
          <w:color w:val="000000"/>
        </w:rPr>
        <w:t>，</w:t>
      </w:r>
      <w:r>
        <w:rPr>
          <w:rFonts w:ascii="Times New Roman" w:hAnsi="Times New Roman" w:eastAsia="Times New Roman" w:cs="Times New Roman"/>
          <w:color w:val="000000"/>
        </w:rPr>
        <w:t>it has proved popular with passengers and could he considered for full-time operation across the summer months in the future.</w:t>
      </w:r>
    </w:p>
    <w:p w14:paraId="1ABD855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can we learn from what Tony said?</w:t>
      </w:r>
    </w:p>
    <w:p w14:paraId="19E9D08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finds it hard to keep the taxi well air-conditioned.</w:t>
      </w:r>
    </w:p>
    <w:p w14:paraId="7D73165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thinks it impossible to provide good air conditioning.</w:t>
      </w:r>
    </w:p>
    <w:p w14:paraId="28A46CC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 used to driving taxis in hot summer for a long time.</w:t>
      </w:r>
    </w:p>
    <w:p w14:paraId="1E85351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will try his best to improve the conditions of the taxi.</w:t>
      </w:r>
    </w:p>
    <w:p w14:paraId="58B5F03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underlined “It” in Paragraph 4 refer to?</w:t>
      </w:r>
    </w:p>
    <w:p w14:paraId="2CE6AAF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Having a break.</w:t>
      </w:r>
      <w:r>
        <w:rPr>
          <w:color w:val="000000"/>
        </w:rPr>
        <w:tab/>
      </w:r>
      <w:r>
        <w:rPr>
          <w:color w:val="000000"/>
        </w:rPr>
        <w:t xml:space="preserve">B. </w:t>
      </w:r>
      <w:r>
        <w:rPr>
          <w:rFonts w:ascii="Times New Roman" w:hAnsi="Times New Roman" w:eastAsia="Times New Roman" w:cs="Times New Roman"/>
          <w:color w:val="000000"/>
        </w:rPr>
        <w:t>Taking die cool taxi.</w:t>
      </w:r>
    </w:p>
    <w:p w14:paraId="78FB189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scene from Frozen.</w:t>
      </w:r>
      <w:r>
        <w:rPr>
          <w:color w:val="000000"/>
        </w:rPr>
        <w:tab/>
      </w:r>
      <w:r>
        <w:rPr>
          <w:color w:val="000000"/>
        </w:rPr>
        <w:t xml:space="preserve">D. </w:t>
      </w:r>
      <w:r>
        <w:rPr>
          <w:rFonts w:ascii="Times New Roman" w:hAnsi="Times New Roman" w:eastAsia="Times New Roman" w:cs="Times New Roman"/>
          <w:color w:val="000000"/>
        </w:rPr>
        <w:t>Her journey in London.</w:t>
      </w:r>
    </w:p>
    <w:p w14:paraId="3BF13B1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text mainly about?</w:t>
      </w:r>
    </w:p>
    <w:p w14:paraId="02EDEFE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popularity of London’s taxis.</w:t>
      </w:r>
    </w:p>
    <w:p w14:paraId="712CF18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future of taxi industry in London.</w:t>
      </w:r>
    </w:p>
    <w:p w14:paraId="2831BF1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London’s Cool Taxi filled with dry ice.</w:t>
      </w:r>
    </w:p>
    <w:p w14:paraId="390D53B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management of the Cool Taxi in London.</w:t>
      </w:r>
    </w:p>
    <w:p w14:paraId="21775F79">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We can infer from the passage that the author is about the future of Cool  Taxi.</w:t>
      </w:r>
    </w:p>
    <w:p w14:paraId="1F0E626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pessimistic</w:t>
      </w:r>
      <w:r>
        <w:rPr>
          <w:color w:val="000000"/>
        </w:rPr>
        <w:tab/>
      </w:r>
      <w:r>
        <w:rPr>
          <w:color w:val="000000"/>
        </w:rPr>
        <w:t xml:space="preserve">B. </w:t>
      </w:r>
      <w:r>
        <w:rPr>
          <w:rFonts w:ascii="Times New Roman" w:hAnsi="Times New Roman" w:eastAsia="Times New Roman" w:cs="Times New Roman"/>
          <w:color w:val="000000"/>
        </w:rPr>
        <w:t>optimistic</w:t>
      </w:r>
    </w:p>
    <w:p w14:paraId="2A700B1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uncertain</w:t>
      </w:r>
      <w:r>
        <w:rPr>
          <w:color w:val="000000"/>
        </w:rPr>
        <w:tab/>
      </w:r>
      <w:r>
        <w:rPr>
          <w:color w:val="000000"/>
        </w:rPr>
        <w:t xml:space="preserve">D. </w:t>
      </w:r>
      <w:r>
        <w:rPr>
          <w:rFonts w:ascii="Times New Roman" w:hAnsi="Times New Roman" w:eastAsia="Times New Roman" w:cs="Times New Roman"/>
          <w:color w:val="000000"/>
        </w:rPr>
        <w:t>careful</w:t>
      </w:r>
    </w:p>
    <w:p w14:paraId="56AC275F">
      <w:pPr>
        <w:spacing w:line="360" w:lineRule="auto"/>
        <w:jc w:val="center"/>
        <w:textAlignment w:val="center"/>
        <w:rPr>
          <w:color w:val="000000"/>
        </w:rPr>
      </w:pPr>
      <w:r>
        <w:rPr>
          <w:rFonts w:ascii="Times New Roman" w:hAnsi="Times New Roman" w:eastAsia="Times New Roman" w:cs="Times New Roman"/>
          <w:b/>
          <w:color w:val="000000"/>
          <w:sz w:val="24"/>
        </w:rPr>
        <w:t>D</w:t>
      </w:r>
    </w:p>
    <w:p w14:paraId="26ABC075">
      <w:pPr>
        <w:spacing w:line="360" w:lineRule="auto"/>
        <w:ind w:firstLine="420"/>
        <w:jc w:val="left"/>
        <w:textAlignment w:val="center"/>
        <w:rPr>
          <w:color w:val="000000"/>
        </w:rPr>
      </w:pPr>
      <w:r>
        <w:rPr>
          <w:rFonts w:ascii="Times New Roman" w:hAnsi="Times New Roman" w:eastAsia="Times New Roman" w:cs="Times New Roman"/>
          <w:color w:val="000000"/>
        </w:rPr>
        <w:t>In Oaxaca, Mexico, there is a special festival on December 23 called la Noche de Rábanos, or the Night of the Radishes(</w:t>
      </w:r>
      <w:r>
        <w:rPr>
          <w:rFonts w:ascii="宋体" w:hAnsi="宋体" w:eastAsia="宋体" w:cs="宋体"/>
          <w:color w:val="000000"/>
        </w:rPr>
        <w:t>萝卜</w:t>
      </w:r>
      <w:r>
        <w:rPr>
          <w:rFonts w:ascii="Times New Roman" w:hAnsi="Times New Roman" w:eastAsia="Times New Roman" w:cs="Times New Roman"/>
          <w:color w:val="000000"/>
        </w:rPr>
        <w:t>). Every year, artists from all over the country show their amazing radish sculptures. The artists work very hard, since the winner receives money and becomes champion. On the day, locals and tourists line up starting in the afternoon to see the sculptures.</w:t>
      </w:r>
    </w:p>
    <w:p w14:paraId="4D14A590">
      <w:pPr>
        <w:spacing w:line="360" w:lineRule="auto"/>
        <w:ind w:firstLine="420"/>
        <w:jc w:val="left"/>
        <w:textAlignment w:val="center"/>
        <w:rPr>
          <w:color w:val="000000"/>
        </w:rPr>
      </w:pPr>
      <w:r>
        <w:rPr>
          <w:rFonts w:ascii="Times New Roman" w:hAnsi="Times New Roman" w:eastAsia="Times New Roman" w:cs="Times New Roman"/>
          <w:color w:val="000000"/>
        </w:rPr>
        <w:t>More than one hundred years ago, there was a market on December 23 called la Vigila de Navidad. It was a special Christmas market with decorations. It’s said that local businessmen at this market used to carve radishes as decorations. The carved radishes became very popular, and people started to buy them and take them home.</w:t>
      </w:r>
    </w:p>
    <w:p w14:paraId="012ACFD6">
      <w:pPr>
        <w:spacing w:line="360" w:lineRule="auto"/>
        <w:ind w:firstLine="420"/>
        <w:jc w:val="left"/>
        <w:textAlignment w:val="center"/>
        <w:rPr>
          <w:color w:val="000000"/>
        </w:rPr>
      </w:pPr>
      <w:r>
        <w:rPr>
          <w:rFonts w:ascii="Times New Roman" w:hAnsi="Times New Roman" w:eastAsia="Times New Roman" w:cs="Times New Roman"/>
          <w:color w:val="000000"/>
        </w:rPr>
        <w:t>Now, you might be thinking, “Why radishes?” Probably because there are lots of radishes at this time of year. Also, their red and white colors are perfect for making designs. Over the years, people started to compete to see who could make the best sculptures. Finally that tradition has become today’s yearly festival, which brings tourists from all over the world.</w:t>
      </w:r>
    </w:p>
    <w:p w14:paraId="75C4C7D9">
      <w:pPr>
        <w:spacing w:line="360" w:lineRule="auto"/>
        <w:ind w:firstLine="420"/>
        <w:jc w:val="left"/>
        <w:textAlignment w:val="center"/>
        <w:rPr>
          <w:color w:val="000000"/>
        </w:rPr>
      </w:pPr>
      <w:r>
        <w:rPr>
          <w:rFonts w:ascii="Times New Roman" w:hAnsi="Times New Roman" w:eastAsia="Times New Roman" w:cs="Times New Roman"/>
          <w:color w:val="000000"/>
        </w:rPr>
        <w:t>Every year people are excited to see what designs the artists will create. There are two types of sculptures: traditional designs and free designs. The traditional designs are related to Christmas, or designs related to Oaxaca. The free designs can be anything.</w:t>
      </w:r>
    </w:p>
    <w:p w14:paraId="3A24572A">
      <w:pPr>
        <w:spacing w:line="360" w:lineRule="auto"/>
        <w:ind w:firstLine="420"/>
        <w:jc w:val="left"/>
        <w:textAlignment w:val="center"/>
        <w:rPr>
          <w:color w:val="000000"/>
        </w:rPr>
      </w:pPr>
      <w:r>
        <w:rPr>
          <w:rFonts w:ascii="Times New Roman" w:hAnsi="Times New Roman" w:eastAsia="Times New Roman" w:cs="Times New Roman"/>
          <w:color w:val="000000"/>
        </w:rPr>
        <w:t>As you walk through the radish art, you’ll hear live music, and you can even see the fireworks at the end. Close by there is delicious street food, Christmas markets, and many stores.</w:t>
      </w:r>
    </w:p>
    <w:p w14:paraId="005BFCF9">
      <w:pPr>
        <w:spacing w:line="360" w:lineRule="auto"/>
        <w:ind w:firstLine="420"/>
        <w:jc w:val="left"/>
        <w:textAlignment w:val="center"/>
        <w:rPr>
          <w:color w:val="000000"/>
        </w:rPr>
      </w:pPr>
      <w:r>
        <w:rPr>
          <w:rFonts w:ascii="Times New Roman" w:hAnsi="Times New Roman" w:eastAsia="Times New Roman" w:cs="Times New Roman"/>
          <w:color w:val="000000"/>
        </w:rPr>
        <w:t>If you want to travel for Christmas, Oaxaca is an excellent place to visit. There are lots of different events along with la Noche de Rábanos. The weather in December is usually warm, and the sky is often sunny.</w:t>
      </w:r>
    </w:p>
    <w:p w14:paraId="2978FE7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can we know about la Noche de Rábanos?</w:t>
      </w:r>
    </w:p>
    <w:p w14:paraId="669A817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a new radish.</w:t>
      </w:r>
      <w:r>
        <w:rPr>
          <w:color w:val="000000"/>
        </w:rPr>
        <w:tab/>
      </w:r>
      <w:r>
        <w:rPr>
          <w:color w:val="000000"/>
        </w:rPr>
        <w:t xml:space="preserve">B. </w:t>
      </w:r>
      <w:r>
        <w:rPr>
          <w:rFonts w:ascii="Times New Roman" w:hAnsi="Times New Roman" w:eastAsia="Times New Roman" w:cs="Times New Roman"/>
          <w:color w:val="000000"/>
        </w:rPr>
        <w:t>It has a long history.</w:t>
      </w:r>
    </w:p>
    <w:p w14:paraId="2EE40B0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an old market.</w:t>
      </w:r>
      <w:r>
        <w:rPr>
          <w:color w:val="000000"/>
        </w:rPr>
        <w:tab/>
      </w:r>
      <w:r>
        <w:rPr>
          <w:color w:val="000000"/>
        </w:rPr>
        <w:t xml:space="preserve">D. </w:t>
      </w:r>
      <w:r>
        <w:rPr>
          <w:rFonts w:ascii="Times New Roman" w:hAnsi="Times New Roman" w:eastAsia="Times New Roman" w:cs="Times New Roman"/>
          <w:color w:val="000000"/>
        </w:rPr>
        <w:t>It falls on Christmas.</w:t>
      </w:r>
    </w:p>
    <w:p w14:paraId="0161473D">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makes radishes perfect for creating designs?</w:t>
      </w:r>
    </w:p>
    <w:p w14:paraId="579824A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leaves.</w:t>
      </w:r>
      <w:r>
        <w:rPr>
          <w:color w:val="000000"/>
        </w:rPr>
        <w:tab/>
      </w:r>
      <w:r>
        <w:rPr>
          <w:color w:val="000000"/>
        </w:rPr>
        <w:t xml:space="preserve">B. </w:t>
      </w:r>
      <w:r>
        <w:rPr>
          <w:rFonts w:ascii="Times New Roman" w:hAnsi="Times New Roman" w:eastAsia="Times New Roman" w:cs="Times New Roman"/>
          <w:color w:val="000000"/>
        </w:rPr>
        <w:t>Their tastes.</w:t>
      </w:r>
      <w:r>
        <w:rPr>
          <w:color w:val="000000"/>
        </w:rPr>
        <w:tab/>
      </w:r>
      <w:r>
        <w:rPr>
          <w:color w:val="000000"/>
        </w:rPr>
        <w:t xml:space="preserve">C. </w:t>
      </w:r>
      <w:r>
        <w:rPr>
          <w:rFonts w:ascii="Times New Roman" w:hAnsi="Times New Roman" w:eastAsia="Times New Roman" w:cs="Times New Roman"/>
          <w:color w:val="000000"/>
        </w:rPr>
        <w:t>Their colours.</w:t>
      </w:r>
      <w:r>
        <w:rPr>
          <w:color w:val="000000"/>
        </w:rPr>
        <w:tab/>
      </w:r>
      <w:r>
        <w:rPr>
          <w:color w:val="000000"/>
        </w:rPr>
        <w:t xml:space="preserve">D. </w:t>
      </w:r>
      <w:r>
        <w:rPr>
          <w:rFonts w:ascii="Times New Roman" w:hAnsi="Times New Roman" w:eastAsia="Times New Roman" w:cs="Times New Roman"/>
          <w:color w:val="000000"/>
        </w:rPr>
        <w:t>Their shapes.</w:t>
      </w:r>
    </w:p>
    <w:p w14:paraId="71CE457D">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can people do at the radish events?</w:t>
      </w:r>
    </w:p>
    <w:p w14:paraId="39BE291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Attend artists’ lectures.</w:t>
      </w:r>
      <w:r>
        <w:rPr>
          <w:color w:val="000000"/>
        </w:rPr>
        <w:tab/>
      </w:r>
      <w:r>
        <w:rPr>
          <w:color w:val="000000"/>
        </w:rPr>
        <w:t xml:space="preserve">B. </w:t>
      </w:r>
      <w:r>
        <w:rPr>
          <w:rFonts w:ascii="Times New Roman" w:hAnsi="Times New Roman" w:eastAsia="Times New Roman" w:cs="Times New Roman"/>
          <w:color w:val="000000"/>
        </w:rPr>
        <w:t>Enjoy the fireworks.</w:t>
      </w:r>
    </w:p>
    <w:p w14:paraId="02CA19C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Plant some radishes,</w:t>
      </w:r>
      <w:r>
        <w:rPr>
          <w:color w:val="000000"/>
        </w:rPr>
        <w:tab/>
      </w:r>
      <w:r>
        <w:rPr>
          <w:color w:val="000000"/>
        </w:rPr>
        <w:t xml:space="preserve">D. </w:t>
      </w:r>
      <w:r>
        <w:rPr>
          <w:rFonts w:ascii="Times New Roman" w:hAnsi="Times New Roman" w:eastAsia="Times New Roman" w:cs="Times New Roman"/>
          <w:color w:val="000000"/>
        </w:rPr>
        <w:t>Take any radish for free.</w:t>
      </w:r>
    </w:p>
    <w:p w14:paraId="13D73D0E">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author’s purpose in writing the text?</w:t>
      </w:r>
    </w:p>
    <w:p w14:paraId="25D2A08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a festival.</w:t>
      </w:r>
      <w:r>
        <w:rPr>
          <w:color w:val="000000"/>
        </w:rPr>
        <w:tab/>
      </w:r>
      <w:r>
        <w:rPr>
          <w:color w:val="000000"/>
        </w:rPr>
        <w:t xml:space="preserve">B. </w:t>
      </w:r>
      <w:r>
        <w:rPr>
          <w:rFonts w:ascii="Times New Roman" w:hAnsi="Times New Roman" w:eastAsia="Times New Roman" w:cs="Times New Roman"/>
          <w:color w:val="000000"/>
        </w:rPr>
        <w:t>To remember an artist.</w:t>
      </w:r>
    </w:p>
    <w:p w14:paraId="3D1DF24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share his work experience.</w:t>
      </w:r>
      <w:r>
        <w:rPr>
          <w:color w:val="000000"/>
        </w:rPr>
        <w:tab/>
      </w:r>
      <w:r>
        <w:rPr>
          <w:color w:val="000000"/>
        </w:rPr>
        <w:t xml:space="preserve">D. </w:t>
      </w:r>
      <w:r>
        <w:rPr>
          <w:rFonts w:ascii="Times New Roman" w:hAnsi="Times New Roman" w:eastAsia="Times New Roman" w:cs="Times New Roman"/>
          <w:color w:val="000000"/>
        </w:rPr>
        <w:t>To show his love for radishes.</w:t>
      </w:r>
    </w:p>
    <w:p w14:paraId="50A7F2D1">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D697101">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5338AD33">
      <w:pPr>
        <w:spacing w:line="360" w:lineRule="auto"/>
        <w:jc w:val="center"/>
        <w:textAlignment w:val="center"/>
        <w:rPr>
          <w:color w:val="000000"/>
        </w:rPr>
      </w:pPr>
      <w:r>
        <w:rPr>
          <w:rFonts w:ascii="Times New Roman" w:hAnsi="Times New Roman" w:eastAsia="Times New Roman" w:cs="Times New Roman"/>
          <w:color w:val="000000"/>
        </w:rPr>
        <w:t>Amazing Benefits of Listening to Music</w:t>
      </w:r>
    </w:p>
    <w:p w14:paraId="68CB8ED8">
      <w:pPr>
        <w:spacing w:line="360" w:lineRule="auto"/>
        <w:ind w:firstLine="420"/>
        <w:jc w:val="left"/>
        <w:textAlignment w:val="center"/>
        <w:rPr>
          <w:color w:val="000000"/>
        </w:rPr>
      </w:pPr>
      <w:r>
        <w:rPr>
          <w:rFonts w:ascii="Times New Roman" w:hAnsi="Times New Roman" w:eastAsia="Times New Roman" w:cs="Times New Roman"/>
          <w:color w:val="000000"/>
        </w:rPr>
        <w:t>If you love listening to music</w:t>
      </w:r>
      <w:r>
        <w:rPr>
          <w:rFonts w:ascii="Times New Roman" w:hAnsi="Times New Roman" w:eastAsia="Times New Roman" w:cs="Times New Roman"/>
          <w:color w:val="000000"/>
          <w:position w:val="-22"/>
        </w:rPr>
        <w:drawing>
          <wp:inline distT="0" distB="0" distL="114300" distR="114300">
            <wp:extent cx="50800" cy="88900"/>
            <wp:effectExtent l="0" t="0" r="1016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you’re good company. </w:t>
      </w:r>
      <w:r>
        <w:rPr>
          <w:color w:val="000000"/>
          <w:u w:val="single"/>
        </w:rPr>
        <w:t>___16___</w:t>
      </w:r>
    </w:p>
    <w:p w14:paraId="0AB89614">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Music makes you happier.</w:t>
      </w:r>
    </w:p>
    <w:p w14:paraId="78BF1A0B">
      <w:pPr>
        <w:spacing w:line="360" w:lineRule="auto"/>
        <w:ind w:firstLine="420"/>
        <w:jc w:val="left"/>
        <w:textAlignment w:val="center"/>
        <w:rPr>
          <w:color w:val="000000"/>
        </w:rPr>
      </w:pPr>
      <w:r>
        <w:rPr>
          <w:rFonts w:ascii="Times New Roman" w:hAnsi="Times New Roman" w:eastAsia="Times New Roman" w:cs="Times New Roman"/>
          <w:color w:val="000000"/>
        </w:rPr>
        <w:t>When you listen to music, your brain produces a special matter. It biologically (</w:t>
      </w:r>
      <w:r>
        <w:rPr>
          <w:rFonts w:ascii="宋体" w:hAnsi="宋体" w:eastAsia="宋体" w:cs="宋体"/>
          <w:color w:val="000000"/>
        </w:rPr>
        <w:t>生物学上</w:t>
      </w:r>
      <w:r>
        <w:rPr>
          <w:rFonts w:ascii="Times New Roman" w:hAnsi="Times New Roman" w:eastAsia="Times New Roman" w:cs="Times New Roman"/>
          <w:color w:val="000000"/>
        </w:rPr>
        <w:t>) causes listeners to feel emotions like happiness, excitement, and joy. So next time you need an emotional increase, listen to your favorite tunes for 15 minutes.</w:t>
      </w:r>
    </w:p>
    <w:p w14:paraId="03AA56AB">
      <w:pPr>
        <w:spacing w:line="360" w:lineRule="auto"/>
        <w:ind w:firstLine="420"/>
        <w:jc w:val="left"/>
        <w:textAlignment w:val="center"/>
        <w:rPr>
          <w:color w:val="000000"/>
        </w:rPr>
      </w:pPr>
      <w:r>
        <w:rPr>
          <w:rFonts w:ascii="宋体" w:hAnsi="宋体" w:eastAsia="宋体" w:cs="宋体"/>
          <w:color w:val="000000"/>
        </w:rPr>
        <w:t>★</w:t>
      </w:r>
      <w:r>
        <w:rPr>
          <w:color w:val="000000"/>
          <w:u w:val="single"/>
        </w:rPr>
        <w:t>___17___</w:t>
      </w:r>
    </w:p>
    <w:p w14:paraId="00AB0CEE">
      <w:pPr>
        <w:spacing w:line="360" w:lineRule="auto"/>
        <w:ind w:firstLine="420"/>
        <w:jc w:val="left"/>
        <w:textAlignment w:val="center"/>
        <w:rPr>
          <w:color w:val="000000"/>
        </w:rPr>
      </w:pPr>
      <w:r>
        <w:rPr>
          <w:rFonts w:ascii="Times New Roman" w:hAnsi="Times New Roman" w:eastAsia="Times New Roman" w:cs="Times New Roman"/>
          <w:color w:val="000000"/>
        </w:rPr>
        <w:t>Listening to music you enjoy reduces levels of the stress in your body. This is an important finding since stress causes many illnesses. To stay calm and healthy during a stressful day, turn on the radio.</w:t>
      </w:r>
    </w:p>
    <w:p w14:paraId="3FE8B31B">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Music helps you sleep better.</w:t>
      </w:r>
    </w:p>
    <w:p w14:paraId="05861012">
      <w:pPr>
        <w:spacing w:line="360" w:lineRule="auto"/>
        <w:ind w:firstLine="420"/>
        <w:jc w:val="left"/>
        <w:textAlignment w:val="center"/>
        <w:rPr>
          <w:color w:val="000000"/>
        </w:rPr>
      </w:pPr>
      <w:r>
        <w:rPr>
          <w:rFonts w:ascii="Times New Roman" w:hAnsi="Times New Roman" w:eastAsia="Times New Roman" w:cs="Times New Roman"/>
          <w:color w:val="000000"/>
        </w:rPr>
        <w:t>A study showed that students listening to classical music for 45 minutes slept better than students who did nothing. If you’re having trouble sleeping, try listening to a little Bach or Mozart before bedtime.</w:t>
      </w:r>
    </w:p>
    <w:p w14:paraId="5E3950FA">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Music helps you eat less.</w:t>
      </w:r>
    </w:p>
    <w:p w14:paraId="513AFC31">
      <w:pPr>
        <w:spacing w:line="360" w:lineRule="auto"/>
        <w:ind w:firstLine="420"/>
        <w:jc w:val="left"/>
        <w:textAlignment w:val="center"/>
        <w:rPr>
          <w:color w:val="000000"/>
        </w:rPr>
      </w:pPr>
      <w:r>
        <w:rPr>
          <w:color w:val="000000"/>
          <w:u w:val="single"/>
        </w:rPr>
        <w:t>___18___</w:t>
      </w:r>
      <w:r>
        <w:rPr>
          <w:rFonts w:ascii="Times New Roman" w:hAnsi="Times New Roman" w:eastAsia="Times New Roman" w:cs="Times New Roman"/>
          <w:color w:val="000000"/>
        </w:rPr>
        <w:t>If you’re looking for ways to reduce your appetite (</w:t>
      </w:r>
      <w:r>
        <w:rPr>
          <w:rFonts w:ascii="宋体" w:hAnsi="宋体" w:eastAsia="宋体" w:cs="宋体"/>
          <w:color w:val="000000"/>
        </w:rPr>
        <w:t>食欲</w:t>
      </w:r>
      <w:r>
        <w:rPr>
          <w:rFonts w:ascii="Times New Roman" w:hAnsi="Times New Roman" w:eastAsia="Times New Roman" w:cs="Times New Roman"/>
          <w:color w:val="000000"/>
        </w:rPr>
        <w:t>), try dimming the lights and listening to soft music next time you sit down for a meal.</w:t>
      </w:r>
    </w:p>
    <w:p w14:paraId="762D2999">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Music strengthens learning and memory.</w:t>
      </w:r>
    </w:p>
    <w:p w14:paraId="374D6F14">
      <w:pPr>
        <w:spacing w:line="360" w:lineRule="auto"/>
        <w:ind w:firstLine="420"/>
        <w:jc w:val="left"/>
        <w:textAlignment w:val="center"/>
        <w:rPr>
          <w:color w:val="000000"/>
        </w:rPr>
      </w:pPr>
      <w:r>
        <w:rPr>
          <w:rFonts w:ascii="Times New Roman" w:hAnsi="Times New Roman" w:eastAsia="Times New Roman" w:cs="Times New Roman"/>
          <w:color w:val="000000"/>
        </w:rPr>
        <w:t xml:space="preserve">Researchers discovered that music can help you learn and recall information better. </w:t>
      </w:r>
      <w:r>
        <w:rPr>
          <w:color w:val="000000"/>
          <w:u w:val="single"/>
        </w:rPr>
        <w:t>___19___</w:t>
      </w:r>
      <w:r>
        <w:rPr>
          <w:rFonts w:ascii="Times New Roman" w:hAnsi="Times New Roman" w:eastAsia="Times New Roman" w:cs="Times New Roman"/>
          <w:color w:val="000000"/>
        </w:rPr>
        <w:t xml:space="preserve"> Memorize these results. You now have a strategy to study more effectively for your next test.</w:t>
      </w:r>
    </w:p>
    <w:p w14:paraId="2EF334A1">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Music raises IQ and school performance.</w:t>
      </w:r>
    </w:p>
    <w:p w14:paraId="686097C5">
      <w:pPr>
        <w:spacing w:line="360" w:lineRule="auto"/>
        <w:ind w:firstLine="420"/>
        <w:jc w:val="left"/>
        <w:textAlignment w:val="center"/>
        <w:rPr>
          <w:color w:val="000000"/>
        </w:rPr>
      </w:pPr>
      <w:r>
        <w:rPr>
          <w:rFonts w:ascii="Times New Roman" w:hAnsi="Times New Roman" w:eastAsia="Times New Roman" w:cs="Times New Roman"/>
          <w:color w:val="000000"/>
        </w:rPr>
        <w:t xml:space="preserve">Research shows that taking music lessons predicts higher school performance and IQ in young children. </w:t>
      </w:r>
      <w:r>
        <w:rPr>
          <w:color w:val="000000"/>
          <w:u w:val="single"/>
        </w:rPr>
        <w:t>___20___</w:t>
      </w:r>
    </w:p>
    <w:p w14:paraId="02648076">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Music lowers stress and improves health.</w:t>
      </w:r>
    </w:p>
    <w:p w14:paraId="2279DB3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Participants who were musicians learned better with light music.</w:t>
      </w:r>
    </w:p>
    <w:p w14:paraId="5F655A9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Musical training can help raise our IQs and even keep us sharp in old age.</w:t>
      </w:r>
    </w:p>
    <w:p w14:paraId="78486BD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Here are amazing scientifically proven benefits of being attracted by music.</w:t>
      </w:r>
    </w:p>
    <w:p w14:paraId="2FDBA04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Recent research shows that listening to music improves our happiness.</w:t>
      </w:r>
    </w:p>
    <w:p w14:paraId="5F2A7542">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Softening the lighting and music can lead people to eat fewer calories and enjoy their meals better.</w:t>
      </w:r>
    </w:p>
    <w:p w14:paraId="406C3896">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To help your children achieve excellence in their studies, encourage them to sing or learn to play an instrument.</w:t>
      </w:r>
    </w:p>
    <w:p w14:paraId="70A0A51E">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60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F42CACE">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8710A09">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35270DB2">
      <w:pPr>
        <w:spacing w:line="360" w:lineRule="auto"/>
        <w:ind w:firstLine="420"/>
        <w:jc w:val="both"/>
        <w:textAlignment w:val="center"/>
        <w:rPr>
          <w:color w:val="000000"/>
        </w:rPr>
      </w:pPr>
      <w:r>
        <w:rPr>
          <w:rFonts w:ascii="Times New Roman" w:hAnsi="Times New Roman" w:eastAsia="Times New Roman" w:cs="Times New Roman"/>
          <w:color w:val="000000"/>
        </w:rPr>
        <w:t>I hadn’t got exercise lately and felt a bit dizzy</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 was a little </w:t>
      </w:r>
      <w:r>
        <w:rPr>
          <w:color w:val="000000"/>
          <w:u w:val="single"/>
        </w:rPr>
        <w:t>___21___</w:t>
      </w:r>
      <w:r>
        <w:rPr>
          <w:rFonts w:ascii="Times New Roman" w:hAnsi="Times New Roman" w:eastAsia="Times New Roman" w:cs="Times New Roman"/>
          <w:color w:val="000000"/>
        </w:rPr>
        <w:t xml:space="preserve">. One of my friends invited me to show up to see a </w:t>
      </w:r>
      <w:r>
        <w:rPr>
          <w:color w:val="000000"/>
          <w:u w:val="single"/>
        </w:rPr>
        <w:t>___22___</w:t>
      </w:r>
      <w:r>
        <w:rPr>
          <w:rFonts w:ascii="Times New Roman" w:hAnsi="Times New Roman" w:eastAsia="Times New Roman" w:cs="Times New Roman"/>
          <w:color w:val="000000"/>
        </w:rPr>
        <w:t xml:space="preserve"> that they said would help me feel better. Little did I know that I was about to see something I would never forget. </w:t>
      </w:r>
    </w:p>
    <w:p w14:paraId="22326B38">
      <w:pPr>
        <w:spacing w:line="360" w:lineRule="auto"/>
        <w:ind w:firstLine="420"/>
        <w:jc w:val="both"/>
        <w:textAlignment w:val="center"/>
        <w:rPr>
          <w:color w:val="000000"/>
        </w:rPr>
      </w:pPr>
      <w:r>
        <w:rPr>
          <w:rFonts w:ascii="Times New Roman" w:hAnsi="Times New Roman" w:eastAsia="Times New Roman" w:cs="Times New Roman"/>
          <w:color w:val="000000"/>
        </w:rPr>
        <w:t xml:space="preserve">They introduced a young </w:t>
      </w:r>
      <w:r>
        <w:rPr>
          <w:color w:val="000000"/>
          <w:u w:val="single"/>
        </w:rPr>
        <w:t>___23___</w:t>
      </w:r>
      <w:r>
        <w:rPr>
          <w:rFonts w:ascii="Times New Roman" w:hAnsi="Times New Roman" w:eastAsia="Times New Roman" w:cs="Times New Roman"/>
          <w:color w:val="000000"/>
        </w:rPr>
        <w:t xml:space="preserve">, Mr Patrick Henry Hughes. He was </w:t>
      </w:r>
      <w:r>
        <w:rPr>
          <w:color w:val="000000"/>
          <w:u w:val="single"/>
        </w:rPr>
        <w:t>___24___</w:t>
      </w:r>
      <w:r>
        <w:rPr>
          <w:rFonts w:ascii="Times New Roman" w:hAnsi="Times New Roman" w:eastAsia="Times New Roman" w:cs="Times New Roman"/>
          <w:color w:val="000000"/>
        </w:rPr>
        <w:t xml:space="preserve"> onto the stage in his wheelchair and began to play the piano. His fingers </w:t>
      </w:r>
      <w:r>
        <w:rPr>
          <w:color w:val="000000"/>
          <w:u w:val="single"/>
        </w:rPr>
        <w:t>___25___</w:t>
      </w:r>
      <w:r>
        <w:rPr>
          <w:rFonts w:ascii="Times New Roman" w:hAnsi="Times New Roman" w:eastAsia="Times New Roman" w:cs="Times New Roman"/>
          <w:color w:val="000000"/>
        </w:rPr>
        <w:t xml:space="preserve"> across the keys as he made beautiful music. He then began to sing as he played, and it was even more beautiful. For some reason, </w:t>
      </w:r>
      <w:r>
        <w:rPr>
          <w:color w:val="000000"/>
          <w:u w:val="single"/>
        </w:rPr>
        <w:t>___26___</w:t>
      </w:r>
      <w:r>
        <w:rPr>
          <w:rFonts w:ascii="Times New Roman" w:hAnsi="Times New Roman" w:eastAsia="Times New Roman" w:cs="Times New Roman"/>
          <w:color w:val="000000"/>
        </w:rPr>
        <w:t xml:space="preserve">, I knew that I was seeing something special. Ten minutes later, someone came on the stage and </w:t>
      </w:r>
      <w:r>
        <w:rPr>
          <w:color w:val="000000"/>
          <w:u w:val="single"/>
        </w:rPr>
        <w:t>___27___</w:t>
      </w:r>
      <w:r>
        <w:rPr>
          <w:rFonts w:ascii="Times New Roman" w:hAnsi="Times New Roman" w:eastAsia="Times New Roman" w:cs="Times New Roman"/>
          <w:color w:val="000000"/>
        </w:rPr>
        <w:t xml:space="preserve"> a video of Patrick Henry Hughes. </w:t>
      </w:r>
    </w:p>
    <w:p w14:paraId="72BE8053">
      <w:pPr>
        <w:spacing w:line="360" w:lineRule="auto"/>
        <w:ind w:firstLine="420"/>
        <w:jc w:val="both"/>
        <w:textAlignment w:val="center"/>
        <w:rPr>
          <w:color w:val="000000"/>
        </w:rPr>
      </w:pPr>
      <w:r>
        <w:rPr>
          <w:rFonts w:ascii="Times New Roman" w:hAnsi="Times New Roman" w:eastAsia="Times New Roman" w:cs="Times New Roman"/>
          <w:color w:val="000000"/>
        </w:rPr>
        <w:t xml:space="preserve">Patrick was born with no eyes and a tightening of the joints which left him </w:t>
      </w:r>
      <w:r>
        <w:rPr>
          <w:color w:val="000000"/>
          <w:u w:val="single"/>
        </w:rPr>
        <w:t>___28___</w:t>
      </w:r>
      <w:r>
        <w:rPr>
          <w:rFonts w:ascii="Times New Roman" w:hAnsi="Times New Roman" w:eastAsia="Times New Roman" w:cs="Times New Roman"/>
          <w:color w:val="000000"/>
        </w:rPr>
        <w:t xml:space="preserve"> for life. Before his first birthday, he </w:t>
      </w:r>
      <w:r>
        <w:rPr>
          <w:color w:val="000000"/>
          <w:u w:val="single"/>
        </w:rPr>
        <w:t>___29___</w:t>
      </w:r>
      <w:r>
        <w:rPr>
          <w:rFonts w:ascii="Times New Roman" w:hAnsi="Times New Roman" w:eastAsia="Times New Roman" w:cs="Times New Roman"/>
          <w:color w:val="000000"/>
        </w:rPr>
        <w:t xml:space="preserve"> the piano. On his second birthday, he asked to play it. His father was </w:t>
      </w:r>
      <w:r>
        <w:rPr>
          <w:color w:val="000000"/>
          <w:u w:val="single"/>
        </w:rPr>
        <w:t>___30___</w:t>
      </w:r>
      <w:r>
        <w:rPr>
          <w:rFonts w:ascii="Times New Roman" w:hAnsi="Times New Roman" w:eastAsia="Times New Roman" w:cs="Times New Roman"/>
          <w:color w:val="000000"/>
        </w:rPr>
        <w:t>. “We might not play baseball, but we can play music together.”</w:t>
      </w:r>
    </w:p>
    <w:p w14:paraId="3B3D65C0">
      <w:pPr>
        <w:spacing w:line="360" w:lineRule="auto"/>
        <w:ind w:firstLine="420"/>
        <w:jc w:val="both"/>
        <w:textAlignment w:val="center"/>
        <w:rPr>
          <w:color w:val="000000"/>
        </w:rPr>
      </w:pPr>
      <w:r>
        <w:rPr>
          <w:rFonts w:ascii="Times New Roman" w:hAnsi="Times New Roman" w:eastAsia="Times New Roman" w:cs="Times New Roman"/>
          <w:color w:val="000000"/>
        </w:rPr>
        <w:t xml:space="preserve">Today, Patrick is a </w:t>
      </w:r>
      <w:r>
        <w:rPr>
          <w:color w:val="000000"/>
          <w:u w:val="single"/>
        </w:rPr>
        <w:t>___31___</w:t>
      </w:r>
      <w:r>
        <w:rPr>
          <w:rFonts w:ascii="Times New Roman" w:hAnsi="Times New Roman" w:eastAsia="Times New Roman" w:cs="Times New Roman"/>
          <w:color w:val="000000"/>
        </w:rPr>
        <w:t xml:space="preserve"> at university. His father attends classes with him and he has made nearly all “A” s. He is also a trumpet player of a band. He and his father do it together </w:t>
      </w:r>
      <w:r>
        <w:rPr>
          <w:rFonts w:ascii="宋体" w:hAnsi="宋体" w:eastAsia="宋体" w:cs="宋体"/>
          <w:color w:val="000000"/>
        </w:rPr>
        <w:t>—</w:t>
      </w:r>
      <w:r>
        <w:rPr>
          <w:rFonts w:ascii="Times New Roman" w:hAnsi="Times New Roman" w:eastAsia="Times New Roman" w:cs="Times New Roman"/>
          <w:color w:val="000000"/>
        </w:rPr>
        <w:t xml:space="preserve"> they </w:t>
      </w:r>
      <w:r>
        <w:rPr>
          <w:color w:val="000000"/>
          <w:u w:val="single"/>
        </w:rPr>
        <w:t>___32___</w:t>
      </w:r>
      <w:r>
        <w:rPr>
          <w:rFonts w:ascii="Times New Roman" w:hAnsi="Times New Roman" w:eastAsia="Times New Roman" w:cs="Times New Roman"/>
          <w:color w:val="000000"/>
        </w:rPr>
        <w:t xml:space="preserve"> all the band practices and the half-time performance in front of thousands of people. </w:t>
      </w:r>
    </w:p>
    <w:p w14:paraId="7CA20C08">
      <w:pPr>
        <w:spacing w:line="360" w:lineRule="auto"/>
        <w:ind w:firstLine="420"/>
        <w:jc w:val="both"/>
        <w:textAlignment w:val="center"/>
        <w:rPr>
          <w:color w:val="000000"/>
        </w:rPr>
      </w:pPr>
      <w:r>
        <w:rPr>
          <w:rFonts w:ascii="Times New Roman" w:hAnsi="Times New Roman" w:eastAsia="Times New Roman" w:cs="Times New Roman"/>
          <w:color w:val="000000"/>
        </w:rPr>
        <w:t xml:space="preserve">But even more than his </w:t>
      </w:r>
      <w:r>
        <w:rPr>
          <w:color w:val="000000"/>
          <w:u w:val="single"/>
        </w:rPr>
        <w:t>___33___</w:t>
      </w:r>
      <w:r>
        <w:rPr>
          <w:rFonts w:ascii="Times New Roman" w:hAnsi="Times New Roman" w:eastAsia="Times New Roman" w:cs="Times New Roman"/>
          <w:color w:val="000000"/>
        </w:rPr>
        <w:t xml:space="preserve"> musical talent, it was Patrick’s attitude to gratitude that touched me. I will never forget that night, that smile, that music, but most importantly, that </w:t>
      </w:r>
      <w:r>
        <w:rPr>
          <w:color w:val="000000"/>
          <w:u w:val="single"/>
        </w:rPr>
        <w:t>___34___</w:t>
      </w:r>
      <w:r>
        <w:rPr>
          <w:rFonts w:ascii="Times New Roman" w:hAnsi="Times New Roman" w:eastAsia="Times New Roman" w:cs="Times New Roman"/>
          <w:color w:val="000000"/>
        </w:rPr>
        <w:t xml:space="preserve"> attitude to gratitude. Gratitude can change your attitude, </w:t>
      </w:r>
      <w:r>
        <w:rPr>
          <w:color w:val="000000"/>
          <w:u w:val="single"/>
        </w:rPr>
        <w:t>___35___</w:t>
      </w:r>
      <w:r>
        <w:rPr>
          <w:rFonts w:ascii="Times New Roman" w:hAnsi="Times New Roman" w:eastAsia="Times New Roman" w:cs="Times New Roman"/>
          <w:color w:val="000000"/>
        </w:rPr>
        <w:t xml:space="preserve"> your life forever.</w:t>
      </w:r>
    </w:p>
    <w:p w14:paraId="7A9D9A20">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active</w:t>
      </w:r>
      <w:r>
        <w:rPr>
          <w:color w:val="000000"/>
        </w:rPr>
        <w:tab/>
      </w:r>
      <w:r>
        <w:rPr>
          <w:color w:val="000000"/>
        </w:rPr>
        <w:t xml:space="preserve">B. </w:t>
      </w:r>
      <w:r>
        <w:rPr>
          <w:rFonts w:ascii="Times New Roman" w:hAnsi="Times New Roman" w:eastAsia="Times New Roman" w:cs="Times New Roman"/>
          <w:color w:val="000000"/>
        </w:rPr>
        <w:t>down</w:t>
      </w:r>
      <w:r>
        <w:rPr>
          <w:color w:val="000000"/>
        </w:rPr>
        <w:tab/>
      </w:r>
      <w:r>
        <w:rPr>
          <w:color w:val="000000"/>
        </w:rPr>
        <w:t xml:space="preserve">C. </w:t>
      </w:r>
      <w:r>
        <w:rPr>
          <w:rFonts w:ascii="Times New Roman" w:hAnsi="Times New Roman" w:eastAsia="Times New Roman" w:cs="Times New Roman"/>
          <w:color w:val="000000"/>
        </w:rPr>
        <w:t>shocked</w:t>
      </w:r>
      <w:r>
        <w:rPr>
          <w:color w:val="000000"/>
        </w:rPr>
        <w:tab/>
      </w:r>
      <w:r>
        <w:rPr>
          <w:color w:val="000000"/>
        </w:rPr>
        <w:t xml:space="preserve">D. </w:t>
      </w:r>
      <w:r>
        <w:rPr>
          <w:rFonts w:ascii="Times New Roman" w:hAnsi="Times New Roman" w:eastAsia="Times New Roman" w:cs="Times New Roman"/>
          <w:color w:val="000000"/>
        </w:rPr>
        <w:t>eager</w:t>
      </w:r>
    </w:p>
    <w:p w14:paraId="5EBC9B24">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match</w:t>
      </w:r>
      <w:r>
        <w:rPr>
          <w:color w:val="000000"/>
        </w:rPr>
        <w:tab/>
      </w:r>
      <w:r>
        <w:rPr>
          <w:color w:val="000000"/>
        </w:rPr>
        <w:t xml:space="preserve">B. </w:t>
      </w:r>
      <w:r>
        <w:rPr>
          <w:rFonts w:ascii="Times New Roman" w:hAnsi="Times New Roman" w:eastAsia="Times New Roman" w:cs="Times New Roman"/>
          <w:color w:val="000000"/>
        </w:rPr>
        <w:t>spot</w:t>
      </w:r>
      <w:r>
        <w:rPr>
          <w:color w:val="000000"/>
        </w:rPr>
        <w:tab/>
      </w:r>
      <w:r>
        <w:rPr>
          <w:color w:val="000000"/>
        </w:rPr>
        <w:t xml:space="preserve">C. </w:t>
      </w:r>
      <w:r>
        <w:rPr>
          <w:rFonts w:ascii="Times New Roman" w:hAnsi="Times New Roman" w:eastAsia="Times New Roman" w:cs="Times New Roman"/>
          <w:color w:val="000000"/>
        </w:rPr>
        <w:t>performance</w:t>
      </w:r>
      <w:r>
        <w:rPr>
          <w:color w:val="000000"/>
        </w:rPr>
        <w:tab/>
      </w:r>
      <w:r>
        <w:rPr>
          <w:color w:val="000000"/>
        </w:rPr>
        <w:t xml:space="preserve">D. </w:t>
      </w:r>
      <w:r>
        <w:rPr>
          <w:rFonts w:ascii="Times New Roman" w:hAnsi="Times New Roman" w:eastAsia="Times New Roman" w:cs="Times New Roman"/>
          <w:color w:val="000000"/>
        </w:rPr>
        <w:t>picture</w:t>
      </w:r>
    </w:p>
    <w:p w14:paraId="394830DF">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musician</w:t>
      </w:r>
      <w:r>
        <w:rPr>
          <w:color w:val="000000"/>
        </w:rPr>
        <w:tab/>
      </w:r>
      <w:r>
        <w:rPr>
          <w:color w:val="000000"/>
        </w:rPr>
        <w:t xml:space="preserve">B. </w:t>
      </w:r>
      <w:r>
        <w:rPr>
          <w:rFonts w:ascii="Times New Roman" w:hAnsi="Times New Roman" w:eastAsia="Times New Roman" w:cs="Times New Roman"/>
          <w:color w:val="000000"/>
        </w:rPr>
        <w:t>physician</w:t>
      </w:r>
      <w:r>
        <w:rPr>
          <w:color w:val="000000"/>
        </w:rPr>
        <w:tab/>
      </w:r>
      <w:r>
        <w:rPr>
          <w:color w:val="000000"/>
        </w:rPr>
        <w:t xml:space="preserve">C. </w:t>
      </w:r>
      <w:r>
        <w:rPr>
          <w:rFonts w:ascii="Times New Roman" w:hAnsi="Times New Roman" w:eastAsia="Times New Roman" w:cs="Times New Roman"/>
          <w:color w:val="000000"/>
        </w:rPr>
        <w:t>physicist</w:t>
      </w:r>
      <w:r>
        <w:rPr>
          <w:color w:val="000000"/>
        </w:rPr>
        <w:tab/>
      </w:r>
      <w:r>
        <w:rPr>
          <w:color w:val="000000"/>
        </w:rPr>
        <w:t xml:space="preserve">D. </w:t>
      </w:r>
      <w:r>
        <w:rPr>
          <w:rFonts w:ascii="Times New Roman" w:hAnsi="Times New Roman" w:eastAsia="Times New Roman" w:cs="Times New Roman"/>
          <w:color w:val="000000"/>
        </w:rPr>
        <w:t>lawyer</w:t>
      </w:r>
    </w:p>
    <w:p w14:paraId="0BB395C0">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appealed</w:t>
      </w:r>
      <w:r>
        <w:rPr>
          <w:color w:val="000000"/>
        </w:rPr>
        <w:tab/>
      </w:r>
      <w:r>
        <w:rPr>
          <w:color w:val="000000"/>
        </w:rPr>
        <w:t xml:space="preserve">B. </w:t>
      </w:r>
      <w:r>
        <w:rPr>
          <w:rFonts w:ascii="Times New Roman" w:hAnsi="Times New Roman" w:eastAsia="Times New Roman" w:cs="Times New Roman"/>
          <w:color w:val="000000"/>
        </w:rPr>
        <w:t>rolled</w:t>
      </w:r>
      <w:r>
        <w:rPr>
          <w:color w:val="000000"/>
        </w:rPr>
        <w:tab/>
      </w:r>
      <w:r>
        <w:rPr>
          <w:color w:val="000000"/>
        </w:rPr>
        <w:t xml:space="preserve">C. </w:t>
      </w:r>
      <w:r>
        <w:rPr>
          <w:rFonts w:ascii="Times New Roman" w:hAnsi="Times New Roman" w:eastAsia="Times New Roman" w:cs="Times New Roman"/>
          <w:color w:val="000000"/>
        </w:rPr>
        <w:t>delivered</w:t>
      </w:r>
      <w:r>
        <w:rPr>
          <w:color w:val="000000"/>
        </w:rPr>
        <w:tab/>
      </w:r>
      <w:r>
        <w:rPr>
          <w:color w:val="000000"/>
        </w:rPr>
        <w:t xml:space="preserve">D. </w:t>
      </w:r>
      <w:r>
        <w:rPr>
          <w:rFonts w:ascii="Times New Roman" w:hAnsi="Times New Roman" w:eastAsia="Times New Roman" w:cs="Times New Roman"/>
          <w:color w:val="000000"/>
        </w:rPr>
        <w:t>forced</w:t>
      </w:r>
    </w:p>
    <w:p w14:paraId="47EB7499">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danced</w:t>
      </w:r>
      <w:r>
        <w:rPr>
          <w:color w:val="000000"/>
        </w:rPr>
        <w:tab/>
      </w:r>
      <w:r>
        <w:rPr>
          <w:color w:val="000000"/>
        </w:rPr>
        <w:t xml:space="preserve">B. </w:t>
      </w:r>
      <w:r>
        <w:rPr>
          <w:rFonts w:ascii="Times New Roman" w:hAnsi="Times New Roman" w:eastAsia="Times New Roman" w:cs="Times New Roman"/>
          <w:color w:val="000000"/>
        </w:rPr>
        <w:t>applied</w:t>
      </w:r>
      <w:r>
        <w:rPr>
          <w:color w:val="000000"/>
        </w:rPr>
        <w:tab/>
      </w:r>
      <w:r>
        <w:rPr>
          <w:color w:val="000000"/>
        </w:rPr>
        <w:t xml:space="preserve">C. </w:t>
      </w:r>
      <w:r>
        <w:rPr>
          <w:rFonts w:ascii="Times New Roman" w:hAnsi="Times New Roman" w:eastAsia="Times New Roman" w:cs="Times New Roman"/>
          <w:color w:val="000000"/>
        </w:rPr>
        <w:t>employed</w:t>
      </w:r>
      <w:r>
        <w:rPr>
          <w:color w:val="000000"/>
        </w:rPr>
        <w:tab/>
      </w:r>
      <w:r>
        <w:rPr>
          <w:color w:val="000000"/>
        </w:rPr>
        <w:t xml:space="preserve">D. </w:t>
      </w:r>
      <w:r>
        <w:rPr>
          <w:rFonts w:ascii="Times New Roman" w:hAnsi="Times New Roman" w:eastAsia="Times New Roman" w:cs="Times New Roman"/>
          <w:color w:val="000000"/>
        </w:rPr>
        <w:t>connected</w:t>
      </w:r>
    </w:p>
    <w:p w14:paraId="275AEAEE">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briefly</w:t>
      </w:r>
      <w:r>
        <w:rPr>
          <w:color w:val="000000"/>
        </w:rPr>
        <w:tab/>
      </w:r>
      <w:r>
        <w:rPr>
          <w:color w:val="000000"/>
        </w:rPr>
        <w:t xml:space="preserve">B. </w:t>
      </w:r>
      <w:r>
        <w:rPr>
          <w:rFonts w:ascii="Times New Roman" w:hAnsi="Times New Roman" w:eastAsia="Times New Roman" w:cs="Times New Roman"/>
          <w:color w:val="000000"/>
        </w:rPr>
        <w:t>eventually</w:t>
      </w:r>
      <w:r>
        <w:rPr>
          <w:color w:val="000000"/>
        </w:rPr>
        <w:tab/>
      </w:r>
      <w:r>
        <w:rPr>
          <w:color w:val="000000"/>
        </w:rPr>
        <w:t xml:space="preserve">C. </w:t>
      </w:r>
      <w:r>
        <w:rPr>
          <w:rFonts w:ascii="Times New Roman" w:hAnsi="Times New Roman" w:eastAsia="Times New Roman" w:cs="Times New Roman"/>
          <w:color w:val="000000"/>
        </w:rPr>
        <w:t>however</w:t>
      </w:r>
      <w:r>
        <w:rPr>
          <w:color w:val="000000"/>
        </w:rPr>
        <w:tab/>
      </w:r>
      <w:r>
        <w:rPr>
          <w:color w:val="000000"/>
        </w:rPr>
        <w:t xml:space="preserve">D. </w:t>
      </w:r>
      <w:r>
        <w:rPr>
          <w:rFonts w:ascii="Times New Roman" w:hAnsi="Times New Roman" w:eastAsia="Times New Roman" w:cs="Times New Roman"/>
          <w:color w:val="000000"/>
        </w:rPr>
        <w:t>instantly</w:t>
      </w:r>
    </w:p>
    <w:p w14:paraId="71728139">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shared</w:t>
      </w:r>
      <w:r>
        <w:rPr>
          <w:color w:val="000000"/>
        </w:rPr>
        <w:tab/>
      </w:r>
      <w:r>
        <w:rPr>
          <w:color w:val="000000"/>
        </w:rPr>
        <w:t xml:space="preserve">B. </w:t>
      </w:r>
      <w:r>
        <w:rPr>
          <w:rFonts w:ascii="Times New Roman" w:hAnsi="Times New Roman" w:eastAsia="Times New Roman" w:cs="Times New Roman"/>
          <w:color w:val="000000"/>
        </w:rPr>
        <w:t>made</w:t>
      </w:r>
      <w:r>
        <w:rPr>
          <w:color w:val="000000"/>
        </w:rPr>
        <w:tab/>
      </w:r>
      <w:r>
        <w:rPr>
          <w:color w:val="000000"/>
        </w:rPr>
        <w:t xml:space="preserve">C. </w:t>
      </w:r>
      <w:r>
        <w:rPr>
          <w:rFonts w:ascii="Times New Roman" w:hAnsi="Times New Roman" w:eastAsia="Times New Roman" w:cs="Times New Roman"/>
          <w:color w:val="000000"/>
        </w:rPr>
        <w:t>released</w:t>
      </w:r>
      <w:r>
        <w:rPr>
          <w:color w:val="000000"/>
        </w:rPr>
        <w:tab/>
      </w:r>
      <w:r>
        <w:rPr>
          <w:color w:val="000000"/>
        </w:rPr>
        <w:t xml:space="preserve">D. </w:t>
      </w:r>
      <w:r>
        <w:rPr>
          <w:rFonts w:ascii="Times New Roman" w:hAnsi="Times New Roman" w:eastAsia="Times New Roman" w:cs="Times New Roman"/>
          <w:color w:val="000000"/>
        </w:rPr>
        <w:t>sold</w:t>
      </w:r>
    </w:p>
    <w:p w14:paraId="75FC1302">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demanded</w:t>
      </w:r>
      <w:r>
        <w:rPr>
          <w:color w:val="000000"/>
        </w:rPr>
        <w:tab/>
      </w:r>
      <w:r>
        <w:rPr>
          <w:color w:val="000000"/>
        </w:rPr>
        <w:t xml:space="preserve">B. </w:t>
      </w:r>
      <w:r>
        <w:rPr>
          <w:rFonts w:ascii="Times New Roman" w:hAnsi="Times New Roman" w:eastAsia="Times New Roman" w:cs="Times New Roman"/>
          <w:color w:val="000000"/>
        </w:rPr>
        <w:t>sad</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disabled</w:t>
      </w:r>
    </w:p>
    <w:p w14:paraId="783278B0">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discovered</w:t>
      </w:r>
      <w:r>
        <w:rPr>
          <w:color w:val="000000"/>
        </w:rPr>
        <w:tab/>
      </w:r>
      <w:r>
        <w:rPr>
          <w:color w:val="000000"/>
        </w:rPr>
        <w:t xml:space="preserve">B. </w:t>
      </w:r>
      <w:r>
        <w:rPr>
          <w:rFonts w:ascii="Times New Roman" w:hAnsi="Times New Roman" w:eastAsia="Times New Roman" w:cs="Times New Roman"/>
          <w:color w:val="000000"/>
        </w:rPr>
        <w:t>displayed</w:t>
      </w:r>
      <w:r>
        <w:rPr>
          <w:color w:val="000000"/>
        </w:rPr>
        <w:tab/>
      </w:r>
      <w:r>
        <w:rPr>
          <w:color w:val="000000"/>
        </w:rPr>
        <w:t xml:space="preserve">C. </w:t>
      </w:r>
      <w:r>
        <w:rPr>
          <w:rFonts w:ascii="Times New Roman" w:hAnsi="Times New Roman" w:eastAsia="Times New Roman" w:cs="Times New Roman"/>
          <w:color w:val="000000"/>
        </w:rPr>
        <w:t>drafted</w:t>
      </w:r>
      <w:r>
        <w:rPr>
          <w:color w:val="000000"/>
        </w:rPr>
        <w:tab/>
      </w:r>
      <w:r>
        <w:rPr>
          <w:color w:val="000000"/>
        </w:rPr>
        <w:t xml:space="preserve">D. </w:t>
      </w:r>
      <w:r>
        <w:rPr>
          <w:rFonts w:ascii="Times New Roman" w:hAnsi="Times New Roman" w:eastAsia="Times New Roman" w:cs="Times New Roman"/>
          <w:color w:val="000000"/>
        </w:rPr>
        <w:t>demonstrated</w:t>
      </w:r>
    </w:p>
    <w:p w14:paraId="48439541">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proud</w:t>
      </w:r>
      <w:r>
        <w:rPr>
          <w:color w:val="000000"/>
        </w:rPr>
        <w:tab/>
      </w:r>
      <w:r>
        <w:rPr>
          <w:color w:val="000000"/>
        </w:rPr>
        <w:t xml:space="preserve">B. </w:t>
      </w:r>
      <w:r>
        <w:rPr>
          <w:rFonts w:ascii="Times New Roman" w:hAnsi="Times New Roman" w:eastAsia="Times New Roman" w:cs="Times New Roman"/>
          <w:color w:val="000000"/>
        </w:rPr>
        <w:t>satisfied</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shocked</w:t>
      </w:r>
    </w:p>
    <w:p w14:paraId="065B449A">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writer</w:t>
      </w:r>
      <w:r>
        <w:rPr>
          <w:color w:val="000000"/>
        </w:rPr>
        <w:tab/>
      </w:r>
      <w:r>
        <w:rPr>
          <w:color w:val="000000"/>
        </w:rPr>
        <w:t xml:space="preserve">B. </w:t>
      </w:r>
      <w:r>
        <w:rPr>
          <w:rFonts w:ascii="Times New Roman" w:hAnsi="Times New Roman" w:eastAsia="Times New Roman" w:cs="Times New Roman"/>
          <w:color w:val="000000"/>
        </w:rPr>
        <w:t>junior</w:t>
      </w:r>
      <w:r>
        <w:rPr>
          <w:color w:val="000000"/>
        </w:rPr>
        <w:tab/>
      </w:r>
      <w:r>
        <w:rPr>
          <w:color w:val="000000"/>
        </w:rPr>
        <w:t xml:space="preserve">C. </w:t>
      </w:r>
      <w:r>
        <w:rPr>
          <w:rFonts w:ascii="Times New Roman" w:hAnsi="Times New Roman" w:eastAsia="Times New Roman" w:cs="Times New Roman"/>
          <w:color w:val="000000"/>
        </w:rPr>
        <w:t>professor</w:t>
      </w:r>
      <w:r>
        <w:rPr>
          <w:color w:val="000000"/>
        </w:rPr>
        <w:tab/>
      </w:r>
      <w:r>
        <w:rPr>
          <w:color w:val="000000"/>
        </w:rPr>
        <w:t xml:space="preserve">D. </w:t>
      </w:r>
      <w:r>
        <w:rPr>
          <w:rFonts w:ascii="Times New Roman" w:hAnsi="Times New Roman" w:eastAsia="Times New Roman" w:cs="Times New Roman"/>
          <w:color w:val="000000"/>
        </w:rPr>
        <w:t>poet</w:t>
      </w:r>
    </w:p>
    <w:p w14:paraId="4CD566FF">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apply</w:t>
      </w:r>
      <w:r>
        <w:rPr>
          <w:color w:val="000000"/>
        </w:rPr>
        <w:tab/>
      </w:r>
      <w:r>
        <w:rPr>
          <w:color w:val="000000"/>
        </w:rPr>
        <w:t xml:space="preserve">B. </w:t>
      </w:r>
      <w:r>
        <w:rPr>
          <w:rFonts w:ascii="Times New Roman" w:hAnsi="Times New Roman" w:eastAsia="Times New Roman" w:cs="Times New Roman"/>
          <w:color w:val="000000"/>
        </w:rPr>
        <w:t>attend</w:t>
      </w:r>
      <w:r>
        <w:rPr>
          <w:color w:val="000000"/>
        </w:rPr>
        <w:tab/>
      </w:r>
      <w:r>
        <w:rPr>
          <w:color w:val="000000"/>
        </w:rPr>
        <w:t xml:space="preserve">C. </w:t>
      </w:r>
      <w:r>
        <w:rPr>
          <w:rFonts w:ascii="Times New Roman" w:hAnsi="Times New Roman" w:eastAsia="Times New Roman" w:cs="Times New Roman"/>
          <w:color w:val="000000"/>
        </w:rPr>
        <w:t>contact</w:t>
      </w:r>
      <w:r>
        <w:rPr>
          <w:color w:val="000000"/>
        </w:rPr>
        <w:tab/>
      </w:r>
      <w:r>
        <w:rPr>
          <w:color w:val="000000"/>
        </w:rPr>
        <w:t xml:space="preserve">D. </w:t>
      </w:r>
      <w:r>
        <w:rPr>
          <w:rFonts w:ascii="Times New Roman" w:hAnsi="Times New Roman" w:eastAsia="Times New Roman" w:cs="Times New Roman"/>
          <w:color w:val="000000"/>
        </w:rPr>
        <w:t>concern</w:t>
      </w:r>
    </w:p>
    <w:p w14:paraId="070CC3CB">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available</w:t>
      </w:r>
      <w:r>
        <w:rPr>
          <w:color w:val="000000"/>
        </w:rPr>
        <w:tab/>
      </w:r>
      <w:r>
        <w:rPr>
          <w:color w:val="000000"/>
        </w:rPr>
        <w:t xml:space="preserve">B. </w:t>
      </w:r>
      <w:r>
        <w:rPr>
          <w:rFonts w:ascii="Times New Roman" w:hAnsi="Times New Roman" w:eastAsia="Times New Roman" w:cs="Times New Roman"/>
          <w:color w:val="000000"/>
        </w:rPr>
        <w:t>reliable</w:t>
      </w:r>
      <w:r>
        <w:rPr>
          <w:color w:val="000000"/>
        </w:rPr>
        <w:tab/>
      </w:r>
      <w:r>
        <w:rPr>
          <w:color w:val="000000"/>
        </w:rPr>
        <w:t xml:space="preserve">C. </w:t>
      </w:r>
      <w:r>
        <w:rPr>
          <w:rFonts w:ascii="Times New Roman" w:hAnsi="Times New Roman" w:eastAsia="Times New Roman" w:cs="Times New Roman"/>
          <w:color w:val="000000"/>
        </w:rPr>
        <w:t>unbelievable</w:t>
      </w:r>
      <w:r>
        <w:rPr>
          <w:color w:val="000000"/>
        </w:rPr>
        <w:tab/>
      </w:r>
      <w:r>
        <w:rPr>
          <w:color w:val="000000"/>
        </w:rPr>
        <w:t xml:space="preserve">D. </w:t>
      </w:r>
      <w:r>
        <w:rPr>
          <w:rFonts w:ascii="Times New Roman" w:hAnsi="Times New Roman" w:eastAsia="Times New Roman" w:cs="Times New Roman"/>
          <w:color w:val="000000"/>
        </w:rPr>
        <w:t>achievable</w:t>
      </w:r>
    </w:p>
    <w:p w14:paraId="12A5977B">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wonderful</w:t>
      </w:r>
      <w:r>
        <w:rPr>
          <w:color w:val="000000"/>
        </w:rPr>
        <w:tab/>
      </w:r>
      <w:r>
        <w:rPr>
          <w:color w:val="000000"/>
        </w:rPr>
        <w:t xml:space="preserve">B. </w:t>
      </w:r>
      <w:r>
        <w:rPr>
          <w:rFonts w:ascii="Times New Roman" w:hAnsi="Times New Roman" w:eastAsia="Times New Roman" w:cs="Times New Roman"/>
          <w:color w:val="000000"/>
        </w:rPr>
        <w:t>common</w:t>
      </w:r>
      <w:r>
        <w:rPr>
          <w:color w:val="000000"/>
        </w:rPr>
        <w:tab/>
      </w:r>
      <w:r>
        <w:rPr>
          <w:color w:val="000000"/>
        </w:rPr>
        <w:t xml:space="preserve">C. </w:t>
      </w:r>
      <w:r>
        <w:rPr>
          <w:rFonts w:ascii="Times New Roman" w:hAnsi="Times New Roman" w:eastAsia="Times New Roman" w:cs="Times New Roman"/>
          <w:color w:val="000000"/>
        </w:rPr>
        <w:t>useful</w:t>
      </w:r>
      <w:r>
        <w:rPr>
          <w:color w:val="000000"/>
        </w:rPr>
        <w:tab/>
      </w:r>
      <w:r>
        <w:rPr>
          <w:color w:val="000000"/>
        </w:rPr>
        <w:t xml:space="preserve">D. </w:t>
      </w:r>
      <w:r>
        <w:rPr>
          <w:rFonts w:ascii="Times New Roman" w:hAnsi="Times New Roman" w:eastAsia="Times New Roman" w:cs="Times New Roman"/>
          <w:color w:val="000000"/>
        </w:rPr>
        <w:t>strange</w:t>
      </w:r>
    </w:p>
    <w:p w14:paraId="639702D6">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literally</w:t>
      </w:r>
      <w:r>
        <w:rPr>
          <w:color w:val="000000"/>
        </w:rPr>
        <w:tab/>
      </w:r>
      <w:r>
        <w:rPr>
          <w:color w:val="000000"/>
        </w:rPr>
        <w:t xml:space="preserve">B. </w:t>
      </w:r>
      <w:r>
        <w:rPr>
          <w:rFonts w:ascii="Times New Roman" w:hAnsi="Times New Roman" w:eastAsia="Times New Roman" w:cs="Times New Roman"/>
          <w:color w:val="000000"/>
        </w:rPr>
        <w:t>still</w:t>
      </w:r>
      <w:r>
        <w:rPr>
          <w:color w:val="000000"/>
        </w:rPr>
        <w:tab/>
      </w:r>
      <w:r>
        <w:rPr>
          <w:color w:val="000000"/>
        </w:rPr>
        <w:t xml:space="preserve">C. </w:t>
      </w:r>
      <w:r>
        <w:rPr>
          <w:rFonts w:ascii="Times New Roman" w:hAnsi="Times New Roman" w:eastAsia="Times New Roman" w:cs="Times New Roman"/>
          <w:color w:val="000000"/>
        </w:rPr>
        <w:t>instantly</w:t>
      </w:r>
      <w:r>
        <w:rPr>
          <w:color w:val="000000"/>
        </w:rPr>
        <w:tab/>
      </w:r>
      <w:r>
        <w:rPr>
          <w:color w:val="000000"/>
        </w:rPr>
        <w:t xml:space="preserve">D. </w:t>
      </w:r>
      <w:r>
        <w:rPr>
          <w:rFonts w:ascii="Times New Roman" w:hAnsi="Times New Roman" w:eastAsia="Times New Roman" w:cs="Times New Roman"/>
          <w:color w:val="000000"/>
        </w:rPr>
        <w:t>thus</w:t>
      </w:r>
    </w:p>
    <w:p w14:paraId="40040794">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FE50CAF">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4E2CFCDB">
      <w:pPr>
        <w:spacing w:line="360" w:lineRule="auto"/>
        <w:jc w:val="center"/>
        <w:textAlignment w:val="center"/>
        <w:rPr>
          <w:color w:val="000000"/>
        </w:rPr>
      </w:pPr>
      <w:r>
        <w:rPr>
          <w:rFonts w:ascii="Times New Roman" w:hAnsi="Times New Roman" w:eastAsia="Times New Roman" w:cs="Times New Roman"/>
          <w:b/>
          <w:color w:val="000000"/>
        </w:rPr>
        <w:t>Using needles to help life’s energy flow</w:t>
      </w:r>
    </w:p>
    <w:p w14:paraId="275D4DD1">
      <w:pPr>
        <w:spacing w:line="360" w:lineRule="auto"/>
        <w:ind w:firstLine="420"/>
        <w:jc w:val="both"/>
        <w:textAlignment w:val="center"/>
        <w:rPr>
          <w:color w:val="000000"/>
        </w:rPr>
      </w:pPr>
      <w:r>
        <w:rPr>
          <w:rFonts w:ascii="Times New Roman" w:hAnsi="Times New Roman" w:eastAsia="Times New Roman" w:cs="Times New Roman"/>
          <w:color w:val="000000"/>
        </w:rPr>
        <w:t>For thousands of years, the Chinese have relieved pain and cured disease through acupuncture (</w:t>
      </w:r>
      <w:r>
        <w:rPr>
          <w:rFonts w:ascii="宋体" w:hAnsi="宋体" w:eastAsia="宋体" w:cs="宋体"/>
          <w:color w:val="000000"/>
        </w:rPr>
        <w:t>针灸</w:t>
      </w:r>
      <w:r>
        <w:rPr>
          <w:rFonts w:ascii="Times New Roman" w:hAnsi="Times New Roman" w:eastAsia="Times New Roman" w:cs="Times New Roman"/>
          <w:color w:val="000000"/>
        </w:rPr>
        <w:t xml:space="preserve">). </w:t>
      </w:r>
      <w:r>
        <w:rPr>
          <w:color w:val="000000"/>
          <w:u w:val="single"/>
        </w:rPr>
        <w:t>____36____</w:t>
      </w:r>
      <w:r>
        <w:rPr>
          <w:rFonts w:ascii="Times New Roman" w:hAnsi="Times New Roman" w:eastAsia="Times New Roman" w:cs="Times New Roman"/>
          <w:color w:val="000000"/>
        </w:rPr>
        <w:t xml:space="preserve"> (evolve) from the discovery that using stone needles to prick specific points on the surface of the body could relieve pain and symptoms, acupuncture has become </w:t>
      </w:r>
      <w:r>
        <w:rPr>
          <w:color w:val="000000"/>
          <w:u w:val="single"/>
        </w:rPr>
        <w:t>____37____</w:t>
      </w:r>
      <w:r>
        <w:rPr>
          <w:rFonts w:ascii="Times New Roman" w:hAnsi="Times New Roman" w:eastAsia="Times New Roman" w:cs="Times New Roman"/>
          <w:color w:val="000000"/>
        </w:rPr>
        <w:t xml:space="preserve"> integral part of traditional Chinese medicine, in line with the philosophy that promotes the harmonious coexistence of humans with nature.</w:t>
      </w:r>
    </w:p>
    <w:p w14:paraId="63622313">
      <w:pPr>
        <w:spacing w:line="360" w:lineRule="auto"/>
        <w:ind w:firstLine="420"/>
        <w:jc w:val="both"/>
        <w:textAlignment w:val="center"/>
        <w:rPr>
          <w:color w:val="000000"/>
        </w:rPr>
      </w:pPr>
      <w:r>
        <w:rPr>
          <w:rFonts w:ascii="Times New Roman" w:hAnsi="Times New Roman" w:eastAsia="Times New Roman" w:cs="Times New Roman"/>
          <w:color w:val="000000"/>
        </w:rPr>
        <w:t xml:space="preserve">According to </w:t>
      </w:r>
      <w:r>
        <w:rPr>
          <w:rFonts w:ascii="Times New Roman" w:hAnsi="Times New Roman" w:eastAsia="Times New Roman" w:cs="Times New Roman"/>
          <w:i/>
          <w:color w:val="000000"/>
        </w:rPr>
        <w:t>Records of the Grand Historian</w:t>
      </w:r>
      <w:r>
        <w:rPr>
          <w:rFonts w:ascii="Times New Roman" w:hAnsi="Times New Roman" w:eastAsia="Times New Roman" w:cs="Times New Roman"/>
          <w:color w:val="000000"/>
        </w:rPr>
        <w:t xml:space="preserve">, </w:t>
      </w:r>
      <w:r>
        <w:rPr>
          <w:color w:val="000000"/>
          <w:u w:val="single"/>
        </w:rPr>
        <w:t>____38____</w:t>
      </w:r>
      <w:r>
        <w:rPr>
          <w:rFonts w:ascii="Times New Roman" w:hAnsi="Times New Roman" w:eastAsia="Times New Roman" w:cs="Times New Roman"/>
          <w:color w:val="000000"/>
        </w:rPr>
        <w:t xml:space="preserve"> (write) by Sima Qian about 2,100 years ago, Bian Que, a highly skilled </w:t>
      </w:r>
      <w:r>
        <w:rPr>
          <w:color w:val="000000"/>
          <w:u w:val="single"/>
        </w:rPr>
        <w:t>____39____</w:t>
      </w:r>
      <w:r>
        <w:rPr>
          <w:rFonts w:ascii="Times New Roman" w:hAnsi="Times New Roman" w:eastAsia="Times New Roman" w:cs="Times New Roman"/>
          <w:color w:val="000000"/>
        </w:rPr>
        <w:t xml:space="preserve"> (physical) during the Warring States Period (475-221 BC), was famous for having saved a prince from “death” by using needles to stimulate the Baihui acupoint on the head of the unconscious man.</w:t>
      </w:r>
    </w:p>
    <w:p w14:paraId="482A88D2">
      <w:pPr>
        <w:spacing w:line="360" w:lineRule="auto"/>
        <w:ind w:firstLine="420"/>
        <w:jc w:val="both"/>
        <w:textAlignment w:val="center"/>
        <w:rPr>
          <w:color w:val="000000"/>
        </w:rPr>
      </w:pPr>
      <w:r>
        <w:rPr>
          <w:rFonts w:ascii="Times New Roman" w:hAnsi="Times New Roman" w:eastAsia="Times New Roman" w:cs="Times New Roman"/>
          <w:color w:val="000000"/>
        </w:rPr>
        <w:t>According to TCM (</w:t>
      </w:r>
      <w:r>
        <w:rPr>
          <w:rFonts w:ascii="宋体" w:hAnsi="宋体" w:eastAsia="宋体" w:cs="宋体"/>
          <w:color w:val="000000"/>
        </w:rPr>
        <w:t>中医</w:t>
      </w:r>
      <w:r>
        <w:rPr>
          <w:rFonts w:ascii="Times New Roman" w:hAnsi="Times New Roman" w:eastAsia="Times New Roman" w:cs="Times New Roman"/>
          <w:color w:val="000000"/>
        </w:rPr>
        <w:t>), there are a dozen meridians (</w:t>
      </w:r>
      <w:r>
        <w:rPr>
          <w:rFonts w:ascii="宋体" w:hAnsi="宋体" w:eastAsia="宋体" w:cs="宋体"/>
          <w:color w:val="000000"/>
        </w:rPr>
        <w:t>经脉</w:t>
      </w:r>
      <w:r>
        <w:rPr>
          <w:rFonts w:ascii="Times New Roman" w:hAnsi="Times New Roman" w:eastAsia="Times New Roman" w:cs="Times New Roman"/>
          <w:color w:val="000000"/>
        </w:rPr>
        <w:t xml:space="preserve">) in the human body, </w:t>
      </w:r>
      <w:r>
        <w:rPr>
          <w:color w:val="000000"/>
          <w:u w:val="single"/>
        </w:rPr>
        <w:t>____40____</w:t>
      </w:r>
      <w:r>
        <w:rPr>
          <w:rFonts w:ascii="Times New Roman" w:hAnsi="Times New Roman" w:eastAsia="Times New Roman" w:cs="Times New Roman"/>
          <w:color w:val="000000"/>
        </w:rPr>
        <w:t xml:space="preserve"> the qi, or life energy, circulates to nourish the organs. Cold, infections or diseases can result in blocking of the energy, and so stimulating the acupoints can unblock stagnant (</w:t>
      </w:r>
      <w:r>
        <w:rPr>
          <w:rFonts w:ascii="宋体" w:hAnsi="宋体" w:eastAsia="宋体" w:cs="宋体"/>
          <w:color w:val="000000"/>
        </w:rPr>
        <w:t>不流动的</w:t>
      </w:r>
      <w:r>
        <w:rPr>
          <w:rFonts w:ascii="Times New Roman" w:hAnsi="Times New Roman" w:eastAsia="Times New Roman" w:cs="Times New Roman"/>
          <w:color w:val="000000"/>
        </w:rPr>
        <w:t xml:space="preserve">) qi, restore normal circulation and improve health. Today, acupuncture is still </w:t>
      </w:r>
      <w:r>
        <w:rPr>
          <w:color w:val="000000"/>
          <w:u w:val="single"/>
        </w:rPr>
        <w:t>____41____</w:t>
      </w:r>
      <w:r>
        <w:rPr>
          <w:rFonts w:ascii="Times New Roman" w:hAnsi="Times New Roman" w:eastAsia="Times New Roman" w:cs="Times New Roman"/>
          <w:color w:val="000000"/>
        </w:rPr>
        <w:t xml:space="preserve"> (wide) used in China.</w:t>
      </w:r>
    </w:p>
    <w:p w14:paraId="4C007DDF">
      <w:pPr>
        <w:spacing w:line="360" w:lineRule="auto"/>
        <w:ind w:firstLine="420"/>
        <w:jc w:val="both"/>
        <w:textAlignment w:val="center"/>
        <w:rPr>
          <w:color w:val="000000"/>
        </w:rPr>
      </w:pPr>
      <w:r>
        <w:rPr>
          <w:rFonts w:ascii="Times New Roman" w:hAnsi="Times New Roman" w:eastAsia="Times New Roman" w:cs="Times New Roman"/>
          <w:color w:val="000000"/>
        </w:rPr>
        <w:t xml:space="preserve">In 2010, UNESCO inscribed acupuncture and moxibustion of TCM on the Representative List of Intangible Cultural Heritage of Humanity. Yet, the practice is not just cultural and historical, </w:t>
      </w:r>
      <w:r>
        <w:rPr>
          <w:color w:val="000000"/>
          <w:u w:val="single"/>
        </w:rPr>
        <w:t>____42____</w:t>
      </w:r>
      <w:r>
        <w:rPr>
          <w:rFonts w:ascii="Times New Roman" w:hAnsi="Times New Roman" w:eastAsia="Times New Roman" w:cs="Times New Roman"/>
          <w:color w:val="000000"/>
        </w:rPr>
        <w:t xml:space="preserve"> a medical technique widely used and researched today.</w:t>
      </w:r>
    </w:p>
    <w:p w14:paraId="58A47CC1">
      <w:pPr>
        <w:spacing w:line="360" w:lineRule="auto"/>
        <w:ind w:firstLine="420"/>
        <w:jc w:val="both"/>
        <w:textAlignment w:val="center"/>
        <w:rPr>
          <w:color w:val="000000"/>
        </w:rPr>
      </w:pPr>
      <w:r>
        <w:rPr>
          <w:rFonts w:ascii="Times New Roman" w:hAnsi="Times New Roman" w:eastAsia="Times New Roman" w:cs="Times New Roman"/>
          <w:color w:val="000000"/>
        </w:rPr>
        <w:t xml:space="preserve">For years, </w:t>
      </w:r>
      <w:r>
        <w:rPr>
          <w:color w:val="000000"/>
          <w:u w:val="single"/>
        </w:rPr>
        <w:t>____43____</w:t>
      </w:r>
      <w:r>
        <w:rPr>
          <w:rFonts w:ascii="Times New Roman" w:hAnsi="Times New Roman" w:eastAsia="Times New Roman" w:cs="Times New Roman"/>
          <w:color w:val="000000"/>
        </w:rPr>
        <w:t xml:space="preserve"> the clear therapeutic effects of acupuncture in treating many diseases, there were few convincing studies that explained how acupoint stimulation worked, or what meridians were anatomically speaking, so the technique always seemed somewhat</w:t>
      </w:r>
      <w:r>
        <w:rPr>
          <w:color w:val="000000"/>
          <w:u w:val="single"/>
        </w:rPr>
        <w:t>____44____</w:t>
      </w:r>
      <w:r>
        <w:rPr>
          <w:rFonts w:ascii="Times New Roman" w:hAnsi="Times New Roman" w:eastAsia="Times New Roman" w:cs="Times New Roman"/>
          <w:color w:val="000000"/>
        </w:rPr>
        <w:t xml:space="preserve"> (mystery).</w:t>
      </w:r>
    </w:p>
    <w:p w14:paraId="22FA794F">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as scientific research of acupuncture </w:t>
      </w:r>
      <w:r>
        <w:rPr>
          <w:color w:val="000000"/>
          <w:u w:val="single"/>
        </w:rPr>
        <w:t>_____45_____</w:t>
      </w:r>
      <w:r>
        <w:rPr>
          <w:rFonts w:ascii="Times New Roman" w:hAnsi="Times New Roman" w:eastAsia="Times New Roman" w:cs="Times New Roman"/>
          <w:color w:val="000000"/>
        </w:rPr>
        <w:t xml:space="preserve"> (grow) in recent years, producing good quality results, the technique is gaining traction around the world.</w:t>
      </w:r>
    </w:p>
    <w:p w14:paraId="18F6F620">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单项选择</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0C8E8A2">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Actually, I’ve just finished the travel ________.</w:t>
      </w:r>
    </w:p>
    <w:p w14:paraId="6FA64B4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arrange</w:t>
      </w:r>
      <w:r>
        <w:rPr>
          <w:color w:val="000000"/>
        </w:rPr>
        <w:tab/>
      </w:r>
      <w:r>
        <w:rPr>
          <w:color w:val="000000"/>
        </w:rPr>
        <w:t xml:space="preserve">B. </w:t>
      </w:r>
      <w:r>
        <w:rPr>
          <w:rFonts w:ascii="Times New Roman" w:hAnsi="Times New Roman" w:eastAsia="Times New Roman" w:cs="Times New Roman"/>
          <w:color w:val="000000"/>
        </w:rPr>
        <w:t>arranged</w:t>
      </w:r>
      <w:r>
        <w:rPr>
          <w:color w:val="000000"/>
        </w:rPr>
        <w:tab/>
      </w:r>
      <w:r>
        <w:rPr>
          <w:color w:val="000000"/>
        </w:rPr>
        <w:t xml:space="preserve">C. </w:t>
      </w:r>
      <w:r>
        <w:rPr>
          <w:rFonts w:ascii="Times New Roman" w:hAnsi="Times New Roman" w:eastAsia="Times New Roman" w:cs="Times New Roman"/>
          <w:color w:val="000000"/>
        </w:rPr>
        <w:t>arrangements</w:t>
      </w:r>
      <w:r>
        <w:rPr>
          <w:color w:val="000000"/>
        </w:rPr>
        <w:tab/>
      </w:r>
      <w:r>
        <w:rPr>
          <w:color w:val="000000"/>
        </w:rPr>
        <w:t xml:space="preserve">D. </w:t>
      </w:r>
      <w:r>
        <w:rPr>
          <w:rFonts w:ascii="Times New Roman" w:hAnsi="Times New Roman" w:eastAsia="Times New Roman" w:cs="Times New Roman"/>
          <w:color w:val="000000"/>
        </w:rPr>
        <w:t>arranging</w:t>
      </w:r>
    </w:p>
    <w:p w14:paraId="54851F92">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I ________ around Europe for two weeks with my aunt and uncle.</w:t>
      </w:r>
    </w:p>
    <w:p w14:paraId="481B188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am travelling</w:t>
      </w:r>
      <w:r>
        <w:rPr>
          <w:color w:val="000000"/>
        </w:rPr>
        <w:tab/>
      </w:r>
      <w:r>
        <w:rPr>
          <w:color w:val="000000"/>
        </w:rPr>
        <w:t xml:space="preserve">B. </w:t>
      </w:r>
      <w:r>
        <w:rPr>
          <w:rFonts w:ascii="Times New Roman" w:hAnsi="Times New Roman" w:eastAsia="Times New Roman" w:cs="Times New Roman"/>
          <w:color w:val="000000"/>
        </w:rPr>
        <w:t>have travelled</w:t>
      </w:r>
      <w:r>
        <w:rPr>
          <w:color w:val="000000"/>
        </w:rPr>
        <w:tab/>
      </w:r>
      <w:r>
        <w:rPr>
          <w:color w:val="000000"/>
        </w:rPr>
        <w:t xml:space="preserve">C. </w:t>
      </w:r>
      <w:r>
        <w:rPr>
          <w:rFonts w:ascii="Times New Roman" w:hAnsi="Times New Roman" w:eastAsia="Times New Roman" w:cs="Times New Roman"/>
          <w:color w:val="000000"/>
        </w:rPr>
        <w:t>had travelled</w:t>
      </w:r>
      <w:r>
        <w:rPr>
          <w:color w:val="000000"/>
        </w:rPr>
        <w:tab/>
      </w:r>
      <w:r>
        <w:rPr>
          <w:color w:val="000000"/>
        </w:rPr>
        <w:t xml:space="preserve">D. </w:t>
      </w:r>
      <w:r>
        <w:rPr>
          <w:rFonts w:ascii="Times New Roman" w:hAnsi="Times New Roman" w:eastAsia="Times New Roman" w:cs="Times New Roman"/>
          <w:color w:val="000000"/>
        </w:rPr>
        <w:t>travelled</w:t>
      </w:r>
    </w:p>
    <w:p w14:paraId="33CC20DA">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Lin Tao: By the way, our school soccer team won at last, didn’t they?</w:t>
      </w:r>
    </w:p>
    <w:p w14:paraId="7FBB83EE">
      <w:pPr>
        <w:spacing w:line="360" w:lineRule="auto"/>
        <w:jc w:val="left"/>
        <w:textAlignment w:val="center"/>
        <w:rPr>
          <w:color w:val="000000"/>
        </w:rPr>
      </w:pPr>
      <w:r>
        <w:rPr>
          <w:rFonts w:ascii="Times New Roman" w:hAnsi="Times New Roman" w:eastAsia="Times New Roman" w:cs="Times New Roman"/>
          <w:color w:val="000000"/>
        </w:rPr>
        <w:t>Han Jing: ________.  It’s too bad.</w:t>
      </w:r>
    </w:p>
    <w:p w14:paraId="64D3B89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Yes, they did</w:t>
      </w:r>
      <w:r>
        <w:rPr>
          <w:color w:val="000000"/>
        </w:rPr>
        <w:tab/>
      </w:r>
      <w:r>
        <w:rPr>
          <w:color w:val="000000"/>
        </w:rPr>
        <w:t xml:space="preserve">B. </w:t>
      </w:r>
      <w:r>
        <w:rPr>
          <w:rFonts w:ascii="Times New Roman" w:hAnsi="Times New Roman" w:eastAsia="Times New Roman" w:cs="Times New Roman"/>
          <w:color w:val="000000"/>
        </w:rPr>
        <w:t>Yes, they didn’t</w:t>
      </w:r>
      <w:r>
        <w:rPr>
          <w:color w:val="000000"/>
        </w:rPr>
        <w:tab/>
      </w:r>
      <w:r>
        <w:rPr>
          <w:color w:val="000000"/>
        </w:rPr>
        <w:t xml:space="preserve">C. </w:t>
      </w:r>
      <w:r>
        <w:rPr>
          <w:rFonts w:ascii="Times New Roman" w:hAnsi="Times New Roman" w:eastAsia="Times New Roman" w:cs="Times New Roman"/>
          <w:color w:val="000000"/>
        </w:rPr>
        <w:t>No, they didn’t</w:t>
      </w:r>
      <w:r>
        <w:rPr>
          <w:color w:val="000000"/>
        </w:rPr>
        <w:tab/>
      </w:r>
      <w:r>
        <w:rPr>
          <w:color w:val="000000"/>
        </w:rPr>
        <w:t xml:space="preserve">D. </w:t>
      </w:r>
      <w:r>
        <w:rPr>
          <w:rFonts w:ascii="Times New Roman" w:hAnsi="Times New Roman" w:eastAsia="Times New Roman" w:cs="Times New Roman"/>
          <w:color w:val="000000"/>
        </w:rPr>
        <w:t>No, they did</w:t>
      </w:r>
    </w:p>
    <w:p w14:paraId="31EFB33A">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She ________ her arm in the accident.</w:t>
      </w:r>
    </w:p>
    <w:p w14:paraId="1D99FED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injured</w:t>
      </w:r>
      <w:r>
        <w:rPr>
          <w:color w:val="000000"/>
        </w:rPr>
        <w:tab/>
      </w:r>
      <w:r>
        <w:rPr>
          <w:color w:val="000000"/>
        </w:rPr>
        <w:t xml:space="preserve">B. </w:t>
      </w:r>
      <w:r>
        <w:rPr>
          <w:rFonts w:ascii="Times New Roman" w:hAnsi="Times New Roman" w:eastAsia="Times New Roman" w:cs="Times New Roman"/>
          <w:color w:val="000000"/>
        </w:rPr>
        <w:t>wounded</w:t>
      </w:r>
      <w:r>
        <w:rPr>
          <w:color w:val="000000"/>
        </w:rPr>
        <w:tab/>
      </w:r>
      <w:r>
        <w:rPr>
          <w:color w:val="000000"/>
        </w:rPr>
        <w:t xml:space="preserve">C. </w:t>
      </w:r>
      <w:r>
        <w:rPr>
          <w:rFonts w:ascii="Times New Roman" w:hAnsi="Times New Roman" w:eastAsia="Times New Roman" w:cs="Times New Roman"/>
          <w:color w:val="000000"/>
        </w:rPr>
        <w:t>damaged</w:t>
      </w:r>
      <w:r>
        <w:rPr>
          <w:color w:val="000000"/>
        </w:rPr>
        <w:tab/>
      </w:r>
      <w:r>
        <w:rPr>
          <w:color w:val="000000"/>
        </w:rPr>
        <w:t xml:space="preserve">D. </w:t>
      </w:r>
      <w:r>
        <w:rPr>
          <w:rFonts w:ascii="Times New Roman" w:hAnsi="Times New Roman" w:eastAsia="Times New Roman" w:cs="Times New Roman"/>
          <w:color w:val="000000"/>
        </w:rPr>
        <w:t>destroyed</w:t>
      </w:r>
    </w:p>
    <w:p w14:paraId="1BA243D3">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By being ________ about myself and my body, I became both happier and healthier.</w:t>
      </w:r>
    </w:p>
    <w:p w14:paraId="20CC822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positively</w:t>
      </w:r>
      <w:r>
        <w:rPr>
          <w:color w:val="000000"/>
        </w:rPr>
        <w:tab/>
      </w:r>
      <w:r>
        <w:rPr>
          <w:color w:val="000000"/>
        </w:rPr>
        <w:t xml:space="preserve">B. </w:t>
      </w:r>
      <w:r>
        <w:rPr>
          <w:rFonts w:ascii="Times New Roman" w:hAnsi="Times New Roman" w:eastAsia="Times New Roman" w:cs="Times New Roman"/>
          <w:color w:val="000000"/>
        </w:rPr>
        <w:t>positive</w:t>
      </w:r>
      <w:r>
        <w:rPr>
          <w:color w:val="000000"/>
        </w:rPr>
        <w:tab/>
      </w:r>
      <w:r>
        <w:rPr>
          <w:color w:val="000000"/>
        </w:rPr>
        <w:t xml:space="preserve">C. </w:t>
      </w:r>
      <w:r>
        <w:rPr>
          <w:rFonts w:ascii="Times New Roman" w:hAnsi="Times New Roman" w:eastAsia="Times New Roman" w:cs="Times New Roman"/>
          <w:color w:val="000000"/>
        </w:rPr>
        <w:t>negative</w:t>
      </w:r>
      <w:r>
        <w:rPr>
          <w:color w:val="000000"/>
        </w:rPr>
        <w:tab/>
      </w:r>
      <w:r>
        <w:rPr>
          <w:color w:val="000000"/>
        </w:rPr>
        <w:t xml:space="preserve">D. </w:t>
      </w:r>
      <w:r>
        <w:rPr>
          <w:rFonts w:ascii="Times New Roman" w:hAnsi="Times New Roman" w:eastAsia="Times New Roman" w:cs="Times New Roman"/>
          <w:color w:val="000000"/>
        </w:rPr>
        <w:t>negatively</w:t>
      </w:r>
    </w:p>
    <w:p w14:paraId="61370EF1">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 xml:space="preserve">We are also going to the Xi’an City Wall and a few other famous </w:t>
      </w:r>
      <w:r>
        <w:rPr>
          <w:rFonts w:ascii="Times New Roman" w:hAnsi="Times New Roman" w:eastAsia="Times New Roman" w:cs="Times New Roman"/>
          <w:color w:val="000000"/>
          <w:u w:val="single"/>
        </w:rPr>
        <w:t>sights</w:t>
      </w:r>
      <w:r>
        <w:rPr>
          <w:rFonts w:ascii="Times New Roman" w:hAnsi="Times New Roman" w:eastAsia="Times New Roman" w:cs="Times New Roman"/>
          <w:color w:val="000000"/>
        </w:rPr>
        <w:t>.</w:t>
      </w:r>
    </w:p>
    <w:p w14:paraId="64E2605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看见</w:t>
      </w:r>
      <w:r>
        <w:rPr>
          <w:color w:val="000000"/>
        </w:rPr>
        <w:tab/>
      </w:r>
      <w:r>
        <w:rPr>
          <w:color w:val="000000"/>
        </w:rPr>
        <w:t xml:space="preserve">B. </w:t>
      </w:r>
      <w:r>
        <w:rPr>
          <w:rFonts w:ascii="宋体" w:hAnsi="宋体" w:eastAsia="宋体" w:cs="宋体"/>
          <w:color w:val="000000"/>
        </w:rPr>
        <w:t>视力</w:t>
      </w:r>
      <w:r>
        <w:rPr>
          <w:color w:val="000000"/>
        </w:rPr>
        <w:tab/>
      </w:r>
      <w:r>
        <w:rPr>
          <w:color w:val="000000"/>
        </w:rPr>
        <w:t xml:space="preserve">C. </w:t>
      </w:r>
      <w:r>
        <w:rPr>
          <w:rFonts w:ascii="宋体" w:hAnsi="宋体" w:eastAsia="宋体" w:cs="宋体"/>
          <w:color w:val="000000"/>
        </w:rPr>
        <w:t>景点</w:t>
      </w:r>
      <w:r>
        <w:rPr>
          <w:color w:val="000000"/>
        </w:rPr>
        <w:tab/>
      </w:r>
      <w:r>
        <w:rPr>
          <w:color w:val="000000"/>
        </w:rPr>
        <w:t xml:space="preserve">D. </w:t>
      </w:r>
      <w:r>
        <w:rPr>
          <w:rFonts w:ascii="宋体" w:hAnsi="宋体" w:eastAsia="宋体" w:cs="宋体"/>
          <w:color w:val="000000"/>
        </w:rPr>
        <w:t>眼界</w:t>
      </w:r>
    </w:p>
    <w:p w14:paraId="234E1C7E">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 xml:space="preserve">He slowed the bleeding by </w:t>
      </w:r>
      <w:r>
        <w:rPr>
          <w:rFonts w:ascii="Times New Roman" w:hAnsi="Times New Roman" w:eastAsia="Times New Roman" w:cs="Times New Roman"/>
          <w:color w:val="000000"/>
          <w:u w:val="single"/>
        </w:rPr>
        <w:t>applying</w:t>
      </w:r>
      <w:r>
        <w:rPr>
          <w:rFonts w:ascii="Times New Roman" w:hAnsi="Times New Roman" w:eastAsia="Times New Roman" w:cs="Times New Roman"/>
          <w:color w:val="000000"/>
        </w:rPr>
        <w:t xml:space="preserve"> pressure to the wounds.</w:t>
      </w:r>
    </w:p>
    <w:p w14:paraId="47C4F8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涂</w:t>
      </w:r>
      <w:r>
        <w:rPr>
          <w:color w:val="000000"/>
        </w:rPr>
        <w:t>；敷</w:t>
      </w:r>
      <w:r>
        <w:rPr>
          <w:color w:val="000000"/>
        </w:rPr>
        <w:tab/>
      </w:r>
      <w:r>
        <w:rPr>
          <w:color w:val="000000"/>
        </w:rPr>
        <w:t xml:space="preserve">B. </w:t>
      </w:r>
      <w:r>
        <w:rPr>
          <w:rFonts w:ascii="宋体" w:hAnsi="宋体" w:eastAsia="宋体" w:cs="宋体"/>
          <w:color w:val="000000"/>
        </w:rPr>
        <w:t>运用</w:t>
      </w:r>
      <w:r>
        <w:rPr>
          <w:color w:val="000000"/>
        </w:rPr>
        <w:tab/>
      </w:r>
      <w:r>
        <w:rPr>
          <w:color w:val="000000"/>
        </w:rPr>
        <w:t xml:space="preserve">C. </w:t>
      </w:r>
      <w:r>
        <w:rPr>
          <w:rFonts w:ascii="宋体" w:hAnsi="宋体" w:eastAsia="宋体" w:cs="宋体"/>
          <w:color w:val="000000"/>
        </w:rPr>
        <w:t>适用</w:t>
      </w:r>
      <w:r>
        <w:rPr>
          <w:color w:val="000000"/>
        </w:rPr>
        <w:tab/>
      </w:r>
      <w:r>
        <w:rPr>
          <w:color w:val="000000"/>
        </w:rPr>
        <w:t xml:space="preserve">D. </w:t>
      </w:r>
      <w:r>
        <w:rPr>
          <w:rFonts w:ascii="宋体" w:hAnsi="宋体" w:eastAsia="宋体" w:cs="宋体"/>
          <w:color w:val="000000"/>
        </w:rPr>
        <w:t>手压</w:t>
      </w:r>
    </w:p>
    <w:p w14:paraId="1F2463F1">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 xml:space="preserve">In some languages, 100 words </w:t>
      </w:r>
      <w:r>
        <w:rPr>
          <w:rFonts w:ascii="Times New Roman" w:hAnsi="Times New Roman" w:eastAsia="Times New Roman" w:cs="Times New Roman"/>
          <w:color w:val="000000"/>
          <w:u w:val="single"/>
        </w:rPr>
        <w:t>make up</w:t>
      </w:r>
      <w:r>
        <w:rPr>
          <w:rFonts w:ascii="Times New Roman" w:hAnsi="Times New Roman" w:eastAsia="Times New Roman" w:cs="Times New Roman"/>
          <w:color w:val="000000"/>
        </w:rPr>
        <w:t xml:space="preserve"> half of all words used in daily conversations.</w:t>
      </w:r>
    </w:p>
    <w:p w14:paraId="4711A2D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和解</w:t>
      </w:r>
      <w:r>
        <w:rPr>
          <w:color w:val="000000"/>
        </w:rPr>
        <w:tab/>
      </w:r>
      <w:r>
        <w:rPr>
          <w:color w:val="000000"/>
        </w:rPr>
        <w:t xml:space="preserve">B. </w:t>
      </w:r>
      <w:r>
        <w:rPr>
          <w:rFonts w:ascii="宋体" w:hAnsi="宋体" w:eastAsia="宋体" w:cs="宋体"/>
          <w:color w:val="000000"/>
        </w:rPr>
        <w:t>构成</w:t>
      </w:r>
      <w:r>
        <w:rPr>
          <w:color w:val="000000"/>
        </w:rPr>
        <w:tab/>
      </w:r>
      <w:r>
        <w:rPr>
          <w:color w:val="000000"/>
        </w:rPr>
        <w:t xml:space="preserve">C. </w:t>
      </w:r>
      <w:r>
        <w:rPr>
          <w:rFonts w:ascii="宋体" w:hAnsi="宋体" w:eastAsia="宋体" w:cs="宋体"/>
          <w:color w:val="000000"/>
        </w:rPr>
        <w:t>编造</w:t>
      </w:r>
      <w:r>
        <w:rPr>
          <w:color w:val="000000"/>
        </w:rPr>
        <w:tab/>
      </w:r>
      <w:r>
        <w:rPr>
          <w:color w:val="000000"/>
        </w:rPr>
        <w:t xml:space="preserve">D. </w:t>
      </w:r>
      <w:r>
        <w:rPr>
          <w:rFonts w:ascii="宋体" w:hAnsi="宋体" w:eastAsia="宋体" w:cs="宋体"/>
          <w:color w:val="000000"/>
        </w:rPr>
        <w:t>化妆</w:t>
      </w:r>
    </w:p>
    <w:p w14:paraId="67D42633">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 xml:space="preserve">We saw wild animals’ </w:t>
      </w:r>
      <w:r>
        <w:rPr>
          <w:rFonts w:ascii="Times New Roman" w:hAnsi="Times New Roman" w:eastAsia="Times New Roman" w:cs="Times New Roman"/>
          <w:color w:val="000000"/>
          <w:u w:val="single"/>
        </w:rPr>
        <w:t>tracks</w:t>
      </w:r>
      <w:r>
        <w:rPr>
          <w:rFonts w:ascii="Times New Roman" w:hAnsi="Times New Roman" w:eastAsia="Times New Roman" w:cs="Times New Roman"/>
          <w:color w:val="000000"/>
        </w:rPr>
        <w:t xml:space="preserve"> near the cave.</w:t>
      </w:r>
    </w:p>
    <w:p w14:paraId="786E3EE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足迹</w:t>
      </w:r>
      <w:r>
        <w:rPr>
          <w:color w:val="000000"/>
        </w:rPr>
        <w:tab/>
      </w:r>
      <w:r>
        <w:rPr>
          <w:color w:val="000000"/>
        </w:rPr>
        <w:t xml:space="preserve">B. </w:t>
      </w:r>
      <w:r>
        <w:rPr>
          <w:rFonts w:ascii="宋体" w:hAnsi="宋体" w:eastAsia="宋体" w:cs="宋体"/>
          <w:color w:val="000000"/>
        </w:rPr>
        <w:t>小路</w:t>
      </w:r>
      <w:r>
        <w:rPr>
          <w:color w:val="000000"/>
        </w:rPr>
        <w:tab/>
      </w:r>
      <w:r>
        <w:rPr>
          <w:color w:val="000000"/>
        </w:rPr>
        <w:t xml:space="preserve">C. </w:t>
      </w:r>
      <w:r>
        <w:rPr>
          <w:rFonts w:ascii="宋体" w:hAnsi="宋体" w:eastAsia="宋体" w:cs="宋体"/>
          <w:color w:val="000000"/>
        </w:rPr>
        <w:t>轨道</w:t>
      </w:r>
      <w:r>
        <w:rPr>
          <w:color w:val="000000"/>
        </w:rPr>
        <w:tab/>
      </w:r>
      <w:r>
        <w:rPr>
          <w:color w:val="000000"/>
        </w:rPr>
        <w:t xml:space="preserve">D. </w:t>
      </w:r>
      <w:r>
        <w:rPr>
          <w:rFonts w:ascii="宋体" w:hAnsi="宋体" w:eastAsia="宋体" w:cs="宋体"/>
          <w:color w:val="000000"/>
        </w:rPr>
        <w:t>跑道</w:t>
      </w:r>
    </w:p>
    <w:p w14:paraId="41B18449">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 xml:space="preserve">As a player, Lang Ping brought </w:t>
      </w:r>
      <w:r>
        <w:rPr>
          <w:rFonts w:ascii="Times New Roman" w:hAnsi="Times New Roman" w:eastAsia="Times New Roman" w:cs="Times New Roman"/>
          <w:color w:val="000000"/>
          <w:u w:val="single"/>
        </w:rPr>
        <w:t>honour</w:t>
      </w:r>
      <w:r>
        <w:rPr>
          <w:rFonts w:ascii="Times New Roman" w:hAnsi="Times New Roman" w:eastAsia="Times New Roman" w:cs="Times New Roman"/>
          <w:color w:val="000000"/>
        </w:rPr>
        <w:t xml:space="preserve"> and glory to her country.</w:t>
      </w:r>
    </w:p>
    <w:p w14:paraId="35F66A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敬意</w:t>
      </w:r>
      <w:r>
        <w:rPr>
          <w:color w:val="000000"/>
        </w:rPr>
        <w:tab/>
      </w:r>
      <w:r>
        <w:rPr>
          <w:color w:val="000000"/>
        </w:rPr>
        <w:t xml:space="preserve">B. </w:t>
      </w:r>
      <w:r>
        <w:rPr>
          <w:rFonts w:ascii="宋体" w:hAnsi="宋体" w:eastAsia="宋体" w:cs="宋体"/>
          <w:color w:val="000000"/>
        </w:rPr>
        <w:t>荣誉</w:t>
      </w:r>
      <w:r>
        <w:rPr>
          <w:color w:val="000000"/>
        </w:rPr>
        <w:tab/>
      </w:r>
      <w:r>
        <w:rPr>
          <w:color w:val="000000"/>
        </w:rPr>
        <w:t xml:space="preserve">C. </w:t>
      </w:r>
      <w:r>
        <w:rPr>
          <w:rFonts w:ascii="宋体" w:hAnsi="宋体" w:eastAsia="宋体" w:cs="宋体"/>
          <w:color w:val="000000"/>
        </w:rPr>
        <w:t>道义</w:t>
      </w:r>
      <w:r>
        <w:rPr>
          <w:color w:val="000000"/>
        </w:rPr>
        <w:tab/>
      </w:r>
      <w:r>
        <w:rPr>
          <w:color w:val="000000"/>
        </w:rPr>
        <w:t xml:space="preserve">D. </w:t>
      </w:r>
      <w:r>
        <w:rPr>
          <w:rFonts w:ascii="宋体" w:hAnsi="宋体" w:eastAsia="宋体" w:cs="宋体"/>
          <w:color w:val="000000"/>
        </w:rPr>
        <w:t>光荣的人</w:t>
      </w:r>
    </w:p>
    <w:p w14:paraId="2D64E373">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共三节</w:t>
      </w:r>
      <w:r>
        <w:rPr>
          <w:rFonts w:ascii="Times New Roman" w:hAnsi="Times New Roman" w:eastAsia="Times New Roman" w:cs="Times New Roman"/>
          <w:b/>
          <w:color w:val="000000"/>
          <w:sz w:val="24"/>
        </w:rPr>
        <w:t xml:space="preserve"> ,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4A31906">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DBDE034">
      <w:pPr>
        <w:spacing w:line="360" w:lineRule="auto"/>
        <w:jc w:val="both"/>
        <w:textAlignment w:val="center"/>
        <w:rPr>
          <w:color w:val="000000"/>
        </w:rPr>
      </w:pPr>
      <w:r>
        <w:rPr>
          <w:rFonts w:ascii="宋体" w:hAnsi="宋体" w:eastAsia="宋体" w:cs="宋体"/>
          <w:b/>
          <w:color w:val="000000"/>
          <w:sz w:val="24"/>
        </w:rPr>
        <w:t>阅读下面句子，在空白处填入括号内单词的正确形式。</w:t>
      </w:r>
    </w:p>
    <w:p w14:paraId="32C56036">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Your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航班</w:t>
      </w:r>
      <w:r>
        <w:rPr>
          <w:rFonts w:ascii="Times New Roman" w:hAnsi="Times New Roman" w:eastAsia="Times New Roman" w:cs="Times New Roman"/>
          <w:color w:val="000000"/>
        </w:rPr>
        <w:t>) 923 will board at gate 35.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70EA32F7">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Collin is a great architect. I really </w:t>
      </w:r>
      <w:r>
        <w:rPr>
          <w:color w:val="000000"/>
        </w:rPr>
        <w:t xml:space="preserve">_________ </w:t>
      </w:r>
      <w:r>
        <w:rPr>
          <w:rFonts w:ascii="Times New Roman" w:hAnsi="Times New Roman" w:eastAsia="Times New Roman" w:cs="Times New Roman"/>
          <w:color w:val="000000"/>
        </w:rPr>
        <w:t>(</w:t>
      </w:r>
      <w:r>
        <w:rPr>
          <w:rFonts w:ascii="宋体" w:hAnsi="宋体" w:eastAsia="宋体" w:cs="宋体"/>
          <w:color w:val="000000"/>
        </w:rPr>
        <w:t>钦佩</w:t>
      </w:r>
      <w:r>
        <w:rPr>
          <w:rFonts w:ascii="Times New Roman" w:hAnsi="Times New Roman" w:eastAsia="Times New Roman" w:cs="Times New Roman"/>
          <w:color w:val="000000"/>
        </w:rPr>
        <w:t>) him.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751E4B65">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The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包裹</w:t>
      </w:r>
      <w:r>
        <w:rPr>
          <w:rFonts w:ascii="Times New Roman" w:hAnsi="Times New Roman" w:eastAsia="Times New Roman" w:cs="Times New Roman"/>
          <w:color w:val="000000"/>
        </w:rPr>
        <w:t>) will be packed with a medium box.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7A1F4DA1">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Don’t reply to any emails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要求</w:t>
      </w:r>
      <w:r>
        <w:rPr>
          <w:rFonts w:ascii="Times New Roman" w:hAnsi="Times New Roman" w:eastAsia="Times New Roman" w:cs="Times New Roman"/>
          <w:color w:val="000000"/>
        </w:rPr>
        <w:t>) personal information, no matter how official they look.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6938FD2D">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At present, lots of food and medicine are being </w:t>
      </w:r>
      <w:r>
        <w:rPr>
          <w:color w:val="000000"/>
        </w:rPr>
        <w:t xml:space="preserve">_________ </w:t>
      </w:r>
      <w:r>
        <w:rPr>
          <w:rFonts w:ascii="Times New Roman" w:hAnsi="Times New Roman" w:eastAsia="Times New Roman" w:cs="Times New Roman"/>
          <w:color w:val="000000"/>
        </w:rPr>
        <w:t>(</w:t>
      </w:r>
      <w:r>
        <w:rPr>
          <w:rFonts w:ascii="宋体" w:hAnsi="宋体" w:eastAsia="宋体" w:cs="宋体"/>
          <w:color w:val="000000"/>
        </w:rPr>
        <w:t>运输</w:t>
      </w:r>
      <w:r>
        <w:rPr>
          <w:rFonts w:ascii="Times New Roman" w:hAnsi="Times New Roman" w:eastAsia="Times New Roman" w:cs="Times New Roman"/>
          <w:color w:val="000000"/>
        </w:rPr>
        <w:t>) from all over China to the earthquake-stricken areas.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25170F6E">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Women were first allowed to</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参加比赛</w:t>
      </w:r>
      <w:r>
        <w:rPr>
          <w:rFonts w:ascii="Times New Roman" w:hAnsi="Times New Roman" w:eastAsia="Times New Roman" w:cs="Times New Roman"/>
          <w:color w:val="000000"/>
        </w:rPr>
        <w:t xml:space="preserve">) in the Olympic shooting in 1968. </w:t>
      </w:r>
      <w:r>
        <w:rPr>
          <w:rFonts w:ascii="宋体" w:hAnsi="宋体" w:eastAsia="宋体" w:cs="宋体"/>
          <w:color w:val="000000"/>
        </w:rPr>
        <w:t>（根据汉语提示单词拼写）</w:t>
      </w:r>
    </w:p>
    <w:p w14:paraId="7DF9D75C">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My favorite </w:t>
      </w:r>
      <w:r>
        <w:rPr>
          <w:color w:val="000000"/>
        </w:rPr>
        <w:t>_________</w:t>
      </w:r>
      <w:r>
        <w:rPr>
          <w:rFonts w:ascii="Times New Roman" w:hAnsi="Times New Roman" w:eastAsia="Times New Roman" w:cs="Times New Roman"/>
          <w:color w:val="000000"/>
        </w:rPr>
        <w:t>(</w:t>
      </w:r>
      <w:r>
        <w:rPr>
          <w:rFonts w:ascii="宋体" w:hAnsi="宋体" w:eastAsia="宋体" w:cs="宋体"/>
          <w:color w:val="000000"/>
        </w:rPr>
        <w:t>运动员</w:t>
      </w:r>
      <w:r>
        <w:rPr>
          <w:rFonts w:ascii="Times New Roman" w:hAnsi="Times New Roman" w:eastAsia="Times New Roman" w:cs="Times New Roman"/>
          <w:color w:val="000000"/>
        </w:rPr>
        <w:t>) is Michael Jordan.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10C6BC8E">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 xml:space="preserve">When I was young, my parents liked </w:t>
      </w:r>
      <w:r>
        <w:rPr>
          <w:color w:val="000000"/>
        </w:rPr>
        <w:t>_________</w:t>
      </w:r>
      <w:r>
        <w:rPr>
          <w:rFonts w:ascii="Times New Roman" w:hAnsi="Times New Roman" w:eastAsia="Times New Roman" w:cs="Times New Roman"/>
          <w:color w:val="000000"/>
        </w:rPr>
        <w:t>(</w:t>
      </w:r>
      <w:r>
        <w:rPr>
          <w:rFonts w:ascii="宋体" w:hAnsi="宋体" w:eastAsia="宋体" w:cs="宋体"/>
          <w:color w:val="000000"/>
        </w:rPr>
        <w:t>慢跑</w:t>
      </w:r>
      <w:r>
        <w:rPr>
          <w:rFonts w:ascii="Times New Roman" w:hAnsi="Times New Roman" w:eastAsia="Times New Roman" w:cs="Times New Roman"/>
          <w:color w:val="000000"/>
        </w:rPr>
        <w:t>)on the beach.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4B60C5CE">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 xml:space="preserve">She is always </w:t>
      </w:r>
      <w:r>
        <w:rPr>
          <w:color w:val="000000"/>
        </w:rPr>
        <w:t>_________________</w:t>
      </w:r>
      <w:r>
        <w:rPr>
          <w:rFonts w:ascii="Times New Roman" w:hAnsi="Times New Roman" w:eastAsia="Times New Roman" w:cs="Times New Roman"/>
          <w:color w:val="000000"/>
        </w:rPr>
        <w:t xml:space="preserve"> (</w:t>
      </w:r>
      <w:r>
        <w:rPr>
          <w:rFonts w:ascii="宋体" w:hAnsi="宋体" w:eastAsia="宋体" w:cs="宋体"/>
          <w:color w:val="000000"/>
        </w:rPr>
        <w:t>节食</w:t>
      </w:r>
      <w:r>
        <w:rPr>
          <w:rFonts w:ascii="Times New Roman" w:hAnsi="Times New Roman" w:eastAsia="Times New Roman" w:cs="Times New Roman"/>
          <w:color w:val="000000"/>
        </w:rPr>
        <w:t xml:space="preserve">) but she never seems to lose any weight. </w:t>
      </w:r>
      <w:r>
        <w:rPr>
          <w:rFonts w:ascii="宋体" w:hAnsi="宋体" w:eastAsia="宋体" w:cs="宋体"/>
          <w:color w:val="000000"/>
        </w:rPr>
        <w:t>（根据汉语意思单词拼写）</w:t>
      </w:r>
    </w:p>
    <w:p w14:paraId="195E1DF7">
      <w:pPr>
        <w:spacing w:line="360" w:lineRule="auto"/>
        <w:jc w:val="both"/>
        <w:textAlignment w:val="center"/>
        <w:rPr>
          <w:color w:val="000000"/>
        </w:rPr>
      </w:pPr>
      <w:r>
        <w:rPr>
          <w:color w:val="000000"/>
        </w:rPr>
        <w:t xml:space="preserve">65. </w:t>
      </w:r>
      <w:r>
        <w:rPr>
          <w:rFonts w:ascii="Times New Roman" w:hAnsi="Times New Roman" w:eastAsia="Times New Roman" w:cs="Times New Roman"/>
          <w:color w:val="000000"/>
        </w:rPr>
        <w:t xml:space="preserve">Confucius </w:t>
      </w:r>
      <w:r>
        <w:rPr>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强调</w:t>
      </w:r>
      <w:r>
        <w:rPr>
          <w:rFonts w:ascii="Times New Roman" w:hAnsi="Times New Roman" w:eastAsia="Times New Roman" w:cs="Times New Roman"/>
          <w:color w:val="000000"/>
        </w:rPr>
        <w:t>) the importance of kindness</w:t>
      </w:r>
      <w:r>
        <w:rPr>
          <w:rFonts w:ascii="Times New Roman" w:hAnsi="Times New Roman" w:eastAsia="Times New Roman" w:cs="Times New Roman"/>
          <w:color w:val="000000"/>
          <w:position w:val="-22"/>
        </w:rPr>
        <w:drawing>
          <wp:inline distT="0" distB="0" distL="114300" distR="114300">
            <wp:extent cx="50800" cy="88900"/>
            <wp:effectExtent l="0" t="0" r="1016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duty and order in society.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6A8A9F43">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BFF80E9">
      <w:pPr>
        <w:spacing w:line="360" w:lineRule="auto"/>
        <w:jc w:val="both"/>
        <w:textAlignment w:val="center"/>
        <w:rPr>
          <w:color w:val="000000"/>
        </w:rPr>
      </w:pPr>
      <w:r>
        <w:rPr>
          <w:rFonts w:ascii="宋体" w:hAnsi="宋体" w:eastAsia="宋体" w:cs="宋体"/>
          <w:b/>
          <w:color w:val="000000"/>
          <w:sz w:val="24"/>
        </w:rPr>
        <w:t>根据括号内的中文提示写出短语，结合语法需要适当变形。</w:t>
      </w:r>
    </w:p>
    <w:p w14:paraId="24238252">
      <w:pPr>
        <w:spacing w:line="360" w:lineRule="auto"/>
        <w:jc w:val="both"/>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词性转换：在句子中填入所给单词的正确形式</w:t>
      </w:r>
      <w:r>
        <w:rPr>
          <w:rFonts w:ascii="Times New Roman" w:hAnsi="Times New Roman" w:eastAsia="Times New Roman" w:cs="Times New Roman"/>
          <w:b/>
          <w:color w:val="000000"/>
          <w:sz w:val="24"/>
        </w:rPr>
        <w:t>(</w:t>
      </w:r>
      <w:r>
        <w:rPr>
          <w:rFonts w:ascii="宋体" w:hAnsi="宋体" w:eastAsia="宋体" w:cs="宋体"/>
          <w:b/>
          <w:color w:val="000000"/>
          <w:sz w:val="24"/>
        </w:rPr>
        <w:t>题号</w:t>
      </w:r>
      <w:r>
        <w:rPr>
          <w:rFonts w:ascii="Times New Roman" w:hAnsi="Times New Roman" w:eastAsia="Times New Roman" w:cs="Times New Roman"/>
          <w:b/>
          <w:color w:val="000000"/>
          <w:sz w:val="24"/>
        </w:rPr>
        <w:t>86-90</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F7C1DA5">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 xml:space="preserve">Some individuals are born with a gift for public speaking. However, the majority of people are </w:t>
      </w:r>
      <w:r>
        <w:rPr>
          <w:color w:val="000000"/>
        </w:rPr>
        <w:t>__________ (</w:t>
      </w:r>
      <w:r>
        <w:rPr>
          <w:rFonts w:ascii="Times New Roman" w:hAnsi="Times New Roman" w:eastAsia="Times New Roman" w:cs="Times New Roman"/>
          <w:color w:val="000000"/>
        </w:rPr>
        <w:t xml:space="preserve">effect) speakers because they train to be. </w:t>
      </w:r>
      <w:r>
        <w:rPr>
          <w:color w:val="000000"/>
        </w:rPr>
        <w:t>(</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4DB61B66">
      <w:pPr>
        <w:spacing w:line="360" w:lineRule="auto"/>
        <w:jc w:val="both"/>
        <w:textAlignment w:val="center"/>
        <w:rPr>
          <w:color w:val="000000"/>
        </w:rPr>
      </w:pPr>
      <w:r>
        <w:rPr>
          <w:color w:val="000000"/>
        </w:rPr>
        <w:t xml:space="preserve">67. </w:t>
      </w:r>
      <w:r>
        <w:rPr>
          <w:rFonts w:ascii="Times New Roman" w:hAnsi="Times New Roman" w:eastAsia="Times New Roman" w:cs="Times New Roman"/>
          <w:color w:val="000000"/>
        </w:rPr>
        <w:t xml:space="preserve">The doctors are confident that he’ll make a full </w:t>
      </w:r>
      <w:r>
        <w:rPr>
          <w:color w:val="000000"/>
        </w:rPr>
        <w:t xml:space="preserve">________ </w:t>
      </w:r>
      <w:r>
        <w:rPr>
          <w:rFonts w:ascii="Times New Roman" w:hAnsi="Times New Roman" w:eastAsia="Times New Roman" w:cs="Times New Roman"/>
          <w:color w:val="000000"/>
        </w:rPr>
        <w:t>(recover), which is just a question of time.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1EEB724F">
      <w:pPr>
        <w:spacing w:line="360" w:lineRule="auto"/>
        <w:ind w:left="15"/>
        <w:jc w:val="both"/>
        <w:textAlignment w:val="center"/>
        <w:rPr>
          <w:color w:val="000000"/>
        </w:rPr>
      </w:pPr>
      <w:r>
        <w:rPr>
          <w:color w:val="000000"/>
        </w:rPr>
        <w:t xml:space="preserve">68. </w:t>
      </w:r>
      <w:r>
        <w:rPr>
          <w:rFonts w:ascii="Times New Roman" w:hAnsi="Times New Roman" w:eastAsia="Times New Roman" w:cs="Times New Roman"/>
          <w:color w:val="000000"/>
        </w:rPr>
        <w:t xml:space="preserve">We appreciate joining in this activity, which has helped to build an </w:t>
      </w:r>
      <w:r>
        <w:rPr>
          <w:color w:val="000000"/>
        </w:rPr>
        <w:t>________</w:t>
      </w:r>
      <w:r>
        <w:rPr>
          <w:rFonts w:ascii="Times New Roman" w:hAnsi="Times New Roman" w:eastAsia="Times New Roman" w:cs="Times New Roman"/>
          <w:color w:val="000000"/>
        </w:rPr>
        <w:t xml:space="preserve"> (emotion) connection between the old and the young.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72C41A28">
      <w:pPr>
        <w:spacing w:line="360" w:lineRule="auto"/>
        <w:ind w:left="15"/>
        <w:jc w:val="both"/>
        <w:textAlignment w:val="center"/>
        <w:rPr>
          <w:color w:val="000000"/>
        </w:rPr>
      </w:pPr>
      <w:r>
        <w:rPr>
          <w:color w:val="000000"/>
        </w:rPr>
        <w:t xml:space="preserve">69. </w:t>
      </w:r>
      <w:r>
        <w:rPr>
          <w:rFonts w:ascii="Times New Roman" w:hAnsi="Times New Roman" w:eastAsia="Times New Roman" w:cs="Times New Roman"/>
          <w:color w:val="000000"/>
        </w:rPr>
        <w:t xml:space="preserve">When Jane first arrived in Gombe in 1960, it was </w:t>
      </w:r>
      <w:r>
        <w:rPr>
          <w:color w:val="000000"/>
        </w:rPr>
        <w:t>________</w:t>
      </w:r>
      <w:r>
        <w:rPr>
          <w:rFonts w:ascii="Times New Roman" w:hAnsi="Times New Roman" w:eastAsia="Times New Roman" w:cs="Times New Roman"/>
          <w:color w:val="000000"/>
        </w:rPr>
        <w:t xml:space="preserve"> (usual) for a woman to live in the forest.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52DF065E">
      <w:pPr>
        <w:spacing w:line="360" w:lineRule="auto"/>
        <w:jc w:val="both"/>
        <w:textAlignment w:val="center"/>
        <w:rPr>
          <w:color w:val="000000"/>
        </w:rPr>
      </w:pPr>
      <w:r>
        <w:rPr>
          <w:color w:val="000000"/>
        </w:rPr>
        <w:t xml:space="preserve">70. </w:t>
      </w:r>
      <w:r>
        <w:rPr>
          <w:rFonts w:ascii="Times New Roman" w:hAnsi="Times New Roman" w:eastAsia="Times New Roman" w:cs="Times New Roman"/>
          <w:color w:val="000000"/>
        </w:rPr>
        <w:t>Food supplies in the flood-stricken area are running out; we must act</w:t>
      </w:r>
      <w:r>
        <w:rPr>
          <w:color w:val="000000"/>
        </w:rPr>
        <w:t>________</w:t>
      </w:r>
      <w:r>
        <w:rPr>
          <w:rFonts w:ascii="Times New Roman" w:hAnsi="Times New Roman" w:eastAsia="Times New Roman" w:cs="Times New Roman"/>
          <w:color w:val="000000"/>
        </w:rPr>
        <w:t xml:space="preserve"> (immediate)before there's none left. </w:t>
      </w:r>
      <w:r>
        <w:rPr>
          <w:rFonts w:ascii="宋体" w:hAnsi="宋体" w:eastAsia="宋体" w:cs="宋体"/>
          <w:color w:val="000000"/>
        </w:rPr>
        <w:t>（用所给词的适当形式填空）</w:t>
      </w:r>
    </w:p>
    <w:p w14:paraId="37A96117">
      <w:pPr>
        <w:spacing w:line="360" w:lineRule="auto"/>
        <w:jc w:val="both"/>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用括号中动词的正确形式完成句子：</w:t>
      </w:r>
      <w:r>
        <w:rPr>
          <w:rFonts w:ascii="Times New Roman" w:hAnsi="Times New Roman" w:eastAsia="Times New Roman" w:cs="Times New Roman"/>
          <w:b/>
          <w:color w:val="000000"/>
          <w:sz w:val="24"/>
        </w:rPr>
        <w:t>(</w:t>
      </w:r>
      <w:r>
        <w:rPr>
          <w:rFonts w:ascii="宋体" w:hAnsi="宋体" w:eastAsia="宋体" w:cs="宋体"/>
          <w:b/>
          <w:color w:val="000000"/>
          <w:sz w:val="24"/>
        </w:rPr>
        <w:t>题号</w:t>
      </w:r>
      <w:r>
        <w:rPr>
          <w:rFonts w:ascii="Times New Roman" w:hAnsi="Times New Roman" w:eastAsia="Times New Roman" w:cs="Times New Roman"/>
          <w:b/>
          <w:color w:val="000000"/>
          <w:sz w:val="24"/>
        </w:rPr>
        <w:t>91-95</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366FB61">
      <w:pPr>
        <w:spacing w:line="360" w:lineRule="auto"/>
        <w:jc w:val="both"/>
        <w:textAlignment w:val="center"/>
        <w:rPr>
          <w:color w:val="000000"/>
        </w:rPr>
      </w:pPr>
      <w:r>
        <w:rPr>
          <w:color w:val="000000"/>
        </w:rPr>
        <w:t xml:space="preserve">71. </w:t>
      </w:r>
      <w:r>
        <w:rPr>
          <w:rFonts w:ascii="Times New Roman" w:hAnsi="Times New Roman" w:eastAsia="Times New Roman" w:cs="Times New Roman"/>
          <w:color w:val="000000"/>
        </w:rPr>
        <w:t xml:space="preserve">The scenery here has great charm, </w:t>
      </w:r>
      <w:r>
        <w:rPr>
          <w:color w:val="000000"/>
        </w:rPr>
        <w:t>________</w:t>
      </w:r>
      <w:r>
        <w:rPr>
          <w:rFonts w:ascii="Times New Roman" w:hAnsi="Times New Roman" w:eastAsia="Times New Roman" w:cs="Times New Roman"/>
          <w:color w:val="000000"/>
        </w:rPr>
        <w:t xml:space="preserve"> (remind) me of Guilin.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5E2DAECB">
      <w:pPr>
        <w:spacing w:line="360" w:lineRule="auto"/>
        <w:jc w:val="both"/>
        <w:textAlignment w:val="center"/>
        <w:rPr>
          <w:color w:val="000000"/>
        </w:rPr>
      </w:pPr>
      <w:r>
        <w:rPr>
          <w:color w:val="000000"/>
        </w:rPr>
        <w:t xml:space="preserve">72. </w:t>
      </w:r>
      <w:r>
        <w:rPr>
          <w:rFonts w:ascii="Times New Roman" w:hAnsi="Times New Roman" w:eastAsia="Times New Roman" w:cs="Times New Roman"/>
          <w:color w:val="000000"/>
        </w:rPr>
        <w:t xml:space="preserve">On a more global level, the destruction of the rainforest </w:t>
      </w:r>
      <w:r>
        <w:rPr>
          <w:color w:val="000000"/>
        </w:rPr>
        <w:t>________</w:t>
      </w:r>
      <w:r>
        <w:rPr>
          <w:rFonts w:ascii="Times New Roman" w:hAnsi="Times New Roman" w:eastAsia="Times New Roman" w:cs="Times New Roman"/>
          <w:color w:val="000000"/>
        </w:rPr>
        <w:t xml:space="preserve"> (threaten) humans’ life.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590C6C67">
      <w:pPr>
        <w:spacing w:line="360" w:lineRule="auto"/>
        <w:jc w:val="both"/>
        <w:textAlignment w:val="center"/>
        <w:rPr>
          <w:color w:val="000000"/>
        </w:rPr>
      </w:pPr>
      <w:r>
        <w:rPr>
          <w:color w:val="000000"/>
        </w:rPr>
        <w:t xml:space="preserve">73. </w:t>
      </w:r>
      <w:r>
        <w:rPr>
          <w:rFonts w:ascii="Times New Roman" w:hAnsi="Times New Roman" w:eastAsia="Times New Roman" w:cs="Times New Roman"/>
          <w:color w:val="000000"/>
        </w:rPr>
        <w:t xml:space="preserve">Only after he </w:t>
      </w:r>
      <w:r>
        <w:rPr>
          <w:color w:val="000000"/>
        </w:rPr>
        <w:t>________</w:t>
      </w:r>
      <w:r>
        <w:rPr>
          <w:rFonts w:ascii="Times New Roman" w:hAnsi="Times New Roman" w:eastAsia="Times New Roman" w:cs="Times New Roman"/>
          <w:color w:val="000000"/>
        </w:rPr>
        <w:t xml:space="preserve"> (remove) his dark glasses did I recognize him.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6B17C614">
      <w:pPr>
        <w:spacing w:line="360" w:lineRule="auto"/>
        <w:jc w:val="both"/>
        <w:textAlignment w:val="center"/>
        <w:rPr>
          <w:color w:val="000000"/>
        </w:rPr>
      </w:pPr>
      <w:r>
        <w:rPr>
          <w:color w:val="000000"/>
        </w:rPr>
        <w:t xml:space="preserve">74. </w:t>
      </w:r>
      <w:r>
        <w:rPr>
          <w:rFonts w:ascii="Times New Roman" w:hAnsi="Times New Roman" w:eastAsia="Times New Roman" w:cs="Times New Roman"/>
          <w:color w:val="000000"/>
        </w:rPr>
        <w:t xml:space="preserve">It is a tradition for the people here </w:t>
      </w:r>
      <w:r>
        <w:rPr>
          <w:color w:val="000000"/>
        </w:rPr>
        <w:t>________</w:t>
      </w:r>
      <w:r>
        <w:rPr>
          <w:rFonts w:ascii="Times New Roman" w:hAnsi="Times New Roman" w:eastAsia="Times New Roman" w:cs="Times New Roman"/>
          <w:color w:val="000000"/>
        </w:rPr>
        <w:t xml:space="preserve"> (observe) the Spring Festival.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52F92492">
      <w:pPr>
        <w:spacing w:line="360" w:lineRule="auto"/>
        <w:jc w:val="both"/>
        <w:textAlignment w:val="center"/>
        <w:rPr>
          <w:color w:val="000000"/>
        </w:rPr>
      </w:pPr>
      <w:r>
        <w:rPr>
          <w:color w:val="000000"/>
        </w:rPr>
        <w:t xml:space="preserve">75. </w:t>
      </w:r>
      <w:r>
        <w:rPr>
          <w:rFonts w:ascii="Times New Roman" w:hAnsi="Times New Roman" w:eastAsia="Times New Roman" w:cs="Times New Roman"/>
          <w:color w:val="000000"/>
        </w:rPr>
        <w:t xml:space="preserve">A new library </w:t>
      </w:r>
      <w:r>
        <w:rPr>
          <w:color w:val="000000"/>
        </w:rPr>
        <w:t>________</w:t>
      </w:r>
      <w:r>
        <w:rPr>
          <w:rFonts w:ascii="Times New Roman" w:hAnsi="Times New Roman" w:eastAsia="Times New Roman" w:cs="Times New Roman"/>
          <w:color w:val="000000"/>
        </w:rPr>
        <w:t xml:space="preserve"> (build) in our school. It will be open to us students next July.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6C71AA81">
      <w:pPr>
        <w:spacing w:line="360" w:lineRule="auto"/>
        <w:jc w:val="both"/>
        <w:textAlignment w:val="center"/>
        <w:rPr>
          <w:color w:val="000000"/>
        </w:rPr>
      </w:pPr>
      <w:r>
        <w:rPr>
          <w:rFonts w:ascii="Times New Roman" w:hAnsi="Times New Roman" w:eastAsia="Times New Roman" w:cs="Times New Roman"/>
          <w:b/>
          <w:color w:val="000000"/>
          <w:sz w:val="24"/>
        </w:rPr>
        <w:t>3)</w:t>
      </w:r>
      <w:r>
        <w:rPr>
          <w:rFonts w:ascii="宋体" w:hAnsi="宋体" w:eastAsia="宋体" w:cs="宋体"/>
          <w:b/>
          <w:color w:val="000000"/>
          <w:sz w:val="24"/>
        </w:rPr>
        <w:t>根据所提供的汉语意思完成句子</w:t>
      </w:r>
      <w:r>
        <w:rPr>
          <w:rFonts w:ascii="Times New Roman" w:hAnsi="Times New Roman" w:eastAsia="Times New Roman" w:cs="Times New Roman"/>
          <w:b/>
          <w:color w:val="000000"/>
          <w:sz w:val="24"/>
        </w:rPr>
        <w:t>(</w:t>
      </w:r>
      <w:r>
        <w:rPr>
          <w:rFonts w:ascii="宋体" w:hAnsi="宋体" w:eastAsia="宋体" w:cs="宋体"/>
          <w:b/>
          <w:color w:val="000000"/>
          <w:sz w:val="24"/>
        </w:rPr>
        <w:t>题号</w:t>
      </w:r>
      <w:r>
        <w:rPr>
          <w:rFonts w:ascii="Times New Roman" w:hAnsi="Times New Roman" w:eastAsia="Times New Roman" w:cs="Times New Roman"/>
          <w:b/>
          <w:color w:val="000000"/>
          <w:sz w:val="24"/>
        </w:rPr>
        <w:t>96-97</w:t>
      </w:r>
      <w:r>
        <w:rPr>
          <w:rFonts w:ascii="宋体" w:hAnsi="宋体" w:eastAsia="宋体" w:cs="宋体"/>
          <w:b/>
          <w:color w:val="000000"/>
          <w:sz w:val="24"/>
        </w:rPr>
        <w:t>，共</w:t>
      </w:r>
      <w:r>
        <w:rPr>
          <w:rFonts w:ascii="Times New Roman" w:hAnsi="Times New Roman" w:eastAsia="Times New Roman" w:cs="Times New Roman"/>
          <w:b/>
          <w:color w:val="000000"/>
          <w:sz w:val="24"/>
        </w:rPr>
        <w:t>2</w:t>
      </w:r>
      <w:r>
        <w:rPr>
          <w:rFonts w:ascii="宋体" w:hAnsi="宋体" w:eastAsia="宋体" w:cs="宋体"/>
          <w:b/>
          <w:color w:val="000000"/>
          <w:sz w:val="24"/>
        </w:rPr>
        <w:t>小题，每空只填一个单词，共</w:t>
      </w:r>
      <w:r>
        <w:rPr>
          <w:rFonts w:ascii="Times New Roman" w:hAnsi="Times New Roman" w:eastAsia="Times New Roman" w:cs="Times New Roman"/>
          <w:b/>
          <w:color w:val="000000"/>
          <w:sz w:val="24"/>
        </w:rPr>
        <w:t>5</w:t>
      </w:r>
      <w:r>
        <w:rPr>
          <w:rFonts w:ascii="宋体" w:hAnsi="宋体" w:eastAsia="宋体" w:cs="宋体"/>
          <w:b/>
          <w:color w:val="000000"/>
          <w:sz w:val="24"/>
        </w:rPr>
        <w:t>空，每空</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F4ACAB8">
      <w:pPr>
        <w:spacing w:line="360" w:lineRule="auto"/>
        <w:jc w:val="both"/>
        <w:textAlignment w:val="center"/>
        <w:rPr>
          <w:color w:val="000000"/>
        </w:rPr>
      </w:pPr>
      <w:r>
        <w:rPr>
          <w:color w:val="000000"/>
        </w:rPr>
        <w:t xml:space="preserve">76. </w:t>
      </w:r>
      <w:r>
        <w:rPr>
          <w:rFonts w:ascii="Times New Roman" w:hAnsi="Times New Roman" w:eastAsia="Times New Roman" w:cs="Times New Roman"/>
          <w:color w:val="000000"/>
        </w:rPr>
        <w:t xml:space="preserve">Astronomy is a scientific subject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由……构成</w:t>
      </w:r>
      <w:r>
        <w:rPr>
          <w:rFonts w:ascii="Times New Roman" w:hAnsi="Times New Roman" w:eastAsia="Times New Roman" w:cs="Times New Roman"/>
          <w:color w:val="000000"/>
        </w:rPr>
        <w:t>) mathematics and physics. (</w:t>
      </w:r>
      <w:r>
        <w:rPr>
          <w:rFonts w:ascii="宋体" w:hAnsi="宋体" w:eastAsia="宋体" w:cs="宋体"/>
          <w:color w:val="000000"/>
        </w:rPr>
        <w:t>根据汉语提示完成句子</w:t>
      </w:r>
      <w:r>
        <w:rPr>
          <w:rFonts w:ascii="Times New Roman" w:hAnsi="Times New Roman" w:eastAsia="Times New Roman" w:cs="Times New Roman"/>
          <w:color w:val="000000"/>
        </w:rPr>
        <w:t>)</w:t>
      </w:r>
    </w:p>
    <w:p w14:paraId="06F0E3B6">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 xml:space="preserve">The leaflet explains how to </w:t>
      </w:r>
      <w:r>
        <w:rPr>
          <w:color w:val="000000"/>
        </w:rPr>
        <w:t>________________</w:t>
      </w:r>
      <w:r>
        <w:rPr>
          <w:rFonts w:ascii="Times New Roman" w:hAnsi="Times New Roman" w:eastAsia="Times New Roman" w:cs="Times New Roman"/>
          <w:color w:val="000000"/>
        </w:rPr>
        <w:t xml:space="preserve"> (</w:t>
      </w:r>
      <w:r>
        <w:rPr>
          <w:rFonts w:ascii="宋体" w:hAnsi="宋体" w:eastAsia="宋体" w:cs="宋体"/>
          <w:color w:val="000000"/>
        </w:rPr>
        <w:t>申请</w:t>
      </w:r>
      <w:r>
        <w:rPr>
          <w:rFonts w:ascii="Times New Roman" w:hAnsi="Times New Roman" w:eastAsia="Times New Roman" w:cs="Times New Roman"/>
          <w:color w:val="000000"/>
        </w:rPr>
        <w:t xml:space="preserve">) a place. </w:t>
      </w:r>
      <w:r>
        <w:rPr>
          <w:rFonts w:ascii="宋体" w:hAnsi="宋体" w:eastAsia="宋体" w:cs="宋体"/>
          <w:color w:val="000000"/>
        </w:rPr>
        <w:t>（根据汉语提示完成句子）</w:t>
      </w:r>
    </w:p>
    <w:p w14:paraId="4FE4A19F">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FEFFDB4">
      <w:pPr>
        <w:spacing w:line="360" w:lineRule="auto"/>
        <w:jc w:val="left"/>
        <w:textAlignment w:val="center"/>
        <w:rPr>
          <w:color w:val="000000"/>
        </w:rPr>
      </w:pPr>
      <w:r>
        <w:rPr>
          <w:color w:val="000000"/>
        </w:rPr>
        <w:t xml:space="preserve">78. </w:t>
      </w:r>
      <w:r>
        <w:rPr>
          <w:rFonts w:ascii="宋体" w:hAnsi="宋体" w:eastAsia="宋体" w:cs="宋体"/>
          <w:color w:val="000000"/>
        </w:rPr>
        <w:t>假定你是李华，你的英国笔友</w:t>
      </w:r>
      <w:r>
        <w:rPr>
          <w:rFonts w:ascii="Times New Roman" w:hAnsi="Times New Roman" w:eastAsia="Times New Roman" w:cs="Times New Roman"/>
          <w:color w:val="000000"/>
        </w:rPr>
        <w:t xml:space="preserve"> Robert</w:t>
      </w:r>
      <w:r>
        <w:rPr>
          <w:rFonts w:ascii="宋体" w:hAnsi="宋体" w:eastAsia="宋体" w:cs="宋体"/>
          <w:color w:val="000000"/>
        </w:rPr>
        <w:t>最近给你发了一封电子邮件，诉说了他在学校难以和他人相处的苦恼。请你用英语给他回复，内容包括：</w:t>
      </w:r>
    </w:p>
    <w:p w14:paraId="79D04E8E">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对他的处境表示理解；</w:t>
      </w:r>
    </w:p>
    <w:p w14:paraId="6C12632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给他提出合理的建议；</w:t>
      </w:r>
    </w:p>
    <w:p w14:paraId="72521813">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提出祝愿。</w:t>
      </w:r>
    </w:p>
    <w:p w14:paraId="7DD4A93F">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13976A78">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可以适当增加细节，以使行文连贯。</w:t>
      </w:r>
    </w:p>
    <w:p w14:paraId="47AFA4C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BD51297">
      <w:pPr>
        <w:spacing w:line="24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FCA1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3372</Words>
  <Characters>13541</Characters>
  <Lines>0</Lines>
  <Paragraphs>0</Paragraphs>
  <TotalTime>5</TotalTime>
  <ScaleCrop>false</ScaleCrop>
  <LinksUpToDate>false</LinksUpToDate>
  <CharactersWithSpaces>16130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2026-01-27T09:04:00Z</dcterms:created>
  <dc:creator>学科网试题生产平台</dc:creator>
  <dc:description>3936921951462400</dc:description>
  <cp:lastModifiedBy>A、大美娜 </cp:lastModifiedBy>
  <dcterms:modified xsi:type="dcterms:W3CDTF">2026-01-27T01:30:15Z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2052-12.1.0.24657</vt:lpwstr>
  </property>
  <property fmtid="{D5CDD505-2E9C-101B-9397-08002B2CF9AE}" pid="8" name="ICV">
    <vt:lpwstr>A9C1247220694F5589FAD084EBF78771_12</vt:lpwstr>
  </property>
</Properties>
</file>