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4FC84" w14:textId="37038D94" w:rsidR="00FC2BE8" w:rsidRPr="00644E96" w:rsidRDefault="00000000" w:rsidP="00644E96">
      <w:pPr>
        <w:adjustRightInd w:val="0"/>
        <w:snapToGrid w:val="0"/>
        <w:spacing w:after="0" w:line="240" w:lineRule="auto"/>
        <w:jc w:val="center"/>
        <w:textAlignment w:val="center"/>
        <w:rPr>
          <w:rFonts w:eastAsia="黑体"/>
          <w:b/>
          <w:color w:val="000000"/>
          <w:sz w:val="32"/>
          <w:szCs w:val="32"/>
        </w:rPr>
      </w:pPr>
      <w:r w:rsidRPr="00644E96">
        <w:rPr>
          <w:rFonts w:eastAsia="黑体"/>
          <w:b/>
          <w:noProof/>
          <w:color w:val="000000"/>
          <w:szCs w:val="21"/>
        </w:rPr>
        <w:drawing>
          <wp:anchor distT="0" distB="0" distL="114300" distR="114300" simplePos="0" relativeHeight="251659776" behindDoc="0" locked="0" layoutInCell="1" allowOverlap="1" wp14:anchorId="2213C82C" wp14:editId="6BF300F2">
            <wp:simplePos x="0" y="0"/>
            <wp:positionH relativeFrom="page">
              <wp:posOffset>11836400</wp:posOffset>
            </wp:positionH>
            <wp:positionV relativeFrom="topMargin">
              <wp:posOffset>10566400</wp:posOffset>
            </wp:positionV>
            <wp:extent cx="368300" cy="4572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9"/>
                    <a:stretch>
                      <a:fillRect/>
                    </a:stretch>
                  </pic:blipFill>
                  <pic:spPr>
                    <a:xfrm>
                      <a:off x="0" y="0"/>
                      <a:ext cx="368300" cy="457200"/>
                    </a:xfrm>
                    <a:prstGeom prst="rect">
                      <a:avLst/>
                    </a:prstGeom>
                  </pic:spPr>
                </pic:pic>
              </a:graphicData>
            </a:graphic>
          </wp:anchor>
        </w:drawing>
      </w:r>
      <w:r>
        <w:rPr>
          <w:rFonts w:eastAsia="黑体"/>
          <w:b/>
          <w:color w:val="000000"/>
          <w:szCs w:val="21"/>
        </w:rPr>
        <w:pict w14:anchorId="64783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0.1pt;margin-top:0;width:71.25pt;height:75pt;z-index:251660288;mso-wrap-distance-left:9pt;mso-wrap-distance-right:9pt;mso-position-horizontal:right;mso-position-horizontal-relative:text;mso-position-vertical-relative:text;mso-width-relative:page;mso-height-relative:page" wrapcoords="21592 -2 0 0 0 21600 21592 21602 8 21602 21600 21600 21600 0 8 -2 21592 -2">
            <v:imagedata r:id="rId10" o:title=""/>
            <w10:wrap type="tight"/>
          </v:shape>
        </w:pict>
      </w:r>
      <w:r w:rsidRPr="00644E96">
        <w:rPr>
          <w:rFonts w:eastAsia="黑体"/>
          <w:b/>
          <w:noProof/>
          <w:color w:val="000000"/>
          <w:szCs w:val="21"/>
        </w:rPr>
        <w:drawing>
          <wp:inline distT="0" distB="0" distL="114300" distR="114300" wp14:anchorId="71E046FD" wp14:editId="44105125">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1"/>
                    <a:stretch>
                      <a:fillRect/>
                    </a:stretch>
                  </pic:blipFill>
                  <pic:spPr>
                    <a:xfrm>
                      <a:off x="0" y="0"/>
                      <a:ext cx="12700" cy="12700"/>
                    </a:xfrm>
                    <a:prstGeom prst="rect">
                      <a:avLst/>
                    </a:prstGeom>
                  </pic:spPr>
                </pic:pic>
              </a:graphicData>
            </a:graphic>
          </wp:inline>
        </w:drawing>
      </w:r>
      <w:r w:rsidR="00644E96" w:rsidRPr="007A46D6">
        <w:rPr>
          <w:rFonts w:eastAsia="黑体"/>
          <w:b/>
          <w:color w:val="000000"/>
          <w:sz w:val="32"/>
          <w:szCs w:val="32"/>
        </w:rPr>
        <w:t>河北省衡水中学</w:t>
      </w:r>
      <w:r w:rsidR="00644E96" w:rsidRPr="007A46D6">
        <w:rPr>
          <w:rFonts w:eastAsia="黑体"/>
          <w:b/>
          <w:color w:val="000000"/>
          <w:sz w:val="32"/>
          <w:szCs w:val="32"/>
        </w:rPr>
        <w:t>2025-2026</w:t>
      </w:r>
      <w:r w:rsidR="00644E96" w:rsidRPr="007A46D6">
        <w:rPr>
          <w:rFonts w:eastAsia="黑体"/>
          <w:b/>
          <w:color w:val="000000"/>
          <w:sz w:val="32"/>
          <w:szCs w:val="32"/>
        </w:rPr>
        <w:t>学年高三下学期</w:t>
      </w:r>
      <w:r w:rsidR="00644E96" w:rsidRPr="007A46D6">
        <w:rPr>
          <w:rFonts w:eastAsia="黑体"/>
          <w:b/>
          <w:color w:val="000000"/>
          <w:sz w:val="32"/>
          <w:szCs w:val="32"/>
        </w:rPr>
        <w:t>3</w:t>
      </w:r>
      <w:r w:rsidR="00644E96" w:rsidRPr="007A46D6">
        <w:rPr>
          <w:rFonts w:eastAsia="黑体"/>
          <w:b/>
          <w:color w:val="000000"/>
          <w:sz w:val="32"/>
          <w:szCs w:val="32"/>
        </w:rPr>
        <w:t>月综合素质评价二</w:t>
      </w:r>
      <w:r w:rsidRPr="00644E96">
        <w:rPr>
          <w:rFonts w:eastAsia="黑体"/>
          <w:b/>
          <w:color w:val="000000"/>
          <w:sz w:val="32"/>
          <w:szCs w:val="32"/>
        </w:rPr>
        <w:t>英语试卷</w:t>
      </w:r>
    </w:p>
    <w:p w14:paraId="65C80A80" w14:textId="77777777" w:rsidR="00FC2BE8" w:rsidRPr="00644E96" w:rsidRDefault="00000000" w:rsidP="00644E96">
      <w:pPr>
        <w:adjustRightInd w:val="0"/>
        <w:snapToGrid w:val="0"/>
        <w:spacing w:after="0" w:line="240" w:lineRule="auto"/>
        <w:jc w:val="center"/>
        <w:textAlignment w:val="center"/>
        <w:rPr>
          <w:color w:val="000000"/>
          <w:szCs w:val="21"/>
        </w:rPr>
      </w:pPr>
      <w:r w:rsidRPr="00644E96">
        <w:rPr>
          <w:color w:val="000000"/>
          <w:szCs w:val="21"/>
        </w:rPr>
        <w:t>考试时间：</w:t>
      </w:r>
      <w:r w:rsidRPr="00644E96">
        <w:rPr>
          <w:color w:val="000000"/>
          <w:szCs w:val="21"/>
        </w:rPr>
        <w:t>120</w:t>
      </w:r>
      <w:r w:rsidRPr="00644E96">
        <w:rPr>
          <w:color w:val="000000"/>
          <w:szCs w:val="21"/>
        </w:rPr>
        <w:t>分钟；满分：</w:t>
      </w:r>
      <w:r w:rsidRPr="00644E96">
        <w:rPr>
          <w:color w:val="000000"/>
          <w:szCs w:val="21"/>
        </w:rPr>
        <w:t>150</w:t>
      </w:r>
      <w:r w:rsidRPr="00644E96">
        <w:rPr>
          <w:color w:val="000000"/>
          <w:szCs w:val="21"/>
        </w:rPr>
        <w:t>分</w:t>
      </w:r>
    </w:p>
    <w:p w14:paraId="4647B355" w14:textId="77777777" w:rsidR="00FC2BE8" w:rsidRPr="00644E96" w:rsidRDefault="00000000" w:rsidP="00644E96">
      <w:pPr>
        <w:adjustRightInd w:val="0"/>
        <w:snapToGrid w:val="0"/>
        <w:spacing w:after="0" w:line="240" w:lineRule="auto"/>
        <w:jc w:val="left"/>
        <w:textAlignment w:val="center"/>
        <w:rPr>
          <w:color w:val="000000"/>
          <w:szCs w:val="21"/>
        </w:rPr>
      </w:pPr>
      <w:r w:rsidRPr="00644E96">
        <w:rPr>
          <w:color w:val="000000"/>
          <w:szCs w:val="21"/>
        </w:rPr>
        <w:t>注意事项：</w:t>
      </w:r>
    </w:p>
    <w:p w14:paraId="47B78DC2" w14:textId="77777777" w:rsidR="00FC2BE8" w:rsidRPr="00644E96" w:rsidRDefault="00000000" w:rsidP="00644E96">
      <w:pPr>
        <w:adjustRightInd w:val="0"/>
        <w:snapToGrid w:val="0"/>
        <w:spacing w:after="0" w:line="240" w:lineRule="auto"/>
        <w:jc w:val="left"/>
        <w:textAlignment w:val="center"/>
        <w:rPr>
          <w:color w:val="000000"/>
          <w:szCs w:val="21"/>
        </w:rPr>
      </w:pPr>
      <w:r w:rsidRPr="00644E96">
        <w:rPr>
          <w:color w:val="000000"/>
          <w:szCs w:val="21"/>
        </w:rPr>
        <w:t>1</w:t>
      </w:r>
      <w:r w:rsidRPr="00644E96">
        <w:rPr>
          <w:color w:val="000000"/>
          <w:szCs w:val="21"/>
        </w:rPr>
        <w:t>．答题前填写好自己的姓名、班级、考号等信息</w:t>
      </w:r>
    </w:p>
    <w:p w14:paraId="67C6290F" w14:textId="77777777" w:rsidR="00FC2BE8" w:rsidRPr="00644E96" w:rsidRDefault="00000000" w:rsidP="00644E96">
      <w:pPr>
        <w:adjustRightInd w:val="0"/>
        <w:snapToGrid w:val="0"/>
        <w:spacing w:after="0" w:line="240" w:lineRule="auto"/>
        <w:jc w:val="left"/>
        <w:textAlignment w:val="center"/>
        <w:rPr>
          <w:color w:val="000000"/>
          <w:szCs w:val="21"/>
        </w:rPr>
      </w:pPr>
      <w:r w:rsidRPr="00644E96">
        <w:rPr>
          <w:color w:val="000000"/>
          <w:szCs w:val="21"/>
        </w:rPr>
        <w:t>2</w:t>
      </w:r>
      <w:r w:rsidRPr="00644E96">
        <w:rPr>
          <w:color w:val="000000"/>
          <w:szCs w:val="21"/>
        </w:rPr>
        <w:t>．请将答案正确填写在答题卡上</w:t>
      </w:r>
    </w:p>
    <w:p w14:paraId="38221FA2" w14:textId="77777777" w:rsidR="00FC2BE8" w:rsidRPr="00644E96" w:rsidRDefault="00000000" w:rsidP="00644E96">
      <w:pPr>
        <w:adjustRightInd w:val="0"/>
        <w:snapToGrid w:val="0"/>
        <w:spacing w:after="0" w:line="240" w:lineRule="auto"/>
        <w:jc w:val="center"/>
        <w:textAlignment w:val="center"/>
        <w:rPr>
          <w:b/>
          <w:color w:val="000000"/>
          <w:szCs w:val="21"/>
        </w:rPr>
      </w:pPr>
      <w:r w:rsidRPr="00644E96">
        <w:rPr>
          <w:b/>
          <w:color w:val="000000"/>
          <w:szCs w:val="21"/>
        </w:rPr>
        <w:t>Ⅰ</w:t>
      </w:r>
      <w:r w:rsidRPr="00644E96">
        <w:rPr>
          <w:b/>
          <w:color w:val="000000"/>
          <w:szCs w:val="21"/>
        </w:rPr>
        <w:t>卷（</w:t>
      </w:r>
      <w:r w:rsidRPr="00644E96">
        <w:rPr>
          <w:b/>
          <w:color w:val="000000"/>
          <w:szCs w:val="21"/>
        </w:rPr>
        <w:t>95</w:t>
      </w:r>
      <w:r w:rsidRPr="00644E96">
        <w:rPr>
          <w:b/>
          <w:color w:val="000000"/>
          <w:szCs w:val="21"/>
        </w:rPr>
        <w:t>分）</w:t>
      </w:r>
    </w:p>
    <w:p w14:paraId="10245502" w14:textId="77777777" w:rsidR="00FC2BE8" w:rsidRPr="00644E96" w:rsidRDefault="00000000" w:rsidP="00644E96">
      <w:pPr>
        <w:numPr>
          <w:ilvl w:val="0"/>
          <w:numId w:val="1"/>
        </w:numPr>
        <w:adjustRightInd w:val="0"/>
        <w:snapToGrid w:val="0"/>
        <w:spacing w:after="0" w:line="240" w:lineRule="auto"/>
        <w:jc w:val="left"/>
        <w:textAlignment w:val="center"/>
        <w:rPr>
          <w:b/>
          <w:color w:val="000000"/>
          <w:szCs w:val="21"/>
        </w:rPr>
      </w:pPr>
      <w:r w:rsidRPr="00644E96">
        <w:rPr>
          <w:b/>
          <w:color w:val="000000"/>
          <w:szCs w:val="21"/>
        </w:rPr>
        <w:t>听力</w:t>
      </w:r>
      <w:r w:rsidRPr="00644E96">
        <w:rPr>
          <w:b/>
          <w:color w:val="000000"/>
          <w:szCs w:val="21"/>
        </w:rPr>
        <w:t xml:space="preserve"> (</w:t>
      </w:r>
      <w:r w:rsidRPr="00644E96">
        <w:rPr>
          <w:b/>
          <w:color w:val="000000"/>
          <w:szCs w:val="21"/>
        </w:rPr>
        <w:t>共两节，满分</w:t>
      </w:r>
      <w:r w:rsidRPr="00644E96">
        <w:rPr>
          <w:b/>
          <w:color w:val="000000"/>
          <w:szCs w:val="21"/>
        </w:rPr>
        <w:t>30</w:t>
      </w:r>
      <w:r w:rsidRPr="00644E96">
        <w:rPr>
          <w:b/>
          <w:color w:val="000000"/>
          <w:szCs w:val="21"/>
        </w:rPr>
        <w:t>分</w:t>
      </w:r>
      <w:r w:rsidRPr="00644E96">
        <w:rPr>
          <w:b/>
          <w:color w:val="000000"/>
          <w:szCs w:val="21"/>
        </w:rPr>
        <w:t>)</w:t>
      </w:r>
    </w:p>
    <w:p w14:paraId="5CDDE852" w14:textId="77777777" w:rsidR="00FC2BE8" w:rsidRPr="00644E96" w:rsidRDefault="00000000" w:rsidP="00644E96">
      <w:pPr>
        <w:adjustRightInd w:val="0"/>
        <w:snapToGrid w:val="0"/>
        <w:spacing w:after="0" w:line="240" w:lineRule="auto"/>
        <w:ind w:left="2"/>
        <w:outlineLvl w:val="4"/>
        <w:rPr>
          <w:rFonts w:eastAsia="仿宋"/>
          <w:szCs w:val="21"/>
        </w:rPr>
      </w:pPr>
      <w:r w:rsidRPr="00644E96">
        <w:rPr>
          <w:rFonts w:eastAsia="仿宋"/>
          <w:b/>
          <w:bCs/>
          <w:spacing w:val="15"/>
          <w:szCs w:val="21"/>
        </w:rPr>
        <w:t>第一节</w:t>
      </w:r>
      <w:r w:rsidRPr="00644E96">
        <w:rPr>
          <w:rFonts w:eastAsia="仿宋"/>
          <w:b/>
          <w:bCs/>
          <w:spacing w:val="15"/>
          <w:szCs w:val="21"/>
        </w:rPr>
        <w:t>(</w:t>
      </w:r>
      <w:r w:rsidRPr="00644E96">
        <w:rPr>
          <w:rFonts w:eastAsia="仿宋"/>
          <w:b/>
          <w:bCs/>
          <w:spacing w:val="15"/>
          <w:szCs w:val="21"/>
        </w:rPr>
        <w:t>共</w:t>
      </w:r>
      <w:r w:rsidRPr="00644E96">
        <w:rPr>
          <w:rFonts w:eastAsia="仿宋"/>
          <w:b/>
          <w:bCs/>
          <w:spacing w:val="15"/>
          <w:szCs w:val="21"/>
        </w:rPr>
        <w:t>5</w:t>
      </w:r>
      <w:r w:rsidRPr="00644E96">
        <w:rPr>
          <w:rFonts w:eastAsia="仿宋"/>
          <w:b/>
          <w:bCs/>
          <w:spacing w:val="15"/>
          <w:szCs w:val="21"/>
        </w:rPr>
        <w:t>小题：每小题</w:t>
      </w:r>
      <w:r w:rsidRPr="00644E96">
        <w:rPr>
          <w:rFonts w:eastAsia="仿宋"/>
          <w:b/>
          <w:bCs/>
          <w:spacing w:val="15"/>
          <w:szCs w:val="21"/>
        </w:rPr>
        <w:t>1.5</w:t>
      </w:r>
      <w:r w:rsidRPr="00644E96">
        <w:rPr>
          <w:rFonts w:eastAsia="仿宋"/>
          <w:b/>
          <w:bCs/>
          <w:spacing w:val="15"/>
          <w:szCs w:val="21"/>
        </w:rPr>
        <w:t>分，满分</w:t>
      </w:r>
      <w:r w:rsidRPr="00644E96">
        <w:rPr>
          <w:rFonts w:eastAsia="仿宋"/>
          <w:b/>
          <w:bCs/>
          <w:spacing w:val="15"/>
          <w:szCs w:val="21"/>
        </w:rPr>
        <w:t>7.5</w:t>
      </w:r>
      <w:r w:rsidRPr="00644E96">
        <w:rPr>
          <w:rFonts w:eastAsia="仿宋"/>
          <w:b/>
          <w:bCs/>
          <w:spacing w:val="15"/>
          <w:szCs w:val="21"/>
        </w:rPr>
        <w:t>分</w:t>
      </w:r>
      <w:r w:rsidRPr="00644E96">
        <w:rPr>
          <w:rFonts w:eastAsia="仿宋"/>
          <w:b/>
          <w:bCs/>
          <w:spacing w:val="15"/>
          <w:szCs w:val="21"/>
        </w:rPr>
        <w:t>)</w:t>
      </w:r>
    </w:p>
    <w:p w14:paraId="48266D47"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听下面</w:t>
      </w:r>
      <w:r w:rsidRPr="00644E96">
        <w:rPr>
          <w:szCs w:val="21"/>
        </w:rPr>
        <w:t>5</w:t>
      </w:r>
      <w:r w:rsidRPr="00644E96">
        <w:rPr>
          <w:szCs w:val="21"/>
        </w:rPr>
        <w:t>段对话。每段对话后有一个小题，从题中所给的</w:t>
      </w:r>
      <w:r w:rsidRPr="00644E96">
        <w:rPr>
          <w:szCs w:val="21"/>
        </w:rPr>
        <w:t>A</w:t>
      </w:r>
      <w:r w:rsidRPr="00644E96">
        <w:rPr>
          <w:szCs w:val="21"/>
        </w:rPr>
        <w:t>、</w:t>
      </w:r>
      <w:r w:rsidRPr="00644E96">
        <w:rPr>
          <w:szCs w:val="21"/>
        </w:rPr>
        <w:t>B</w:t>
      </w:r>
      <w:r w:rsidRPr="00644E96">
        <w:rPr>
          <w:szCs w:val="21"/>
        </w:rPr>
        <w:t>、</w:t>
      </w:r>
      <w:r w:rsidRPr="00644E96">
        <w:rPr>
          <w:szCs w:val="21"/>
        </w:rPr>
        <w:t>C</w:t>
      </w:r>
      <w:r w:rsidRPr="00644E96">
        <w:rPr>
          <w:szCs w:val="21"/>
        </w:rPr>
        <w:t>三个选项中选出最佳选项。听完每段对话后，你都有</w:t>
      </w:r>
      <w:r w:rsidRPr="00644E96">
        <w:rPr>
          <w:szCs w:val="21"/>
        </w:rPr>
        <w:t>10</w:t>
      </w:r>
      <w:r w:rsidRPr="00644E96">
        <w:rPr>
          <w:szCs w:val="21"/>
        </w:rPr>
        <w:t>秒钟的时间来回答有关小题和阅读下一小题。每段对话读两遍。</w:t>
      </w:r>
    </w:p>
    <w:p w14:paraId="053B0E52"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1</w:t>
      </w:r>
      <w:r w:rsidRPr="00644E96">
        <w:rPr>
          <w:szCs w:val="21"/>
        </w:rPr>
        <w:t>．</w:t>
      </w:r>
      <w:r w:rsidRPr="00644E96">
        <w:rPr>
          <w:szCs w:val="21"/>
        </w:rPr>
        <w:t>Where are the speakers most probably?</w:t>
      </w:r>
    </w:p>
    <w:p w14:paraId="45A104E1" w14:textId="77777777" w:rsidR="00FC2BE8" w:rsidRPr="00644E96" w:rsidRDefault="00000000" w:rsidP="00644E96">
      <w:pPr>
        <w:tabs>
          <w:tab w:val="left" w:pos="2771"/>
          <w:tab w:val="left" w:pos="5541"/>
        </w:tabs>
        <w:adjustRightInd w:val="0"/>
        <w:snapToGrid w:val="0"/>
        <w:spacing w:after="0" w:line="240" w:lineRule="auto"/>
        <w:ind w:left="300"/>
        <w:jc w:val="left"/>
        <w:textAlignment w:val="center"/>
        <w:rPr>
          <w:szCs w:val="21"/>
        </w:rPr>
      </w:pPr>
      <w:r w:rsidRPr="00644E96">
        <w:rPr>
          <w:szCs w:val="21"/>
        </w:rPr>
        <w:t>A</w:t>
      </w:r>
      <w:r w:rsidRPr="00644E96">
        <w:rPr>
          <w:szCs w:val="21"/>
        </w:rPr>
        <w:t>．</w:t>
      </w:r>
      <w:r w:rsidRPr="00644E96">
        <w:rPr>
          <w:szCs w:val="21"/>
        </w:rPr>
        <w:t>In a library.</w:t>
      </w:r>
      <w:r w:rsidRPr="00644E96">
        <w:rPr>
          <w:szCs w:val="21"/>
        </w:rPr>
        <w:tab/>
        <w:t>B</w:t>
      </w:r>
      <w:r w:rsidRPr="00644E96">
        <w:rPr>
          <w:szCs w:val="21"/>
        </w:rPr>
        <w:t>．</w:t>
      </w:r>
      <w:r w:rsidRPr="00644E96">
        <w:rPr>
          <w:szCs w:val="21"/>
        </w:rPr>
        <w:t>In a bookstore.</w:t>
      </w:r>
      <w:r w:rsidRPr="00644E96">
        <w:rPr>
          <w:szCs w:val="21"/>
        </w:rPr>
        <w:tab/>
        <w:t>C</w:t>
      </w:r>
      <w:r w:rsidRPr="00644E96">
        <w:rPr>
          <w:szCs w:val="21"/>
        </w:rPr>
        <w:t>．</w:t>
      </w:r>
      <w:r w:rsidRPr="00644E96">
        <w:rPr>
          <w:szCs w:val="21"/>
        </w:rPr>
        <w:t>In a computer room.</w:t>
      </w:r>
    </w:p>
    <w:p w14:paraId="4D450234"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2</w:t>
      </w:r>
      <w:r w:rsidRPr="00644E96">
        <w:rPr>
          <w:szCs w:val="21"/>
        </w:rPr>
        <w:t>．</w:t>
      </w:r>
      <w:r w:rsidRPr="00644E96">
        <w:rPr>
          <w:szCs w:val="21"/>
        </w:rPr>
        <w:t>Why does the man drive to work?</w:t>
      </w:r>
    </w:p>
    <w:p w14:paraId="3973DE5E" w14:textId="0BC08E57" w:rsidR="00FC2BE8" w:rsidRPr="00644E96" w:rsidRDefault="00000000" w:rsidP="00550B10">
      <w:pPr>
        <w:adjustRightInd w:val="0"/>
        <w:snapToGrid w:val="0"/>
        <w:spacing w:after="0" w:line="240" w:lineRule="auto"/>
        <w:ind w:left="300"/>
        <w:jc w:val="left"/>
        <w:textAlignment w:val="center"/>
        <w:rPr>
          <w:szCs w:val="21"/>
        </w:rPr>
      </w:pPr>
      <w:r w:rsidRPr="00644E96">
        <w:rPr>
          <w:szCs w:val="21"/>
        </w:rPr>
        <w:t>A</w:t>
      </w:r>
      <w:r w:rsidRPr="00644E96">
        <w:rPr>
          <w:szCs w:val="21"/>
        </w:rPr>
        <w:t>．</w:t>
      </w:r>
      <w:r w:rsidRPr="00644E96">
        <w:rPr>
          <w:szCs w:val="21"/>
        </w:rPr>
        <w:t>The bus station is far away.</w:t>
      </w:r>
      <w:r w:rsidR="00550B10">
        <w:rPr>
          <w:rFonts w:hint="eastAsia"/>
          <w:szCs w:val="21"/>
        </w:rPr>
        <w:t xml:space="preserve">  </w:t>
      </w:r>
      <w:r w:rsidRPr="00644E96">
        <w:rPr>
          <w:szCs w:val="21"/>
        </w:rPr>
        <w:t>B</w:t>
      </w:r>
      <w:r w:rsidRPr="00644E96">
        <w:rPr>
          <w:szCs w:val="21"/>
        </w:rPr>
        <w:t>．</w:t>
      </w:r>
      <w:r w:rsidRPr="00644E96">
        <w:rPr>
          <w:szCs w:val="21"/>
        </w:rPr>
        <w:t>It’s faster than the bus.</w:t>
      </w:r>
      <w:r w:rsidR="00550B10">
        <w:rPr>
          <w:rFonts w:hint="eastAsia"/>
          <w:szCs w:val="21"/>
        </w:rPr>
        <w:t xml:space="preserve">    </w:t>
      </w:r>
      <w:r w:rsidRPr="00644E96">
        <w:rPr>
          <w:szCs w:val="21"/>
        </w:rPr>
        <w:t>C</w:t>
      </w:r>
      <w:r w:rsidRPr="00644E96">
        <w:rPr>
          <w:szCs w:val="21"/>
        </w:rPr>
        <w:t>．</w:t>
      </w:r>
      <w:r w:rsidRPr="00644E96">
        <w:rPr>
          <w:szCs w:val="21"/>
        </w:rPr>
        <w:t>He finishes work late.</w:t>
      </w:r>
    </w:p>
    <w:p w14:paraId="2D268CEC" w14:textId="525426AF" w:rsidR="00FC2BE8" w:rsidRPr="00644E96" w:rsidRDefault="00000000" w:rsidP="00644E96">
      <w:pPr>
        <w:adjustRightInd w:val="0"/>
        <w:snapToGrid w:val="0"/>
        <w:spacing w:after="0" w:line="240" w:lineRule="auto"/>
        <w:jc w:val="left"/>
        <w:textAlignment w:val="center"/>
        <w:rPr>
          <w:szCs w:val="21"/>
        </w:rPr>
      </w:pPr>
      <w:r w:rsidRPr="00644E96">
        <w:rPr>
          <w:szCs w:val="21"/>
        </w:rPr>
        <w:t>3. What is the woman looking for?</w:t>
      </w:r>
    </w:p>
    <w:p w14:paraId="3AF90C3B" w14:textId="015CF74C" w:rsidR="00FC2BE8" w:rsidRPr="00644E96" w:rsidRDefault="00000000" w:rsidP="00644E96">
      <w:pPr>
        <w:adjustRightInd w:val="0"/>
        <w:snapToGrid w:val="0"/>
        <w:spacing w:after="0" w:line="240" w:lineRule="auto"/>
        <w:ind w:firstLineChars="100" w:firstLine="210"/>
        <w:jc w:val="left"/>
        <w:textAlignment w:val="center"/>
        <w:rPr>
          <w:szCs w:val="21"/>
        </w:rPr>
      </w:pPr>
      <w:r w:rsidRPr="00644E96">
        <w:rPr>
          <w:szCs w:val="21"/>
        </w:rPr>
        <w:t>A.</w:t>
      </w:r>
      <w:r w:rsidR="00550B10">
        <w:rPr>
          <w:rFonts w:hint="eastAsia"/>
          <w:szCs w:val="21"/>
        </w:rPr>
        <w:t xml:space="preserve"> </w:t>
      </w:r>
      <w:r w:rsidRPr="00644E96">
        <w:rPr>
          <w:szCs w:val="21"/>
        </w:rPr>
        <w:t>Forks.                   B.</w:t>
      </w:r>
      <w:r w:rsidR="00550B10">
        <w:rPr>
          <w:rFonts w:hint="eastAsia"/>
          <w:szCs w:val="21"/>
        </w:rPr>
        <w:t xml:space="preserve"> </w:t>
      </w:r>
      <w:r w:rsidRPr="00644E96">
        <w:rPr>
          <w:szCs w:val="21"/>
        </w:rPr>
        <w:t>Baskets.                 C. The manager.</w:t>
      </w:r>
    </w:p>
    <w:p w14:paraId="7F570CBF" w14:textId="1B1D690F" w:rsidR="00FC2BE8" w:rsidRPr="00644E96" w:rsidRDefault="00000000" w:rsidP="00644E96">
      <w:pPr>
        <w:adjustRightInd w:val="0"/>
        <w:snapToGrid w:val="0"/>
        <w:spacing w:after="0" w:line="240" w:lineRule="auto"/>
        <w:jc w:val="left"/>
        <w:textAlignment w:val="center"/>
        <w:rPr>
          <w:szCs w:val="21"/>
        </w:rPr>
      </w:pPr>
      <w:r w:rsidRPr="00644E96">
        <w:rPr>
          <w:szCs w:val="21"/>
        </w:rPr>
        <w:t>4. How does Lucy sound?</w:t>
      </w:r>
    </w:p>
    <w:p w14:paraId="4990E902" w14:textId="5CFC6096" w:rsidR="00FC2BE8" w:rsidRPr="00644E96" w:rsidRDefault="00000000" w:rsidP="00644E96">
      <w:pPr>
        <w:adjustRightInd w:val="0"/>
        <w:snapToGrid w:val="0"/>
        <w:spacing w:after="0" w:line="240" w:lineRule="auto"/>
        <w:ind w:firstLineChars="100" w:firstLine="210"/>
        <w:jc w:val="left"/>
        <w:textAlignment w:val="center"/>
        <w:rPr>
          <w:szCs w:val="21"/>
        </w:rPr>
      </w:pPr>
      <w:r w:rsidRPr="00644E96">
        <w:rPr>
          <w:szCs w:val="21"/>
        </w:rPr>
        <w:t>A.</w:t>
      </w:r>
      <w:r w:rsidR="00550B10">
        <w:rPr>
          <w:rFonts w:hint="eastAsia"/>
          <w:szCs w:val="21"/>
        </w:rPr>
        <w:t xml:space="preserve"> </w:t>
      </w:r>
      <w:r w:rsidRPr="00644E96">
        <w:rPr>
          <w:szCs w:val="21"/>
        </w:rPr>
        <w:t>Regretful.                 B.</w:t>
      </w:r>
      <w:r w:rsidR="00550B10">
        <w:rPr>
          <w:rFonts w:hint="eastAsia"/>
          <w:szCs w:val="21"/>
        </w:rPr>
        <w:t xml:space="preserve"> </w:t>
      </w:r>
      <w:r w:rsidRPr="00644E96">
        <w:rPr>
          <w:szCs w:val="21"/>
        </w:rPr>
        <w:t>Pleased.                 C.</w:t>
      </w:r>
      <w:r w:rsidR="00550B10">
        <w:rPr>
          <w:rFonts w:hint="eastAsia"/>
          <w:szCs w:val="21"/>
        </w:rPr>
        <w:t xml:space="preserve"> </w:t>
      </w:r>
      <w:r w:rsidRPr="00644E96">
        <w:rPr>
          <w:szCs w:val="21"/>
        </w:rPr>
        <w:t>Confused.</w:t>
      </w:r>
    </w:p>
    <w:p w14:paraId="5747C1AD"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5</w:t>
      </w:r>
      <w:r w:rsidRPr="00644E96">
        <w:rPr>
          <w:szCs w:val="21"/>
        </w:rPr>
        <w:t>．</w:t>
      </w:r>
      <w:r w:rsidRPr="00644E96">
        <w:rPr>
          <w:szCs w:val="21"/>
        </w:rPr>
        <w:t>What are the speakers talking about?</w:t>
      </w:r>
    </w:p>
    <w:p w14:paraId="02C722BF" w14:textId="5537A752" w:rsidR="00FC2BE8" w:rsidRPr="00644E96" w:rsidRDefault="00000000" w:rsidP="00644E96">
      <w:pPr>
        <w:adjustRightInd w:val="0"/>
        <w:snapToGrid w:val="0"/>
        <w:spacing w:after="0" w:line="240" w:lineRule="auto"/>
        <w:ind w:left="300"/>
        <w:jc w:val="left"/>
        <w:textAlignment w:val="center"/>
        <w:rPr>
          <w:szCs w:val="21"/>
        </w:rPr>
      </w:pPr>
      <w:r w:rsidRPr="00644E96">
        <w:rPr>
          <w:szCs w:val="21"/>
        </w:rPr>
        <w:t>A</w:t>
      </w:r>
      <w:r w:rsidRPr="00644E96">
        <w:rPr>
          <w:szCs w:val="21"/>
        </w:rPr>
        <w:t>．</w:t>
      </w:r>
      <w:r w:rsidRPr="00644E96">
        <w:rPr>
          <w:szCs w:val="21"/>
        </w:rPr>
        <w:t>Making an exercise plan.</w:t>
      </w:r>
      <w:r w:rsidR="00550B10">
        <w:rPr>
          <w:rFonts w:hint="eastAsia"/>
          <w:szCs w:val="21"/>
        </w:rPr>
        <w:t xml:space="preserve">  </w:t>
      </w:r>
      <w:r w:rsidRPr="00644E96">
        <w:rPr>
          <w:szCs w:val="21"/>
        </w:rPr>
        <w:t>B</w:t>
      </w:r>
      <w:r w:rsidRPr="00644E96">
        <w:rPr>
          <w:szCs w:val="21"/>
        </w:rPr>
        <w:t>．</w:t>
      </w:r>
      <w:r w:rsidRPr="00644E96">
        <w:rPr>
          <w:szCs w:val="21"/>
        </w:rPr>
        <w:t>Dealing with weight issues.</w:t>
      </w:r>
      <w:r w:rsidR="00550B10">
        <w:rPr>
          <w:rFonts w:hint="eastAsia"/>
          <w:szCs w:val="21"/>
        </w:rPr>
        <w:t xml:space="preserve">  </w:t>
      </w:r>
      <w:r w:rsidRPr="00644E96">
        <w:rPr>
          <w:szCs w:val="21"/>
        </w:rPr>
        <w:t>C</w:t>
      </w:r>
      <w:r w:rsidRPr="00644E96">
        <w:rPr>
          <w:szCs w:val="21"/>
        </w:rPr>
        <w:t>．</w:t>
      </w:r>
      <w:r w:rsidRPr="00644E96">
        <w:rPr>
          <w:szCs w:val="21"/>
        </w:rPr>
        <w:t>Solving job schedule problems.</w:t>
      </w:r>
    </w:p>
    <w:p w14:paraId="2C8CAA3E"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听下面一段对话，回答以下小题。</w:t>
      </w:r>
    </w:p>
    <w:p w14:paraId="2B6BD07D"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6</w:t>
      </w:r>
      <w:r w:rsidRPr="00644E96">
        <w:rPr>
          <w:szCs w:val="21"/>
        </w:rPr>
        <w:t>．</w:t>
      </w:r>
      <w:r w:rsidRPr="00644E96">
        <w:rPr>
          <w:szCs w:val="21"/>
        </w:rPr>
        <w:t>What experience does the man have?</w:t>
      </w:r>
    </w:p>
    <w:p w14:paraId="314DE4A5" w14:textId="1574230C" w:rsidR="00FC2BE8" w:rsidRPr="00644E96" w:rsidRDefault="00000000" w:rsidP="00550B10">
      <w:pPr>
        <w:adjustRightInd w:val="0"/>
        <w:snapToGrid w:val="0"/>
        <w:spacing w:after="0" w:line="240" w:lineRule="auto"/>
        <w:ind w:left="300"/>
        <w:jc w:val="left"/>
        <w:textAlignment w:val="center"/>
        <w:rPr>
          <w:szCs w:val="21"/>
        </w:rPr>
      </w:pPr>
      <w:r w:rsidRPr="00644E96">
        <w:rPr>
          <w:szCs w:val="21"/>
        </w:rPr>
        <w:t>A</w:t>
      </w:r>
      <w:r w:rsidRPr="00644E96">
        <w:rPr>
          <w:szCs w:val="21"/>
        </w:rPr>
        <w:t>．</w:t>
      </w:r>
      <w:r w:rsidRPr="00644E96">
        <w:rPr>
          <w:szCs w:val="21"/>
        </w:rPr>
        <w:t>Running his own bakery.</w:t>
      </w:r>
      <w:r w:rsidR="00550B10">
        <w:rPr>
          <w:rFonts w:hint="eastAsia"/>
          <w:szCs w:val="21"/>
        </w:rPr>
        <w:t xml:space="preserve">  </w:t>
      </w:r>
      <w:r w:rsidRPr="00644E96">
        <w:rPr>
          <w:szCs w:val="21"/>
        </w:rPr>
        <w:t>B</w:t>
      </w:r>
      <w:r w:rsidRPr="00644E96">
        <w:rPr>
          <w:szCs w:val="21"/>
        </w:rPr>
        <w:t>．</w:t>
      </w:r>
      <w:r w:rsidRPr="00644E96">
        <w:rPr>
          <w:szCs w:val="21"/>
        </w:rPr>
        <w:t>Working in a coffee shop.</w:t>
      </w:r>
      <w:r w:rsidR="00550B10">
        <w:rPr>
          <w:rFonts w:hint="eastAsia"/>
          <w:szCs w:val="21"/>
        </w:rPr>
        <w:t xml:space="preserve">  </w:t>
      </w:r>
      <w:r w:rsidRPr="00644E96">
        <w:rPr>
          <w:szCs w:val="21"/>
        </w:rPr>
        <w:t>C</w:t>
      </w:r>
      <w:r w:rsidRPr="00644E96">
        <w:rPr>
          <w:szCs w:val="21"/>
        </w:rPr>
        <w:t>．</w:t>
      </w:r>
      <w:r w:rsidRPr="00644E96">
        <w:rPr>
          <w:szCs w:val="21"/>
        </w:rPr>
        <w:t>Assisting at a family bakery.</w:t>
      </w:r>
    </w:p>
    <w:p w14:paraId="14495222"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7</w:t>
      </w:r>
      <w:r w:rsidRPr="00644E96">
        <w:rPr>
          <w:szCs w:val="21"/>
        </w:rPr>
        <w:t>．</w:t>
      </w:r>
      <w:r w:rsidRPr="00644E96">
        <w:rPr>
          <w:szCs w:val="21"/>
        </w:rPr>
        <w:t>When do they have the interview?</w:t>
      </w:r>
    </w:p>
    <w:p w14:paraId="5BE091B4" w14:textId="77777777" w:rsidR="00FC2BE8" w:rsidRPr="00644E96" w:rsidRDefault="00000000" w:rsidP="00644E96">
      <w:pPr>
        <w:tabs>
          <w:tab w:val="left" w:pos="2771"/>
          <w:tab w:val="left" w:pos="5541"/>
        </w:tabs>
        <w:adjustRightInd w:val="0"/>
        <w:snapToGrid w:val="0"/>
        <w:spacing w:after="0" w:line="240" w:lineRule="auto"/>
        <w:ind w:left="300"/>
        <w:jc w:val="left"/>
        <w:textAlignment w:val="center"/>
        <w:rPr>
          <w:szCs w:val="21"/>
        </w:rPr>
      </w:pPr>
      <w:r w:rsidRPr="00644E96">
        <w:rPr>
          <w:szCs w:val="21"/>
        </w:rPr>
        <w:t>A</w:t>
      </w:r>
      <w:r w:rsidRPr="00644E96">
        <w:rPr>
          <w:szCs w:val="21"/>
        </w:rPr>
        <w:t>．</w:t>
      </w:r>
      <w:r w:rsidRPr="00644E96">
        <w:rPr>
          <w:szCs w:val="21"/>
        </w:rPr>
        <w:t>Thursday.</w:t>
      </w:r>
      <w:r w:rsidRPr="00644E96">
        <w:rPr>
          <w:szCs w:val="21"/>
        </w:rPr>
        <w:tab/>
        <w:t>B</w:t>
      </w:r>
      <w:r w:rsidRPr="00644E96">
        <w:rPr>
          <w:szCs w:val="21"/>
        </w:rPr>
        <w:t>．</w:t>
      </w:r>
      <w:r w:rsidRPr="00644E96">
        <w:rPr>
          <w:szCs w:val="21"/>
        </w:rPr>
        <w:t>Friday.</w:t>
      </w:r>
      <w:r w:rsidRPr="00644E96">
        <w:rPr>
          <w:szCs w:val="21"/>
        </w:rPr>
        <w:tab/>
        <w:t>C</w:t>
      </w:r>
      <w:r w:rsidRPr="00644E96">
        <w:rPr>
          <w:szCs w:val="21"/>
        </w:rPr>
        <w:t>．</w:t>
      </w:r>
      <w:r w:rsidRPr="00644E96">
        <w:rPr>
          <w:szCs w:val="21"/>
        </w:rPr>
        <w:t>Saturday.</w:t>
      </w:r>
    </w:p>
    <w:p w14:paraId="03D2F458"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听下面一段对话，回答以下小题。</w:t>
      </w:r>
    </w:p>
    <w:p w14:paraId="4EF48D97"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8</w:t>
      </w:r>
      <w:r w:rsidRPr="00644E96">
        <w:rPr>
          <w:szCs w:val="21"/>
        </w:rPr>
        <w:t>．</w:t>
      </w:r>
      <w:r w:rsidRPr="00644E96">
        <w:rPr>
          <w:szCs w:val="21"/>
        </w:rPr>
        <w:t>How many items does Liam buy?</w:t>
      </w:r>
    </w:p>
    <w:p w14:paraId="16E8A77C" w14:textId="77777777" w:rsidR="00FC2BE8" w:rsidRPr="00644E96" w:rsidRDefault="00000000" w:rsidP="00644E96">
      <w:pPr>
        <w:tabs>
          <w:tab w:val="left" w:pos="2771"/>
          <w:tab w:val="left" w:pos="5541"/>
        </w:tabs>
        <w:adjustRightInd w:val="0"/>
        <w:snapToGrid w:val="0"/>
        <w:spacing w:after="0" w:line="240" w:lineRule="auto"/>
        <w:ind w:left="300"/>
        <w:jc w:val="left"/>
        <w:textAlignment w:val="center"/>
        <w:rPr>
          <w:szCs w:val="21"/>
        </w:rPr>
      </w:pPr>
      <w:r w:rsidRPr="00644E96">
        <w:rPr>
          <w:szCs w:val="21"/>
        </w:rPr>
        <w:t>A</w:t>
      </w:r>
      <w:r w:rsidRPr="00644E96">
        <w:rPr>
          <w:szCs w:val="21"/>
        </w:rPr>
        <w:t>．</w:t>
      </w:r>
      <w:r w:rsidRPr="00644E96">
        <w:rPr>
          <w:szCs w:val="21"/>
        </w:rPr>
        <w:t>2.</w:t>
      </w:r>
      <w:r w:rsidRPr="00644E96">
        <w:rPr>
          <w:szCs w:val="21"/>
        </w:rPr>
        <w:tab/>
        <w:t>B</w:t>
      </w:r>
      <w:r w:rsidRPr="00644E96">
        <w:rPr>
          <w:szCs w:val="21"/>
        </w:rPr>
        <w:t>．</w:t>
      </w:r>
      <w:r w:rsidRPr="00644E96">
        <w:rPr>
          <w:szCs w:val="21"/>
        </w:rPr>
        <w:t>3.</w:t>
      </w:r>
      <w:r w:rsidRPr="00644E96">
        <w:rPr>
          <w:szCs w:val="21"/>
        </w:rPr>
        <w:tab/>
        <w:t>C</w:t>
      </w:r>
      <w:r w:rsidRPr="00644E96">
        <w:rPr>
          <w:szCs w:val="21"/>
        </w:rPr>
        <w:t>．</w:t>
      </w:r>
      <w:r w:rsidRPr="00644E96">
        <w:rPr>
          <w:szCs w:val="21"/>
        </w:rPr>
        <w:t>4.</w:t>
      </w:r>
    </w:p>
    <w:p w14:paraId="766DFA6A"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9</w:t>
      </w:r>
      <w:r w:rsidRPr="00644E96">
        <w:rPr>
          <w:szCs w:val="21"/>
        </w:rPr>
        <w:t>．</w:t>
      </w:r>
      <w:r w:rsidRPr="00644E96">
        <w:rPr>
          <w:szCs w:val="21"/>
        </w:rPr>
        <w:t>What is Liam’s delivery address?</w:t>
      </w:r>
    </w:p>
    <w:p w14:paraId="742CA173" w14:textId="77777777" w:rsidR="00FC2BE8" w:rsidRPr="00644E96" w:rsidRDefault="00000000" w:rsidP="00644E96">
      <w:pPr>
        <w:tabs>
          <w:tab w:val="left" w:pos="2771"/>
          <w:tab w:val="left" w:pos="5541"/>
        </w:tabs>
        <w:adjustRightInd w:val="0"/>
        <w:snapToGrid w:val="0"/>
        <w:spacing w:after="0" w:line="240" w:lineRule="auto"/>
        <w:ind w:left="300"/>
        <w:jc w:val="left"/>
        <w:textAlignment w:val="center"/>
        <w:rPr>
          <w:szCs w:val="21"/>
        </w:rPr>
      </w:pPr>
      <w:r w:rsidRPr="00644E96">
        <w:rPr>
          <w:szCs w:val="21"/>
        </w:rPr>
        <w:t>A</w:t>
      </w:r>
      <w:r w:rsidRPr="00644E96">
        <w:rPr>
          <w:szCs w:val="21"/>
        </w:rPr>
        <w:t>．</w:t>
      </w:r>
      <w:r w:rsidRPr="00644E96">
        <w:rPr>
          <w:szCs w:val="21"/>
        </w:rPr>
        <w:t>Flat 23.</w:t>
      </w:r>
      <w:r w:rsidRPr="00644E96">
        <w:rPr>
          <w:szCs w:val="21"/>
        </w:rPr>
        <w:tab/>
        <w:t>B</w:t>
      </w:r>
      <w:r w:rsidRPr="00644E96">
        <w:rPr>
          <w:szCs w:val="21"/>
        </w:rPr>
        <w:t>．</w:t>
      </w:r>
      <w:r w:rsidRPr="00644E96">
        <w:rPr>
          <w:szCs w:val="21"/>
        </w:rPr>
        <w:t>Flat 23B</w:t>
      </w:r>
      <w:r w:rsidRPr="00644E96">
        <w:rPr>
          <w:szCs w:val="21"/>
        </w:rPr>
        <w:t>．</w:t>
      </w:r>
      <w:r w:rsidRPr="00644E96">
        <w:rPr>
          <w:szCs w:val="21"/>
        </w:rPr>
        <w:tab/>
        <w:t>C</w:t>
      </w:r>
      <w:r w:rsidRPr="00644E96">
        <w:rPr>
          <w:szCs w:val="21"/>
        </w:rPr>
        <w:t>．</w:t>
      </w:r>
      <w:r w:rsidRPr="00644E96">
        <w:rPr>
          <w:szCs w:val="21"/>
        </w:rPr>
        <w:t>Flat 23O.</w:t>
      </w:r>
    </w:p>
    <w:p w14:paraId="6F3ABD2C"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10</w:t>
      </w:r>
      <w:r w:rsidRPr="00644E96">
        <w:rPr>
          <w:szCs w:val="21"/>
        </w:rPr>
        <w:t>．</w:t>
      </w:r>
      <w:r w:rsidRPr="00644E96">
        <w:rPr>
          <w:szCs w:val="21"/>
        </w:rPr>
        <w:t>Why does Liam get a discount?</w:t>
      </w:r>
    </w:p>
    <w:p w14:paraId="3B783FB0" w14:textId="77777777" w:rsidR="00FC2BE8" w:rsidRPr="00644E96" w:rsidRDefault="00000000" w:rsidP="00644E96">
      <w:pPr>
        <w:tabs>
          <w:tab w:val="left" w:pos="2771"/>
          <w:tab w:val="left" w:pos="5541"/>
        </w:tabs>
        <w:adjustRightInd w:val="0"/>
        <w:snapToGrid w:val="0"/>
        <w:spacing w:after="0" w:line="240" w:lineRule="auto"/>
        <w:ind w:left="300"/>
        <w:jc w:val="left"/>
        <w:textAlignment w:val="center"/>
        <w:rPr>
          <w:szCs w:val="21"/>
        </w:rPr>
      </w:pPr>
      <w:r w:rsidRPr="00644E96">
        <w:rPr>
          <w:szCs w:val="21"/>
        </w:rPr>
        <w:t>A</w:t>
      </w:r>
      <w:r w:rsidRPr="00644E96">
        <w:rPr>
          <w:szCs w:val="21"/>
        </w:rPr>
        <w:t>．</w:t>
      </w:r>
      <w:r w:rsidRPr="00644E96">
        <w:rPr>
          <w:szCs w:val="21"/>
        </w:rPr>
        <w:t>He is a new customer.</w:t>
      </w:r>
      <w:r w:rsidRPr="00644E96">
        <w:rPr>
          <w:szCs w:val="21"/>
        </w:rPr>
        <w:tab/>
        <w:t>B</w:t>
      </w:r>
      <w:r w:rsidRPr="00644E96">
        <w:rPr>
          <w:szCs w:val="21"/>
        </w:rPr>
        <w:t>．</w:t>
      </w:r>
      <w:r w:rsidRPr="00644E96">
        <w:rPr>
          <w:szCs w:val="21"/>
        </w:rPr>
        <w:t>He pays by card.</w:t>
      </w:r>
      <w:r w:rsidRPr="00644E96">
        <w:rPr>
          <w:szCs w:val="21"/>
        </w:rPr>
        <w:tab/>
        <w:t>C</w:t>
      </w:r>
      <w:r w:rsidRPr="00644E96">
        <w:rPr>
          <w:szCs w:val="21"/>
        </w:rPr>
        <w:t>．</w:t>
      </w:r>
      <w:r w:rsidRPr="00644E96">
        <w:rPr>
          <w:szCs w:val="21"/>
        </w:rPr>
        <w:t>He lives nearby.</w:t>
      </w:r>
    </w:p>
    <w:p w14:paraId="44B2C59E"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听下面一段对话，回答以下小题。</w:t>
      </w:r>
    </w:p>
    <w:p w14:paraId="19542760"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11</w:t>
      </w:r>
      <w:r w:rsidRPr="00644E96">
        <w:rPr>
          <w:szCs w:val="21"/>
        </w:rPr>
        <w:t>．</w:t>
      </w:r>
      <w:r w:rsidRPr="00644E96">
        <w:rPr>
          <w:szCs w:val="21"/>
        </w:rPr>
        <w:t>Who is probably the woman?</w:t>
      </w:r>
    </w:p>
    <w:p w14:paraId="783FA5BF" w14:textId="002E0B1A" w:rsidR="00FC2BE8" w:rsidRPr="00644E96" w:rsidRDefault="00000000" w:rsidP="00550B10">
      <w:pPr>
        <w:adjustRightInd w:val="0"/>
        <w:snapToGrid w:val="0"/>
        <w:spacing w:after="0" w:line="240" w:lineRule="auto"/>
        <w:ind w:left="300"/>
        <w:jc w:val="left"/>
        <w:textAlignment w:val="center"/>
        <w:rPr>
          <w:szCs w:val="21"/>
        </w:rPr>
      </w:pPr>
      <w:r w:rsidRPr="00644E96">
        <w:rPr>
          <w:szCs w:val="21"/>
        </w:rPr>
        <w:t>A</w:t>
      </w:r>
      <w:r w:rsidRPr="00644E96">
        <w:rPr>
          <w:szCs w:val="21"/>
        </w:rPr>
        <w:t>．</w:t>
      </w:r>
      <w:r w:rsidRPr="00644E96">
        <w:rPr>
          <w:szCs w:val="21"/>
        </w:rPr>
        <w:t>A museum guide.</w:t>
      </w:r>
      <w:r w:rsidR="00550B10">
        <w:rPr>
          <w:rFonts w:hint="eastAsia"/>
          <w:szCs w:val="21"/>
        </w:rPr>
        <w:t xml:space="preserve">    </w:t>
      </w:r>
      <w:r w:rsidRPr="00644E96">
        <w:rPr>
          <w:szCs w:val="21"/>
        </w:rPr>
        <w:t>B</w:t>
      </w:r>
      <w:r w:rsidRPr="00644E96">
        <w:rPr>
          <w:szCs w:val="21"/>
        </w:rPr>
        <w:t>．</w:t>
      </w:r>
      <w:r w:rsidRPr="00644E96">
        <w:rPr>
          <w:szCs w:val="21"/>
        </w:rPr>
        <w:t>A school teacher.</w:t>
      </w:r>
      <w:r w:rsidR="00550B10">
        <w:rPr>
          <w:rFonts w:hint="eastAsia"/>
          <w:szCs w:val="21"/>
        </w:rPr>
        <w:t xml:space="preserve">       </w:t>
      </w:r>
      <w:r w:rsidRPr="00644E96">
        <w:rPr>
          <w:szCs w:val="21"/>
        </w:rPr>
        <w:t>C</w:t>
      </w:r>
      <w:r w:rsidRPr="00644E96">
        <w:rPr>
          <w:szCs w:val="21"/>
        </w:rPr>
        <w:t>．</w:t>
      </w:r>
      <w:r w:rsidRPr="00644E96">
        <w:rPr>
          <w:szCs w:val="21"/>
        </w:rPr>
        <w:t>A gallery organizer.</w:t>
      </w:r>
    </w:p>
    <w:p w14:paraId="3CC69409"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12</w:t>
      </w:r>
      <w:r w:rsidRPr="00644E96">
        <w:rPr>
          <w:szCs w:val="21"/>
        </w:rPr>
        <w:t>．</w:t>
      </w:r>
      <w:r w:rsidRPr="00644E96">
        <w:rPr>
          <w:szCs w:val="21"/>
        </w:rPr>
        <w:t>What do we know about the book Ways of Seeing?</w:t>
      </w:r>
    </w:p>
    <w:p w14:paraId="6D75D9C4" w14:textId="10E65267" w:rsidR="00FC2BE8" w:rsidRPr="00644E96" w:rsidRDefault="00000000" w:rsidP="00550B10">
      <w:pPr>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It is a storybook.</w:t>
      </w:r>
      <w:r w:rsidR="00550B10">
        <w:rPr>
          <w:rFonts w:hint="eastAsia"/>
          <w:szCs w:val="21"/>
        </w:rPr>
        <w:t xml:space="preserve">    </w:t>
      </w:r>
      <w:r w:rsidRPr="00644E96">
        <w:rPr>
          <w:szCs w:val="21"/>
        </w:rPr>
        <w:t>B</w:t>
      </w:r>
      <w:r w:rsidRPr="00644E96">
        <w:rPr>
          <w:szCs w:val="21"/>
        </w:rPr>
        <w:t>．</w:t>
      </w:r>
      <w:r w:rsidRPr="00644E96">
        <w:rPr>
          <w:szCs w:val="21"/>
        </w:rPr>
        <w:t>It’s good for beginners.</w:t>
      </w:r>
      <w:r w:rsidR="00550B10">
        <w:rPr>
          <w:rFonts w:hint="eastAsia"/>
          <w:szCs w:val="21"/>
        </w:rPr>
        <w:t xml:space="preserve">     </w:t>
      </w:r>
      <w:r w:rsidRPr="00644E96">
        <w:rPr>
          <w:szCs w:val="21"/>
        </w:rPr>
        <w:t>C</w:t>
      </w:r>
      <w:r w:rsidRPr="00644E96">
        <w:rPr>
          <w:szCs w:val="21"/>
        </w:rPr>
        <w:t>．</w:t>
      </w:r>
      <w:r w:rsidRPr="00644E96">
        <w:rPr>
          <w:szCs w:val="21"/>
        </w:rPr>
        <w:t>It was published last year.</w:t>
      </w:r>
    </w:p>
    <w:p w14:paraId="5D301E26"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13</w:t>
      </w:r>
      <w:r w:rsidRPr="00644E96">
        <w:rPr>
          <w:szCs w:val="21"/>
        </w:rPr>
        <w:t>．</w:t>
      </w:r>
      <w:r w:rsidRPr="00644E96">
        <w:rPr>
          <w:szCs w:val="21"/>
        </w:rPr>
        <w:t>Why does the woman recommend the new edition?</w:t>
      </w:r>
    </w:p>
    <w:p w14:paraId="1A019204" w14:textId="77777777" w:rsidR="00FC2BE8" w:rsidRPr="00644E96" w:rsidRDefault="00000000" w:rsidP="00644E96">
      <w:pPr>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Its expressions are clearer.</w:t>
      </w:r>
    </w:p>
    <w:p w14:paraId="494B60BF" w14:textId="77777777" w:rsidR="00FC2BE8" w:rsidRPr="00644E96" w:rsidRDefault="00000000" w:rsidP="00644E96">
      <w:pPr>
        <w:adjustRightInd w:val="0"/>
        <w:snapToGrid w:val="0"/>
        <w:spacing w:after="0" w:line="240" w:lineRule="auto"/>
        <w:ind w:left="380"/>
        <w:jc w:val="left"/>
        <w:textAlignment w:val="center"/>
        <w:rPr>
          <w:szCs w:val="21"/>
        </w:rPr>
      </w:pPr>
      <w:r w:rsidRPr="00644E96">
        <w:rPr>
          <w:szCs w:val="21"/>
        </w:rPr>
        <w:t>B</w:t>
      </w:r>
      <w:r w:rsidRPr="00644E96">
        <w:rPr>
          <w:szCs w:val="21"/>
        </w:rPr>
        <w:t>．</w:t>
      </w:r>
      <w:r w:rsidRPr="00644E96">
        <w:rPr>
          <w:szCs w:val="21"/>
        </w:rPr>
        <w:t>The print quality is good.</w:t>
      </w:r>
    </w:p>
    <w:p w14:paraId="6BCB4930" w14:textId="77777777" w:rsidR="00FC2BE8" w:rsidRPr="00644E96" w:rsidRDefault="00000000" w:rsidP="00644E96">
      <w:pPr>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It has more photos in it.</w:t>
      </w:r>
    </w:p>
    <w:p w14:paraId="70C3B36A"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听下面一段独白，回答以下小题。</w:t>
      </w:r>
    </w:p>
    <w:p w14:paraId="1EC6E8D0" w14:textId="77777777" w:rsidR="00FC2BE8" w:rsidRPr="00644E96" w:rsidRDefault="00000000" w:rsidP="00644E96">
      <w:pPr>
        <w:numPr>
          <w:ilvl w:val="0"/>
          <w:numId w:val="2"/>
        </w:numPr>
        <w:adjustRightInd w:val="0"/>
        <w:snapToGrid w:val="0"/>
        <w:spacing w:after="0" w:line="240" w:lineRule="auto"/>
        <w:jc w:val="left"/>
        <w:textAlignment w:val="center"/>
        <w:rPr>
          <w:szCs w:val="21"/>
        </w:rPr>
      </w:pPr>
      <w:r w:rsidRPr="00644E96">
        <w:rPr>
          <w:szCs w:val="21"/>
        </w:rPr>
        <w:t>What did the children's group achieve?</w:t>
      </w:r>
    </w:p>
    <w:p w14:paraId="465AA39D" w14:textId="2799286F" w:rsidR="00FC2BE8" w:rsidRPr="00644E96" w:rsidRDefault="00000000" w:rsidP="00550B10">
      <w:pPr>
        <w:adjustRightInd w:val="0"/>
        <w:snapToGrid w:val="0"/>
        <w:spacing w:after="0" w:line="240" w:lineRule="auto"/>
        <w:ind w:firstLineChars="200" w:firstLine="420"/>
        <w:jc w:val="left"/>
        <w:textAlignment w:val="center"/>
        <w:rPr>
          <w:szCs w:val="21"/>
        </w:rPr>
      </w:pPr>
      <w:r w:rsidRPr="00644E96">
        <w:rPr>
          <w:szCs w:val="21"/>
        </w:rPr>
        <w:t>A.  Winning first prize in the contest.</w:t>
      </w:r>
      <w:r w:rsidR="00550B10">
        <w:rPr>
          <w:rFonts w:hint="eastAsia"/>
          <w:szCs w:val="21"/>
        </w:rPr>
        <w:t xml:space="preserve">   </w:t>
      </w:r>
      <w:r w:rsidRPr="00644E96">
        <w:rPr>
          <w:szCs w:val="21"/>
        </w:rPr>
        <w:t>B.  Winning a singing contest.</w:t>
      </w:r>
      <w:r w:rsidR="00550B10">
        <w:rPr>
          <w:rFonts w:hint="eastAsia"/>
          <w:szCs w:val="21"/>
        </w:rPr>
        <w:t xml:space="preserve">   </w:t>
      </w:r>
      <w:r w:rsidRPr="00644E96">
        <w:rPr>
          <w:szCs w:val="21"/>
        </w:rPr>
        <w:t>C.  Doing Shakespeare plays</w:t>
      </w:r>
    </w:p>
    <w:p w14:paraId="1E438E10" w14:textId="23566343" w:rsidR="00FC2BE8" w:rsidRPr="00644E96" w:rsidRDefault="00000000" w:rsidP="00644E96">
      <w:pPr>
        <w:adjustRightInd w:val="0"/>
        <w:snapToGrid w:val="0"/>
        <w:spacing w:after="0" w:line="240" w:lineRule="auto"/>
        <w:jc w:val="left"/>
        <w:textAlignment w:val="center"/>
        <w:rPr>
          <w:szCs w:val="21"/>
        </w:rPr>
      </w:pPr>
      <w:r w:rsidRPr="00644E96">
        <w:rPr>
          <w:szCs w:val="21"/>
        </w:rPr>
        <w:t>15. What type of plays does the club mainly stage?</w:t>
      </w:r>
    </w:p>
    <w:p w14:paraId="421EFC12" w14:textId="77777777" w:rsidR="00FC2BE8" w:rsidRPr="00644E96" w:rsidRDefault="00000000" w:rsidP="00644E96">
      <w:pPr>
        <w:numPr>
          <w:ilvl w:val="0"/>
          <w:numId w:val="3"/>
        </w:numPr>
        <w:adjustRightInd w:val="0"/>
        <w:snapToGrid w:val="0"/>
        <w:spacing w:after="0" w:line="240" w:lineRule="auto"/>
        <w:ind w:firstLineChars="200" w:firstLine="420"/>
        <w:jc w:val="left"/>
        <w:textAlignment w:val="center"/>
        <w:rPr>
          <w:szCs w:val="21"/>
        </w:rPr>
      </w:pPr>
      <w:r w:rsidRPr="00644E96">
        <w:rPr>
          <w:szCs w:val="21"/>
        </w:rPr>
        <w:t>Musical dramas.         B. Classical theater.            C. Adventure shows.</w:t>
      </w:r>
    </w:p>
    <w:p w14:paraId="39B9286A"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16.What do we know about the club?</w:t>
      </w:r>
    </w:p>
    <w:p w14:paraId="779488E2" w14:textId="19705B89" w:rsidR="00FC2BE8" w:rsidRPr="00644E96" w:rsidRDefault="00000000" w:rsidP="00556025">
      <w:pPr>
        <w:adjustRightInd w:val="0"/>
        <w:snapToGrid w:val="0"/>
        <w:spacing w:after="0" w:line="240" w:lineRule="auto"/>
        <w:ind w:firstLineChars="100" w:firstLine="210"/>
        <w:jc w:val="left"/>
        <w:textAlignment w:val="center"/>
        <w:rPr>
          <w:szCs w:val="21"/>
        </w:rPr>
      </w:pPr>
      <w:r w:rsidRPr="00644E96">
        <w:rPr>
          <w:szCs w:val="21"/>
        </w:rPr>
        <w:t>A.</w:t>
      </w:r>
      <w:r w:rsidR="00550B10">
        <w:rPr>
          <w:rFonts w:hint="eastAsia"/>
          <w:szCs w:val="21"/>
        </w:rPr>
        <w:t xml:space="preserve"> </w:t>
      </w:r>
      <w:r w:rsidRPr="00644E96">
        <w:rPr>
          <w:szCs w:val="21"/>
        </w:rPr>
        <w:t xml:space="preserve">It holds practices </w:t>
      </w:r>
      <w:r w:rsidR="00556025">
        <w:rPr>
          <w:rFonts w:hint="eastAsia"/>
          <w:szCs w:val="21"/>
        </w:rPr>
        <w:t>o</w:t>
      </w:r>
      <w:r w:rsidRPr="00644E96">
        <w:rPr>
          <w:szCs w:val="21"/>
        </w:rPr>
        <w:t>f a city library.</w:t>
      </w:r>
      <w:r w:rsidR="00556025">
        <w:rPr>
          <w:rFonts w:hint="eastAsia"/>
          <w:szCs w:val="21"/>
        </w:rPr>
        <w:t xml:space="preserve">  </w:t>
      </w:r>
      <w:r w:rsidRPr="00644E96">
        <w:rPr>
          <w:szCs w:val="21"/>
        </w:rPr>
        <w:t>B.</w:t>
      </w:r>
      <w:r w:rsidR="00550B10">
        <w:rPr>
          <w:rFonts w:hint="eastAsia"/>
          <w:szCs w:val="21"/>
        </w:rPr>
        <w:t xml:space="preserve"> </w:t>
      </w:r>
      <w:r w:rsidRPr="00644E96">
        <w:rPr>
          <w:szCs w:val="21"/>
        </w:rPr>
        <w:t>It has two shows left in October.”</w:t>
      </w:r>
      <w:r w:rsidR="00556025">
        <w:rPr>
          <w:rFonts w:hint="eastAsia"/>
          <w:szCs w:val="21"/>
        </w:rPr>
        <w:t xml:space="preserve">   </w:t>
      </w:r>
      <w:r w:rsidRPr="00644E96">
        <w:rPr>
          <w:szCs w:val="21"/>
        </w:rPr>
        <w:t>C.</w:t>
      </w:r>
      <w:r w:rsidR="00550B10">
        <w:rPr>
          <w:rFonts w:hint="eastAsia"/>
          <w:szCs w:val="21"/>
        </w:rPr>
        <w:t xml:space="preserve"> </w:t>
      </w:r>
      <w:r w:rsidRPr="00644E96">
        <w:rPr>
          <w:szCs w:val="21"/>
        </w:rPr>
        <w:t>It is famous for dance drama.</w:t>
      </w:r>
    </w:p>
    <w:p w14:paraId="185445DB"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17.What skill will Betty offer?</w:t>
      </w:r>
    </w:p>
    <w:p w14:paraId="7408B0DB" w14:textId="0674442E" w:rsidR="00FC2BE8" w:rsidRPr="00644E96" w:rsidRDefault="00000000" w:rsidP="00644E96">
      <w:pPr>
        <w:adjustRightInd w:val="0"/>
        <w:snapToGrid w:val="0"/>
        <w:spacing w:after="0" w:line="240" w:lineRule="auto"/>
        <w:jc w:val="left"/>
        <w:textAlignment w:val="center"/>
        <w:rPr>
          <w:szCs w:val="21"/>
        </w:rPr>
      </w:pPr>
      <w:r w:rsidRPr="00644E96">
        <w:rPr>
          <w:szCs w:val="21"/>
        </w:rPr>
        <w:t>A.</w:t>
      </w:r>
      <w:r w:rsidR="00550B10">
        <w:rPr>
          <w:rFonts w:hint="eastAsia"/>
          <w:szCs w:val="21"/>
        </w:rPr>
        <w:t xml:space="preserve"> </w:t>
      </w:r>
      <w:r w:rsidRPr="00644E96">
        <w:rPr>
          <w:szCs w:val="21"/>
        </w:rPr>
        <w:t>Making posters.                B.</w:t>
      </w:r>
      <w:r w:rsidR="00550B10">
        <w:rPr>
          <w:rFonts w:hint="eastAsia"/>
          <w:szCs w:val="21"/>
        </w:rPr>
        <w:t xml:space="preserve"> </w:t>
      </w:r>
      <w:r w:rsidRPr="00644E96">
        <w:rPr>
          <w:szCs w:val="21"/>
        </w:rPr>
        <w:t>Operating sound.            C.</w:t>
      </w:r>
      <w:r w:rsidR="00556025">
        <w:rPr>
          <w:rFonts w:hint="eastAsia"/>
          <w:szCs w:val="21"/>
        </w:rPr>
        <w:t xml:space="preserve"> </w:t>
      </w:r>
      <w:r w:rsidRPr="00644E96">
        <w:rPr>
          <w:szCs w:val="21"/>
        </w:rPr>
        <w:t xml:space="preserve">Designing actions. </w:t>
      </w:r>
    </w:p>
    <w:p w14:paraId="0C75BAA5"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听下面一段独白，回答以下小题。</w:t>
      </w:r>
    </w:p>
    <w:p w14:paraId="1B8613CD"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18</w:t>
      </w:r>
      <w:r w:rsidRPr="00644E96">
        <w:rPr>
          <w:szCs w:val="21"/>
        </w:rPr>
        <w:t>．</w:t>
      </w:r>
      <w:r w:rsidRPr="00644E96">
        <w:rPr>
          <w:szCs w:val="21"/>
        </w:rPr>
        <w:t>What do we know about workshops this term?</w:t>
      </w:r>
    </w:p>
    <w:p w14:paraId="199D07D9" w14:textId="35777948" w:rsidR="00FC2BE8" w:rsidRPr="00644E96" w:rsidRDefault="00000000" w:rsidP="00644E96">
      <w:pPr>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They’re open to all students.</w:t>
      </w:r>
      <w:r w:rsidR="00556025">
        <w:rPr>
          <w:rFonts w:hint="eastAsia"/>
          <w:szCs w:val="21"/>
        </w:rPr>
        <w:t xml:space="preserve">  </w:t>
      </w:r>
      <w:r w:rsidRPr="00644E96">
        <w:rPr>
          <w:szCs w:val="21"/>
        </w:rPr>
        <w:t>B</w:t>
      </w:r>
      <w:r w:rsidRPr="00644E96">
        <w:rPr>
          <w:szCs w:val="21"/>
        </w:rPr>
        <w:t>．</w:t>
      </w:r>
      <w:r w:rsidRPr="00644E96">
        <w:rPr>
          <w:szCs w:val="21"/>
        </w:rPr>
        <w:t>They’re only for foreign students.</w:t>
      </w:r>
      <w:r w:rsidR="00556025">
        <w:rPr>
          <w:rFonts w:hint="eastAsia"/>
          <w:szCs w:val="21"/>
        </w:rPr>
        <w:t xml:space="preserve"> </w:t>
      </w:r>
      <w:r w:rsidRPr="00644E96">
        <w:rPr>
          <w:szCs w:val="21"/>
        </w:rPr>
        <w:t>C</w:t>
      </w:r>
      <w:r w:rsidRPr="00644E96">
        <w:rPr>
          <w:szCs w:val="21"/>
        </w:rPr>
        <w:t>．</w:t>
      </w:r>
      <w:r w:rsidRPr="00644E96">
        <w:rPr>
          <w:szCs w:val="21"/>
        </w:rPr>
        <w:t>They’re only for first-year students.</w:t>
      </w:r>
    </w:p>
    <w:p w14:paraId="3842CD6D"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19</w:t>
      </w:r>
      <w:r w:rsidRPr="00644E96">
        <w:rPr>
          <w:szCs w:val="21"/>
        </w:rPr>
        <w:t>．</w:t>
      </w:r>
      <w:r w:rsidRPr="00644E96">
        <w:rPr>
          <w:szCs w:val="21"/>
        </w:rPr>
        <w:t>What does workshop “Time and Life” teach?</w:t>
      </w:r>
    </w:p>
    <w:p w14:paraId="036C0F85" w14:textId="483184CE" w:rsidR="00FC2BE8" w:rsidRPr="00644E96" w:rsidRDefault="00000000" w:rsidP="00644E96">
      <w:pPr>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How to improve sleep quality.</w:t>
      </w:r>
      <w:r w:rsidR="00556025">
        <w:rPr>
          <w:rFonts w:hint="eastAsia"/>
          <w:szCs w:val="21"/>
        </w:rPr>
        <w:t xml:space="preserve"> </w:t>
      </w:r>
      <w:r w:rsidRPr="00644E96">
        <w:rPr>
          <w:szCs w:val="21"/>
        </w:rPr>
        <w:t>B</w:t>
      </w:r>
      <w:r w:rsidRPr="00644E96">
        <w:rPr>
          <w:szCs w:val="21"/>
        </w:rPr>
        <w:t>．</w:t>
      </w:r>
      <w:r w:rsidRPr="00644E96">
        <w:rPr>
          <w:szCs w:val="21"/>
        </w:rPr>
        <w:t>How to keep in good health.</w:t>
      </w:r>
      <w:r w:rsidR="00556025">
        <w:rPr>
          <w:rFonts w:hint="eastAsia"/>
          <w:szCs w:val="21"/>
        </w:rPr>
        <w:t xml:space="preserve"> </w:t>
      </w:r>
      <w:r w:rsidRPr="00644E96">
        <w:rPr>
          <w:szCs w:val="21"/>
        </w:rPr>
        <w:t>C</w:t>
      </w:r>
      <w:r w:rsidRPr="00644E96">
        <w:rPr>
          <w:szCs w:val="21"/>
        </w:rPr>
        <w:t>．</w:t>
      </w:r>
      <w:r w:rsidRPr="00644E96">
        <w:rPr>
          <w:szCs w:val="21"/>
        </w:rPr>
        <w:t>How to manage schedules</w:t>
      </w:r>
    </w:p>
    <w:p w14:paraId="639C1E02"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lastRenderedPageBreak/>
        <w:t>20</w:t>
      </w:r>
      <w:r w:rsidRPr="00644E96">
        <w:rPr>
          <w:szCs w:val="21"/>
        </w:rPr>
        <w:t>．</w:t>
      </w:r>
      <w:r w:rsidRPr="00644E96">
        <w:rPr>
          <w:szCs w:val="21"/>
        </w:rPr>
        <w:t>Which session helps with concentration?</w:t>
      </w:r>
    </w:p>
    <w:p w14:paraId="7573C481" w14:textId="1321884F" w:rsidR="00FC2BE8" w:rsidRPr="00644E96" w:rsidRDefault="00000000" w:rsidP="00644E96">
      <w:pPr>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 xml:space="preserve">Speaking and </w:t>
      </w:r>
      <w:proofErr w:type="gramStart"/>
      <w:r w:rsidRPr="00644E96">
        <w:rPr>
          <w:szCs w:val="21"/>
        </w:rPr>
        <w:t>Understanding</w:t>
      </w:r>
      <w:proofErr w:type="gramEnd"/>
      <w:r w:rsidRPr="00644E96">
        <w:rPr>
          <w:szCs w:val="21"/>
        </w:rPr>
        <w:t>.</w:t>
      </w:r>
      <w:r w:rsidR="00556025">
        <w:rPr>
          <w:rFonts w:hint="eastAsia"/>
          <w:szCs w:val="21"/>
        </w:rPr>
        <w:t xml:space="preserve"> </w:t>
      </w:r>
      <w:r w:rsidRPr="00644E96">
        <w:rPr>
          <w:szCs w:val="21"/>
        </w:rPr>
        <w:t>B</w:t>
      </w:r>
      <w:r w:rsidRPr="00644E96">
        <w:rPr>
          <w:szCs w:val="21"/>
        </w:rPr>
        <w:t>．</w:t>
      </w:r>
      <w:r w:rsidRPr="00644E96">
        <w:rPr>
          <w:szCs w:val="21"/>
        </w:rPr>
        <w:t>Guided walks and skill-building.</w:t>
      </w:r>
      <w:r w:rsidR="00556025">
        <w:rPr>
          <w:rFonts w:hint="eastAsia"/>
          <w:szCs w:val="21"/>
        </w:rPr>
        <w:t xml:space="preserve"> </w:t>
      </w:r>
      <w:r w:rsidRPr="00644E96">
        <w:rPr>
          <w:szCs w:val="21"/>
        </w:rPr>
        <w:t>C</w:t>
      </w:r>
      <w:r w:rsidRPr="00644E96">
        <w:rPr>
          <w:szCs w:val="21"/>
        </w:rPr>
        <w:t>．</w:t>
      </w:r>
      <w:r w:rsidRPr="00644E96">
        <w:rPr>
          <w:szCs w:val="21"/>
        </w:rPr>
        <w:t>Keep Your Motivation.</w:t>
      </w:r>
    </w:p>
    <w:p w14:paraId="75466FD0" w14:textId="77777777" w:rsidR="00FC2BE8" w:rsidRPr="00644E96" w:rsidRDefault="00000000" w:rsidP="00644E96">
      <w:pPr>
        <w:adjustRightInd w:val="0"/>
        <w:snapToGrid w:val="0"/>
        <w:spacing w:after="0" w:line="240" w:lineRule="auto"/>
        <w:rPr>
          <w:b/>
          <w:color w:val="000000"/>
          <w:szCs w:val="21"/>
        </w:rPr>
      </w:pPr>
      <w:r w:rsidRPr="00644E96">
        <w:rPr>
          <w:b/>
          <w:color w:val="000000"/>
          <w:szCs w:val="21"/>
        </w:rPr>
        <w:t>第二部分：阅读</w:t>
      </w:r>
      <w:r w:rsidRPr="00644E96">
        <w:rPr>
          <w:b/>
          <w:color w:val="000000"/>
          <w:szCs w:val="21"/>
        </w:rPr>
        <w:t>(</w:t>
      </w:r>
      <w:r w:rsidRPr="00644E96">
        <w:rPr>
          <w:b/>
          <w:color w:val="000000"/>
          <w:szCs w:val="21"/>
        </w:rPr>
        <w:t>共两节，满分</w:t>
      </w:r>
      <w:r w:rsidRPr="00644E96">
        <w:rPr>
          <w:b/>
          <w:color w:val="000000"/>
          <w:szCs w:val="21"/>
        </w:rPr>
        <w:t>50</w:t>
      </w:r>
      <w:r w:rsidRPr="00644E96">
        <w:rPr>
          <w:b/>
          <w:color w:val="000000"/>
          <w:szCs w:val="21"/>
        </w:rPr>
        <w:t>分</w:t>
      </w:r>
      <w:r w:rsidRPr="00644E96">
        <w:rPr>
          <w:b/>
          <w:color w:val="000000"/>
          <w:szCs w:val="21"/>
        </w:rPr>
        <w:t>)</w:t>
      </w:r>
    </w:p>
    <w:p w14:paraId="2A3C6E95" w14:textId="77777777" w:rsidR="00FC2BE8" w:rsidRPr="00644E96" w:rsidRDefault="00000000" w:rsidP="00644E96">
      <w:pPr>
        <w:adjustRightInd w:val="0"/>
        <w:snapToGrid w:val="0"/>
        <w:spacing w:after="0" w:line="240" w:lineRule="auto"/>
        <w:ind w:left="22"/>
        <w:rPr>
          <w:b/>
          <w:color w:val="000000"/>
          <w:szCs w:val="21"/>
        </w:rPr>
      </w:pPr>
      <w:r w:rsidRPr="00644E96">
        <w:rPr>
          <w:b/>
          <w:color w:val="000000"/>
          <w:szCs w:val="21"/>
        </w:rPr>
        <w:t>第一节</w:t>
      </w:r>
      <w:r w:rsidRPr="00644E96">
        <w:rPr>
          <w:b/>
          <w:color w:val="000000"/>
          <w:szCs w:val="21"/>
        </w:rPr>
        <w:t>(</w:t>
      </w:r>
      <w:r w:rsidRPr="00644E96">
        <w:rPr>
          <w:b/>
          <w:color w:val="000000"/>
          <w:szCs w:val="21"/>
        </w:rPr>
        <w:t>共</w:t>
      </w:r>
      <w:r w:rsidRPr="00644E96">
        <w:rPr>
          <w:b/>
          <w:color w:val="000000"/>
          <w:szCs w:val="21"/>
        </w:rPr>
        <w:t>15</w:t>
      </w:r>
      <w:r w:rsidRPr="00644E96">
        <w:rPr>
          <w:b/>
          <w:color w:val="000000"/>
          <w:szCs w:val="21"/>
        </w:rPr>
        <w:t>小题：每小题</w:t>
      </w:r>
      <w:r w:rsidRPr="00644E96">
        <w:rPr>
          <w:b/>
          <w:color w:val="000000"/>
          <w:szCs w:val="21"/>
        </w:rPr>
        <w:t>2.5</w:t>
      </w:r>
      <w:r w:rsidRPr="00644E96">
        <w:rPr>
          <w:b/>
          <w:color w:val="000000"/>
          <w:szCs w:val="21"/>
        </w:rPr>
        <w:t>分，满分</w:t>
      </w:r>
      <w:r w:rsidRPr="00644E96">
        <w:rPr>
          <w:b/>
          <w:color w:val="000000"/>
          <w:szCs w:val="21"/>
        </w:rPr>
        <w:t>37.5</w:t>
      </w:r>
      <w:r w:rsidRPr="00644E96">
        <w:rPr>
          <w:b/>
          <w:color w:val="000000"/>
          <w:szCs w:val="21"/>
        </w:rPr>
        <w:t>分</w:t>
      </w:r>
      <w:r w:rsidRPr="00644E96">
        <w:rPr>
          <w:b/>
          <w:color w:val="000000"/>
          <w:szCs w:val="21"/>
        </w:rPr>
        <w:t>)</w:t>
      </w:r>
    </w:p>
    <w:p w14:paraId="6B6B12E2" w14:textId="77777777" w:rsidR="00FC2BE8" w:rsidRPr="00644E96" w:rsidRDefault="00000000" w:rsidP="00556025">
      <w:pPr>
        <w:adjustRightInd w:val="0"/>
        <w:snapToGrid w:val="0"/>
        <w:spacing w:after="0" w:line="240" w:lineRule="auto"/>
        <w:ind w:left="22" w:firstLineChars="200" w:firstLine="422"/>
        <w:rPr>
          <w:b/>
          <w:color w:val="000000"/>
          <w:szCs w:val="21"/>
        </w:rPr>
      </w:pPr>
      <w:r w:rsidRPr="00644E96">
        <w:rPr>
          <w:b/>
          <w:color w:val="000000"/>
          <w:szCs w:val="21"/>
        </w:rPr>
        <w:t>阅读下列短文，从每题所给的四个选项</w:t>
      </w:r>
      <w:r w:rsidRPr="00644E96">
        <w:rPr>
          <w:b/>
          <w:color w:val="000000"/>
          <w:szCs w:val="21"/>
        </w:rPr>
        <w:t>(A</w:t>
      </w:r>
      <w:r w:rsidRPr="00644E96">
        <w:rPr>
          <w:b/>
          <w:color w:val="000000"/>
          <w:szCs w:val="21"/>
        </w:rPr>
        <w:t>、</w:t>
      </w:r>
      <w:r w:rsidRPr="00644E96">
        <w:rPr>
          <w:b/>
          <w:color w:val="000000"/>
          <w:szCs w:val="21"/>
        </w:rPr>
        <w:t>B</w:t>
      </w:r>
      <w:r w:rsidRPr="00644E96">
        <w:rPr>
          <w:b/>
          <w:color w:val="000000"/>
          <w:szCs w:val="21"/>
        </w:rPr>
        <w:t>、</w:t>
      </w:r>
      <w:r w:rsidRPr="00644E96">
        <w:rPr>
          <w:b/>
          <w:color w:val="000000"/>
          <w:szCs w:val="21"/>
        </w:rPr>
        <w:t>C</w:t>
      </w:r>
      <w:r w:rsidRPr="00644E96">
        <w:rPr>
          <w:b/>
          <w:color w:val="000000"/>
          <w:szCs w:val="21"/>
        </w:rPr>
        <w:t>和</w:t>
      </w:r>
      <w:r w:rsidRPr="00644E96">
        <w:rPr>
          <w:b/>
          <w:color w:val="000000"/>
          <w:szCs w:val="21"/>
        </w:rPr>
        <w:t xml:space="preserve">D) </w:t>
      </w:r>
      <w:r w:rsidRPr="00644E96">
        <w:rPr>
          <w:b/>
          <w:color w:val="000000"/>
          <w:szCs w:val="21"/>
        </w:rPr>
        <w:t>中，选出最佳选项。</w:t>
      </w:r>
    </w:p>
    <w:p w14:paraId="05C05041" w14:textId="77777777" w:rsidR="00FC2BE8" w:rsidRPr="00644E96" w:rsidRDefault="00000000" w:rsidP="00644E96">
      <w:pPr>
        <w:adjustRightInd w:val="0"/>
        <w:snapToGrid w:val="0"/>
        <w:spacing w:after="0" w:line="240" w:lineRule="auto"/>
        <w:ind w:left="22"/>
        <w:jc w:val="center"/>
        <w:rPr>
          <w:b/>
          <w:color w:val="000000"/>
          <w:szCs w:val="21"/>
        </w:rPr>
      </w:pPr>
      <w:r w:rsidRPr="00644E96">
        <w:rPr>
          <w:b/>
          <w:color w:val="000000"/>
          <w:szCs w:val="21"/>
        </w:rPr>
        <w:t>A</w:t>
      </w:r>
    </w:p>
    <w:p w14:paraId="3DD393AC" w14:textId="77777777" w:rsidR="00FC2BE8" w:rsidRPr="00644E96" w:rsidRDefault="00000000" w:rsidP="00644E96">
      <w:pPr>
        <w:adjustRightInd w:val="0"/>
        <w:snapToGrid w:val="0"/>
        <w:spacing w:after="0" w:line="240" w:lineRule="auto"/>
        <w:ind w:firstLine="560"/>
        <w:textAlignment w:val="center"/>
        <w:rPr>
          <w:szCs w:val="21"/>
        </w:rPr>
      </w:pPr>
      <w:r w:rsidRPr="00644E96">
        <w:rPr>
          <w:b/>
          <w:szCs w:val="21"/>
        </w:rPr>
        <w:t>Breathe, Think, Do with Sesame</w:t>
      </w:r>
    </w:p>
    <w:p w14:paraId="78D500F4"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It is a free research-based app designed to help young children develop skills such as calming down and solving problems. This app encourages your child to help a monster friend calm down by taking long, deep breaths, and then to think of a solution to everyday challenges. The app is also great for teaching </w:t>
      </w:r>
      <w:proofErr w:type="gramStart"/>
      <w:r w:rsidRPr="00644E96">
        <w:rPr>
          <w:szCs w:val="21"/>
        </w:rPr>
        <w:t>children</w:t>
      </w:r>
      <w:proofErr w:type="gramEnd"/>
      <w:r w:rsidRPr="00644E96">
        <w:rPr>
          <w:szCs w:val="21"/>
        </w:rPr>
        <w:t xml:space="preserve"> skills such as </w:t>
      </w:r>
      <w:proofErr w:type="spellStart"/>
      <w:r w:rsidRPr="00644E96">
        <w:rPr>
          <w:szCs w:val="21"/>
        </w:rPr>
        <w:t>self control</w:t>
      </w:r>
      <w:proofErr w:type="spellEnd"/>
      <w:r w:rsidRPr="00644E96">
        <w:rPr>
          <w:szCs w:val="21"/>
        </w:rPr>
        <w:t xml:space="preserve"> and persistence. It is available in English and Spanish.</w:t>
      </w:r>
    </w:p>
    <w:p w14:paraId="1E9277D2" w14:textId="77777777" w:rsidR="00FC2BE8" w:rsidRPr="00644E96" w:rsidRDefault="00000000" w:rsidP="00644E96">
      <w:pPr>
        <w:adjustRightInd w:val="0"/>
        <w:snapToGrid w:val="0"/>
        <w:spacing w:after="0" w:line="240" w:lineRule="auto"/>
        <w:ind w:firstLine="560"/>
        <w:textAlignment w:val="center"/>
        <w:rPr>
          <w:szCs w:val="21"/>
        </w:rPr>
      </w:pPr>
      <w:r w:rsidRPr="00644E96">
        <w:rPr>
          <w:b/>
          <w:szCs w:val="21"/>
        </w:rPr>
        <w:t xml:space="preserve">Mindful </w:t>
      </w:r>
      <w:proofErr w:type="spellStart"/>
      <w:r w:rsidRPr="00644E96">
        <w:rPr>
          <w:b/>
          <w:szCs w:val="21"/>
        </w:rPr>
        <w:t>PowersTM</w:t>
      </w:r>
      <w:proofErr w:type="spellEnd"/>
    </w:p>
    <w:p w14:paraId="740B6B68"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Mindful </w:t>
      </w:r>
      <w:proofErr w:type="spellStart"/>
      <w:r w:rsidRPr="00644E96">
        <w:rPr>
          <w:szCs w:val="21"/>
        </w:rPr>
        <w:t>Powers</w:t>
      </w:r>
      <w:r w:rsidRPr="00644E96">
        <w:rPr>
          <w:szCs w:val="21"/>
          <w:vertAlign w:val="superscript"/>
        </w:rPr>
        <w:t>TM</w:t>
      </w:r>
      <w:proofErr w:type="spellEnd"/>
      <w:r w:rsidRPr="00644E96">
        <w:rPr>
          <w:szCs w:val="21"/>
        </w:rPr>
        <w:t xml:space="preserve"> is an award-winning app that is fully focused on the whole development of children through play. The app uses voice-guided stories to teach kids about managing emotions and about the power of mindfulness. Kids also get to </w:t>
      </w:r>
      <w:proofErr w:type="spellStart"/>
      <w:r w:rsidRPr="00644E96">
        <w:rPr>
          <w:szCs w:val="21"/>
        </w:rPr>
        <w:t>practise</w:t>
      </w:r>
      <w:proofErr w:type="spellEnd"/>
      <w:r w:rsidRPr="00644E96">
        <w:rPr>
          <w:szCs w:val="21"/>
        </w:rPr>
        <w:t xml:space="preserve"> calming their own </w:t>
      </w:r>
      <w:proofErr w:type="spellStart"/>
      <w:r w:rsidRPr="00644E96">
        <w:rPr>
          <w:szCs w:val="21"/>
        </w:rPr>
        <w:t>Flibbertigibbet</w:t>
      </w:r>
      <w:r w:rsidRPr="00644E96">
        <w:rPr>
          <w:szCs w:val="21"/>
          <w:vertAlign w:val="superscript"/>
        </w:rPr>
        <w:t>TM</w:t>
      </w:r>
      <w:proofErr w:type="spellEnd"/>
      <w:r w:rsidRPr="00644E96">
        <w:rPr>
          <w:szCs w:val="21"/>
        </w:rPr>
        <w:t xml:space="preserve">, a cute virtual pet. If your child is struggling with anxiety or concentration problems, you may want to try Mindful </w:t>
      </w:r>
      <w:proofErr w:type="spellStart"/>
      <w:r w:rsidRPr="00644E96">
        <w:rPr>
          <w:szCs w:val="21"/>
        </w:rPr>
        <w:t>Powers</w:t>
      </w:r>
      <w:r w:rsidRPr="00644E96">
        <w:rPr>
          <w:szCs w:val="21"/>
          <w:vertAlign w:val="superscript"/>
        </w:rPr>
        <w:t>TM</w:t>
      </w:r>
      <w:proofErr w:type="spellEnd"/>
      <w:r w:rsidRPr="00644E96">
        <w:rPr>
          <w:szCs w:val="21"/>
        </w:rPr>
        <w:t xml:space="preserve"> to help him stay calm and focused. This app is available for free.</w:t>
      </w:r>
    </w:p>
    <w:p w14:paraId="752476DB" w14:textId="77777777" w:rsidR="00FC2BE8" w:rsidRPr="00644E96" w:rsidRDefault="00000000" w:rsidP="00644E96">
      <w:pPr>
        <w:adjustRightInd w:val="0"/>
        <w:snapToGrid w:val="0"/>
        <w:spacing w:after="0" w:line="240" w:lineRule="auto"/>
        <w:ind w:firstLine="560"/>
        <w:textAlignment w:val="center"/>
        <w:rPr>
          <w:szCs w:val="21"/>
        </w:rPr>
      </w:pPr>
      <w:r w:rsidRPr="00644E96">
        <w:rPr>
          <w:b/>
          <w:szCs w:val="21"/>
        </w:rPr>
        <w:t>Headspace</w:t>
      </w:r>
    </w:p>
    <w:p w14:paraId="12F095FD"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Although the app initially was targeted at meditation (</w:t>
      </w:r>
      <w:r w:rsidRPr="00644E96">
        <w:rPr>
          <w:szCs w:val="21"/>
        </w:rPr>
        <w:t>冥想</w:t>
      </w:r>
      <w:r w:rsidRPr="00644E96">
        <w:rPr>
          <w:szCs w:val="21"/>
        </w:rPr>
        <w:t>) and mindfulness in adults, it now has many sections your entire family can use. This app has breathing exercises, tutorials, guided relaxations, comfortable sounds, visualizations and meditation exercises, broken down into different categories depending on the user’s age. The app also has short sessions and simple techniques for young children. Headspace also suggests a family subscription. A 7-day free trial is available, and the premium version (</w:t>
      </w:r>
      <w:r w:rsidRPr="00644E96">
        <w:rPr>
          <w:szCs w:val="21"/>
        </w:rPr>
        <w:t>高级版</w:t>
      </w:r>
      <w:r w:rsidRPr="00644E96">
        <w:rPr>
          <w:szCs w:val="21"/>
        </w:rPr>
        <w:t>) costs $12.99 per month.</w:t>
      </w:r>
    </w:p>
    <w:p w14:paraId="32B6CA13" w14:textId="77777777" w:rsidR="00FC2BE8" w:rsidRPr="00644E96" w:rsidRDefault="00000000" w:rsidP="00644E96">
      <w:pPr>
        <w:adjustRightInd w:val="0"/>
        <w:snapToGrid w:val="0"/>
        <w:spacing w:after="0" w:line="240" w:lineRule="auto"/>
        <w:ind w:firstLine="560"/>
        <w:textAlignment w:val="center"/>
        <w:rPr>
          <w:szCs w:val="21"/>
        </w:rPr>
      </w:pPr>
      <w:r w:rsidRPr="00644E96">
        <w:rPr>
          <w:b/>
          <w:szCs w:val="21"/>
        </w:rPr>
        <w:t xml:space="preserve">Stop, </w:t>
      </w:r>
      <w:proofErr w:type="spellStart"/>
      <w:r w:rsidRPr="00644E96">
        <w:rPr>
          <w:b/>
          <w:szCs w:val="21"/>
        </w:rPr>
        <w:t>Breathe&amp;Think</w:t>
      </w:r>
      <w:proofErr w:type="spellEnd"/>
      <w:r w:rsidRPr="00644E96">
        <w:rPr>
          <w:b/>
          <w:szCs w:val="21"/>
        </w:rPr>
        <w:t xml:space="preserve"> Kids</w:t>
      </w:r>
    </w:p>
    <w:p w14:paraId="29731977"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Stop, </w:t>
      </w:r>
      <w:proofErr w:type="spellStart"/>
      <w:r w:rsidRPr="00644E96">
        <w:rPr>
          <w:szCs w:val="21"/>
        </w:rPr>
        <w:t>Breathe&amp;Think</w:t>
      </w:r>
      <w:proofErr w:type="spellEnd"/>
      <w:r w:rsidRPr="00644E96">
        <w:rPr>
          <w:szCs w:val="21"/>
        </w:rPr>
        <w:t xml:space="preserve"> Kids suggests mindful breathing exercises and guided meditation to help children learn how to meditate, focus, and identify and process big emotions. This app encourages them to focus on their feelings and on how their body feels, and therefore helps them connect with their inner selves. There are more than 20 free exercises available and the premium version costs $10 a month.</w:t>
      </w:r>
    </w:p>
    <w:p w14:paraId="3FA4A68C"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21</w:t>
      </w:r>
      <w:r w:rsidRPr="00644E96">
        <w:rPr>
          <w:szCs w:val="21"/>
        </w:rPr>
        <w:t>．</w:t>
      </w:r>
      <w:r w:rsidRPr="00644E96">
        <w:rPr>
          <w:szCs w:val="21"/>
        </w:rPr>
        <w:t xml:space="preserve">What do we know about Mindful </w:t>
      </w:r>
      <w:proofErr w:type="spellStart"/>
      <w:r w:rsidRPr="00644E96">
        <w:rPr>
          <w:szCs w:val="21"/>
        </w:rPr>
        <w:t>Powers</w:t>
      </w:r>
      <w:r w:rsidRPr="00644E96">
        <w:rPr>
          <w:szCs w:val="21"/>
          <w:vertAlign w:val="superscript"/>
        </w:rPr>
        <w:t>TM</w:t>
      </w:r>
      <w:proofErr w:type="spellEnd"/>
      <w:r w:rsidRPr="00644E96">
        <w:rPr>
          <w:szCs w:val="21"/>
        </w:rPr>
        <w:t>?</w:t>
      </w:r>
    </w:p>
    <w:p w14:paraId="5E02D015" w14:textId="18D5F9CF" w:rsidR="00FC2BE8" w:rsidRPr="00644E96" w:rsidRDefault="00000000" w:rsidP="00556025">
      <w:pPr>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It charges a small fee.</w:t>
      </w:r>
      <w:r w:rsidR="00556025">
        <w:rPr>
          <w:rFonts w:hint="eastAsia"/>
          <w:szCs w:val="21"/>
        </w:rPr>
        <w:t xml:space="preserve">             </w:t>
      </w:r>
      <w:r w:rsidRPr="00644E96">
        <w:rPr>
          <w:szCs w:val="21"/>
        </w:rPr>
        <w:t>B</w:t>
      </w:r>
      <w:r w:rsidRPr="00644E96">
        <w:rPr>
          <w:szCs w:val="21"/>
        </w:rPr>
        <w:t>．</w:t>
      </w:r>
      <w:r w:rsidRPr="00644E96">
        <w:rPr>
          <w:szCs w:val="21"/>
        </w:rPr>
        <w:t>It is combined with games.</w:t>
      </w:r>
    </w:p>
    <w:p w14:paraId="68702802" w14:textId="2DB6D472" w:rsidR="00FC2BE8" w:rsidRPr="00644E96" w:rsidRDefault="00000000" w:rsidP="00644E96">
      <w:pPr>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It advises kids to keep pets at home.</w:t>
      </w:r>
      <w:r w:rsidR="00556025">
        <w:rPr>
          <w:rFonts w:hint="eastAsia"/>
          <w:szCs w:val="21"/>
        </w:rPr>
        <w:t xml:space="preserve">  </w:t>
      </w:r>
      <w:r w:rsidRPr="00644E96">
        <w:rPr>
          <w:szCs w:val="21"/>
        </w:rPr>
        <w:t>D</w:t>
      </w:r>
      <w:r w:rsidRPr="00644E96">
        <w:rPr>
          <w:szCs w:val="21"/>
        </w:rPr>
        <w:t>．</w:t>
      </w:r>
      <w:r w:rsidRPr="00644E96">
        <w:rPr>
          <w:szCs w:val="21"/>
        </w:rPr>
        <w:t>It provides some mindful breathing exercises.</w:t>
      </w:r>
    </w:p>
    <w:p w14:paraId="31BBB888"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22</w:t>
      </w:r>
      <w:r w:rsidRPr="00644E96">
        <w:rPr>
          <w:szCs w:val="21"/>
        </w:rPr>
        <w:t>．</w:t>
      </w:r>
      <w:r w:rsidRPr="00644E96">
        <w:rPr>
          <w:szCs w:val="21"/>
        </w:rPr>
        <w:t>Which app is suitable for the whole family?</w:t>
      </w:r>
    </w:p>
    <w:p w14:paraId="4FD5AD2E" w14:textId="2CA84AB1"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Headspace.</w:t>
      </w:r>
      <w:r w:rsidR="00556025">
        <w:rPr>
          <w:rFonts w:hint="eastAsia"/>
          <w:szCs w:val="21"/>
        </w:rPr>
        <w:t xml:space="preserve">  </w:t>
      </w:r>
      <w:r w:rsidRPr="00644E96">
        <w:rPr>
          <w:szCs w:val="21"/>
        </w:rPr>
        <w:t>B</w:t>
      </w:r>
      <w:r w:rsidRPr="00644E96">
        <w:rPr>
          <w:szCs w:val="21"/>
        </w:rPr>
        <w:t>．</w:t>
      </w:r>
      <w:r w:rsidRPr="00644E96">
        <w:rPr>
          <w:szCs w:val="21"/>
        </w:rPr>
        <w:t xml:space="preserve">Mindful </w:t>
      </w:r>
      <w:proofErr w:type="spellStart"/>
      <w:r w:rsidRPr="00644E96">
        <w:rPr>
          <w:szCs w:val="21"/>
        </w:rPr>
        <w:t>Powers</w:t>
      </w:r>
      <w:r w:rsidRPr="00644E96">
        <w:rPr>
          <w:szCs w:val="21"/>
          <w:vertAlign w:val="superscript"/>
        </w:rPr>
        <w:t>TM</w:t>
      </w:r>
      <w:proofErr w:type="spellEnd"/>
      <w:r w:rsidRPr="00644E96">
        <w:rPr>
          <w:szCs w:val="21"/>
        </w:rPr>
        <w:t>.</w:t>
      </w:r>
      <w:r w:rsidR="00556025">
        <w:rPr>
          <w:rFonts w:hint="eastAsia"/>
          <w:szCs w:val="21"/>
        </w:rPr>
        <w:t xml:space="preserve"> </w:t>
      </w:r>
      <w:r w:rsidR="00B01175">
        <w:rPr>
          <w:rFonts w:hint="eastAsia"/>
          <w:szCs w:val="21"/>
        </w:rPr>
        <w:t xml:space="preserve"> </w:t>
      </w:r>
      <w:r w:rsidRPr="00644E96">
        <w:rPr>
          <w:szCs w:val="21"/>
        </w:rPr>
        <w:t>C</w:t>
      </w:r>
      <w:r w:rsidRPr="00644E96">
        <w:rPr>
          <w:szCs w:val="21"/>
        </w:rPr>
        <w:t>．</w:t>
      </w:r>
      <w:r w:rsidRPr="00644E96">
        <w:rPr>
          <w:szCs w:val="21"/>
        </w:rPr>
        <w:t xml:space="preserve">Stop, </w:t>
      </w:r>
      <w:proofErr w:type="spellStart"/>
      <w:r w:rsidRPr="00644E96">
        <w:rPr>
          <w:szCs w:val="21"/>
        </w:rPr>
        <w:t>Breathe&amp;Think</w:t>
      </w:r>
      <w:proofErr w:type="spellEnd"/>
      <w:r w:rsidRPr="00644E96">
        <w:rPr>
          <w:szCs w:val="21"/>
        </w:rPr>
        <w:t xml:space="preserve"> Kids.</w:t>
      </w:r>
      <w:r w:rsidR="00556025">
        <w:rPr>
          <w:rFonts w:hint="eastAsia"/>
          <w:szCs w:val="21"/>
        </w:rPr>
        <w:t xml:space="preserve"> </w:t>
      </w:r>
      <w:r w:rsidR="00B01175">
        <w:rPr>
          <w:rFonts w:hint="eastAsia"/>
          <w:szCs w:val="21"/>
        </w:rPr>
        <w:t xml:space="preserve"> </w:t>
      </w:r>
      <w:r w:rsidRPr="00644E96">
        <w:rPr>
          <w:szCs w:val="21"/>
        </w:rPr>
        <w:t>D</w:t>
      </w:r>
      <w:r w:rsidRPr="00644E96">
        <w:rPr>
          <w:szCs w:val="21"/>
        </w:rPr>
        <w:t>．</w:t>
      </w:r>
      <w:r w:rsidRPr="00644E96">
        <w:rPr>
          <w:szCs w:val="21"/>
        </w:rPr>
        <w:t>Breathe, Think, Do with Sesame.</w:t>
      </w:r>
    </w:p>
    <w:p w14:paraId="53619766"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23</w:t>
      </w:r>
      <w:r w:rsidRPr="00644E96">
        <w:rPr>
          <w:szCs w:val="21"/>
        </w:rPr>
        <w:t>．</w:t>
      </w:r>
      <w:r w:rsidRPr="00644E96">
        <w:rPr>
          <w:szCs w:val="21"/>
        </w:rPr>
        <w:t>What benefit may these four apps bring to people?</w:t>
      </w:r>
    </w:p>
    <w:p w14:paraId="50FDCFCC" w14:textId="50945053"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Improved sleep.</w:t>
      </w:r>
      <w:r w:rsidR="00B01175">
        <w:rPr>
          <w:rFonts w:hint="eastAsia"/>
          <w:szCs w:val="21"/>
        </w:rPr>
        <w:t xml:space="preserve">  </w:t>
      </w:r>
      <w:r w:rsidRPr="00644E96">
        <w:rPr>
          <w:szCs w:val="21"/>
        </w:rPr>
        <w:t>B</w:t>
      </w:r>
      <w:r w:rsidRPr="00644E96">
        <w:rPr>
          <w:szCs w:val="21"/>
        </w:rPr>
        <w:t>．</w:t>
      </w:r>
      <w:r w:rsidRPr="00644E96">
        <w:rPr>
          <w:szCs w:val="21"/>
        </w:rPr>
        <w:t>Effective teamwork.</w:t>
      </w:r>
      <w:r w:rsidR="00B01175">
        <w:rPr>
          <w:rFonts w:hint="eastAsia"/>
          <w:szCs w:val="21"/>
        </w:rPr>
        <w:t xml:space="preserve">   </w:t>
      </w:r>
      <w:r w:rsidRPr="00644E96">
        <w:rPr>
          <w:szCs w:val="21"/>
        </w:rPr>
        <w:t>C</w:t>
      </w:r>
      <w:r w:rsidRPr="00644E96">
        <w:rPr>
          <w:szCs w:val="21"/>
        </w:rPr>
        <w:t>．</w:t>
      </w:r>
      <w:r w:rsidRPr="00644E96">
        <w:rPr>
          <w:szCs w:val="21"/>
        </w:rPr>
        <w:t>Good eating habits.</w:t>
      </w:r>
      <w:r w:rsidR="00B01175">
        <w:rPr>
          <w:rFonts w:hint="eastAsia"/>
          <w:szCs w:val="21"/>
        </w:rPr>
        <w:t xml:space="preserve">  </w:t>
      </w:r>
      <w:r w:rsidRPr="00644E96">
        <w:rPr>
          <w:szCs w:val="21"/>
        </w:rPr>
        <w:t>D</w:t>
      </w:r>
      <w:r w:rsidRPr="00644E96">
        <w:rPr>
          <w:szCs w:val="21"/>
        </w:rPr>
        <w:t>．</w:t>
      </w:r>
      <w:r w:rsidRPr="00644E96">
        <w:rPr>
          <w:szCs w:val="21"/>
        </w:rPr>
        <w:t>Better mental well-being.</w:t>
      </w:r>
    </w:p>
    <w:p w14:paraId="3419B8F3" w14:textId="77777777" w:rsidR="00FC2BE8" w:rsidRPr="00644E96" w:rsidRDefault="00000000" w:rsidP="00644E96">
      <w:pPr>
        <w:tabs>
          <w:tab w:val="left" w:pos="4156"/>
        </w:tabs>
        <w:adjustRightInd w:val="0"/>
        <w:snapToGrid w:val="0"/>
        <w:spacing w:after="0" w:line="240" w:lineRule="auto"/>
        <w:ind w:left="380"/>
        <w:jc w:val="center"/>
        <w:textAlignment w:val="center"/>
        <w:rPr>
          <w:szCs w:val="21"/>
        </w:rPr>
      </w:pPr>
      <w:r w:rsidRPr="00644E96">
        <w:rPr>
          <w:szCs w:val="21"/>
        </w:rPr>
        <w:t>B</w:t>
      </w:r>
    </w:p>
    <w:p w14:paraId="59D91512"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Sent through the washing. Eaten by insects. Bitten by a dog. These are just some of the ways that books can be damaged, as seen on a recent afternoon at the Weissman Preservation Center.</w:t>
      </w:r>
    </w:p>
    <w:p w14:paraId="780A48B9"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Students in “Texts in Transition,” a </w:t>
      </w:r>
      <w:proofErr w:type="spellStart"/>
      <w:r w:rsidRPr="00644E96">
        <w:rPr>
          <w:szCs w:val="21"/>
        </w:rPr>
        <w:t>GenEd</w:t>
      </w:r>
      <w:proofErr w:type="spellEnd"/>
      <w:r w:rsidRPr="00644E96">
        <w:rPr>
          <w:szCs w:val="21"/>
        </w:rPr>
        <w:t xml:space="preserve"> class taught by Professors Ann Blair and Leah Whittington, were visiting the Weissman Preservation Center to witness preservation firsthand. Their course explores how written works are passed down through time.</w:t>
      </w:r>
    </w:p>
    <w:p w14:paraId="3D94E4B5"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Conservators play a vital role in this process. Their work — repairing torn manuscripts (</w:t>
      </w:r>
      <w:r w:rsidRPr="00644E96">
        <w:rPr>
          <w:szCs w:val="21"/>
        </w:rPr>
        <w:t>手稿</w:t>
      </w:r>
      <w:r w:rsidRPr="00644E96">
        <w:rPr>
          <w:szCs w:val="21"/>
        </w:rPr>
        <w:t>), reducing insect damage, and so on — ensures the survival of texts from the ancient to the present. At the Weissman Preservation Center, students learn what happens behind the scenes when conservators step in to keep materials usable and preserve them for the future. “Harvard Library not only has remarkable materials gathered over generations but also expert staff who allow students to experience these treasures up close and from new views,” said Blair, a professor in the History Department.</w:t>
      </w:r>
    </w:p>
    <w:p w14:paraId="1416C534"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As students handled the papers, ink and paints before them, they studied the evidence manuscripts offer researchers and the complexities of preservation. “What happens when the original material is no longer available?” one student asked. “Any treatment we apply must not harm the object and can be restored,” explained Eliza, Senior Paper Conservator. “We always respect the integrity of the materials and only make changes that can be </w:t>
      </w:r>
      <w:r w:rsidRPr="00644E96">
        <w:rPr>
          <w:szCs w:val="21"/>
          <w:u w:val="single"/>
        </w:rPr>
        <w:t>reversed</w:t>
      </w:r>
      <w:r w:rsidRPr="00644E96">
        <w:rPr>
          <w:szCs w:val="21"/>
        </w:rPr>
        <w:t>, which is important in our conservation standards.”</w:t>
      </w:r>
    </w:p>
    <w:p w14:paraId="48982060"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The class concluded with a close-looking exercise. Using angle lights and pocket microscopes, students examined manuscripts on the table, amazed at iridescent (</w:t>
      </w:r>
      <w:r w:rsidRPr="00644E96">
        <w:rPr>
          <w:szCs w:val="21"/>
        </w:rPr>
        <w:t>泛着虹彩的</w:t>
      </w:r>
      <w:r w:rsidRPr="00644E96">
        <w:rPr>
          <w:szCs w:val="21"/>
        </w:rPr>
        <w:t>) inks of the pages. One student, enthusiastic about her discoveries, set up her phone to photograph the scene. Turning to senior rare book conservator Jody Beenk, she declared, “I think I have found my career.”</w:t>
      </w:r>
    </w:p>
    <w:p w14:paraId="0F1EDD77"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24</w:t>
      </w:r>
      <w:r w:rsidRPr="00644E96">
        <w:rPr>
          <w:szCs w:val="21"/>
        </w:rPr>
        <w:t>．</w:t>
      </w:r>
      <w:r w:rsidRPr="00644E96">
        <w:rPr>
          <w:szCs w:val="21"/>
        </w:rPr>
        <w:t>What is the “Texts in Transition” course intended to do?</w:t>
      </w:r>
    </w:p>
    <w:p w14:paraId="3FFC8ACA" w14:textId="255B0156" w:rsidR="00FC2BE8" w:rsidRPr="00644E96" w:rsidRDefault="00000000" w:rsidP="00B01175">
      <w:pPr>
        <w:adjustRightInd w:val="0"/>
        <w:snapToGrid w:val="0"/>
        <w:spacing w:after="0" w:line="240" w:lineRule="auto"/>
        <w:ind w:firstLineChars="50" w:firstLine="105"/>
        <w:jc w:val="left"/>
        <w:textAlignment w:val="center"/>
        <w:rPr>
          <w:szCs w:val="21"/>
        </w:rPr>
      </w:pPr>
      <w:r w:rsidRPr="00644E96">
        <w:rPr>
          <w:szCs w:val="21"/>
        </w:rPr>
        <w:t>A</w:t>
      </w:r>
      <w:r w:rsidRPr="00644E96">
        <w:rPr>
          <w:szCs w:val="21"/>
        </w:rPr>
        <w:t>．</w:t>
      </w:r>
      <w:r w:rsidRPr="00644E96">
        <w:rPr>
          <w:szCs w:val="21"/>
        </w:rPr>
        <w:t>Teach literary writing.</w:t>
      </w:r>
      <w:r w:rsidR="00B01175">
        <w:rPr>
          <w:rFonts w:hint="eastAsia"/>
          <w:szCs w:val="21"/>
        </w:rPr>
        <w:t xml:space="preserve">  </w:t>
      </w:r>
      <w:r w:rsidRPr="00644E96">
        <w:rPr>
          <w:szCs w:val="21"/>
        </w:rPr>
        <w:t>B</w:t>
      </w:r>
      <w:r w:rsidRPr="00644E96">
        <w:rPr>
          <w:szCs w:val="21"/>
        </w:rPr>
        <w:t>．</w:t>
      </w:r>
      <w:r w:rsidRPr="00644E96">
        <w:rPr>
          <w:szCs w:val="21"/>
        </w:rPr>
        <w:t>Train paper conservators.</w:t>
      </w:r>
      <w:r w:rsidR="00B01175">
        <w:rPr>
          <w:rFonts w:hint="eastAsia"/>
          <w:szCs w:val="21"/>
        </w:rPr>
        <w:t xml:space="preserve"> </w:t>
      </w:r>
      <w:r w:rsidRPr="00644E96">
        <w:rPr>
          <w:szCs w:val="21"/>
        </w:rPr>
        <w:t>C</w:t>
      </w:r>
      <w:r w:rsidRPr="00644E96">
        <w:rPr>
          <w:szCs w:val="21"/>
        </w:rPr>
        <w:t>．</w:t>
      </w:r>
      <w:r w:rsidRPr="00644E96">
        <w:rPr>
          <w:szCs w:val="21"/>
        </w:rPr>
        <w:t>Observe ancient books.</w:t>
      </w:r>
      <w:r w:rsidR="00B01175">
        <w:rPr>
          <w:rFonts w:hint="eastAsia"/>
          <w:szCs w:val="21"/>
        </w:rPr>
        <w:t xml:space="preserve"> </w:t>
      </w:r>
      <w:r w:rsidRPr="00644E96">
        <w:rPr>
          <w:szCs w:val="21"/>
        </w:rPr>
        <w:t>D</w:t>
      </w:r>
      <w:r w:rsidRPr="00644E96">
        <w:rPr>
          <w:szCs w:val="21"/>
        </w:rPr>
        <w:t>．</w:t>
      </w:r>
      <w:r w:rsidRPr="00644E96">
        <w:rPr>
          <w:szCs w:val="21"/>
        </w:rPr>
        <w:t>Explore the survival of old texts.</w:t>
      </w:r>
    </w:p>
    <w:p w14:paraId="56654B7C"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25</w:t>
      </w:r>
      <w:r w:rsidRPr="00644E96">
        <w:rPr>
          <w:szCs w:val="21"/>
        </w:rPr>
        <w:t>．</w:t>
      </w:r>
      <w:r w:rsidRPr="00644E96">
        <w:rPr>
          <w:szCs w:val="21"/>
        </w:rPr>
        <w:t>What is special about the Weissman Preservation Center?</w:t>
      </w:r>
    </w:p>
    <w:p w14:paraId="36B182A6" w14:textId="12A71921" w:rsidR="00FC2BE8" w:rsidRPr="00644E96" w:rsidRDefault="00000000" w:rsidP="00644E96">
      <w:pPr>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It mainly centers on repairable treasures.</w:t>
      </w:r>
      <w:r w:rsidR="00B01175">
        <w:rPr>
          <w:rFonts w:hint="eastAsia"/>
          <w:szCs w:val="21"/>
        </w:rPr>
        <w:t xml:space="preserve">     </w:t>
      </w:r>
      <w:r w:rsidRPr="00644E96">
        <w:rPr>
          <w:szCs w:val="21"/>
        </w:rPr>
        <w:t>B</w:t>
      </w:r>
      <w:r w:rsidRPr="00644E96">
        <w:rPr>
          <w:szCs w:val="21"/>
        </w:rPr>
        <w:t>．</w:t>
      </w:r>
      <w:r w:rsidRPr="00644E96">
        <w:rPr>
          <w:szCs w:val="21"/>
        </w:rPr>
        <w:t>It relies on support from Harvard Library.</w:t>
      </w:r>
    </w:p>
    <w:p w14:paraId="0DEFBECA" w14:textId="3EE79F94" w:rsidR="00FC2BE8" w:rsidRPr="00644E96" w:rsidRDefault="00000000" w:rsidP="00644E96">
      <w:pPr>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It houses the largest ancient book collection.</w:t>
      </w:r>
      <w:r w:rsidR="00B01175">
        <w:rPr>
          <w:rFonts w:hint="eastAsia"/>
          <w:szCs w:val="21"/>
        </w:rPr>
        <w:t xml:space="preserve">  </w:t>
      </w:r>
      <w:r w:rsidRPr="00644E96">
        <w:rPr>
          <w:szCs w:val="21"/>
        </w:rPr>
        <w:t>D</w:t>
      </w:r>
      <w:r w:rsidRPr="00644E96">
        <w:rPr>
          <w:szCs w:val="21"/>
        </w:rPr>
        <w:t>．</w:t>
      </w:r>
      <w:r w:rsidRPr="00644E96">
        <w:rPr>
          <w:szCs w:val="21"/>
        </w:rPr>
        <w:t>It allows a thorough look at the preservation process.</w:t>
      </w:r>
    </w:p>
    <w:p w14:paraId="417700F5"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26</w:t>
      </w:r>
      <w:r w:rsidRPr="00644E96">
        <w:rPr>
          <w:szCs w:val="21"/>
        </w:rPr>
        <w:t>．</w:t>
      </w:r>
      <w:r w:rsidRPr="00644E96">
        <w:rPr>
          <w:szCs w:val="21"/>
        </w:rPr>
        <w:t>What does the underlined word “reversed” in paragraph 4 mean?</w:t>
      </w:r>
    </w:p>
    <w:p w14:paraId="1842A88D" w14:textId="39BD500A" w:rsidR="00FC2BE8" w:rsidRPr="00644E96" w:rsidRDefault="00000000" w:rsidP="00B01175">
      <w:pPr>
        <w:tabs>
          <w:tab w:val="left" w:pos="4156"/>
        </w:tabs>
        <w:adjustRightInd w:val="0"/>
        <w:snapToGrid w:val="0"/>
        <w:spacing w:after="0" w:line="240" w:lineRule="auto"/>
        <w:ind w:left="380"/>
        <w:jc w:val="left"/>
        <w:textAlignment w:val="center"/>
        <w:rPr>
          <w:szCs w:val="21"/>
        </w:rPr>
      </w:pPr>
      <w:r w:rsidRPr="00644E96">
        <w:rPr>
          <w:szCs w:val="21"/>
        </w:rPr>
        <w:lastRenderedPageBreak/>
        <w:t>A</w:t>
      </w:r>
      <w:r w:rsidRPr="00644E96">
        <w:rPr>
          <w:szCs w:val="21"/>
        </w:rPr>
        <w:t>．</w:t>
      </w:r>
      <w:r w:rsidRPr="00644E96">
        <w:rPr>
          <w:szCs w:val="21"/>
        </w:rPr>
        <w:t>Changed back.</w:t>
      </w:r>
      <w:r w:rsidR="00B01175">
        <w:rPr>
          <w:rFonts w:hint="eastAsia"/>
          <w:szCs w:val="21"/>
        </w:rPr>
        <w:t xml:space="preserve">  </w:t>
      </w:r>
      <w:r w:rsidRPr="00644E96">
        <w:rPr>
          <w:szCs w:val="21"/>
        </w:rPr>
        <w:t>B</w:t>
      </w:r>
      <w:r w:rsidRPr="00644E96">
        <w:rPr>
          <w:szCs w:val="21"/>
        </w:rPr>
        <w:t>．</w:t>
      </w:r>
      <w:r w:rsidRPr="00644E96">
        <w:rPr>
          <w:szCs w:val="21"/>
        </w:rPr>
        <w:t>Recreated.</w:t>
      </w:r>
      <w:r w:rsidR="00B01175">
        <w:rPr>
          <w:rFonts w:hint="eastAsia"/>
          <w:szCs w:val="21"/>
        </w:rPr>
        <w:t xml:space="preserve"> </w:t>
      </w:r>
      <w:r w:rsidRPr="00644E96">
        <w:rPr>
          <w:szCs w:val="21"/>
        </w:rPr>
        <w:t>C</w:t>
      </w:r>
      <w:r w:rsidRPr="00644E96">
        <w:rPr>
          <w:szCs w:val="21"/>
        </w:rPr>
        <w:t>．</w:t>
      </w:r>
      <w:r w:rsidRPr="00644E96">
        <w:rPr>
          <w:szCs w:val="21"/>
        </w:rPr>
        <w:t>Turned over.</w:t>
      </w:r>
      <w:r w:rsidR="00B01175">
        <w:rPr>
          <w:rFonts w:hint="eastAsia"/>
          <w:szCs w:val="21"/>
        </w:rPr>
        <w:t xml:space="preserve">  </w:t>
      </w:r>
      <w:r w:rsidRPr="00644E96">
        <w:rPr>
          <w:szCs w:val="21"/>
        </w:rPr>
        <w:t>D</w:t>
      </w:r>
      <w:r w:rsidRPr="00644E96">
        <w:rPr>
          <w:szCs w:val="21"/>
        </w:rPr>
        <w:t>．</w:t>
      </w:r>
      <w:r w:rsidRPr="00644E96">
        <w:rPr>
          <w:szCs w:val="21"/>
        </w:rPr>
        <w:t>Polished.</w:t>
      </w:r>
    </w:p>
    <w:p w14:paraId="5048DB93"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27</w:t>
      </w:r>
      <w:r w:rsidRPr="00644E96">
        <w:rPr>
          <w:szCs w:val="21"/>
        </w:rPr>
        <w:t>．</w:t>
      </w:r>
      <w:r w:rsidRPr="00644E96">
        <w:rPr>
          <w:szCs w:val="21"/>
        </w:rPr>
        <w:t>What can be inferred from the last paragraph?</w:t>
      </w:r>
    </w:p>
    <w:p w14:paraId="5C66C80E" w14:textId="1330CAB4" w:rsidR="00FC2BE8" w:rsidRPr="00644E96" w:rsidRDefault="00000000" w:rsidP="00B01175">
      <w:pPr>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The course inspired career interest.</w:t>
      </w:r>
      <w:r w:rsidR="00B01175">
        <w:rPr>
          <w:rFonts w:hint="eastAsia"/>
          <w:szCs w:val="21"/>
        </w:rPr>
        <w:t xml:space="preserve">    </w:t>
      </w:r>
      <w:r w:rsidRPr="00644E96">
        <w:rPr>
          <w:szCs w:val="21"/>
        </w:rPr>
        <w:t>B</w:t>
      </w:r>
      <w:r w:rsidRPr="00644E96">
        <w:rPr>
          <w:szCs w:val="21"/>
        </w:rPr>
        <w:t>．</w:t>
      </w:r>
      <w:r w:rsidRPr="00644E96">
        <w:rPr>
          <w:szCs w:val="21"/>
        </w:rPr>
        <w:t>New techniques were used in repairs.</w:t>
      </w:r>
    </w:p>
    <w:p w14:paraId="510FE34D" w14:textId="038B0EE8" w:rsidR="00FC2BE8" w:rsidRPr="00644E96" w:rsidRDefault="00000000" w:rsidP="00B01175">
      <w:pPr>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Texts were restored with special inks.</w:t>
      </w:r>
      <w:r w:rsidR="00B01175">
        <w:rPr>
          <w:rFonts w:hint="eastAsia"/>
          <w:szCs w:val="21"/>
        </w:rPr>
        <w:t xml:space="preserve">  </w:t>
      </w:r>
      <w:r w:rsidRPr="00644E96">
        <w:rPr>
          <w:szCs w:val="21"/>
        </w:rPr>
        <w:t>D</w:t>
      </w:r>
      <w:r w:rsidRPr="00644E96">
        <w:rPr>
          <w:szCs w:val="21"/>
        </w:rPr>
        <w:t>．</w:t>
      </w:r>
      <w:r w:rsidRPr="00644E96">
        <w:rPr>
          <w:szCs w:val="21"/>
        </w:rPr>
        <w:t>Students improved photographic skills.</w:t>
      </w:r>
    </w:p>
    <w:p w14:paraId="698FCF1F" w14:textId="77777777" w:rsidR="00FC2BE8" w:rsidRPr="00644E96" w:rsidRDefault="00000000" w:rsidP="00644E96">
      <w:pPr>
        <w:adjustRightInd w:val="0"/>
        <w:snapToGrid w:val="0"/>
        <w:spacing w:after="0" w:line="240" w:lineRule="auto"/>
        <w:ind w:left="380"/>
        <w:jc w:val="center"/>
        <w:textAlignment w:val="center"/>
        <w:rPr>
          <w:szCs w:val="21"/>
        </w:rPr>
      </w:pPr>
      <w:r w:rsidRPr="00644E96">
        <w:rPr>
          <w:szCs w:val="21"/>
        </w:rPr>
        <w:t>C</w:t>
      </w:r>
    </w:p>
    <w:p w14:paraId="4D09C369"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“Ghost gear” refers to lost or abandoned fishing nets, a highly destructive pollutant in oceans. Each year, approximately 1 million tons of such gear are discarded at sea, accounting for up to 86% of large marine floating plastics. Unlike visible plastic waste like bottles, it sinks into the deep ocean, continuously trapping sea animals, producing microplastics and endangering navigation. </w:t>
      </w:r>
    </w:p>
    <w:p w14:paraId="0A9A633F"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To address this issue, organizations like Conservation International have launched programs worldwide. A distinctive project in Mexico focuses on training female divers known as </w:t>
      </w:r>
      <w:proofErr w:type="spellStart"/>
      <w:r w:rsidRPr="00644E96">
        <w:rPr>
          <w:szCs w:val="21"/>
        </w:rPr>
        <w:t>sirenas</w:t>
      </w:r>
      <w:proofErr w:type="spellEnd"/>
      <w:r w:rsidRPr="00644E96">
        <w:rPr>
          <w:szCs w:val="21"/>
        </w:rPr>
        <w:t xml:space="preserve"> to clear away ghost gear and help coastal communities gain a direct understanding of the pollution’s harm. </w:t>
      </w:r>
    </w:p>
    <w:p w14:paraId="5FDE2208"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These female divers rely on commercial fishing as their primary income source but volunteer for the cleanup. After professional training and certification, they start searching for and removing dangerous ghost gear. The operation tests their physical limits and patience to the fullest. As many as 117 sailors once invested over 40 hours in clearing a massive 300-foot-long fishing net. Their diving experience has completely transformed their perception of the ocean. By engaging with communities and fishing cooperatives, they have gradually gained recognition, carving out a space for women in marine conservation within the male-dominated fishing industry. </w:t>
      </w:r>
    </w:p>
    <w:p w14:paraId="67CC64F2"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Undoubtedly, prevention deserves the equal priority to cleanup. The Global Ghost Gear Initiative has developed a reporting system for fishers to notify lost gear for timely recovery and provided them with region-specific recommendations, such as avoiding operations in severe weather and storing gear properly. </w:t>
      </w:r>
    </w:p>
    <w:p w14:paraId="2749822A"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In selected regions, fishing nets bear unique identifiers, enabling the precise tracking of their ownership by individuals or commercial fisheries post-recovery and instantly locking down whoever is at fault. “Once your fishing gear is attached to distinct identifiers, it facilitates a heightened sense of individual accountability, which in turn generates a concrete effect on your behavioral approach to fishing practices,” notes Jimenez, a marine biologist. </w:t>
      </w:r>
    </w:p>
    <w:p w14:paraId="4A134E76"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The governance of ghost gear demands cooperation among fishers, researchers and policymakers. By changing mindsets and taking effective measures, this campaign against ocean “ghosts” is advancing steadily, injecting hope for the sustainable future of marine ecosystems and coastal communities.</w:t>
      </w:r>
    </w:p>
    <w:p w14:paraId="61B5F076"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28</w:t>
      </w:r>
      <w:r w:rsidRPr="00644E96">
        <w:rPr>
          <w:szCs w:val="21"/>
        </w:rPr>
        <w:t>．</w:t>
      </w:r>
      <w:r w:rsidRPr="00644E96">
        <w:rPr>
          <w:szCs w:val="21"/>
        </w:rPr>
        <w:t>How does ghost gear differ from other marine plastics?</w:t>
      </w:r>
    </w:p>
    <w:p w14:paraId="1BD6D8C7"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It’s harder to detect.</w:t>
      </w:r>
      <w:r w:rsidRPr="00644E96">
        <w:rPr>
          <w:szCs w:val="21"/>
        </w:rPr>
        <w:tab/>
        <w:t>B</w:t>
      </w:r>
      <w:r w:rsidRPr="00644E96">
        <w:rPr>
          <w:szCs w:val="21"/>
        </w:rPr>
        <w:t>．</w:t>
      </w:r>
      <w:r w:rsidRPr="00644E96">
        <w:rPr>
          <w:szCs w:val="21"/>
        </w:rPr>
        <w:t>It’s distributed more extensively.</w:t>
      </w:r>
    </w:p>
    <w:p w14:paraId="1C471214"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It takes longer to break down.</w:t>
      </w:r>
      <w:r w:rsidRPr="00644E96">
        <w:rPr>
          <w:szCs w:val="21"/>
        </w:rPr>
        <w:tab/>
        <w:t>D</w:t>
      </w:r>
      <w:r w:rsidRPr="00644E96">
        <w:rPr>
          <w:szCs w:val="21"/>
        </w:rPr>
        <w:t>．</w:t>
      </w:r>
      <w:r w:rsidRPr="00644E96">
        <w:rPr>
          <w:szCs w:val="21"/>
        </w:rPr>
        <w:t>It floats evenly in shallower water.</w:t>
      </w:r>
    </w:p>
    <w:p w14:paraId="6D8D3D30"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29</w:t>
      </w:r>
      <w:r w:rsidRPr="00644E96">
        <w:rPr>
          <w:szCs w:val="21"/>
        </w:rPr>
        <w:t>．</w:t>
      </w:r>
      <w:r w:rsidRPr="00644E96">
        <w:rPr>
          <w:szCs w:val="21"/>
        </w:rPr>
        <w:t>Why does the author mention the 300-foot-long net removal example?</w:t>
      </w:r>
    </w:p>
    <w:p w14:paraId="5E7155EB"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To showcase training effect.</w:t>
      </w:r>
      <w:r w:rsidRPr="00644E96">
        <w:rPr>
          <w:szCs w:val="21"/>
        </w:rPr>
        <w:tab/>
        <w:t>B</w:t>
      </w:r>
      <w:r w:rsidRPr="00644E96">
        <w:rPr>
          <w:szCs w:val="21"/>
        </w:rPr>
        <w:t>．</w:t>
      </w:r>
      <w:r w:rsidRPr="00644E96">
        <w:rPr>
          <w:szCs w:val="21"/>
        </w:rPr>
        <w:t>To emphasize potential net risks.</w:t>
      </w:r>
    </w:p>
    <w:p w14:paraId="3CF9FF66"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To highlight work efficiency.</w:t>
      </w:r>
      <w:r w:rsidRPr="00644E96">
        <w:rPr>
          <w:szCs w:val="21"/>
        </w:rPr>
        <w:tab/>
        <w:t>D</w:t>
      </w:r>
      <w:r w:rsidRPr="00644E96">
        <w:rPr>
          <w:szCs w:val="21"/>
        </w:rPr>
        <w:t>．</w:t>
      </w:r>
      <w:r w:rsidRPr="00644E96">
        <w:rPr>
          <w:szCs w:val="21"/>
        </w:rPr>
        <w:t>To demonstrate cleanup challenges.</w:t>
      </w:r>
    </w:p>
    <w:p w14:paraId="5DC7BC87"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30</w:t>
      </w:r>
      <w:r w:rsidRPr="00644E96">
        <w:rPr>
          <w:szCs w:val="21"/>
        </w:rPr>
        <w:t>．</w:t>
      </w:r>
      <w:r w:rsidRPr="00644E96">
        <w:rPr>
          <w:szCs w:val="21"/>
        </w:rPr>
        <w:t>What can we infer from Jimenez’s words?</w:t>
      </w:r>
    </w:p>
    <w:p w14:paraId="52986407"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Labels avoid fishing net loss.</w:t>
      </w:r>
      <w:r w:rsidRPr="00644E96">
        <w:rPr>
          <w:szCs w:val="21"/>
        </w:rPr>
        <w:tab/>
        <w:t>B</w:t>
      </w:r>
      <w:r w:rsidRPr="00644E96">
        <w:rPr>
          <w:szCs w:val="21"/>
        </w:rPr>
        <w:t>．</w:t>
      </w:r>
      <w:r w:rsidRPr="00644E96">
        <w:rPr>
          <w:szCs w:val="21"/>
        </w:rPr>
        <w:t>Technology reshapes productivity.</w:t>
      </w:r>
    </w:p>
    <w:p w14:paraId="3B424A58"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Markings boost responsibility.</w:t>
      </w:r>
      <w:r w:rsidRPr="00644E96">
        <w:rPr>
          <w:szCs w:val="21"/>
        </w:rPr>
        <w:tab/>
        <w:t>D</w:t>
      </w:r>
      <w:r w:rsidRPr="00644E96">
        <w:rPr>
          <w:szCs w:val="21"/>
        </w:rPr>
        <w:t>．</w:t>
      </w:r>
      <w:r w:rsidRPr="00644E96">
        <w:rPr>
          <w:szCs w:val="21"/>
        </w:rPr>
        <w:t>Identity validation guarantees security.</w:t>
      </w:r>
    </w:p>
    <w:p w14:paraId="792AD7B9"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31</w:t>
      </w:r>
      <w:r w:rsidRPr="00644E96">
        <w:rPr>
          <w:szCs w:val="21"/>
        </w:rPr>
        <w:t>．</w:t>
      </w:r>
      <w:r w:rsidRPr="00644E96">
        <w:rPr>
          <w:szCs w:val="21"/>
        </w:rPr>
        <w:t>What can be the best title of the text?</w:t>
      </w:r>
    </w:p>
    <w:p w14:paraId="3159AADB" w14:textId="1CB49166" w:rsidR="00FC2BE8" w:rsidRPr="00644E96" w:rsidRDefault="00000000" w:rsidP="00644E96">
      <w:pPr>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Deep-sea Ghost Gear: Silent Killers.</w:t>
      </w:r>
      <w:r w:rsidR="00B01175">
        <w:rPr>
          <w:rFonts w:hint="eastAsia"/>
          <w:szCs w:val="21"/>
        </w:rPr>
        <w:t xml:space="preserve">              </w:t>
      </w:r>
      <w:r w:rsidRPr="00644E96">
        <w:rPr>
          <w:szCs w:val="21"/>
        </w:rPr>
        <w:t>B</w:t>
      </w:r>
      <w:r w:rsidRPr="00644E96">
        <w:rPr>
          <w:szCs w:val="21"/>
        </w:rPr>
        <w:t>．</w:t>
      </w:r>
      <w:proofErr w:type="spellStart"/>
      <w:r w:rsidRPr="00644E96">
        <w:rPr>
          <w:szCs w:val="21"/>
        </w:rPr>
        <w:t>Sirenas</w:t>
      </w:r>
      <w:proofErr w:type="spellEnd"/>
      <w:r w:rsidRPr="00644E96">
        <w:rPr>
          <w:szCs w:val="21"/>
        </w:rPr>
        <w:t>: Dedicated Ocean Guardians.</w:t>
      </w:r>
    </w:p>
    <w:p w14:paraId="06CD5875" w14:textId="7338D28C" w:rsidR="00FC2BE8" w:rsidRPr="00644E96" w:rsidRDefault="00000000" w:rsidP="00644E96">
      <w:pPr>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Multi-dimensional Actions: Tackling Marine Ghosts.</w:t>
      </w:r>
      <w:r w:rsidR="00B01175">
        <w:rPr>
          <w:rFonts w:hint="eastAsia"/>
          <w:szCs w:val="21"/>
        </w:rPr>
        <w:t xml:space="preserve"> </w:t>
      </w:r>
      <w:r w:rsidRPr="00644E96">
        <w:rPr>
          <w:szCs w:val="21"/>
        </w:rPr>
        <w:t>D</w:t>
      </w:r>
      <w:r w:rsidRPr="00644E96">
        <w:rPr>
          <w:szCs w:val="21"/>
        </w:rPr>
        <w:t>．</w:t>
      </w:r>
      <w:r w:rsidRPr="00644E96">
        <w:rPr>
          <w:szCs w:val="21"/>
        </w:rPr>
        <w:t>For Marine Conservation: Mind Your Fishing Gear.</w:t>
      </w:r>
    </w:p>
    <w:p w14:paraId="0EC74704" w14:textId="77777777" w:rsidR="00FC2BE8" w:rsidRPr="00644E96" w:rsidRDefault="00000000" w:rsidP="00644E96">
      <w:pPr>
        <w:adjustRightInd w:val="0"/>
        <w:snapToGrid w:val="0"/>
        <w:spacing w:after="0" w:line="240" w:lineRule="auto"/>
        <w:ind w:left="380"/>
        <w:jc w:val="center"/>
        <w:textAlignment w:val="center"/>
        <w:rPr>
          <w:szCs w:val="21"/>
        </w:rPr>
      </w:pPr>
      <w:r w:rsidRPr="00644E96">
        <w:rPr>
          <w:szCs w:val="21"/>
        </w:rPr>
        <w:t>D</w:t>
      </w:r>
    </w:p>
    <w:p w14:paraId="0DFC1503"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In New Jersey</w:t>
      </w:r>
      <w:proofErr w:type="gramStart"/>
      <w:r w:rsidRPr="00644E96">
        <w:rPr>
          <w:szCs w:val="21"/>
        </w:rPr>
        <w:t>’</w:t>
      </w:r>
      <w:proofErr w:type="gramEnd"/>
      <w:r w:rsidRPr="00644E96">
        <w:rPr>
          <w:szCs w:val="21"/>
        </w:rPr>
        <w:t>s suburban intersections, an immature Cooper</w:t>
      </w:r>
      <w:proofErr w:type="gramStart"/>
      <w:r w:rsidRPr="00644E96">
        <w:rPr>
          <w:szCs w:val="21"/>
        </w:rPr>
        <w:t>’</w:t>
      </w:r>
      <w:proofErr w:type="gramEnd"/>
      <w:r w:rsidRPr="00644E96">
        <w:rPr>
          <w:szCs w:val="21"/>
        </w:rPr>
        <w:t>s hawk (</w:t>
      </w:r>
      <w:r w:rsidRPr="00644E96">
        <w:rPr>
          <w:szCs w:val="21"/>
        </w:rPr>
        <w:t>鹰</w:t>
      </w:r>
      <w:r w:rsidRPr="00644E96">
        <w:rPr>
          <w:szCs w:val="21"/>
        </w:rPr>
        <w:t>) was at work. It was unfolding a novel hunting strategy that would astonish even seasoned ethologists, which was documented by University of Tennessee researcher Vladimir Dinetes in his study Street smarts: a remarkable adaptation in a city-wintering raptor (</w:t>
      </w:r>
      <w:r w:rsidRPr="00644E96">
        <w:rPr>
          <w:szCs w:val="21"/>
        </w:rPr>
        <w:t>猛禽</w:t>
      </w:r>
      <w:r w:rsidRPr="00644E96">
        <w:rPr>
          <w:szCs w:val="21"/>
        </w:rPr>
        <w:t>).</w:t>
      </w:r>
    </w:p>
    <w:p w14:paraId="1ABEBC2E"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Over 18 freezing winter mornings, </w:t>
      </w:r>
      <w:proofErr w:type="spellStart"/>
      <w:r w:rsidRPr="00644E96">
        <w:rPr>
          <w:szCs w:val="21"/>
        </w:rPr>
        <w:t>Dinetes</w:t>
      </w:r>
      <w:proofErr w:type="spellEnd"/>
      <w:r w:rsidRPr="00644E96">
        <w:rPr>
          <w:szCs w:val="21"/>
        </w:rPr>
        <w:t xml:space="preserve"> observed from a parked vehicle as birds gathered on the sidewalk to eat food left by residents. In a nearby tree, a young hawk waited, listening for a specific electric sound that signals it’s safe to cross the street. This high tone, tied to a red-light extension from 30 to 90 seconds, meant cars would stretch farther back along the block, forming a dense line. When that line reached a certain point, the hawk would launch an attack, flying low along the sidewalk, hidden by the line of waiting cars. Then it would slip, bursting into the birds’ feeding space and securing an exceptionally high hunting success rate.</w:t>
      </w:r>
    </w:p>
    <w:p w14:paraId="2245EB02"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Critically, the hawk avoided attacks on weekends when cars didn’t line up sufficiently long to provide a visual barrier. This selectivity proved no accident: The hawk had learned to link the signal sound, traffic patterns and hunting opportunities.</w:t>
      </w:r>
    </w:p>
    <w:p w14:paraId="6F556B57"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Cooper’s hawks, once restricted to deep woodlands, have inhabited North American cities since the 1970s, but only one urban-adapted behavior — hunting near sunset lights — was previously recorded. </w:t>
      </w:r>
      <w:proofErr w:type="spellStart"/>
      <w:r w:rsidRPr="00644E96">
        <w:rPr>
          <w:szCs w:val="21"/>
        </w:rPr>
        <w:t>Dinetes</w:t>
      </w:r>
      <w:proofErr w:type="spellEnd"/>
      <w:r w:rsidRPr="00644E96">
        <w:rPr>
          <w:szCs w:val="21"/>
        </w:rPr>
        <w:t>’ finding adds a far more complex strategy, one that demands mapping environments, tracking time-based clues and carrying out plans.</w:t>
      </w:r>
    </w:p>
    <w:p w14:paraId="3B03CA9D" w14:textId="77777777" w:rsidR="00FC2BE8" w:rsidRPr="00644E96" w:rsidRDefault="00000000" w:rsidP="00644E96">
      <w:pPr>
        <w:adjustRightInd w:val="0"/>
        <w:snapToGrid w:val="0"/>
        <w:spacing w:after="0" w:line="240" w:lineRule="auto"/>
        <w:ind w:firstLine="560"/>
        <w:textAlignment w:val="center"/>
        <w:rPr>
          <w:szCs w:val="21"/>
        </w:rPr>
      </w:pPr>
      <w:proofErr w:type="spellStart"/>
      <w:r w:rsidRPr="00644E96">
        <w:rPr>
          <w:szCs w:val="21"/>
        </w:rPr>
        <w:t>Dinetes</w:t>
      </w:r>
      <w:proofErr w:type="spellEnd"/>
      <w:r w:rsidRPr="00644E96">
        <w:rPr>
          <w:szCs w:val="21"/>
        </w:rPr>
        <w:t xml:space="preserve"> explains, “The hawk doesn’t evolve urban skills anew but uses pre-existing problem-solving ability meant for forest hunts where it measures flight angles and escape paths amid branches. Its forest hunting skill translates into viewing city traffic as branches and crosswalks as tree gaps. This cross-contextual thinking — where a biological instinct is adapted to an artificial landscape — is one of the hallmarks of intelligence in the animal kingdom.”</w:t>
      </w:r>
    </w:p>
    <w:p w14:paraId="1B80B2FE"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As cities grow, understanding how animals adapt will be crucial for conservation and coexistence strategies. The </w:t>
      </w:r>
      <w:r w:rsidRPr="00644E96">
        <w:rPr>
          <w:szCs w:val="21"/>
        </w:rPr>
        <w:lastRenderedPageBreak/>
        <w:t>study highlights the interplay between wildlife and human environments.</w:t>
      </w:r>
    </w:p>
    <w:p w14:paraId="335F7877"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32</w:t>
      </w:r>
      <w:r w:rsidRPr="00644E96">
        <w:rPr>
          <w:szCs w:val="21"/>
        </w:rPr>
        <w:t>．</w:t>
      </w:r>
      <w:r w:rsidRPr="00644E96">
        <w:rPr>
          <w:szCs w:val="21"/>
        </w:rPr>
        <w:t>What does the author primarily intend to tell us in paragraph 2?</w:t>
      </w:r>
    </w:p>
    <w:p w14:paraId="709D3DED"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A</w:t>
      </w:r>
      <w:r w:rsidRPr="00644E96">
        <w:rPr>
          <w:szCs w:val="21"/>
        </w:rPr>
        <w:t>．</w:t>
      </w:r>
      <w:proofErr w:type="gramStart"/>
      <w:r w:rsidRPr="00644E96">
        <w:rPr>
          <w:szCs w:val="21"/>
        </w:rPr>
        <w:t>Local residents</w:t>
      </w:r>
      <w:proofErr w:type="gramEnd"/>
      <w:r w:rsidRPr="00644E96">
        <w:rPr>
          <w:szCs w:val="21"/>
        </w:rPr>
        <w:t xml:space="preserve"> care for birds well.</w:t>
      </w:r>
      <w:r w:rsidRPr="00644E96">
        <w:rPr>
          <w:szCs w:val="21"/>
        </w:rPr>
        <w:tab/>
        <w:t>B</w:t>
      </w:r>
      <w:r w:rsidRPr="00644E96">
        <w:rPr>
          <w:szCs w:val="21"/>
        </w:rPr>
        <w:t>．</w:t>
      </w:r>
      <w:r w:rsidRPr="00644E96">
        <w:rPr>
          <w:szCs w:val="21"/>
        </w:rPr>
        <w:t>Prolonged signal duration causes traffic jam.</w:t>
      </w:r>
    </w:p>
    <w:p w14:paraId="5B5D9EFD"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The hawk is skilled at timing its hunt.</w:t>
      </w:r>
      <w:r w:rsidRPr="00644E96">
        <w:rPr>
          <w:szCs w:val="21"/>
        </w:rPr>
        <w:tab/>
        <w:t>D</w:t>
      </w:r>
      <w:r w:rsidRPr="00644E96">
        <w:rPr>
          <w:szCs w:val="21"/>
        </w:rPr>
        <w:t>．</w:t>
      </w:r>
      <w:r w:rsidRPr="00644E96">
        <w:rPr>
          <w:szCs w:val="21"/>
        </w:rPr>
        <w:t>The hawk tends to launch attacks randomly.</w:t>
      </w:r>
    </w:p>
    <w:p w14:paraId="31A92D59"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33</w:t>
      </w:r>
      <w:r w:rsidRPr="00644E96">
        <w:rPr>
          <w:szCs w:val="21"/>
        </w:rPr>
        <w:t>．</w:t>
      </w:r>
      <w:r w:rsidRPr="00644E96">
        <w:rPr>
          <w:szCs w:val="21"/>
        </w:rPr>
        <w:t>Why did the hawk avoid its hunt on weekends?</w:t>
      </w:r>
    </w:p>
    <w:p w14:paraId="423D7637"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Birds didn’t search for food then.</w:t>
      </w:r>
      <w:r w:rsidRPr="00644E96">
        <w:rPr>
          <w:szCs w:val="21"/>
        </w:rPr>
        <w:tab/>
        <w:t>B</w:t>
      </w:r>
      <w:r w:rsidRPr="00644E96">
        <w:rPr>
          <w:szCs w:val="21"/>
        </w:rPr>
        <w:t>．</w:t>
      </w:r>
      <w:r w:rsidRPr="00644E96">
        <w:rPr>
          <w:szCs w:val="21"/>
        </w:rPr>
        <w:t>Light traffic failed to provide enough cover.</w:t>
      </w:r>
    </w:p>
    <w:p w14:paraId="4AECEF60"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Traffic lights were out of function.</w:t>
      </w:r>
      <w:r w:rsidRPr="00644E96">
        <w:rPr>
          <w:szCs w:val="21"/>
        </w:rPr>
        <w:tab/>
        <w:t>D</w:t>
      </w:r>
      <w:r w:rsidRPr="00644E96">
        <w:rPr>
          <w:szCs w:val="21"/>
        </w:rPr>
        <w:t>．</w:t>
      </w:r>
      <w:r w:rsidRPr="00644E96">
        <w:rPr>
          <w:szCs w:val="21"/>
        </w:rPr>
        <w:t>Bystanders interfered with its behavior.</w:t>
      </w:r>
    </w:p>
    <w:p w14:paraId="7EA81614"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34</w:t>
      </w:r>
      <w:r w:rsidRPr="00644E96">
        <w:rPr>
          <w:szCs w:val="21"/>
        </w:rPr>
        <w:t>．</w:t>
      </w:r>
      <w:r w:rsidRPr="00644E96">
        <w:rPr>
          <w:szCs w:val="21"/>
        </w:rPr>
        <w:t>What lesson can we learn from the hawk’s cross-contextual thinking?</w:t>
      </w:r>
    </w:p>
    <w:p w14:paraId="1164062A"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Use available resources strategically.</w:t>
      </w:r>
      <w:r w:rsidRPr="00644E96">
        <w:rPr>
          <w:szCs w:val="21"/>
        </w:rPr>
        <w:tab/>
        <w:t>B</w:t>
      </w:r>
      <w:r w:rsidRPr="00644E96">
        <w:rPr>
          <w:szCs w:val="21"/>
        </w:rPr>
        <w:t>．</w:t>
      </w:r>
      <w:r w:rsidRPr="00644E96">
        <w:rPr>
          <w:szCs w:val="21"/>
        </w:rPr>
        <w:t>A patient heart eats the sweet fruit.</w:t>
      </w:r>
    </w:p>
    <w:p w14:paraId="454D2757"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Don’t follow others blindly.</w:t>
      </w:r>
      <w:r w:rsidRPr="00644E96">
        <w:rPr>
          <w:szCs w:val="21"/>
        </w:rPr>
        <w:tab/>
        <w:t>D</w:t>
      </w:r>
      <w:r w:rsidRPr="00644E96">
        <w:rPr>
          <w:szCs w:val="21"/>
        </w:rPr>
        <w:t>．</w:t>
      </w:r>
      <w:r w:rsidRPr="00644E96">
        <w:rPr>
          <w:szCs w:val="21"/>
        </w:rPr>
        <w:t>The early bird catches the worm.</w:t>
      </w:r>
    </w:p>
    <w:p w14:paraId="3BEB0348"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35</w:t>
      </w:r>
      <w:r w:rsidRPr="00644E96">
        <w:rPr>
          <w:szCs w:val="21"/>
        </w:rPr>
        <w:t>．</w:t>
      </w:r>
      <w:r w:rsidRPr="00644E96">
        <w:rPr>
          <w:szCs w:val="21"/>
        </w:rPr>
        <w:t>What kind of writing method is mainly used in the text?</w:t>
      </w:r>
    </w:p>
    <w:p w14:paraId="41E9B05B"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A</w:t>
      </w:r>
      <w:r w:rsidRPr="00644E96">
        <w:rPr>
          <w:szCs w:val="21"/>
        </w:rPr>
        <w:t>．</w:t>
      </w:r>
      <w:r w:rsidRPr="00644E96">
        <w:rPr>
          <w:szCs w:val="21"/>
        </w:rPr>
        <w:t>Explaining a finding with relevant data.</w:t>
      </w:r>
      <w:r w:rsidRPr="00644E96">
        <w:rPr>
          <w:szCs w:val="21"/>
        </w:rPr>
        <w:tab/>
        <w:t>B</w:t>
      </w:r>
      <w:r w:rsidRPr="00644E96">
        <w:rPr>
          <w:szCs w:val="21"/>
        </w:rPr>
        <w:t>．</w:t>
      </w:r>
      <w:r w:rsidRPr="00644E96">
        <w:rPr>
          <w:szCs w:val="21"/>
        </w:rPr>
        <w:t>Defending a view through an experiment.</w:t>
      </w:r>
    </w:p>
    <w:p w14:paraId="3D1F6CAC" w14:textId="77777777" w:rsidR="00FC2BE8" w:rsidRPr="00644E96" w:rsidRDefault="00000000" w:rsidP="00644E96">
      <w:pPr>
        <w:tabs>
          <w:tab w:val="left" w:pos="4156"/>
        </w:tabs>
        <w:adjustRightInd w:val="0"/>
        <w:snapToGrid w:val="0"/>
        <w:spacing w:after="0" w:line="240" w:lineRule="auto"/>
        <w:ind w:left="380"/>
        <w:jc w:val="left"/>
        <w:textAlignment w:val="center"/>
        <w:rPr>
          <w:szCs w:val="21"/>
        </w:rPr>
      </w:pPr>
      <w:r w:rsidRPr="00644E96">
        <w:rPr>
          <w:szCs w:val="21"/>
        </w:rPr>
        <w:t>C</w:t>
      </w:r>
      <w:r w:rsidRPr="00644E96">
        <w:rPr>
          <w:szCs w:val="21"/>
        </w:rPr>
        <w:t>．</w:t>
      </w:r>
      <w:r w:rsidRPr="00644E96">
        <w:rPr>
          <w:szCs w:val="21"/>
        </w:rPr>
        <w:t>Presenting a study with specific facts.</w:t>
      </w:r>
      <w:r w:rsidRPr="00644E96">
        <w:rPr>
          <w:szCs w:val="21"/>
        </w:rPr>
        <w:tab/>
        <w:t>D</w:t>
      </w:r>
      <w:r w:rsidRPr="00644E96">
        <w:rPr>
          <w:szCs w:val="21"/>
        </w:rPr>
        <w:t>．</w:t>
      </w:r>
      <w:r w:rsidRPr="00644E96">
        <w:rPr>
          <w:szCs w:val="21"/>
        </w:rPr>
        <w:t>Narrating a story in time order.</w:t>
      </w:r>
    </w:p>
    <w:p w14:paraId="7998E59C" w14:textId="77777777" w:rsidR="00FC2BE8" w:rsidRPr="00644E96" w:rsidRDefault="00000000" w:rsidP="00644E96">
      <w:pPr>
        <w:adjustRightInd w:val="0"/>
        <w:snapToGrid w:val="0"/>
        <w:spacing w:after="0" w:line="240" w:lineRule="auto"/>
        <w:ind w:left="22"/>
        <w:rPr>
          <w:b/>
          <w:color w:val="000000"/>
          <w:szCs w:val="21"/>
        </w:rPr>
      </w:pPr>
      <w:r w:rsidRPr="00644E96">
        <w:rPr>
          <w:b/>
          <w:color w:val="000000"/>
          <w:szCs w:val="21"/>
        </w:rPr>
        <w:t>第二节</w:t>
      </w:r>
      <w:r w:rsidRPr="00644E96">
        <w:rPr>
          <w:b/>
          <w:color w:val="000000"/>
          <w:szCs w:val="21"/>
        </w:rPr>
        <w:t>(</w:t>
      </w:r>
      <w:r w:rsidRPr="00644E96">
        <w:rPr>
          <w:b/>
          <w:color w:val="000000"/>
          <w:szCs w:val="21"/>
        </w:rPr>
        <w:t>共</w:t>
      </w:r>
      <w:r w:rsidRPr="00644E96">
        <w:rPr>
          <w:b/>
          <w:color w:val="000000"/>
          <w:szCs w:val="21"/>
        </w:rPr>
        <w:t>5</w:t>
      </w:r>
      <w:r w:rsidRPr="00644E96">
        <w:rPr>
          <w:b/>
          <w:color w:val="000000"/>
          <w:szCs w:val="21"/>
        </w:rPr>
        <w:t>小题；每小题</w:t>
      </w:r>
      <w:r w:rsidRPr="00644E96">
        <w:rPr>
          <w:b/>
          <w:color w:val="000000"/>
          <w:szCs w:val="21"/>
        </w:rPr>
        <w:t>2.5</w:t>
      </w:r>
      <w:r w:rsidRPr="00644E96">
        <w:rPr>
          <w:b/>
          <w:color w:val="000000"/>
          <w:szCs w:val="21"/>
        </w:rPr>
        <w:t>分，满分</w:t>
      </w:r>
      <w:r w:rsidRPr="00644E96">
        <w:rPr>
          <w:b/>
          <w:color w:val="000000"/>
          <w:szCs w:val="21"/>
        </w:rPr>
        <w:t>12.5</w:t>
      </w:r>
      <w:r w:rsidRPr="00644E96">
        <w:rPr>
          <w:b/>
          <w:color w:val="000000"/>
          <w:szCs w:val="21"/>
        </w:rPr>
        <w:t>分</w:t>
      </w:r>
      <w:r w:rsidRPr="00644E96">
        <w:rPr>
          <w:b/>
          <w:color w:val="000000"/>
          <w:szCs w:val="21"/>
        </w:rPr>
        <w:t>)</w:t>
      </w:r>
    </w:p>
    <w:p w14:paraId="79AD9DC9" w14:textId="77777777" w:rsidR="00FC2BE8" w:rsidRPr="00644E96" w:rsidRDefault="00000000" w:rsidP="00B01175">
      <w:pPr>
        <w:adjustRightInd w:val="0"/>
        <w:snapToGrid w:val="0"/>
        <w:spacing w:after="0" w:line="240" w:lineRule="auto"/>
        <w:ind w:left="22" w:firstLineChars="200" w:firstLine="422"/>
        <w:rPr>
          <w:szCs w:val="21"/>
        </w:rPr>
      </w:pPr>
      <w:r w:rsidRPr="00644E96">
        <w:rPr>
          <w:b/>
          <w:color w:val="000000"/>
          <w:szCs w:val="21"/>
        </w:rPr>
        <w:t>阅读下面短文，从短文后的选项中选出可以填入空白处的最佳选项。选项中有两项为多余选项。</w:t>
      </w:r>
    </w:p>
    <w:p w14:paraId="148B1BA3"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A few days before, I tried clearing out some old schoolbooks. Deep down, I knew I would never read them again. Yet I realized with myself that maybe they would be helpful someday. </w:t>
      </w:r>
      <w:r w:rsidRPr="00644E96">
        <w:rPr>
          <w:rFonts w:eastAsia="Times New Roman"/>
          <w:szCs w:val="21"/>
          <w:u w:val="single"/>
        </w:rPr>
        <w:t xml:space="preserve">    3</w:t>
      </w:r>
      <w:r w:rsidRPr="00644E96">
        <w:rPr>
          <w:szCs w:val="21"/>
          <w:u w:val="single"/>
        </w:rPr>
        <w:t>6</w:t>
      </w:r>
      <w:r w:rsidRPr="00644E96">
        <w:rPr>
          <w:rFonts w:eastAsia="Times New Roman"/>
          <w:szCs w:val="21"/>
          <w:u w:val="single"/>
        </w:rPr>
        <w:t xml:space="preserve">    </w:t>
      </w:r>
      <w:r w:rsidRPr="00644E96">
        <w:rPr>
          <w:szCs w:val="21"/>
        </w:rPr>
        <w:t xml:space="preserve"> I am probably not alone in this: this struggle is a phenomenon known as the “Endowment Effect (</w:t>
      </w:r>
      <w:r w:rsidRPr="00644E96">
        <w:rPr>
          <w:szCs w:val="21"/>
        </w:rPr>
        <w:t>禀赋效应</w:t>
      </w:r>
      <w:r w:rsidRPr="00644E96">
        <w:rPr>
          <w:szCs w:val="21"/>
        </w:rPr>
        <w:t>)”.</w:t>
      </w:r>
    </w:p>
    <w:p w14:paraId="37AFFA2E"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Psychologists who demonstrated the effect found that people demanded a much higher price to sell a bottle of wine they owned than they were willing to pay to buy that same bottle. </w:t>
      </w:r>
      <w:r w:rsidRPr="00644E96">
        <w:rPr>
          <w:rFonts w:eastAsia="Times New Roman"/>
          <w:szCs w:val="21"/>
          <w:u w:val="single"/>
        </w:rPr>
        <w:t xml:space="preserve">    3</w:t>
      </w:r>
      <w:r w:rsidRPr="00644E96">
        <w:rPr>
          <w:szCs w:val="21"/>
          <w:u w:val="single"/>
        </w:rPr>
        <w:t>7</w:t>
      </w:r>
      <w:r w:rsidRPr="00644E96">
        <w:rPr>
          <w:rFonts w:eastAsia="Times New Roman"/>
          <w:szCs w:val="21"/>
          <w:u w:val="single"/>
        </w:rPr>
        <w:t xml:space="preserve">    </w:t>
      </w:r>
      <w:r w:rsidRPr="00644E96">
        <w:rPr>
          <w:szCs w:val="21"/>
        </w:rPr>
        <w:t xml:space="preserve"> It explains why we are so unwilling to give something up once we own it.</w:t>
      </w:r>
    </w:p>
    <w:p w14:paraId="751D98DD"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Why does this happen? At first, researchers thought it was a classic case of “loss aversion”, where the pain of losing something feels twice as strong as the pleasure of gaining it. </w:t>
      </w:r>
      <w:r w:rsidRPr="00644E96">
        <w:rPr>
          <w:rFonts w:eastAsia="Times New Roman"/>
          <w:szCs w:val="21"/>
          <w:u w:val="single"/>
        </w:rPr>
        <w:t xml:space="preserve">    3</w:t>
      </w:r>
      <w:r w:rsidRPr="00644E96">
        <w:rPr>
          <w:szCs w:val="21"/>
          <w:u w:val="single"/>
        </w:rPr>
        <w:t>8</w:t>
      </w:r>
      <w:r w:rsidRPr="00644E96">
        <w:rPr>
          <w:rFonts w:eastAsia="Times New Roman"/>
          <w:szCs w:val="21"/>
          <w:u w:val="single"/>
        </w:rPr>
        <w:t xml:space="preserve">    </w:t>
      </w:r>
      <w:r w:rsidRPr="00644E96">
        <w:rPr>
          <w:szCs w:val="21"/>
        </w:rPr>
        <w:t xml:space="preserve"> Psychologists conclude that we value something more simply because it is ours. We project our identity onto the object, making it painful to move on.</w:t>
      </w:r>
    </w:p>
    <w:p w14:paraId="0B7E548B"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Fortunately, there is an effective counteraction: shifting your perspective from an “owner” to a “buyer”. When you are hesitating to throw something away, ask yourself: “How much would I pay to buy this from others now?” </w:t>
      </w:r>
      <w:r w:rsidRPr="00644E96">
        <w:rPr>
          <w:rFonts w:eastAsia="Times New Roman"/>
          <w:szCs w:val="21"/>
          <w:u w:val="single"/>
        </w:rPr>
        <w:t xml:space="preserve">    3</w:t>
      </w:r>
      <w:r w:rsidRPr="00644E96">
        <w:rPr>
          <w:szCs w:val="21"/>
          <w:u w:val="single"/>
        </w:rPr>
        <w:t>9</w:t>
      </w:r>
      <w:r w:rsidRPr="00644E96">
        <w:rPr>
          <w:rFonts w:eastAsia="Times New Roman"/>
          <w:szCs w:val="21"/>
          <w:u w:val="single"/>
        </w:rPr>
        <w:t xml:space="preserve">    </w:t>
      </w:r>
      <w:r w:rsidRPr="00644E96">
        <w:rPr>
          <w:szCs w:val="21"/>
        </w:rPr>
        <w:t xml:space="preserve"> If that is the case, it is a clear sign you value the item not for its usefulness, but simply for the endowment effect.</w:t>
      </w:r>
    </w:p>
    <w:p w14:paraId="087E0E86" w14:textId="77777777" w:rsidR="00FC2BE8" w:rsidRPr="00644E96" w:rsidRDefault="00000000" w:rsidP="00644E96">
      <w:pPr>
        <w:adjustRightInd w:val="0"/>
        <w:snapToGrid w:val="0"/>
        <w:spacing w:after="0" w:line="240" w:lineRule="auto"/>
        <w:ind w:firstLine="560"/>
        <w:textAlignment w:val="center"/>
        <w:rPr>
          <w:szCs w:val="21"/>
        </w:rPr>
      </w:pPr>
      <w:r w:rsidRPr="00644E96">
        <w:rPr>
          <w:rFonts w:eastAsia="Times New Roman"/>
          <w:szCs w:val="21"/>
          <w:u w:val="single"/>
        </w:rPr>
        <w:t xml:space="preserve">    </w:t>
      </w:r>
      <w:r w:rsidRPr="00644E96">
        <w:rPr>
          <w:szCs w:val="21"/>
          <w:u w:val="single"/>
        </w:rPr>
        <w:t>40</w:t>
      </w:r>
      <w:r w:rsidRPr="00644E96">
        <w:rPr>
          <w:rFonts w:eastAsia="Times New Roman"/>
          <w:szCs w:val="21"/>
          <w:u w:val="single"/>
        </w:rPr>
        <w:t xml:space="preserve">    </w:t>
      </w:r>
      <w:r w:rsidRPr="00644E96">
        <w:rPr>
          <w:szCs w:val="21"/>
        </w:rPr>
        <w:t xml:space="preserve"> Besides turning our homes into storage units for the past, it makes us mentally trapped in them as well. Recognizing this is the first step toward the liberation of living with less. Make space for what truly matters.</w:t>
      </w:r>
    </w:p>
    <w:p w14:paraId="66FFDCBB"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A</w:t>
      </w:r>
      <w:r w:rsidRPr="00644E96">
        <w:rPr>
          <w:szCs w:val="21"/>
        </w:rPr>
        <w:t>．</w:t>
      </w:r>
      <w:r w:rsidRPr="00644E96">
        <w:rPr>
          <w:szCs w:val="21"/>
        </w:rPr>
        <w:t>It just feels right to keep them.</w:t>
      </w:r>
    </w:p>
    <w:p w14:paraId="00C3D8AA"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B</w:t>
      </w:r>
      <w:r w:rsidRPr="00644E96">
        <w:rPr>
          <w:szCs w:val="21"/>
        </w:rPr>
        <w:t>．</w:t>
      </w:r>
      <w:proofErr w:type="gramStart"/>
      <w:r w:rsidRPr="00644E96">
        <w:rPr>
          <w:szCs w:val="21"/>
        </w:rPr>
        <w:t>More often than not</w:t>
      </w:r>
      <w:proofErr w:type="gramEnd"/>
      <w:r w:rsidRPr="00644E96">
        <w:rPr>
          <w:szCs w:val="21"/>
        </w:rPr>
        <w:t>, the answer is “nothing”.</w:t>
      </w:r>
    </w:p>
    <w:p w14:paraId="745BA65B"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C</w:t>
      </w:r>
      <w:r w:rsidRPr="00644E96">
        <w:rPr>
          <w:szCs w:val="21"/>
        </w:rPr>
        <w:t>．</w:t>
      </w:r>
      <w:r w:rsidRPr="00644E96">
        <w:rPr>
          <w:szCs w:val="21"/>
        </w:rPr>
        <w:t>Thus, a price gap exists between buyers and sellers.</w:t>
      </w:r>
    </w:p>
    <w:p w14:paraId="7B09DE87"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D</w:t>
      </w:r>
      <w:r w:rsidRPr="00644E96">
        <w:rPr>
          <w:szCs w:val="21"/>
        </w:rPr>
        <w:t>．</w:t>
      </w:r>
      <w:r w:rsidRPr="00644E96">
        <w:rPr>
          <w:szCs w:val="21"/>
        </w:rPr>
        <w:t>The cost of ownership is often far greater than we think.</w:t>
      </w:r>
    </w:p>
    <w:p w14:paraId="44AAD4F5"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E</w:t>
      </w:r>
      <w:r w:rsidRPr="00644E96">
        <w:rPr>
          <w:szCs w:val="21"/>
        </w:rPr>
        <w:t>．</w:t>
      </w:r>
      <w:r w:rsidRPr="00644E96">
        <w:rPr>
          <w:szCs w:val="21"/>
        </w:rPr>
        <w:t>We often mistakenly believe these items define who we are.</w:t>
      </w:r>
    </w:p>
    <w:p w14:paraId="68B894D7"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F</w:t>
      </w:r>
      <w:r w:rsidRPr="00644E96">
        <w:rPr>
          <w:szCs w:val="21"/>
        </w:rPr>
        <w:t>．</w:t>
      </w:r>
      <w:r w:rsidRPr="00644E96">
        <w:rPr>
          <w:szCs w:val="21"/>
        </w:rPr>
        <w:t>That sounds logical, but the real reason is the sense of ownership itself.</w:t>
      </w:r>
    </w:p>
    <w:p w14:paraId="0C32F425"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G</w:t>
      </w:r>
      <w:r w:rsidRPr="00644E96">
        <w:rPr>
          <w:szCs w:val="21"/>
        </w:rPr>
        <w:t>．</w:t>
      </w:r>
      <w:r w:rsidRPr="00644E96">
        <w:rPr>
          <w:szCs w:val="21"/>
        </w:rPr>
        <w:t>The inconsistency reveals we overvalue things just because we possess them.</w:t>
      </w:r>
    </w:p>
    <w:p w14:paraId="42CE278A" w14:textId="77777777" w:rsidR="00B01175" w:rsidRDefault="00000000" w:rsidP="00644E96">
      <w:pPr>
        <w:adjustRightInd w:val="0"/>
        <w:snapToGrid w:val="0"/>
        <w:spacing w:after="0" w:line="240" w:lineRule="auto"/>
        <w:jc w:val="left"/>
        <w:textAlignment w:val="center"/>
        <w:rPr>
          <w:b/>
          <w:color w:val="000000"/>
          <w:szCs w:val="21"/>
        </w:rPr>
      </w:pPr>
      <w:r w:rsidRPr="00644E96">
        <w:rPr>
          <w:b/>
          <w:color w:val="000000"/>
          <w:szCs w:val="21"/>
        </w:rPr>
        <w:t>第三部分：语言运用</w:t>
      </w:r>
      <w:r w:rsidRPr="00644E96">
        <w:rPr>
          <w:b/>
          <w:color w:val="000000"/>
          <w:szCs w:val="21"/>
        </w:rPr>
        <w:t>(</w:t>
      </w:r>
      <w:r w:rsidRPr="00644E96">
        <w:rPr>
          <w:b/>
          <w:color w:val="000000"/>
          <w:szCs w:val="21"/>
        </w:rPr>
        <w:t>共</w:t>
      </w:r>
      <w:r w:rsidRPr="00644E96">
        <w:rPr>
          <w:b/>
          <w:color w:val="000000"/>
          <w:szCs w:val="21"/>
        </w:rPr>
        <w:t>15</w:t>
      </w:r>
      <w:r w:rsidRPr="00644E96">
        <w:rPr>
          <w:b/>
          <w:color w:val="000000"/>
          <w:szCs w:val="21"/>
        </w:rPr>
        <w:t>小题；每小题</w:t>
      </w:r>
      <w:r w:rsidRPr="00644E96">
        <w:rPr>
          <w:b/>
          <w:color w:val="000000"/>
          <w:szCs w:val="21"/>
        </w:rPr>
        <w:t>1</w:t>
      </w:r>
      <w:r w:rsidRPr="00644E96">
        <w:rPr>
          <w:b/>
          <w:color w:val="000000"/>
          <w:szCs w:val="21"/>
        </w:rPr>
        <w:t>分，满分</w:t>
      </w:r>
      <w:r w:rsidRPr="00644E96">
        <w:rPr>
          <w:b/>
          <w:color w:val="000000"/>
          <w:szCs w:val="21"/>
        </w:rPr>
        <w:t>15</w:t>
      </w:r>
      <w:r w:rsidRPr="00644E96">
        <w:rPr>
          <w:b/>
          <w:color w:val="000000"/>
          <w:szCs w:val="21"/>
        </w:rPr>
        <w:t>分</w:t>
      </w:r>
      <w:r w:rsidRPr="00644E96">
        <w:rPr>
          <w:b/>
          <w:color w:val="000000"/>
          <w:szCs w:val="21"/>
        </w:rPr>
        <w:t>)</w:t>
      </w:r>
    </w:p>
    <w:p w14:paraId="19CCE278" w14:textId="1C3BF261" w:rsidR="00FC2BE8" w:rsidRPr="00644E96" w:rsidRDefault="00000000" w:rsidP="00B01175">
      <w:pPr>
        <w:adjustRightInd w:val="0"/>
        <w:snapToGrid w:val="0"/>
        <w:spacing w:after="0" w:line="240" w:lineRule="auto"/>
        <w:ind w:firstLineChars="200" w:firstLine="422"/>
        <w:jc w:val="left"/>
        <w:textAlignment w:val="center"/>
        <w:rPr>
          <w:szCs w:val="21"/>
        </w:rPr>
      </w:pPr>
      <w:r w:rsidRPr="00644E96">
        <w:rPr>
          <w:b/>
          <w:color w:val="000000"/>
          <w:szCs w:val="21"/>
        </w:rPr>
        <w:t>阅读下面短文，从短文后各题所给的</w:t>
      </w:r>
      <w:r w:rsidRPr="00644E96">
        <w:rPr>
          <w:b/>
          <w:color w:val="000000"/>
          <w:szCs w:val="21"/>
        </w:rPr>
        <w:t xml:space="preserve"> </w:t>
      </w:r>
      <w:r w:rsidRPr="00644E96">
        <w:rPr>
          <w:b/>
          <w:color w:val="000000"/>
          <w:szCs w:val="21"/>
        </w:rPr>
        <w:t>四个选项</w:t>
      </w:r>
      <w:r w:rsidRPr="00644E96">
        <w:rPr>
          <w:b/>
          <w:color w:val="000000"/>
          <w:szCs w:val="21"/>
        </w:rPr>
        <w:t xml:space="preserve">(A </w:t>
      </w:r>
      <w:r w:rsidRPr="00644E96">
        <w:rPr>
          <w:b/>
          <w:color w:val="000000"/>
          <w:szCs w:val="21"/>
        </w:rPr>
        <w:t>、</w:t>
      </w:r>
      <w:r w:rsidRPr="00644E96">
        <w:rPr>
          <w:b/>
          <w:color w:val="000000"/>
          <w:szCs w:val="21"/>
        </w:rPr>
        <w:t xml:space="preserve">B </w:t>
      </w:r>
      <w:r w:rsidRPr="00644E96">
        <w:rPr>
          <w:b/>
          <w:color w:val="000000"/>
          <w:szCs w:val="21"/>
        </w:rPr>
        <w:t>、</w:t>
      </w:r>
      <w:r w:rsidRPr="00644E96">
        <w:rPr>
          <w:b/>
          <w:color w:val="000000"/>
          <w:szCs w:val="21"/>
        </w:rPr>
        <w:t xml:space="preserve">C </w:t>
      </w:r>
      <w:r w:rsidRPr="00644E96">
        <w:rPr>
          <w:b/>
          <w:color w:val="000000"/>
          <w:szCs w:val="21"/>
        </w:rPr>
        <w:t>和</w:t>
      </w:r>
      <w:r w:rsidRPr="00644E96">
        <w:rPr>
          <w:b/>
          <w:color w:val="000000"/>
          <w:szCs w:val="21"/>
        </w:rPr>
        <w:t xml:space="preserve"> D)  </w:t>
      </w:r>
      <w:r w:rsidRPr="00644E96">
        <w:rPr>
          <w:b/>
          <w:color w:val="000000"/>
          <w:szCs w:val="21"/>
        </w:rPr>
        <w:t>中，选出可以填入空白处的最佳选项。</w:t>
      </w:r>
    </w:p>
    <w:p w14:paraId="6418E3D1"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After weeks wrapped up in my youngest daughter’s wedding, it feels like a quiet </w:t>
      </w:r>
      <w:r w:rsidRPr="00644E96">
        <w:rPr>
          <w:rFonts w:eastAsia="Times New Roman"/>
          <w:szCs w:val="21"/>
          <w:u w:val="single"/>
        </w:rPr>
        <w:t xml:space="preserve">    </w:t>
      </w:r>
      <w:r w:rsidRPr="00644E96">
        <w:rPr>
          <w:szCs w:val="21"/>
          <w:u w:val="single"/>
        </w:rPr>
        <w:t>41</w:t>
      </w:r>
      <w:r w:rsidRPr="00644E96">
        <w:rPr>
          <w:rFonts w:eastAsia="Times New Roman"/>
          <w:szCs w:val="21"/>
          <w:u w:val="single"/>
        </w:rPr>
        <w:t xml:space="preserve">    </w:t>
      </w:r>
      <w:r w:rsidRPr="00644E96">
        <w:rPr>
          <w:szCs w:val="21"/>
        </w:rPr>
        <w:t xml:space="preserve"> to save a small, warm moment. To be honest, the house had been </w:t>
      </w:r>
      <w:r w:rsidRPr="00644E96">
        <w:rPr>
          <w:rFonts w:eastAsia="Times New Roman"/>
          <w:szCs w:val="21"/>
          <w:u w:val="single"/>
        </w:rPr>
        <w:t xml:space="preserve">    </w:t>
      </w:r>
      <w:r w:rsidRPr="00644E96">
        <w:rPr>
          <w:szCs w:val="21"/>
          <w:u w:val="single"/>
        </w:rPr>
        <w:t>42</w:t>
      </w:r>
      <w:r w:rsidRPr="00644E96">
        <w:rPr>
          <w:rFonts w:eastAsia="Times New Roman"/>
          <w:szCs w:val="21"/>
          <w:u w:val="single"/>
        </w:rPr>
        <w:t xml:space="preserve">    </w:t>
      </w:r>
      <w:r w:rsidRPr="00644E96">
        <w:rPr>
          <w:szCs w:val="21"/>
        </w:rPr>
        <w:t xml:space="preserve"> with guests for days — bed sheets to iron, meals to arrange, last-minute details at the venue (</w:t>
      </w:r>
      <w:r w:rsidRPr="00644E96">
        <w:rPr>
          <w:szCs w:val="21"/>
        </w:rPr>
        <w:t>宴会</w:t>
      </w:r>
      <w:r w:rsidRPr="00644E96">
        <w:rPr>
          <w:szCs w:val="21"/>
        </w:rPr>
        <w:t xml:space="preserve">) to </w:t>
      </w:r>
      <w:r w:rsidRPr="00644E96">
        <w:rPr>
          <w:rFonts w:eastAsia="Times New Roman"/>
          <w:szCs w:val="21"/>
          <w:u w:val="single"/>
        </w:rPr>
        <w:t xml:space="preserve">    </w:t>
      </w:r>
      <w:r w:rsidRPr="00644E96">
        <w:rPr>
          <w:szCs w:val="21"/>
          <w:u w:val="single"/>
        </w:rPr>
        <w:t>43</w:t>
      </w:r>
      <w:r w:rsidRPr="00644E96">
        <w:rPr>
          <w:rFonts w:eastAsia="Times New Roman"/>
          <w:szCs w:val="21"/>
          <w:u w:val="single"/>
        </w:rPr>
        <w:t xml:space="preserve">    </w:t>
      </w:r>
      <w:r w:rsidRPr="00644E96">
        <w:rPr>
          <w:szCs w:val="21"/>
        </w:rPr>
        <w:t xml:space="preserve"> out — and scarcely did I draw a breath until the final farewell was exchanged.</w:t>
      </w:r>
    </w:p>
    <w:p w14:paraId="29E8BB0B"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Given that life has returned to its accustomed routine, I gladly </w:t>
      </w:r>
      <w:r w:rsidRPr="00644E96">
        <w:rPr>
          <w:rFonts w:eastAsia="Times New Roman"/>
          <w:szCs w:val="21"/>
          <w:u w:val="single"/>
        </w:rPr>
        <w:t xml:space="preserve">    </w:t>
      </w:r>
      <w:r w:rsidRPr="00644E96">
        <w:rPr>
          <w:szCs w:val="21"/>
          <w:u w:val="single"/>
        </w:rPr>
        <w:t>44</w:t>
      </w:r>
      <w:r w:rsidRPr="00644E96">
        <w:rPr>
          <w:rFonts w:eastAsia="Times New Roman"/>
          <w:szCs w:val="21"/>
          <w:u w:val="single"/>
        </w:rPr>
        <w:t xml:space="preserve">    </w:t>
      </w:r>
      <w:r w:rsidRPr="00644E96">
        <w:rPr>
          <w:szCs w:val="21"/>
        </w:rPr>
        <w:t xml:space="preserve"> back into my everyday rhythm, starting with an online grocery </w:t>
      </w:r>
      <w:r w:rsidRPr="00644E96">
        <w:rPr>
          <w:rFonts w:eastAsia="Times New Roman"/>
          <w:szCs w:val="21"/>
          <w:u w:val="single"/>
        </w:rPr>
        <w:t xml:space="preserve">    </w:t>
      </w:r>
      <w:r w:rsidRPr="00644E96">
        <w:rPr>
          <w:szCs w:val="21"/>
          <w:u w:val="single"/>
        </w:rPr>
        <w:t>45</w:t>
      </w:r>
      <w:r w:rsidRPr="00644E96">
        <w:rPr>
          <w:rFonts w:eastAsia="Times New Roman"/>
          <w:szCs w:val="21"/>
          <w:u w:val="single"/>
        </w:rPr>
        <w:t xml:space="preserve">  </w:t>
      </w:r>
      <w:proofErr w:type="gramStart"/>
      <w:r w:rsidRPr="00644E96">
        <w:rPr>
          <w:rFonts w:eastAsia="Times New Roman"/>
          <w:szCs w:val="21"/>
          <w:u w:val="single"/>
        </w:rPr>
        <w:t xml:space="preserve">  </w:t>
      </w:r>
      <w:r w:rsidRPr="00644E96">
        <w:rPr>
          <w:szCs w:val="21"/>
        </w:rPr>
        <w:t>.</w:t>
      </w:r>
      <w:proofErr w:type="gramEnd"/>
      <w:r w:rsidRPr="00644E96">
        <w:rPr>
          <w:szCs w:val="21"/>
        </w:rPr>
        <w:t xml:space="preserve"> The delivery came right as </w:t>
      </w:r>
      <w:r w:rsidRPr="00644E96">
        <w:rPr>
          <w:rFonts w:eastAsia="Times New Roman"/>
          <w:szCs w:val="21"/>
          <w:u w:val="single"/>
        </w:rPr>
        <w:t xml:space="preserve">    4</w:t>
      </w:r>
      <w:r w:rsidRPr="00644E96">
        <w:rPr>
          <w:szCs w:val="21"/>
          <w:u w:val="single"/>
        </w:rPr>
        <w:t>6</w:t>
      </w:r>
      <w:r w:rsidRPr="00644E96">
        <w:rPr>
          <w:rFonts w:eastAsia="Times New Roman"/>
          <w:szCs w:val="21"/>
          <w:u w:val="single"/>
        </w:rPr>
        <w:t xml:space="preserve">  </w:t>
      </w:r>
      <w:proofErr w:type="gramStart"/>
      <w:r w:rsidRPr="00644E96">
        <w:rPr>
          <w:rFonts w:eastAsia="Times New Roman"/>
          <w:szCs w:val="21"/>
          <w:u w:val="single"/>
        </w:rPr>
        <w:t xml:space="preserve">  </w:t>
      </w:r>
      <w:r w:rsidRPr="00644E96">
        <w:rPr>
          <w:szCs w:val="21"/>
        </w:rPr>
        <w:t>:</w:t>
      </w:r>
      <w:proofErr w:type="gramEnd"/>
      <w:r w:rsidRPr="00644E96">
        <w:rPr>
          <w:szCs w:val="21"/>
        </w:rPr>
        <w:t xml:space="preserve"> a young man stood at the doorway, a heavy bag hung on his arm, his voice calm as he handed over my purchase. I expressed my gratitude, and he set the bag down on the entry table </w:t>
      </w:r>
      <w:r w:rsidRPr="00644E96">
        <w:rPr>
          <w:rFonts w:eastAsia="Times New Roman"/>
          <w:szCs w:val="21"/>
          <w:u w:val="single"/>
        </w:rPr>
        <w:t xml:space="preserve">    4</w:t>
      </w:r>
      <w:r w:rsidRPr="00644E96">
        <w:rPr>
          <w:szCs w:val="21"/>
          <w:u w:val="single"/>
        </w:rPr>
        <w:t>7</w:t>
      </w:r>
      <w:r w:rsidRPr="00644E96">
        <w:rPr>
          <w:rFonts w:eastAsia="Times New Roman"/>
          <w:szCs w:val="21"/>
          <w:u w:val="single"/>
        </w:rPr>
        <w:t xml:space="preserve">  </w:t>
      </w:r>
      <w:proofErr w:type="gramStart"/>
      <w:r w:rsidRPr="00644E96">
        <w:rPr>
          <w:rFonts w:eastAsia="Times New Roman"/>
          <w:szCs w:val="21"/>
          <w:u w:val="single"/>
        </w:rPr>
        <w:t xml:space="preserve">  </w:t>
      </w:r>
      <w:r w:rsidRPr="00644E96">
        <w:rPr>
          <w:szCs w:val="21"/>
        </w:rPr>
        <w:t>.</w:t>
      </w:r>
      <w:proofErr w:type="gramEnd"/>
      <w:r w:rsidRPr="00644E96">
        <w:rPr>
          <w:szCs w:val="21"/>
        </w:rPr>
        <w:t xml:space="preserve"> Just as he turned to depart, he paused. “Would you mind a quick </w:t>
      </w:r>
      <w:r w:rsidRPr="00644E96">
        <w:rPr>
          <w:rFonts w:eastAsia="Times New Roman"/>
          <w:szCs w:val="21"/>
          <w:u w:val="single"/>
        </w:rPr>
        <w:t xml:space="preserve">    </w:t>
      </w:r>
      <w:r w:rsidRPr="00644E96">
        <w:rPr>
          <w:szCs w:val="21"/>
          <w:u w:val="single"/>
        </w:rPr>
        <w:t>48</w:t>
      </w:r>
      <w:r w:rsidRPr="00644E96">
        <w:rPr>
          <w:rFonts w:eastAsia="Times New Roman"/>
          <w:szCs w:val="21"/>
          <w:u w:val="single"/>
        </w:rPr>
        <w:t xml:space="preserve">  </w:t>
      </w:r>
      <w:proofErr w:type="gramStart"/>
      <w:r w:rsidRPr="00644E96">
        <w:rPr>
          <w:rFonts w:eastAsia="Times New Roman"/>
          <w:szCs w:val="21"/>
          <w:u w:val="single"/>
        </w:rPr>
        <w:t xml:space="preserve">  </w:t>
      </w:r>
      <w:r w:rsidRPr="00644E96">
        <w:rPr>
          <w:szCs w:val="21"/>
        </w:rPr>
        <w:t>?</w:t>
      </w:r>
      <w:proofErr w:type="gramEnd"/>
      <w:r w:rsidRPr="00644E96">
        <w:rPr>
          <w:szCs w:val="21"/>
        </w:rPr>
        <w:t xml:space="preserve"> When lifting the bag, grasp it from the bottom — there are cartons (</w:t>
      </w:r>
      <w:r w:rsidRPr="00644E96">
        <w:rPr>
          <w:szCs w:val="21"/>
        </w:rPr>
        <w:t>盒</w:t>
      </w:r>
      <w:r w:rsidRPr="00644E96">
        <w:rPr>
          <w:szCs w:val="21"/>
        </w:rPr>
        <w:t xml:space="preserve">) of milk inside, and they might </w:t>
      </w:r>
      <w:r w:rsidRPr="00644E96">
        <w:rPr>
          <w:rFonts w:eastAsia="Times New Roman"/>
          <w:szCs w:val="21"/>
          <w:u w:val="single"/>
        </w:rPr>
        <w:t xml:space="preserve">    4</w:t>
      </w:r>
      <w:r w:rsidRPr="00644E96">
        <w:rPr>
          <w:szCs w:val="21"/>
          <w:u w:val="single"/>
        </w:rPr>
        <w:t>9</w:t>
      </w:r>
      <w:r w:rsidRPr="00644E96">
        <w:rPr>
          <w:rFonts w:eastAsia="Times New Roman"/>
          <w:szCs w:val="21"/>
          <w:u w:val="single"/>
        </w:rPr>
        <w:t xml:space="preserve">    </w:t>
      </w:r>
      <w:r w:rsidRPr="00644E96">
        <w:rPr>
          <w:szCs w:val="21"/>
        </w:rPr>
        <w:t xml:space="preserve"> if you only hold it by the top handles,</w:t>
      </w:r>
      <w:proofErr w:type="gramStart"/>
      <w:r w:rsidRPr="00644E96">
        <w:rPr>
          <w:szCs w:val="21"/>
        </w:rPr>
        <w:t>”</w:t>
      </w:r>
      <w:proofErr w:type="gramEnd"/>
      <w:r w:rsidRPr="00644E96">
        <w:rPr>
          <w:szCs w:val="21"/>
        </w:rPr>
        <w:t xml:space="preserve"> he remarked. I nodded, smiling to myself at his </w:t>
      </w:r>
      <w:r w:rsidRPr="00644E96">
        <w:rPr>
          <w:rFonts w:eastAsia="Times New Roman"/>
          <w:szCs w:val="21"/>
          <w:u w:val="single"/>
        </w:rPr>
        <w:t xml:space="preserve">    </w:t>
      </w:r>
      <w:r w:rsidRPr="00644E96">
        <w:rPr>
          <w:szCs w:val="21"/>
          <w:u w:val="single"/>
        </w:rPr>
        <w:t>50</w:t>
      </w:r>
      <w:r w:rsidRPr="00644E96">
        <w:rPr>
          <w:rFonts w:eastAsia="Times New Roman"/>
          <w:szCs w:val="21"/>
          <w:u w:val="single"/>
        </w:rPr>
        <w:t xml:space="preserve">  </w:t>
      </w:r>
      <w:proofErr w:type="gramStart"/>
      <w:r w:rsidRPr="00644E96">
        <w:rPr>
          <w:rFonts w:eastAsia="Times New Roman"/>
          <w:szCs w:val="21"/>
          <w:u w:val="single"/>
        </w:rPr>
        <w:t xml:space="preserve">  </w:t>
      </w:r>
      <w:r w:rsidRPr="00644E96">
        <w:rPr>
          <w:szCs w:val="21"/>
        </w:rPr>
        <w:t>.</w:t>
      </w:r>
      <w:proofErr w:type="gramEnd"/>
    </w:p>
    <w:p w14:paraId="605C60F9"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As I was putting away the groceries, I </w:t>
      </w:r>
      <w:r w:rsidRPr="00644E96">
        <w:rPr>
          <w:rFonts w:eastAsia="Times New Roman"/>
          <w:szCs w:val="21"/>
          <w:u w:val="single"/>
        </w:rPr>
        <w:t xml:space="preserve">    </w:t>
      </w:r>
      <w:r w:rsidRPr="00644E96">
        <w:rPr>
          <w:szCs w:val="21"/>
          <w:u w:val="single"/>
        </w:rPr>
        <w:t>51</w:t>
      </w:r>
      <w:r w:rsidRPr="00644E96">
        <w:rPr>
          <w:rFonts w:eastAsia="Times New Roman"/>
          <w:szCs w:val="21"/>
          <w:u w:val="single"/>
        </w:rPr>
        <w:t xml:space="preserve">    </w:t>
      </w:r>
      <w:r w:rsidRPr="00644E96">
        <w:rPr>
          <w:szCs w:val="21"/>
        </w:rPr>
        <w:t xml:space="preserve"> the milk cartons at the very bottom of the bag. Without his words, I would have grabbed the bag </w:t>
      </w:r>
      <w:r w:rsidRPr="00644E96">
        <w:rPr>
          <w:rFonts w:eastAsia="Times New Roman"/>
          <w:szCs w:val="21"/>
          <w:u w:val="single"/>
        </w:rPr>
        <w:t xml:space="preserve">    </w:t>
      </w:r>
      <w:r w:rsidRPr="00644E96">
        <w:rPr>
          <w:szCs w:val="21"/>
          <w:u w:val="single"/>
        </w:rPr>
        <w:t>52</w:t>
      </w:r>
      <w:r w:rsidRPr="00644E96">
        <w:rPr>
          <w:rFonts w:eastAsia="Times New Roman"/>
          <w:szCs w:val="21"/>
          <w:u w:val="single"/>
        </w:rPr>
        <w:t xml:space="preserve">    </w:t>
      </w:r>
      <w:r w:rsidRPr="00644E96">
        <w:rPr>
          <w:szCs w:val="21"/>
        </w:rPr>
        <w:t xml:space="preserve"> and watched it spill (</w:t>
      </w:r>
      <w:r w:rsidRPr="00644E96">
        <w:rPr>
          <w:szCs w:val="21"/>
        </w:rPr>
        <w:t>洒</w:t>
      </w:r>
      <w:r w:rsidRPr="00644E96">
        <w:rPr>
          <w:szCs w:val="21"/>
        </w:rPr>
        <w:t xml:space="preserve">) all over the floor. In modern times, when everyone seems </w:t>
      </w:r>
      <w:r w:rsidRPr="00644E96">
        <w:rPr>
          <w:rFonts w:eastAsia="Times New Roman"/>
          <w:szCs w:val="21"/>
          <w:u w:val="single"/>
        </w:rPr>
        <w:t xml:space="preserve">    </w:t>
      </w:r>
      <w:r w:rsidRPr="00644E96">
        <w:rPr>
          <w:szCs w:val="21"/>
          <w:u w:val="single"/>
        </w:rPr>
        <w:t>53</w:t>
      </w:r>
      <w:r w:rsidRPr="00644E96">
        <w:rPr>
          <w:rFonts w:eastAsia="Times New Roman"/>
          <w:szCs w:val="21"/>
          <w:u w:val="single"/>
        </w:rPr>
        <w:t xml:space="preserve">    </w:t>
      </w:r>
      <w:r w:rsidRPr="00644E96">
        <w:rPr>
          <w:szCs w:val="21"/>
        </w:rPr>
        <w:t xml:space="preserve"> from one task to the next, here was someone who </w:t>
      </w:r>
      <w:r w:rsidRPr="00644E96">
        <w:rPr>
          <w:rFonts w:eastAsia="Times New Roman"/>
          <w:szCs w:val="21"/>
          <w:u w:val="single"/>
        </w:rPr>
        <w:t xml:space="preserve">    </w:t>
      </w:r>
      <w:r w:rsidRPr="00644E96">
        <w:rPr>
          <w:szCs w:val="21"/>
          <w:u w:val="single"/>
        </w:rPr>
        <w:t>54</w:t>
      </w:r>
      <w:r w:rsidRPr="00644E96">
        <w:rPr>
          <w:rFonts w:eastAsia="Times New Roman"/>
          <w:szCs w:val="21"/>
          <w:u w:val="single"/>
        </w:rPr>
        <w:t xml:space="preserve">    </w:t>
      </w:r>
      <w:r w:rsidRPr="00644E96">
        <w:rPr>
          <w:szCs w:val="21"/>
        </w:rPr>
        <w:t xml:space="preserve"> to think of others and speak politely. It’s these little, yet considerate </w:t>
      </w:r>
      <w:r w:rsidRPr="00644E96">
        <w:rPr>
          <w:rFonts w:eastAsia="Times New Roman"/>
          <w:szCs w:val="21"/>
          <w:u w:val="single"/>
        </w:rPr>
        <w:t xml:space="preserve">    </w:t>
      </w:r>
      <w:r w:rsidRPr="00644E96">
        <w:rPr>
          <w:szCs w:val="21"/>
          <w:u w:val="single"/>
        </w:rPr>
        <w:t>55</w:t>
      </w:r>
      <w:r w:rsidRPr="00644E96">
        <w:rPr>
          <w:rFonts w:eastAsia="Times New Roman"/>
          <w:szCs w:val="21"/>
          <w:u w:val="single"/>
        </w:rPr>
        <w:t xml:space="preserve">    </w:t>
      </w:r>
      <w:r w:rsidRPr="00644E96">
        <w:rPr>
          <w:szCs w:val="21"/>
        </w:rPr>
        <w:t xml:space="preserve"> that light up an ordinary day, don’t you think?</w:t>
      </w:r>
    </w:p>
    <w:p w14:paraId="53011157"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41</w:t>
      </w:r>
      <w:r w:rsidRPr="00644E96">
        <w:rPr>
          <w:szCs w:val="21"/>
        </w:rPr>
        <w:t>．</w:t>
      </w:r>
      <w:r w:rsidRPr="00644E96">
        <w:rPr>
          <w:szCs w:val="21"/>
        </w:rPr>
        <w:t>A</w:t>
      </w:r>
      <w:r w:rsidRPr="00644E96">
        <w:rPr>
          <w:szCs w:val="21"/>
        </w:rPr>
        <w:t>．</w:t>
      </w:r>
      <w:r w:rsidRPr="00644E96">
        <w:rPr>
          <w:szCs w:val="21"/>
        </w:rPr>
        <w:t>regret</w:t>
      </w:r>
      <w:r w:rsidRPr="00644E96">
        <w:rPr>
          <w:szCs w:val="21"/>
        </w:rPr>
        <w:tab/>
        <w:t>B</w:t>
      </w:r>
      <w:r w:rsidRPr="00644E96">
        <w:rPr>
          <w:szCs w:val="21"/>
        </w:rPr>
        <w:t>．</w:t>
      </w:r>
      <w:r w:rsidRPr="00644E96">
        <w:rPr>
          <w:szCs w:val="21"/>
        </w:rPr>
        <w:t>responsibility</w:t>
      </w:r>
      <w:r w:rsidRPr="00644E96">
        <w:rPr>
          <w:szCs w:val="21"/>
        </w:rPr>
        <w:tab/>
        <w:t>C</w:t>
      </w:r>
      <w:r w:rsidRPr="00644E96">
        <w:rPr>
          <w:szCs w:val="21"/>
        </w:rPr>
        <w:t>．</w:t>
      </w:r>
      <w:r w:rsidRPr="00644E96">
        <w:rPr>
          <w:szCs w:val="21"/>
        </w:rPr>
        <w:t>excitement</w:t>
      </w:r>
      <w:r w:rsidRPr="00644E96">
        <w:rPr>
          <w:szCs w:val="21"/>
        </w:rPr>
        <w:tab/>
        <w:t>D</w:t>
      </w:r>
      <w:r w:rsidRPr="00644E96">
        <w:rPr>
          <w:szCs w:val="21"/>
        </w:rPr>
        <w:t>．</w:t>
      </w:r>
      <w:r w:rsidRPr="00644E96">
        <w:rPr>
          <w:szCs w:val="21"/>
        </w:rPr>
        <w:t>relief</w:t>
      </w:r>
    </w:p>
    <w:p w14:paraId="6B030B1F"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42</w:t>
      </w:r>
      <w:r w:rsidRPr="00644E96">
        <w:rPr>
          <w:szCs w:val="21"/>
        </w:rPr>
        <w:t>．</w:t>
      </w:r>
      <w:r w:rsidRPr="00644E96">
        <w:rPr>
          <w:szCs w:val="21"/>
        </w:rPr>
        <w:t>A</w:t>
      </w:r>
      <w:r w:rsidRPr="00644E96">
        <w:rPr>
          <w:szCs w:val="21"/>
        </w:rPr>
        <w:t>．</w:t>
      </w:r>
      <w:r w:rsidRPr="00644E96">
        <w:rPr>
          <w:szCs w:val="21"/>
        </w:rPr>
        <w:t>blessed</w:t>
      </w:r>
      <w:r w:rsidRPr="00644E96">
        <w:rPr>
          <w:szCs w:val="21"/>
        </w:rPr>
        <w:tab/>
        <w:t>B</w:t>
      </w:r>
      <w:r w:rsidRPr="00644E96">
        <w:rPr>
          <w:szCs w:val="21"/>
        </w:rPr>
        <w:t>．</w:t>
      </w:r>
      <w:r w:rsidRPr="00644E96">
        <w:rPr>
          <w:szCs w:val="21"/>
        </w:rPr>
        <w:t>equipped</w:t>
      </w:r>
      <w:r w:rsidRPr="00644E96">
        <w:rPr>
          <w:szCs w:val="21"/>
        </w:rPr>
        <w:tab/>
        <w:t>C</w:t>
      </w:r>
      <w:r w:rsidRPr="00644E96">
        <w:rPr>
          <w:szCs w:val="21"/>
        </w:rPr>
        <w:t>．</w:t>
      </w:r>
      <w:r w:rsidRPr="00644E96">
        <w:rPr>
          <w:szCs w:val="21"/>
        </w:rPr>
        <w:t>packed</w:t>
      </w:r>
      <w:r w:rsidRPr="00644E96">
        <w:rPr>
          <w:szCs w:val="21"/>
        </w:rPr>
        <w:tab/>
        <w:t>D</w:t>
      </w:r>
      <w:r w:rsidRPr="00644E96">
        <w:rPr>
          <w:szCs w:val="21"/>
        </w:rPr>
        <w:t>．</w:t>
      </w:r>
      <w:r w:rsidRPr="00644E96">
        <w:rPr>
          <w:szCs w:val="21"/>
        </w:rPr>
        <w:t>connected</w:t>
      </w:r>
    </w:p>
    <w:p w14:paraId="6ECEA044"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43</w:t>
      </w:r>
      <w:r w:rsidRPr="00644E96">
        <w:rPr>
          <w:szCs w:val="21"/>
        </w:rPr>
        <w:t>．</w:t>
      </w:r>
      <w:r w:rsidRPr="00644E96">
        <w:rPr>
          <w:szCs w:val="21"/>
        </w:rPr>
        <w:t>A</w:t>
      </w:r>
      <w:r w:rsidRPr="00644E96">
        <w:rPr>
          <w:szCs w:val="21"/>
        </w:rPr>
        <w:t>．</w:t>
      </w:r>
      <w:r w:rsidRPr="00644E96">
        <w:rPr>
          <w:szCs w:val="21"/>
        </w:rPr>
        <w:t>pick</w:t>
      </w:r>
      <w:r w:rsidRPr="00644E96">
        <w:rPr>
          <w:szCs w:val="21"/>
        </w:rPr>
        <w:tab/>
        <w:t>B</w:t>
      </w:r>
      <w:r w:rsidRPr="00644E96">
        <w:rPr>
          <w:szCs w:val="21"/>
        </w:rPr>
        <w:t>．</w:t>
      </w:r>
      <w:r w:rsidRPr="00644E96">
        <w:rPr>
          <w:szCs w:val="21"/>
        </w:rPr>
        <w:t>sort</w:t>
      </w:r>
      <w:r w:rsidRPr="00644E96">
        <w:rPr>
          <w:szCs w:val="21"/>
        </w:rPr>
        <w:tab/>
        <w:t>C</w:t>
      </w:r>
      <w:r w:rsidRPr="00644E96">
        <w:rPr>
          <w:szCs w:val="21"/>
        </w:rPr>
        <w:t>．</w:t>
      </w:r>
      <w:r w:rsidRPr="00644E96">
        <w:rPr>
          <w:szCs w:val="21"/>
        </w:rPr>
        <w:t>leave</w:t>
      </w:r>
      <w:r w:rsidRPr="00644E96">
        <w:rPr>
          <w:szCs w:val="21"/>
        </w:rPr>
        <w:tab/>
        <w:t>D</w:t>
      </w:r>
      <w:r w:rsidRPr="00644E96">
        <w:rPr>
          <w:szCs w:val="21"/>
        </w:rPr>
        <w:t>．</w:t>
      </w:r>
      <w:r w:rsidRPr="00644E96">
        <w:rPr>
          <w:szCs w:val="21"/>
        </w:rPr>
        <w:t>hand</w:t>
      </w:r>
    </w:p>
    <w:p w14:paraId="07E74239"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44</w:t>
      </w:r>
      <w:r w:rsidRPr="00644E96">
        <w:rPr>
          <w:szCs w:val="21"/>
        </w:rPr>
        <w:t>．</w:t>
      </w:r>
      <w:r w:rsidRPr="00644E96">
        <w:rPr>
          <w:szCs w:val="21"/>
        </w:rPr>
        <w:t>A</w:t>
      </w:r>
      <w:r w:rsidRPr="00644E96">
        <w:rPr>
          <w:szCs w:val="21"/>
        </w:rPr>
        <w:t>．</w:t>
      </w:r>
      <w:r w:rsidRPr="00644E96">
        <w:rPr>
          <w:szCs w:val="21"/>
        </w:rPr>
        <w:t>settled</w:t>
      </w:r>
      <w:r w:rsidRPr="00644E96">
        <w:rPr>
          <w:szCs w:val="21"/>
        </w:rPr>
        <w:tab/>
        <w:t>B</w:t>
      </w:r>
      <w:r w:rsidRPr="00644E96">
        <w:rPr>
          <w:szCs w:val="21"/>
        </w:rPr>
        <w:t>．</w:t>
      </w:r>
      <w:r w:rsidRPr="00644E96">
        <w:rPr>
          <w:szCs w:val="21"/>
        </w:rPr>
        <w:t>fell</w:t>
      </w:r>
      <w:r w:rsidRPr="00644E96">
        <w:rPr>
          <w:szCs w:val="21"/>
        </w:rPr>
        <w:tab/>
        <w:t>C</w:t>
      </w:r>
      <w:r w:rsidRPr="00644E96">
        <w:rPr>
          <w:szCs w:val="21"/>
        </w:rPr>
        <w:t>．</w:t>
      </w:r>
      <w:r w:rsidRPr="00644E96">
        <w:rPr>
          <w:szCs w:val="21"/>
        </w:rPr>
        <w:t>looked</w:t>
      </w:r>
      <w:r w:rsidRPr="00644E96">
        <w:rPr>
          <w:szCs w:val="21"/>
        </w:rPr>
        <w:tab/>
        <w:t>D</w:t>
      </w:r>
      <w:r w:rsidRPr="00644E96">
        <w:rPr>
          <w:szCs w:val="21"/>
        </w:rPr>
        <w:t>．</w:t>
      </w:r>
      <w:r w:rsidRPr="00644E96">
        <w:rPr>
          <w:szCs w:val="21"/>
        </w:rPr>
        <w:t>called</w:t>
      </w:r>
    </w:p>
    <w:p w14:paraId="4DE43F60"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45</w:t>
      </w:r>
      <w:r w:rsidRPr="00644E96">
        <w:rPr>
          <w:szCs w:val="21"/>
        </w:rPr>
        <w:t>．</w:t>
      </w:r>
      <w:r w:rsidRPr="00644E96">
        <w:rPr>
          <w:szCs w:val="21"/>
        </w:rPr>
        <w:t>A</w:t>
      </w:r>
      <w:r w:rsidRPr="00644E96">
        <w:rPr>
          <w:szCs w:val="21"/>
        </w:rPr>
        <w:t>．</w:t>
      </w:r>
      <w:r w:rsidRPr="00644E96">
        <w:rPr>
          <w:szCs w:val="21"/>
        </w:rPr>
        <w:t>review</w:t>
      </w:r>
      <w:r w:rsidRPr="00644E96">
        <w:rPr>
          <w:szCs w:val="21"/>
        </w:rPr>
        <w:tab/>
        <w:t>B</w:t>
      </w:r>
      <w:r w:rsidRPr="00644E96">
        <w:rPr>
          <w:szCs w:val="21"/>
        </w:rPr>
        <w:t>．</w:t>
      </w:r>
      <w:r w:rsidRPr="00644E96">
        <w:rPr>
          <w:szCs w:val="21"/>
        </w:rPr>
        <w:t>order</w:t>
      </w:r>
      <w:r w:rsidRPr="00644E96">
        <w:rPr>
          <w:szCs w:val="21"/>
        </w:rPr>
        <w:tab/>
        <w:t>C</w:t>
      </w:r>
      <w:r w:rsidRPr="00644E96">
        <w:rPr>
          <w:szCs w:val="21"/>
        </w:rPr>
        <w:t>．</w:t>
      </w:r>
      <w:r w:rsidRPr="00644E96">
        <w:rPr>
          <w:szCs w:val="21"/>
        </w:rPr>
        <w:t>promotion</w:t>
      </w:r>
      <w:r w:rsidRPr="00644E96">
        <w:rPr>
          <w:szCs w:val="21"/>
        </w:rPr>
        <w:tab/>
        <w:t>D</w:t>
      </w:r>
      <w:r w:rsidRPr="00644E96">
        <w:rPr>
          <w:szCs w:val="21"/>
        </w:rPr>
        <w:t>．</w:t>
      </w:r>
      <w:r w:rsidRPr="00644E96">
        <w:rPr>
          <w:szCs w:val="21"/>
        </w:rPr>
        <w:t>exchange</w:t>
      </w:r>
    </w:p>
    <w:p w14:paraId="48602855"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46</w:t>
      </w:r>
      <w:r w:rsidRPr="00644E96">
        <w:rPr>
          <w:szCs w:val="21"/>
        </w:rPr>
        <w:t>．</w:t>
      </w:r>
      <w:r w:rsidRPr="00644E96">
        <w:rPr>
          <w:szCs w:val="21"/>
        </w:rPr>
        <w:t>A</w:t>
      </w:r>
      <w:r w:rsidRPr="00644E96">
        <w:rPr>
          <w:szCs w:val="21"/>
        </w:rPr>
        <w:t>．</w:t>
      </w:r>
      <w:r w:rsidRPr="00644E96">
        <w:rPr>
          <w:szCs w:val="21"/>
        </w:rPr>
        <w:t>expected</w:t>
      </w:r>
      <w:r w:rsidRPr="00644E96">
        <w:rPr>
          <w:szCs w:val="21"/>
        </w:rPr>
        <w:tab/>
        <w:t>B</w:t>
      </w:r>
      <w:r w:rsidRPr="00644E96">
        <w:rPr>
          <w:szCs w:val="21"/>
        </w:rPr>
        <w:t>．</w:t>
      </w:r>
      <w:r w:rsidRPr="00644E96">
        <w:rPr>
          <w:szCs w:val="21"/>
        </w:rPr>
        <w:t>imagined</w:t>
      </w:r>
      <w:r w:rsidRPr="00644E96">
        <w:rPr>
          <w:szCs w:val="21"/>
        </w:rPr>
        <w:tab/>
        <w:t>C</w:t>
      </w:r>
      <w:r w:rsidRPr="00644E96">
        <w:rPr>
          <w:szCs w:val="21"/>
        </w:rPr>
        <w:t>．</w:t>
      </w:r>
      <w:r w:rsidRPr="00644E96">
        <w:rPr>
          <w:szCs w:val="21"/>
        </w:rPr>
        <w:t>indicated</w:t>
      </w:r>
      <w:r w:rsidRPr="00644E96">
        <w:rPr>
          <w:szCs w:val="21"/>
        </w:rPr>
        <w:tab/>
        <w:t>D</w:t>
      </w:r>
      <w:r w:rsidRPr="00644E96">
        <w:rPr>
          <w:szCs w:val="21"/>
        </w:rPr>
        <w:t>．</w:t>
      </w:r>
      <w:r w:rsidRPr="00644E96">
        <w:rPr>
          <w:szCs w:val="21"/>
        </w:rPr>
        <w:t>described</w:t>
      </w:r>
    </w:p>
    <w:p w14:paraId="2BF81248"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47</w:t>
      </w:r>
      <w:r w:rsidRPr="00644E96">
        <w:rPr>
          <w:szCs w:val="21"/>
        </w:rPr>
        <w:t>．</w:t>
      </w:r>
      <w:r w:rsidRPr="00644E96">
        <w:rPr>
          <w:szCs w:val="21"/>
        </w:rPr>
        <w:t>A</w:t>
      </w:r>
      <w:r w:rsidRPr="00644E96">
        <w:rPr>
          <w:szCs w:val="21"/>
        </w:rPr>
        <w:t>．</w:t>
      </w:r>
      <w:r w:rsidRPr="00644E96">
        <w:rPr>
          <w:szCs w:val="21"/>
        </w:rPr>
        <w:t>decisively</w:t>
      </w:r>
      <w:r w:rsidRPr="00644E96">
        <w:rPr>
          <w:szCs w:val="21"/>
        </w:rPr>
        <w:tab/>
        <w:t>B</w:t>
      </w:r>
      <w:r w:rsidRPr="00644E96">
        <w:rPr>
          <w:szCs w:val="21"/>
        </w:rPr>
        <w:t>．</w:t>
      </w:r>
      <w:r w:rsidRPr="00644E96">
        <w:rPr>
          <w:szCs w:val="21"/>
        </w:rPr>
        <w:t>carelessly</w:t>
      </w:r>
      <w:r w:rsidRPr="00644E96">
        <w:rPr>
          <w:szCs w:val="21"/>
        </w:rPr>
        <w:tab/>
        <w:t>C</w:t>
      </w:r>
      <w:r w:rsidRPr="00644E96">
        <w:rPr>
          <w:szCs w:val="21"/>
        </w:rPr>
        <w:t>．</w:t>
      </w:r>
      <w:r w:rsidRPr="00644E96">
        <w:rPr>
          <w:szCs w:val="21"/>
        </w:rPr>
        <w:t>cautiously</w:t>
      </w:r>
      <w:r w:rsidRPr="00644E96">
        <w:rPr>
          <w:szCs w:val="21"/>
        </w:rPr>
        <w:tab/>
        <w:t>D</w:t>
      </w:r>
      <w:r w:rsidRPr="00644E96">
        <w:rPr>
          <w:szCs w:val="21"/>
        </w:rPr>
        <w:t>．</w:t>
      </w:r>
      <w:r w:rsidRPr="00644E96">
        <w:rPr>
          <w:szCs w:val="21"/>
        </w:rPr>
        <w:t>randomly</w:t>
      </w:r>
    </w:p>
    <w:p w14:paraId="66E21FFB"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lastRenderedPageBreak/>
        <w:t>48</w:t>
      </w:r>
      <w:r w:rsidRPr="00644E96">
        <w:rPr>
          <w:szCs w:val="21"/>
        </w:rPr>
        <w:t>．</w:t>
      </w:r>
      <w:r w:rsidRPr="00644E96">
        <w:rPr>
          <w:szCs w:val="21"/>
        </w:rPr>
        <w:t>A</w:t>
      </w:r>
      <w:r w:rsidRPr="00644E96">
        <w:rPr>
          <w:szCs w:val="21"/>
        </w:rPr>
        <w:t>．</w:t>
      </w:r>
      <w:r w:rsidRPr="00644E96">
        <w:rPr>
          <w:szCs w:val="21"/>
        </w:rPr>
        <w:t>question</w:t>
      </w:r>
      <w:r w:rsidRPr="00644E96">
        <w:rPr>
          <w:szCs w:val="21"/>
        </w:rPr>
        <w:tab/>
        <w:t>B</w:t>
      </w:r>
      <w:r w:rsidRPr="00644E96">
        <w:rPr>
          <w:szCs w:val="21"/>
        </w:rPr>
        <w:t>．</w:t>
      </w:r>
      <w:r w:rsidRPr="00644E96">
        <w:rPr>
          <w:szCs w:val="21"/>
        </w:rPr>
        <w:t>discussion</w:t>
      </w:r>
      <w:r w:rsidRPr="00644E96">
        <w:rPr>
          <w:szCs w:val="21"/>
        </w:rPr>
        <w:tab/>
        <w:t>C</w:t>
      </w:r>
      <w:r w:rsidRPr="00644E96">
        <w:rPr>
          <w:szCs w:val="21"/>
        </w:rPr>
        <w:t>．</w:t>
      </w:r>
      <w:r w:rsidRPr="00644E96">
        <w:rPr>
          <w:szCs w:val="21"/>
        </w:rPr>
        <w:t>service</w:t>
      </w:r>
      <w:r w:rsidRPr="00644E96">
        <w:rPr>
          <w:szCs w:val="21"/>
        </w:rPr>
        <w:tab/>
        <w:t>D</w:t>
      </w:r>
      <w:r w:rsidRPr="00644E96">
        <w:rPr>
          <w:szCs w:val="21"/>
        </w:rPr>
        <w:t>．</w:t>
      </w:r>
      <w:r w:rsidRPr="00644E96">
        <w:rPr>
          <w:szCs w:val="21"/>
        </w:rPr>
        <w:t>reminder</w:t>
      </w:r>
    </w:p>
    <w:p w14:paraId="0BF1D97F"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49</w:t>
      </w:r>
      <w:r w:rsidRPr="00644E96">
        <w:rPr>
          <w:szCs w:val="21"/>
        </w:rPr>
        <w:t>．</w:t>
      </w:r>
      <w:r w:rsidRPr="00644E96">
        <w:rPr>
          <w:szCs w:val="21"/>
        </w:rPr>
        <w:t>A</w:t>
      </w:r>
      <w:r w:rsidRPr="00644E96">
        <w:rPr>
          <w:szCs w:val="21"/>
        </w:rPr>
        <w:t>．</w:t>
      </w:r>
      <w:r w:rsidRPr="00644E96">
        <w:rPr>
          <w:szCs w:val="21"/>
        </w:rPr>
        <w:t>run out</w:t>
      </w:r>
      <w:r w:rsidRPr="00644E96">
        <w:rPr>
          <w:szCs w:val="21"/>
        </w:rPr>
        <w:tab/>
        <w:t>B</w:t>
      </w:r>
      <w:r w:rsidRPr="00644E96">
        <w:rPr>
          <w:szCs w:val="21"/>
        </w:rPr>
        <w:t>．</w:t>
      </w:r>
      <w:r w:rsidRPr="00644E96">
        <w:rPr>
          <w:szCs w:val="21"/>
        </w:rPr>
        <w:t>slip out</w:t>
      </w:r>
      <w:r w:rsidRPr="00644E96">
        <w:rPr>
          <w:szCs w:val="21"/>
        </w:rPr>
        <w:tab/>
        <w:t>C</w:t>
      </w:r>
      <w:r w:rsidRPr="00644E96">
        <w:rPr>
          <w:szCs w:val="21"/>
        </w:rPr>
        <w:t>．</w:t>
      </w:r>
      <w:r w:rsidRPr="00644E96">
        <w:rPr>
          <w:szCs w:val="21"/>
        </w:rPr>
        <w:t>fade away</w:t>
      </w:r>
      <w:r w:rsidRPr="00644E96">
        <w:rPr>
          <w:szCs w:val="21"/>
        </w:rPr>
        <w:tab/>
        <w:t>D</w:t>
      </w:r>
      <w:r w:rsidRPr="00644E96">
        <w:rPr>
          <w:szCs w:val="21"/>
        </w:rPr>
        <w:t>．</w:t>
      </w:r>
      <w:r w:rsidRPr="00644E96">
        <w:rPr>
          <w:szCs w:val="21"/>
        </w:rPr>
        <w:t>steal away</w:t>
      </w:r>
    </w:p>
    <w:p w14:paraId="58319389"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50</w:t>
      </w:r>
      <w:r w:rsidRPr="00644E96">
        <w:rPr>
          <w:szCs w:val="21"/>
        </w:rPr>
        <w:t>．</w:t>
      </w:r>
      <w:r w:rsidRPr="00644E96">
        <w:rPr>
          <w:szCs w:val="21"/>
        </w:rPr>
        <w:t>A</w:t>
      </w:r>
      <w:r w:rsidRPr="00644E96">
        <w:rPr>
          <w:szCs w:val="21"/>
        </w:rPr>
        <w:t>．</w:t>
      </w:r>
      <w:r w:rsidRPr="00644E96">
        <w:rPr>
          <w:szCs w:val="21"/>
        </w:rPr>
        <w:t>reliability</w:t>
      </w:r>
      <w:r w:rsidRPr="00644E96">
        <w:rPr>
          <w:szCs w:val="21"/>
        </w:rPr>
        <w:tab/>
        <w:t>B</w:t>
      </w:r>
      <w:r w:rsidRPr="00644E96">
        <w:rPr>
          <w:szCs w:val="21"/>
        </w:rPr>
        <w:t>．</w:t>
      </w:r>
      <w:r w:rsidRPr="00644E96">
        <w:rPr>
          <w:szCs w:val="21"/>
        </w:rPr>
        <w:t>diligence</w:t>
      </w:r>
      <w:r w:rsidRPr="00644E96">
        <w:rPr>
          <w:szCs w:val="21"/>
        </w:rPr>
        <w:tab/>
        <w:t>C</w:t>
      </w:r>
      <w:r w:rsidRPr="00644E96">
        <w:rPr>
          <w:szCs w:val="21"/>
        </w:rPr>
        <w:t>．</w:t>
      </w:r>
      <w:r w:rsidRPr="00644E96">
        <w:rPr>
          <w:szCs w:val="21"/>
        </w:rPr>
        <w:t>sympathy</w:t>
      </w:r>
      <w:r w:rsidRPr="00644E96">
        <w:rPr>
          <w:szCs w:val="21"/>
        </w:rPr>
        <w:tab/>
        <w:t>D</w:t>
      </w:r>
      <w:r w:rsidRPr="00644E96">
        <w:rPr>
          <w:szCs w:val="21"/>
        </w:rPr>
        <w:t>．</w:t>
      </w:r>
      <w:r w:rsidRPr="00644E96">
        <w:rPr>
          <w:szCs w:val="21"/>
        </w:rPr>
        <w:t>thoughtfulness</w:t>
      </w:r>
    </w:p>
    <w:p w14:paraId="00F5C3AB"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51</w:t>
      </w:r>
      <w:r w:rsidRPr="00644E96">
        <w:rPr>
          <w:szCs w:val="21"/>
        </w:rPr>
        <w:t>．</w:t>
      </w:r>
      <w:r w:rsidRPr="00644E96">
        <w:rPr>
          <w:szCs w:val="21"/>
        </w:rPr>
        <w:t>A</w:t>
      </w:r>
      <w:r w:rsidRPr="00644E96">
        <w:rPr>
          <w:szCs w:val="21"/>
        </w:rPr>
        <w:t>．</w:t>
      </w:r>
      <w:r w:rsidRPr="00644E96">
        <w:rPr>
          <w:szCs w:val="21"/>
        </w:rPr>
        <w:t>spotted</w:t>
      </w:r>
      <w:r w:rsidRPr="00644E96">
        <w:rPr>
          <w:szCs w:val="21"/>
        </w:rPr>
        <w:tab/>
        <w:t>B</w:t>
      </w:r>
      <w:r w:rsidRPr="00644E96">
        <w:rPr>
          <w:szCs w:val="21"/>
        </w:rPr>
        <w:t>．</w:t>
      </w:r>
      <w:r w:rsidRPr="00644E96">
        <w:rPr>
          <w:szCs w:val="21"/>
        </w:rPr>
        <w:t>pressed</w:t>
      </w:r>
      <w:r w:rsidRPr="00644E96">
        <w:rPr>
          <w:szCs w:val="21"/>
        </w:rPr>
        <w:tab/>
        <w:t>C</w:t>
      </w:r>
      <w:r w:rsidRPr="00644E96">
        <w:rPr>
          <w:szCs w:val="21"/>
        </w:rPr>
        <w:t>．</w:t>
      </w:r>
      <w:r w:rsidRPr="00644E96">
        <w:rPr>
          <w:szCs w:val="21"/>
        </w:rPr>
        <w:t>smelled</w:t>
      </w:r>
      <w:r w:rsidRPr="00644E96">
        <w:rPr>
          <w:szCs w:val="21"/>
        </w:rPr>
        <w:tab/>
        <w:t>D</w:t>
      </w:r>
      <w:r w:rsidRPr="00644E96">
        <w:rPr>
          <w:szCs w:val="21"/>
        </w:rPr>
        <w:t>．</w:t>
      </w:r>
      <w:r w:rsidRPr="00644E96">
        <w:rPr>
          <w:szCs w:val="21"/>
        </w:rPr>
        <w:t>laid</w:t>
      </w:r>
    </w:p>
    <w:p w14:paraId="6F6022E0"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52</w:t>
      </w:r>
      <w:r w:rsidRPr="00644E96">
        <w:rPr>
          <w:szCs w:val="21"/>
        </w:rPr>
        <w:t>．</w:t>
      </w:r>
      <w:r w:rsidRPr="00644E96">
        <w:rPr>
          <w:szCs w:val="21"/>
        </w:rPr>
        <w:t>A</w:t>
      </w:r>
      <w:r w:rsidRPr="00644E96">
        <w:rPr>
          <w:szCs w:val="21"/>
        </w:rPr>
        <w:t>．</w:t>
      </w:r>
      <w:r w:rsidRPr="00644E96">
        <w:rPr>
          <w:szCs w:val="21"/>
        </w:rPr>
        <w:t>curiously</w:t>
      </w:r>
      <w:r w:rsidRPr="00644E96">
        <w:rPr>
          <w:szCs w:val="21"/>
        </w:rPr>
        <w:tab/>
        <w:t>B</w:t>
      </w:r>
      <w:r w:rsidRPr="00644E96">
        <w:rPr>
          <w:szCs w:val="21"/>
        </w:rPr>
        <w:t>．</w:t>
      </w:r>
      <w:r w:rsidRPr="00644E96">
        <w:rPr>
          <w:szCs w:val="21"/>
        </w:rPr>
        <w:t>slowly</w:t>
      </w:r>
      <w:r w:rsidRPr="00644E96">
        <w:rPr>
          <w:szCs w:val="21"/>
        </w:rPr>
        <w:tab/>
        <w:t>C</w:t>
      </w:r>
      <w:r w:rsidRPr="00644E96">
        <w:rPr>
          <w:szCs w:val="21"/>
        </w:rPr>
        <w:t>．</w:t>
      </w:r>
      <w:r w:rsidRPr="00644E96">
        <w:rPr>
          <w:szCs w:val="21"/>
        </w:rPr>
        <w:t>unthinkingly</w:t>
      </w:r>
      <w:r w:rsidRPr="00644E96">
        <w:rPr>
          <w:szCs w:val="21"/>
        </w:rPr>
        <w:tab/>
        <w:t>D</w:t>
      </w:r>
      <w:r w:rsidRPr="00644E96">
        <w:rPr>
          <w:szCs w:val="21"/>
        </w:rPr>
        <w:t>．</w:t>
      </w:r>
      <w:r w:rsidRPr="00644E96">
        <w:rPr>
          <w:szCs w:val="21"/>
        </w:rPr>
        <w:t>carefully</w:t>
      </w:r>
    </w:p>
    <w:p w14:paraId="5626EE93"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53</w:t>
      </w:r>
      <w:r w:rsidRPr="00644E96">
        <w:rPr>
          <w:szCs w:val="21"/>
        </w:rPr>
        <w:t>．</w:t>
      </w:r>
      <w:r w:rsidRPr="00644E96">
        <w:rPr>
          <w:szCs w:val="21"/>
        </w:rPr>
        <w:t>A</w:t>
      </w:r>
      <w:r w:rsidRPr="00644E96">
        <w:rPr>
          <w:szCs w:val="21"/>
        </w:rPr>
        <w:t>．</w:t>
      </w:r>
      <w:r w:rsidRPr="00644E96">
        <w:rPr>
          <w:szCs w:val="21"/>
        </w:rPr>
        <w:t>nervous</w:t>
      </w:r>
      <w:r w:rsidRPr="00644E96">
        <w:rPr>
          <w:szCs w:val="21"/>
        </w:rPr>
        <w:tab/>
        <w:t>B</w:t>
      </w:r>
      <w:r w:rsidRPr="00644E96">
        <w:rPr>
          <w:szCs w:val="21"/>
        </w:rPr>
        <w:t>．</w:t>
      </w:r>
      <w:r w:rsidRPr="00644E96">
        <w:rPr>
          <w:szCs w:val="21"/>
        </w:rPr>
        <w:t>hurried</w:t>
      </w:r>
      <w:r w:rsidRPr="00644E96">
        <w:rPr>
          <w:szCs w:val="21"/>
        </w:rPr>
        <w:tab/>
        <w:t>C</w:t>
      </w:r>
      <w:r w:rsidRPr="00644E96">
        <w:rPr>
          <w:szCs w:val="21"/>
        </w:rPr>
        <w:t>．</w:t>
      </w:r>
      <w:r w:rsidRPr="00644E96">
        <w:rPr>
          <w:szCs w:val="21"/>
        </w:rPr>
        <w:t>eased</w:t>
      </w:r>
      <w:r w:rsidRPr="00644E96">
        <w:rPr>
          <w:szCs w:val="21"/>
        </w:rPr>
        <w:tab/>
        <w:t>D</w:t>
      </w:r>
      <w:r w:rsidRPr="00644E96">
        <w:rPr>
          <w:szCs w:val="21"/>
        </w:rPr>
        <w:t>．</w:t>
      </w:r>
      <w:r w:rsidRPr="00644E96">
        <w:rPr>
          <w:szCs w:val="21"/>
        </w:rPr>
        <w:t>patient</w:t>
      </w:r>
    </w:p>
    <w:p w14:paraId="2E9B64E1"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54</w:t>
      </w:r>
      <w:r w:rsidRPr="00644E96">
        <w:rPr>
          <w:szCs w:val="21"/>
        </w:rPr>
        <w:t>．</w:t>
      </w:r>
      <w:r w:rsidRPr="00644E96">
        <w:rPr>
          <w:szCs w:val="21"/>
        </w:rPr>
        <w:t>A</w:t>
      </w:r>
      <w:r w:rsidRPr="00644E96">
        <w:rPr>
          <w:szCs w:val="21"/>
        </w:rPr>
        <w:t>．</w:t>
      </w:r>
      <w:r w:rsidRPr="00644E96">
        <w:rPr>
          <w:szCs w:val="21"/>
        </w:rPr>
        <w:t>paused</w:t>
      </w:r>
      <w:r w:rsidRPr="00644E96">
        <w:rPr>
          <w:szCs w:val="21"/>
        </w:rPr>
        <w:tab/>
        <w:t>B</w:t>
      </w:r>
      <w:r w:rsidRPr="00644E96">
        <w:rPr>
          <w:szCs w:val="21"/>
        </w:rPr>
        <w:t>．</w:t>
      </w:r>
      <w:r w:rsidRPr="00644E96">
        <w:rPr>
          <w:szCs w:val="21"/>
        </w:rPr>
        <w:t>hesitated</w:t>
      </w:r>
      <w:r w:rsidRPr="00644E96">
        <w:rPr>
          <w:szCs w:val="21"/>
        </w:rPr>
        <w:tab/>
        <w:t>C</w:t>
      </w:r>
      <w:r w:rsidRPr="00644E96">
        <w:rPr>
          <w:szCs w:val="21"/>
        </w:rPr>
        <w:t>．</w:t>
      </w:r>
      <w:r w:rsidRPr="00644E96">
        <w:rPr>
          <w:szCs w:val="21"/>
        </w:rPr>
        <w:t>promised</w:t>
      </w:r>
      <w:r w:rsidRPr="00644E96">
        <w:rPr>
          <w:szCs w:val="21"/>
        </w:rPr>
        <w:tab/>
        <w:t>D</w:t>
      </w:r>
      <w:r w:rsidRPr="00644E96">
        <w:rPr>
          <w:szCs w:val="21"/>
        </w:rPr>
        <w:t>．</w:t>
      </w:r>
      <w:r w:rsidRPr="00644E96">
        <w:rPr>
          <w:szCs w:val="21"/>
        </w:rPr>
        <w:t>pretended</w:t>
      </w:r>
    </w:p>
    <w:p w14:paraId="1A79DFA9" w14:textId="77777777" w:rsidR="00FC2BE8" w:rsidRPr="00644E96" w:rsidRDefault="00000000" w:rsidP="00644E96">
      <w:pPr>
        <w:tabs>
          <w:tab w:val="left" w:pos="2078"/>
          <w:tab w:val="left" w:pos="4156"/>
          <w:tab w:val="left" w:pos="6234"/>
        </w:tabs>
        <w:adjustRightInd w:val="0"/>
        <w:snapToGrid w:val="0"/>
        <w:spacing w:after="0" w:line="240" w:lineRule="auto"/>
        <w:jc w:val="left"/>
        <w:textAlignment w:val="center"/>
        <w:rPr>
          <w:szCs w:val="21"/>
        </w:rPr>
      </w:pPr>
      <w:r w:rsidRPr="00644E96">
        <w:rPr>
          <w:szCs w:val="21"/>
        </w:rPr>
        <w:t>55</w:t>
      </w:r>
      <w:r w:rsidRPr="00644E96">
        <w:rPr>
          <w:szCs w:val="21"/>
        </w:rPr>
        <w:t>．</w:t>
      </w:r>
      <w:r w:rsidRPr="00644E96">
        <w:rPr>
          <w:szCs w:val="21"/>
        </w:rPr>
        <w:t>A</w:t>
      </w:r>
      <w:r w:rsidRPr="00644E96">
        <w:rPr>
          <w:szCs w:val="21"/>
        </w:rPr>
        <w:t>．</w:t>
      </w:r>
      <w:r w:rsidRPr="00644E96">
        <w:rPr>
          <w:szCs w:val="21"/>
        </w:rPr>
        <w:t>reflections</w:t>
      </w:r>
      <w:r w:rsidRPr="00644E96">
        <w:rPr>
          <w:szCs w:val="21"/>
        </w:rPr>
        <w:tab/>
        <w:t>B</w:t>
      </w:r>
      <w:r w:rsidRPr="00644E96">
        <w:rPr>
          <w:szCs w:val="21"/>
        </w:rPr>
        <w:t>．</w:t>
      </w:r>
      <w:r w:rsidRPr="00644E96">
        <w:rPr>
          <w:szCs w:val="21"/>
        </w:rPr>
        <w:t>moods</w:t>
      </w:r>
      <w:r w:rsidRPr="00644E96">
        <w:rPr>
          <w:szCs w:val="21"/>
        </w:rPr>
        <w:tab/>
        <w:t>C</w:t>
      </w:r>
      <w:r w:rsidRPr="00644E96">
        <w:rPr>
          <w:szCs w:val="21"/>
        </w:rPr>
        <w:t>．</w:t>
      </w:r>
      <w:r w:rsidRPr="00644E96">
        <w:rPr>
          <w:szCs w:val="21"/>
        </w:rPr>
        <w:t>desires</w:t>
      </w:r>
      <w:r w:rsidRPr="00644E96">
        <w:rPr>
          <w:szCs w:val="21"/>
        </w:rPr>
        <w:tab/>
        <w:t>D</w:t>
      </w:r>
      <w:r w:rsidRPr="00644E96">
        <w:rPr>
          <w:szCs w:val="21"/>
        </w:rPr>
        <w:t>．</w:t>
      </w:r>
      <w:r w:rsidRPr="00644E96">
        <w:rPr>
          <w:szCs w:val="21"/>
        </w:rPr>
        <w:t>gestures</w:t>
      </w:r>
    </w:p>
    <w:p w14:paraId="50861AA7" w14:textId="77777777" w:rsidR="00FC2BE8" w:rsidRPr="00644E96" w:rsidRDefault="00000000" w:rsidP="00644E96">
      <w:pPr>
        <w:adjustRightInd w:val="0"/>
        <w:snapToGrid w:val="0"/>
        <w:spacing w:after="0" w:line="240" w:lineRule="auto"/>
        <w:jc w:val="center"/>
        <w:textAlignment w:val="center"/>
        <w:rPr>
          <w:b/>
          <w:color w:val="000000"/>
          <w:szCs w:val="21"/>
        </w:rPr>
      </w:pPr>
      <w:r w:rsidRPr="00644E96">
        <w:rPr>
          <w:b/>
          <w:color w:val="000000"/>
          <w:szCs w:val="21"/>
        </w:rPr>
        <w:t>Ⅱ</w:t>
      </w:r>
      <w:r w:rsidRPr="00644E96">
        <w:rPr>
          <w:b/>
          <w:color w:val="000000"/>
          <w:szCs w:val="21"/>
        </w:rPr>
        <w:t>卷</w:t>
      </w:r>
      <w:r w:rsidRPr="00644E96">
        <w:rPr>
          <w:b/>
          <w:color w:val="000000"/>
          <w:szCs w:val="21"/>
        </w:rPr>
        <w:t>(</w:t>
      </w:r>
      <w:r w:rsidRPr="00644E96">
        <w:rPr>
          <w:b/>
          <w:color w:val="000000"/>
          <w:szCs w:val="21"/>
        </w:rPr>
        <w:t>共</w:t>
      </w:r>
      <w:r w:rsidRPr="00644E96">
        <w:rPr>
          <w:b/>
          <w:color w:val="000000"/>
          <w:szCs w:val="21"/>
        </w:rPr>
        <w:t>55</w:t>
      </w:r>
      <w:r w:rsidRPr="00644E96">
        <w:rPr>
          <w:b/>
          <w:color w:val="000000"/>
          <w:szCs w:val="21"/>
        </w:rPr>
        <w:t>分</w:t>
      </w:r>
      <w:r w:rsidRPr="00644E96">
        <w:rPr>
          <w:b/>
          <w:color w:val="000000"/>
          <w:szCs w:val="21"/>
        </w:rPr>
        <w:t>)</w:t>
      </w:r>
    </w:p>
    <w:p w14:paraId="43B964B7" w14:textId="77777777" w:rsidR="00FC2BE8" w:rsidRPr="00644E96" w:rsidRDefault="00000000" w:rsidP="00644E96">
      <w:pPr>
        <w:adjustRightInd w:val="0"/>
        <w:snapToGrid w:val="0"/>
        <w:spacing w:after="0" w:line="240" w:lineRule="auto"/>
        <w:jc w:val="center"/>
        <w:textAlignment w:val="center"/>
        <w:rPr>
          <w:b/>
          <w:color w:val="000000"/>
          <w:szCs w:val="21"/>
        </w:rPr>
      </w:pPr>
      <w:r w:rsidRPr="00644E96">
        <w:rPr>
          <w:b/>
          <w:color w:val="000000"/>
          <w:szCs w:val="21"/>
        </w:rPr>
        <w:t>(</w:t>
      </w:r>
      <w:r w:rsidRPr="00644E96">
        <w:rPr>
          <w:b/>
          <w:color w:val="000000"/>
          <w:szCs w:val="21"/>
        </w:rPr>
        <w:t>以下题目请在答题</w:t>
      </w:r>
      <w:proofErr w:type="gramStart"/>
      <w:r w:rsidRPr="00644E96">
        <w:rPr>
          <w:b/>
          <w:color w:val="000000"/>
          <w:szCs w:val="21"/>
        </w:rPr>
        <w:t>纸规定</w:t>
      </w:r>
      <w:proofErr w:type="gramEnd"/>
      <w:r w:rsidRPr="00644E96">
        <w:rPr>
          <w:b/>
          <w:color w:val="000000"/>
          <w:szCs w:val="21"/>
        </w:rPr>
        <w:t>区域内作答，否则无效</w:t>
      </w:r>
      <w:r w:rsidRPr="00644E96">
        <w:rPr>
          <w:b/>
          <w:color w:val="000000"/>
          <w:szCs w:val="21"/>
        </w:rPr>
        <w:t>)</w:t>
      </w:r>
    </w:p>
    <w:p w14:paraId="3A599779" w14:textId="77777777" w:rsidR="00FC2BE8" w:rsidRPr="00644E96" w:rsidRDefault="00000000" w:rsidP="00644E96">
      <w:pPr>
        <w:adjustRightInd w:val="0"/>
        <w:snapToGrid w:val="0"/>
        <w:spacing w:after="0" w:line="240" w:lineRule="auto"/>
        <w:jc w:val="left"/>
        <w:textAlignment w:val="center"/>
        <w:rPr>
          <w:b/>
          <w:color w:val="000000"/>
          <w:szCs w:val="21"/>
        </w:rPr>
      </w:pPr>
      <w:r w:rsidRPr="00644E96">
        <w:rPr>
          <w:b/>
          <w:color w:val="000000"/>
          <w:szCs w:val="21"/>
        </w:rPr>
        <w:t>语法填空</w:t>
      </w:r>
      <w:r w:rsidRPr="00644E96">
        <w:rPr>
          <w:b/>
          <w:color w:val="000000"/>
          <w:szCs w:val="21"/>
        </w:rPr>
        <w:t>(</w:t>
      </w:r>
      <w:r w:rsidRPr="00644E96">
        <w:rPr>
          <w:b/>
          <w:color w:val="000000"/>
          <w:szCs w:val="21"/>
        </w:rPr>
        <w:t>共</w:t>
      </w:r>
      <w:r w:rsidRPr="00644E96">
        <w:rPr>
          <w:b/>
          <w:color w:val="000000"/>
          <w:szCs w:val="21"/>
        </w:rPr>
        <w:t>10</w:t>
      </w:r>
      <w:r w:rsidRPr="00644E96">
        <w:rPr>
          <w:b/>
          <w:color w:val="000000"/>
          <w:szCs w:val="21"/>
        </w:rPr>
        <w:t>小题，每小题</w:t>
      </w:r>
      <w:r w:rsidRPr="00644E96">
        <w:rPr>
          <w:b/>
          <w:color w:val="000000"/>
          <w:szCs w:val="21"/>
        </w:rPr>
        <w:t>1</w:t>
      </w:r>
      <w:r w:rsidRPr="00644E96">
        <w:rPr>
          <w:b/>
          <w:color w:val="000000"/>
          <w:szCs w:val="21"/>
        </w:rPr>
        <w:t>分共</w:t>
      </w:r>
      <w:r w:rsidRPr="00644E96">
        <w:rPr>
          <w:b/>
          <w:color w:val="000000"/>
          <w:szCs w:val="21"/>
        </w:rPr>
        <w:t>10</w:t>
      </w:r>
      <w:r w:rsidRPr="00644E96">
        <w:rPr>
          <w:b/>
          <w:color w:val="000000"/>
          <w:szCs w:val="21"/>
        </w:rPr>
        <w:t>分</w:t>
      </w:r>
      <w:r w:rsidRPr="00644E96">
        <w:rPr>
          <w:b/>
          <w:color w:val="000000"/>
          <w:szCs w:val="21"/>
        </w:rPr>
        <w:t>)</w:t>
      </w:r>
    </w:p>
    <w:p w14:paraId="1A14D261" w14:textId="77777777" w:rsidR="00FC2BE8" w:rsidRPr="00644E96" w:rsidRDefault="00000000" w:rsidP="00644E96">
      <w:pPr>
        <w:adjustRightInd w:val="0"/>
        <w:snapToGrid w:val="0"/>
        <w:spacing w:after="0" w:line="240" w:lineRule="auto"/>
        <w:jc w:val="left"/>
        <w:textAlignment w:val="center"/>
        <w:rPr>
          <w:b/>
          <w:color w:val="000000"/>
          <w:szCs w:val="21"/>
        </w:rPr>
      </w:pPr>
      <w:r w:rsidRPr="00644E96">
        <w:rPr>
          <w:b/>
          <w:color w:val="000000"/>
          <w:szCs w:val="21"/>
        </w:rPr>
        <w:t>阅读下面材料，在空格处填入适当的内容</w:t>
      </w:r>
      <w:r w:rsidRPr="00644E96">
        <w:rPr>
          <w:b/>
          <w:color w:val="000000"/>
          <w:szCs w:val="21"/>
        </w:rPr>
        <w:t>(1</w:t>
      </w:r>
      <w:r w:rsidRPr="00644E96">
        <w:rPr>
          <w:b/>
          <w:color w:val="000000"/>
          <w:szCs w:val="21"/>
        </w:rPr>
        <w:t>个单词</w:t>
      </w:r>
      <w:r w:rsidRPr="00644E96">
        <w:rPr>
          <w:b/>
          <w:color w:val="000000"/>
          <w:szCs w:val="21"/>
        </w:rPr>
        <w:t>)</w:t>
      </w:r>
      <w:r w:rsidRPr="00644E96">
        <w:rPr>
          <w:b/>
          <w:color w:val="000000"/>
          <w:szCs w:val="21"/>
        </w:rPr>
        <w:t>或使用括号中单词的正确形式。</w:t>
      </w:r>
    </w:p>
    <w:p w14:paraId="2BD7896A" w14:textId="7F864E9D" w:rsidR="00FC2BE8" w:rsidRPr="00644E96" w:rsidRDefault="00000000" w:rsidP="00644E96">
      <w:pPr>
        <w:tabs>
          <w:tab w:val="left" w:pos="2078"/>
          <w:tab w:val="left" w:pos="4156"/>
          <w:tab w:val="left" w:pos="6234"/>
        </w:tabs>
        <w:adjustRightInd w:val="0"/>
        <w:snapToGrid w:val="0"/>
        <w:spacing w:after="0" w:line="240" w:lineRule="auto"/>
        <w:ind w:firstLineChars="200" w:firstLine="420"/>
        <w:jc w:val="left"/>
        <w:textAlignment w:val="center"/>
        <w:rPr>
          <w:szCs w:val="21"/>
        </w:rPr>
      </w:pPr>
      <w:r w:rsidRPr="00644E96">
        <w:rPr>
          <w:szCs w:val="21"/>
        </w:rPr>
        <w:t>In early November,</w:t>
      </w:r>
      <w:r w:rsidR="00B01175">
        <w:rPr>
          <w:rFonts w:hint="eastAsia"/>
          <w:szCs w:val="21"/>
        </w:rPr>
        <w:t xml:space="preserve"> </w:t>
      </w:r>
      <w:r w:rsidRPr="00644E96">
        <w:rPr>
          <w:szCs w:val="21"/>
        </w:rPr>
        <w:t>seeders moved up and down the fields,</w:t>
      </w:r>
      <w:r w:rsidR="00B01175">
        <w:rPr>
          <w:rFonts w:hint="eastAsia"/>
          <w:szCs w:val="21"/>
        </w:rPr>
        <w:t xml:space="preserve"> </w:t>
      </w:r>
      <w:r w:rsidRPr="00644E96">
        <w:rPr>
          <w:szCs w:val="21"/>
        </w:rPr>
        <w:t xml:space="preserve">placing wheat seeds in the soil </w:t>
      </w:r>
      <w:proofErr w:type="gramStart"/>
      <w:r w:rsidRPr="00644E96">
        <w:rPr>
          <w:szCs w:val="21"/>
        </w:rPr>
        <w:t>in</w:t>
      </w:r>
      <w:r w:rsidRPr="00644E96">
        <w:rPr>
          <w:szCs w:val="21"/>
          <w:u w:val="single"/>
        </w:rPr>
        <w:t xml:space="preserve">  56</w:t>
      </w:r>
      <w:proofErr w:type="gramEnd"/>
      <w:r w:rsidRPr="00644E96">
        <w:rPr>
          <w:szCs w:val="21"/>
          <w:u w:val="single"/>
        </w:rPr>
        <w:t xml:space="preserve">  </w:t>
      </w:r>
      <w:r w:rsidRPr="00644E96">
        <w:rPr>
          <w:szCs w:val="21"/>
        </w:rPr>
        <w:t xml:space="preserve">agricultural </w:t>
      </w:r>
      <w:proofErr w:type="gramStart"/>
      <w:r w:rsidRPr="00644E96">
        <w:rPr>
          <w:szCs w:val="21"/>
        </w:rPr>
        <w:t>district</w:t>
      </w:r>
      <w:proofErr w:type="gramEnd"/>
      <w:r w:rsidRPr="00644E96">
        <w:rPr>
          <w:szCs w:val="21"/>
        </w:rPr>
        <w:t xml:space="preserve"> of </w:t>
      </w:r>
      <w:proofErr w:type="spellStart"/>
      <w:r w:rsidRPr="00644E96">
        <w:rPr>
          <w:szCs w:val="21"/>
        </w:rPr>
        <w:t>Dongying</w:t>
      </w:r>
      <w:proofErr w:type="spellEnd"/>
      <w:r w:rsidRPr="00644E96">
        <w:rPr>
          <w:szCs w:val="21"/>
        </w:rPr>
        <w:t>,</w:t>
      </w:r>
      <w:r w:rsidR="00B01175">
        <w:rPr>
          <w:rFonts w:hint="eastAsia"/>
          <w:szCs w:val="21"/>
        </w:rPr>
        <w:t xml:space="preserve"> </w:t>
      </w:r>
      <w:r w:rsidRPr="00644E96">
        <w:rPr>
          <w:szCs w:val="21"/>
        </w:rPr>
        <w:t>Shandong province.</w:t>
      </w:r>
      <w:r w:rsidR="00B01175">
        <w:rPr>
          <w:rFonts w:hint="eastAsia"/>
          <w:szCs w:val="21"/>
        </w:rPr>
        <w:t xml:space="preserve"> </w:t>
      </w:r>
      <w:r w:rsidRPr="00644E96">
        <w:rPr>
          <w:szCs w:val="21"/>
        </w:rPr>
        <w:t>It's hard to imagine back in 2010, nothing would grow on the bare,</w:t>
      </w:r>
      <w:r w:rsidR="00B01175">
        <w:rPr>
          <w:rFonts w:hint="eastAsia"/>
          <w:szCs w:val="21"/>
        </w:rPr>
        <w:t xml:space="preserve"> </w:t>
      </w:r>
      <w:r w:rsidRPr="00644E96">
        <w:rPr>
          <w:szCs w:val="21"/>
        </w:rPr>
        <w:t>white stretch of saline-alkaline land(</w:t>
      </w:r>
      <w:r w:rsidRPr="00644E96">
        <w:rPr>
          <w:szCs w:val="21"/>
        </w:rPr>
        <w:t>盐碱地</w:t>
      </w:r>
      <w:r w:rsidRPr="00644E96">
        <w:rPr>
          <w:szCs w:val="21"/>
        </w:rPr>
        <w:t>),just thin cotton with</w:t>
      </w:r>
      <w:r w:rsidRPr="00644E96">
        <w:rPr>
          <w:szCs w:val="21"/>
          <w:u w:val="single"/>
        </w:rPr>
        <w:t xml:space="preserve">  57   </w:t>
      </w:r>
      <w:r w:rsidRPr="00644E96">
        <w:rPr>
          <w:szCs w:val="21"/>
        </w:rPr>
        <w:t>(pitiful)low yields.</w:t>
      </w:r>
      <w:r w:rsidR="00B01175">
        <w:rPr>
          <w:rFonts w:hint="eastAsia"/>
          <w:szCs w:val="21"/>
        </w:rPr>
        <w:t xml:space="preserve"> </w:t>
      </w:r>
      <w:r w:rsidRPr="00644E96">
        <w:rPr>
          <w:szCs w:val="21"/>
        </w:rPr>
        <w:t>“The land was considered worthless.</w:t>
      </w:r>
      <w:r w:rsidR="00B01175">
        <w:rPr>
          <w:rFonts w:hint="eastAsia"/>
          <w:szCs w:val="21"/>
        </w:rPr>
        <w:t xml:space="preserve"> </w:t>
      </w:r>
      <w:r w:rsidRPr="00644E96">
        <w:rPr>
          <w:szCs w:val="21"/>
        </w:rPr>
        <w:t>Fellow farmers rented it to me for only 50 yuan per mu.”</w:t>
      </w:r>
      <w:r w:rsidR="00B01175">
        <w:rPr>
          <w:rFonts w:hint="eastAsia"/>
          <w:szCs w:val="21"/>
        </w:rPr>
        <w:t xml:space="preserve"> </w:t>
      </w:r>
      <w:r w:rsidRPr="00644E96">
        <w:rPr>
          <w:szCs w:val="21"/>
        </w:rPr>
        <w:t>said Li Dianquan,</w:t>
      </w:r>
      <w:r w:rsidR="00B01175">
        <w:rPr>
          <w:rFonts w:hint="eastAsia"/>
          <w:szCs w:val="21"/>
        </w:rPr>
        <w:t xml:space="preserve"> </w:t>
      </w:r>
      <w:r w:rsidRPr="00644E96">
        <w:rPr>
          <w:szCs w:val="21"/>
        </w:rPr>
        <w:t xml:space="preserve">a local </w:t>
      </w:r>
      <w:proofErr w:type="gramStart"/>
      <w:r w:rsidRPr="00644E96">
        <w:rPr>
          <w:szCs w:val="21"/>
        </w:rPr>
        <w:t>farmer</w:t>
      </w:r>
      <w:r w:rsidRPr="00644E96">
        <w:rPr>
          <w:szCs w:val="21"/>
          <w:u w:val="single"/>
        </w:rPr>
        <w:t xml:space="preserve">  58</w:t>
      </w:r>
      <w:proofErr w:type="gramEnd"/>
      <w:r w:rsidRPr="00644E96">
        <w:rPr>
          <w:szCs w:val="21"/>
          <w:u w:val="single"/>
        </w:rPr>
        <w:t xml:space="preserve">   </w:t>
      </w:r>
      <w:r w:rsidRPr="00644E96">
        <w:rPr>
          <w:szCs w:val="21"/>
        </w:rPr>
        <w:t>family has farmed this land for generations.</w:t>
      </w:r>
    </w:p>
    <w:p w14:paraId="06BF6780" w14:textId="5E82DF55" w:rsidR="00FC2BE8" w:rsidRPr="00644E96" w:rsidRDefault="00000000" w:rsidP="00644E96">
      <w:pPr>
        <w:tabs>
          <w:tab w:val="left" w:pos="2078"/>
          <w:tab w:val="left" w:pos="4156"/>
          <w:tab w:val="left" w:pos="6234"/>
        </w:tabs>
        <w:adjustRightInd w:val="0"/>
        <w:snapToGrid w:val="0"/>
        <w:spacing w:after="0" w:line="240" w:lineRule="auto"/>
        <w:ind w:firstLineChars="200" w:firstLine="420"/>
        <w:jc w:val="left"/>
        <w:textAlignment w:val="center"/>
        <w:rPr>
          <w:szCs w:val="21"/>
        </w:rPr>
      </w:pPr>
      <w:r w:rsidRPr="00644E96">
        <w:rPr>
          <w:szCs w:val="21"/>
        </w:rPr>
        <w:t>On the shores of</w:t>
      </w:r>
      <w:r w:rsidR="00B01175">
        <w:rPr>
          <w:rFonts w:hint="eastAsia"/>
          <w:szCs w:val="21"/>
        </w:rPr>
        <w:t xml:space="preserve"> </w:t>
      </w:r>
      <w:r w:rsidRPr="00644E96">
        <w:rPr>
          <w:szCs w:val="21"/>
        </w:rPr>
        <w:t>the Bohai Sea where the winding Yellow River</w:t>
      </w:r>
      <w:r w:rsidRPr="00644E96">
        <w:rPr>
          <w:szCs w:val="21"/>
          <w:u w:val="single"/>
        </w:rPr>
        <w:t xml:space="preserve"> </w:t>
      </w:r>
      <w:proofErr w:type="gramStart"/>
      <w:r w:rsidRPr="00644E96">
        <w:rPr>
          <w:szCs w:val="21"/>
          <w:u w:val="single"/>
        </w:rPr>
        <w:t xml:space="preserve">59  </w:t>
      </w:r>
      <w:r w:rsidRPr="00644E96">
        <w:rPr>
          <w:szCs w:val="21"/>
        </w:rPr>
        <w:t>(</w:t>
      </w:r>
      <w:proofErr w:type="gramEnd"/>
      <w:r w:rsidRPr="00644E96">
        <w:rPr>
          <w:szCs w:val="21"/>
        </w:rPr>
        <w:t>empty)into the ocean,</w:t>
      </w:r>
      <w:r w:rsidR="00B01175">
        <w:rPr>
          <w:rFonts w:hint="eastAsia"/>
          <w:szCs w:val="21"/>
        </w:rPr>
        <w:t xml:space="preserve"> </w:t>
      </w:r>
      <w:proofErr w:type="spellStart"/>
      <w:r w:rsidRPr="00644E96">
        <w:rPr>
          <w:szCs w:val="21"/>
        </w:rPr>
        <w:t>Dongying's</w:t>
      </w:r>
      <w:proofErr w:type="spellEnd"/>
      <w:r w:rsidRPr="00644E96">
        <w:rPr>
          <w:szCs w:val="21"/>
        </w:rPr>
        <w:t xml:space="preserve"> landscape has been shaped by an unusual geographical legacy.</w:t>
      </w:r>
      <w:r w:rsidR="00B01175">
        <w:rPr>
          <w:rFonts w:hint="eastAsia"/>
          <w:szCs w:val="21"/>
        </w:rPr>
        <w:t xml:space="preserve"> </w:t>
      </w:r>
      <w:r w:rsidRPr="00644E96">
        <w:rPr>
          <w:szCs w:val="21"/>
        </w:rPr>
        <w:t>The gradual</w:t>
      </w:r>
      <w:r w:rsidRPr="00644E96">
        <w:rPr>
          <w:szCs w:val="21"/>
          <w:u w:val="single"/>
        </w:rPr>
        <w:t xml:space="preserve"> 60   </w:t>
      </w:r>
      <w:r w:rsidRPr="00644E96">
        <w:rPr>
          <w:szCs w:val="21"/>
        </w:rPr>
        <w:t>(withdraw)of seawater over time left behind salt deposits(</w:t>
      </w:r>
      <w:r w:rsidRPr="00644E96">
        <w:rPr>
          <w:szCs w:val="21"/>
        </w:rPr>
        <w:t>沉积物</w:t>
      </w:r>
      <w:r w:rsidRPr="00644E96">
        <w:rPr>
          <w:szCs w:val="21"/>
        </w:rPr>
        <w:t>)which have created 227.330 hectares of saline-alkaline land.</w:t>
      </w:r>
    </w:p>
    <w:p w14:paraId="77F2519E" w14:textId="7923BF93" w:rsidR="00FC2BE8" w:rsidRPr="00644E96" w:rsidRDefault="00000000" w:rsidP="00644E96">
      <w:pPr>
        <w:adjustRightInd w:val="0"/>
        <w:snapToGrid w:val="0"/>
        <w:spacing w:after="0" w:line="240" w:lineRule="auto"/>
        <w:ind w:left="60" w:right="20" w:firstLine="299"/>
        <w:rPr>
          <w:szCs w:val="21"/>
        </w:rPr>
      </w:pPr>
      <w:r w:rsidRPr="00644E96">
        <w:rPr>
          <w:szCs w:val="21"/>
        </w:rPr>
        <w:t>"In the autumn harvest season,</w:t>
      </w:r>
      <w:r w:rsidR="00B01175">
        <w:rPr>
          <w:rFonts w:hint="eastAsia"/>
          <w:szCs w:val="21"/>
        </w:rPr>
        <w:t xml:space="preserve"> </w:t>
      </w:r>
      <w:r w:rsidRPr="00644E96">
        <w:rPr>
          <w:szCs w:val="21"/>
        </w:rPr>
        <w:t xml:space="preserve">Shandong's landscape is a colorful </w:t>
      </w:r>
      <w:r w:rsidR="00B01175" w:rsidRPr="00644E96">
        <w:rPr>
          <w:szCs w:val="21"/>
        </w:rPr>
        <w:t>palette</w:t>
      </w:r>
      <w:r w:rsidRPr="00644E96">
        <w:rPr>
          <w:szCs w:val="21"/>
        </w:rPr>
        <w:t>(</w:t>
      </w:r>
      <w:r w:rsidRPr="00644E96">
        <w:rPr>
          <w:szCs w:val="21"/>
        </w:rPr>
        <w:t>调色板</w:t>
      </w:r>
      <w:r w:rsidRPr="00644E96">
        <w:rPr>
          <w:szCs w:val="21"/>
        </w:rPr>
        <w:t>),</w:t>
      </w:r>
      <w:r w:rsidRPr="00644E96">
        <w:rPr>
          <w:szCs w:val="21"/>
          <w:u w:val="single"/>
        </w:rPr>
        <w:t xml:space="preserve">61     </w:t>
      </w:r>
      <w:r w:rsidRPr="00644E96">
        <w:rPr>
          <w:szCs w:val="21"/>
        </w:rPr>
        <w:t>the last color we want to see is the white of saline-alkaline land,"</w:t>
      </w:r>
      <w:r w:rsidR="00B01175">
        <w:rPr>
          <w:rFonts w:hint="eastAsia"/>
          <w:szCs w:val="21"/>
        </w:rPr>
        <w:t xml:space="preserve"> </w:t>
      </w:r>
      <w:r w:rsidRPr="00644E96">
        <w:rPr>
          <w:szCs w:val="21"/>
        </w:rPr>
        <w:t>said Wang Jingdong,</w:t>
      </w:r>
      <w:r w:rsidR="00B01175">
        <w:rPr>
          <w:rFonts w:hint="eastAsia"/>
          <w:szCs w:val="21"/>
        </w:rPr>
        <w:t xml:space="preserve"> </w:t>
      </w:r>
      <w:r w:rsidRPr="00644E96">
        <w:rPr>
          <w:szCs w:val="21"/>
        </w:rPr>
        <w:t>an official of the Department of Agriculture.</w:t>
      </w:r>
      <w:proofErr w:type="spellStart"/>
      <w:r w:rsidRPr="00644E96">
        <w:rPr>
          <w:szCs w:val="21"/>
        </w:rPr>
        <w:t>T</w:t>
      </w:r>
      <w:r w:rsidR="00B01175">
        <w:rPr>
          <w:rFonts w:hint="eastAsia"/>
          <w:szCs w:val="21"/>
        </w:rPr>
        <w:t xml:space="preserve"> </w:t>
      </w:r>
      <w:r w:rsidRPr="00644E96">
        <w:rPr>
          <w:szCs w:val="21"/>
        </w:rPr>
        <w:t>his</w:t>
      </w:r>
      <w:proofErr w:type="spellEnd"/>
      <w:r w:rsidRPr="00644E96">
        <w:rPr>
          <w:szCs w:val="21"/>
        </w:rPr>
        <w:t xml:space="preserve"> year farmers started planting a new strain of wheat,</w:t>
      </w:r>
      <w:r w:rsidR="00B01175">
        <w:rPr>
          <w:rFonts w:hint="eastAsia"/>
          <w:szCs w:val="21"/>
        </w:rPr>
        <w:t xml:space="preserve"> </w:t>
      </w:r>
      <w:r w:rsidRPr="00644E96">
        <w:rPr>
          <w:szCs w:val="21"/>
        </w:rPr>
        <w:t>which has resistance</w:t>
      </w:r>
      <w:r w:rsidRPr="00644E96">
        <w:rPr>
          <w:szCs w:val="21"/>
          <w:u w:val="single"/>
        </w:rPr>
        <w:t xml:space="preserve">   62   </w:t>
      </w:r>
      <w:r w:rsidRPr="00644E96">
        <w:rPr>
          <w:szCs w:val="21"/>
        </w:rPr>
        <w:t>pests and diseases—</w:t>
      </w:r>
      <w:proofErr w:type="gramStart"/>
      <w:r w:rsidRPr="00644E96">
        <w:rPr>
          <w:szCs w:val="21"/>
        </w:rPr>
        <w:t>exactly</w:t>
      </w:r>
      <w:r w:rsidRPr="00644E96">
        <w:rPr>
          <w:szCs w:val="21"/>
          <w:u w:val="single"/>
        </w:rPr>
        <w:t xml:space="preserve">  63</w:t>
      </w:r>
      <w:proofErr w:type="gramEnd"/>
      <w:r w:rsidRPr="00644E96">
        <w:rPr>
          <w:szCs w:val="21"/>
          <w:u w:val="single"/>
        </w:rPr>
        <w:t xml:space="preserve">   </w:t>
      </w:r>
      <w:r w:rsidRPr="00644E96">
        <w:rPr>
          <w:szCs w:val="21"/>
        </w:rPr>
        <w:t>years of scientific research has aimed for.</w:t>
      </w:r>
    </w:p>
    <w:p w14:paraId="26321C7A" w14:textId="23C2DFA6" w:rsidR="00FC2BE8" w:rsidRPr="00644E96" w:rsidRDefault="00000000" w:rsidP="00644E96">
      <w:pPr>
        <w:adjustRightInd w:val="0"/>
        <w:snapToGrid w:val="0"/>
        <w:spacing w:after="0" w:line="240" w:lineRule="auto"/>
        <w:ind w:left="60" w:right="20" w:firstLine="299"/>
        <w:rPr>
          <w:szCs w:val="21"/>
        </w:rPr>
      </w:pPr>
      <w:r w:rsidRPr="00644E96">
        <w:rPr>
          <w:szCs w:val="21"/>
        </w:rPr>
        <w:t>The fourth general conference called for enhancing overall agricultural production performance, quality and efficiency.</w:t>
      </w:r>
      <w:r w:rsidR="00B01175">
        <w:rPr>
          <w:rFonts w:hint="eastAsia"/>
          <w:szCs w:val="21"/>
        </w:rPr>
        <w:t xml:space="preserve"> </w:t>
      </w:r>
      <w:r w:rsidRPr="00644E96">
        <w:rPr>
          <w:szCs w:val="21"/>
        </w:rPr>
        <w:t>Saline-alkaline land use is crucial to this effort,</w:t>
      </w:r>
      <w:r w:rsidRPr="00644E96">
        <w:rPr>
          <w:szCs w:val="21"/>
          <w:u w:val="single"/>
        </w:rPr>
        <w:t xml:space="preserve">64     </w:t>
      </w:r>
      <w:r w:rsidRPr="00644E96">
        <w:rPr>
          <w:szCs w:val="21"/>
        </w:rPr>
        <w:t xml:space="preserve">    </w:t>
      </w:r>
      <w:proofErr w:type="gramStart"/>
      <w:r w:rsidRPr="00644E96">
        <w:rPr>
          <w:szCs w:val="21"/>
        </w:rPr>
        <w:t xml:space="preserve">   (</w:t>
      </w:r>
      <w:proofErr w:type="gramEnd"/>
      <w:r w:rsidRPr="00644E96">
        <w:rPr>
          <w:szCs w:val="21"/>
        </w:rPr>
        <w:t>hold)significant strategic importance for national food security.</w:t>
      </w:r>
      <w:r w:rsidR="00B01175">
        <w:rPr>
          <w:rFonts w:hint="eastAsia"/>
          <w:szCs w:val="21"/>
        </w:rPr>
        <w:t xml:space="preserve"> </w:t>
      </w:r>
      <w:r w:rsidRPr="00644E96">
        <w:rPr>
          <w:szCs w:val="21"/>
        </w:rPr>
        <w:t xml:space="preserve">Shandong is exploring a path </w:t>
      </w:r>
      <w:r w:rsidRPr="00644E96">
        <w:rPr>
          <w:szCs w:val="21"/>
          <w:u w:val="single"/>
        </w:rPr>
        <w:t xml:space="preserve">65  </w:t>
      </w:r>
      <w:r w:rsidRPr="00644E96">
        <w:rPr>
          <w:szCs w:val="21"/>
        </w:rPr>
        <w:t xml:space="preserve">      </w:t>
      </w:r>
      <w:proofErr w:type="gramStart"/>
      <w:r w:rsidRPr="00644E96">
        <w:rPr>
          <w:szCs w:val="21"/>
        </w:rPr>
        <w:t xml:space="preserve">   (</w:t>
      </w:r>
      <w:proofErr w:type="gramEnd"/>
      <w:r w:rsidRPr="00644E96">
        <w:rPr>
          <w:szCs w:val="21"/>
        </w:rPr>
        <w:t>characterize) by ecological prioritization and technological support.</w:t>
      </w:r>
    </w:p>
    <w:p w14:paraId="7095790D" w14:textId="77777777" w:rsidR="00FC2BE8" w:rsidRPr="00644E96" w:rsidRDefault="00000000" w:rsidP="00644E96">
      <w:pPr>
        <w:adjustRightInd w:val="0"/>
        <w:snapToGrid w:val="0"/>
        <w:spacing w:after="0" w:line="240" w:lineRule="auto"/>
        <w:jc w:val="left"/>
        <w:textAlignment w:val="center"/>
        <w:rPr>
          <w:b/>
          <w:color w:val="000000"/>
          <w:szCs w:val="21"/>
        </w:rPr>
      </w:pPr>
      <w:r w:rsidRPr="00644E96">
        <w:rPr>
          <w:b/>
          <w:color w:val="000000"/>
          <w:szCs w:val="21"/>
        </w:rPr>
        <w:t>单词拼写：根据句意及</w:t>
      </w:r>
      <w:proofErr w:type="gramStart"/>
      <w:r w:rsidRPr="00644E96">
        <w:rPr>
          <w:b/>
          <w:color w:val="000000"/>
          <w:szCs w:val="21"/>
        </w:rPr>
        <w:t>所给汉意或</w:t>
      </w:r>
      <w:proofErr w:type="gramEnd"/>
      <w:r w:rsidRPr="00644E96">
        <w:rPr>
          <w:b/>
          <w:color w:val="000000"/>
          <w:szCs w:val="21"/>
        </w:rPr>
        <w:t>单词填入单词的正确形式。</w:t>
      </w:r>
      <w:r w:rsidRPr="00644E96">
        <w:rPr>
          <w:b/>
          <w:color w:val="000000"/>
          <w:szCs w:val="21"/>
        </w:rPr>
        <w:t>(</w:t>
      </w:r>
      <w:r w:rsidRPr="00644E96">
        <w:rPr>
          <w:b/>
          <w:color w:val="000000"/>
          <w:szCs w:val="21"/>
        </w:rPr>
        <w:t>共</w:t>
      </w:r>
      <w:r w:rsidRPr="00644E96">
        <w:rPr>
          <w:b/>
          <w:color w:val="000000"/>
          <w:szCs w:val="21"/>
        </w:rPr>
        <w:t>5</w:t>
      </w:r>
      <w:r w:rsidRPr="00644E96">
        <w:rPr>
          <w:b/>
          <w:color w:val="000000"/>
          <w:szCs w:val="21"/>
        </w:rPr>
        <w:t>小题，每小题</w:t>
      </w:r>
      <w:r w:rsidRPr="00644E96">
        <w:rPr>
          <w:b/>
          <w:color w:val="000000"/>
          <w:szCs w:val="21"/>
        </w:rPr>
        <w:t>1</w:t>
      </w:r>
      <w:r w:rsidRPr="00644E96">
        <w:rPr>
          <w:b/>
          <w:color w:val="000000"/>
          <w:szCs w:val="21"/>
        </w:rPr>
        <w:t>分，共</w:t>
      </w:r>
      <w:r w:rsidRPr="00644E96">
        <w:rPr>
          <w:b/>
          <w:color w:val="000000"/>
          <w:szCs w:val="21"/>
        </w:rPr>
        <w:t>5</w:t>
      </w:r>
      <w:r w:rsidRPr="00644E96">
        <w:rPr>
          <w:b/>
          <w:color w:val="000000"/>
          <w:szCs w:val="21"/>
        </w:rPr>
        <w:t>分</w:t>
      </w:r>
      <w:r w:rsidRPr="00644E96">
        <w:rPr>
          <w:b/>
          <w:color w:val="000000"/>
          <w:szCs w:val="21"/>
        </w:rPr>
        <w:t>)</w:t>
      </w:r>
    </w:p>
    <w:p w14:paraId="3151E5D4" w14:textId="6B79655B" w:rsidR="00FC2BE8" w:rsidRPr="00644E96" w:rsidRDefault="00000000" w:rsidP="00644E96">
      <w:pPr>
        <w:adjustRightInd w:val="0"/>
        <w:snapToGrid w:val="0"/>
        <w:spacing w:after="0" w:line="240" w:lineRule="auto"/>
        <w:ind w:left="60" w:right="20" w:firstLine="299"/>
        <w:rPr>
          <w:szCs w:val="21"/>
        </w:rPr>
      </w:pPr>
      <w:r w:rsidRPr="00644E96">
        <w:rPr>
          <w:szCs w:val="21"/>
        </w:rPr>
        <w:t>66.Despite having clearly informed the waiter of my nut allergy,</w:t>
      </w:r>
      <w:r w:rsidR="00B01175">
        <w:rPr>
          <w:rFonts w:hint="eastAsia"/>
          <w:szCs w:val="21"/>
        </w:rPr>
        <w:t xml:space="preserve"> </w:t>
      </w:r>
      <w:r w:rsidRPr="00644E96">
        <w:rPr>
          <w:szCs w:val="21"/>
        </w:rPr>
        <w:t xml:space="preserve">the dessert served </w:t>
      </w:r>
      <w:proofErr w:type="gramStart"/>
      <w:r w:rsidRPr="00644E96">
        <w:rPr>
          <w:szCs w:val="21"/>
        </w:rPr>
        <w:t>contained  peanuts</w:t>
      </w:r>
      <w:proofErr w:type="gramEnd"/>
      <w:r w:rsidRPr="00644E96">
        <w:rPr>
          <w:szCs w:val="21"/>
        </w:rPr>
        <w:t>, which caused a severe</w:t>
      </w:r>
      <w:r w:rsidRPr="00644E96">
        <w:rPr>
          <w:szCs w:val="21"/>
          <w:u w:val="single"/>
        </w:rPr>
        <w:t xml:space="preserve"> </w:t>
      </w:r>
      <w:proofErr w:type="gramStart"/>
      <w:r w:rsidRPr="00644E96">
        <w:rPr>
          <w:szCs w:val="21"/>
          <w:u w:val="single"/>
        </w:rPr>
        <w:t xml:space="preserve">   </w:t>
      </w:r>
      <w:r w:rsidRPr="00644E96">
        <w:rPr>
          <w:szCs w:val="21"/>
        </w:rPr>
        <w:t>(</w:t>
      </w:r>
      <w:proofErr w:type="gramEnd"/>
      <w:r w:rsidRPr="00644E96">
        <w:rPr>
          <w:szCs w:val="21"/>
        </w:rPr>
        <w:t>allergy)reaction.</w:t>
      </w:r>
    </w:p>
    <w:p w14:paraId="2DEAC478" w14:textId="45449B2C" w:rsidR="00FC2BE8" w:rsidRPr="00644E96" w:rsidRDefault="00000000" w:rsidP="00644E96">
      <w:pPr>
        <w:adjustRightInd w:val="0"/>
        <w:snapToGrid w:val="0"/>
        <w:spacing w:after="0" w:line="240" w:lineRule="auto"/>
        <w:ind w:left="60" w:right="20" w:firstLine="299"/>
        <w:rPr>
          <w:szCs w:val="21"/>
        </w:rPr>
      </w:pPr>
      <w:r w:rsidRPr="00644E96">
        <w:rPr>
          <w:szCs w:val="21"/>
        </w:rPr>
        <w:t xml:space="preserve">67.There is </w:t>
      </w:r>
      <w:proofErr w:type="gramStart"/>
      <w:r w:rsidRPr="00644E96">
        <w:rPr>
          <w:szCs w:val="21"/>
        </w:rPr>
        <w:t>an</w:t>
      </w:r>
      <w:r w:rsidRPr="00644E96">
        <w:rPr>
          <w:szCs w:val="21"/>
          <w:u w:val="single"/>
        </w:rPr>
        <w:t xml:space="preserve">  </w:t>
      </w:r>
      <w:r w:rsidRPr="00644E96">
        <w:rPr>
          <w:szCs w:val="21"/>
        </w:rPr>
        <w:t>(</w:t>
      </w:r>
      <w:proofErr w:type="gramEnd"/>
      <w:r w:rsidRPr="00644E96">
        <w:rPr>
          <w:szCs w:val="21"/>
        </w:rPr>
        <w:t>balance)between your study and sleep.</w:t>
      </w:r>
      <w:r w:rsidR="00B01175">
        <w:rPr>
          <w:rFonts w:hint="eastAsia"/>
          <w:szCs w:val="21"/>
        </w:rPr>
        <w:t xml:space="preserve"> </w:t>
      </w:r>
      <w:r w:rsidRPr="00644E96">
        <w:rPr>
          <w:szCs w:val="21"/>
        </w:rPr>
        <w:t>To improve efficiency,</w:t>
      </w:r>
      <w:r w:rsidR="00B01175">
        <w:rPr>
          <w:rFonts w:hint="eastAsia"/>
          <w:szCs w:val="21"/>
        </w:rPr>
        <w:t xml:space="preserve"> </w:t>
      </w:r>
      <w:r w:rsidRPr="00644E96">
        <w:rPr>
          <w:szCs w:val="21"/>
        </w:rPr>
        <w:t xml:space="preserve">it is essential </w:t>
      </w:r>
      <w:proofErr w:type="gramStart"/>
      <w:r w:rsidRPr="00644E96">
        <w:rPr>
          <w:szCs w:val="21"/>
        </w:rPr>
        <w:t>to  strike</w:t>
      </w:r>
      <w:proofErr w:type="gramEnd"/>
      <w:r w:rsidRPr="00644E96">
        <w:rPr>
          <w:szCs w:val="21"/>
        </w:rPr>
        <w:t xml:space="preserve"> a proper balance between work and rest.</w:t>
      </w:r>
    </w:p>
    <w:p w14:paraId="227FE9E4" w14:textId="5F30D0B8" w:rsidR="00FC2BE8" w:rsidRPr="00644E96" w:rsidRDefault="00000000" w:rsidP="00644E96">
      <w:pPr>
        <w:adjustRightInd w:val="0"/>
        <w:snapToGrid w:val="0"/>
        <w:spacing w:after="0" w:line="240" w:lineRule="auto"/>
        <w:ind w:left="60" w:right="20" w:firstLine="299"/>
        <w:rPr>
          <w:szCs w:val="21"/>
        </w:rPr>
      </w:pPr>
      <w:r w:rsidRPr="00644E96">
        <w:rPr>
          <w:szCs w:val="21"/>
        </w:rPr>
        <w:t>68.</w:t>
      </w:r>
      <w:r w:rsidRPr="00644E96">
        <w:rPr>
          <w:szCs w:val="21"/>
          <w:u w:val="single"/>
        </w:rPr>
        <w:t xml:space="preserve">  </w:t>
      </w:r>
      <w:proofErr w:type="gramStart"/>
      <w:r w:rsidRPr="00644E96">
        <w:rPr>
          <w:szCs w:val="21"/>
          <w:u w:val="single"/>
        </w:rPr>
        <w:t xml:space="preserve">   </w:t>
      </w:r>
      <w:r w:rsidRPr="00644E96">
        <w:rPr>
          <w:szCs w:val="21"/>
        </w:rPr>
        <w:t>(</w:t>
      </w:r>
      <w:proofErr w:type="gramEnd"/>
      <w:r w:rsidRPr="00644E96">
        <w:rPr>
          <w:szCs w:val="21"/>
        </w:rPr>
        <w:t>beat)down by failure and self-doubt,</w:t>
      </w:r>
      <w:r w:rsidR="00B01175">
        <w:rPr>
          <w:rFonts w:hint="eastAsia"/>
          <w:szCs w:val="21"/>
        </w:rPr>
        <w:t xml:space="preserve"> </w:t>
      </w:r>
      <w:r w:rsidRPr="00644E96">
        <w:rPr>
          <w:szCs w:val="21"/>
        </w:rPr>
        <w:t>he nearly gave up.</w:t>
      </w:r>
      <w:r w:rsidR="00B01175">
        <w:rPr>
          <w:rFonts w:hint="eastAsia"/>
          <w:szCs w:val="21"/>
        </w:rPr>
        <w:t xml:space="preserve"> </w:t>
      </w:r>
      <w:r w:rsidRPr="00644E96">
        <w:rPr>
          <w:szCs w:val="21"/>
        </w:rPr>
        <w:t>But a gentle voice from behind pulled him back from the edge.</w:t>
      </w:r>
    </w:p>
    <w:p w14:paraId="203C8F72" w14:textId="6FB8F7A2" w:rsidR="00FC2BE8" w:rsidRPr="00644E96" w:rsidRDefault="00000000" w:rsidP="00644E96">
      <w:pPr>
        <w:adjustRightInd w:val="0"/>
        <w:snapToGrid w:val="0"/>
        <w:spacing w:after="0" w:line="240" w:lineRule="auto"/>
        <w:ind w:left="60" w:right="20" w:firstLine="299"/>
        <w:rPr>
          <w:szCs w:val="21"/>
        </w:rPr>
      </w:pPr>
      <w:r w:rsidRPr="00644E96">
        <w:rPr>
          <w:szCs w:val="21"/>
        </w:rPr>
        <w:t>69.At first,</w:t>
      </w:r>
      <w:r w:rsidR="00B01175">
        <w:rPr>
          <w:rFonts w:hint="eastAsia"/>
          <w:szCs w:val="21"/>
        </w:rPr>
        <w:t xml:space="preserve"> </w:t>
      </w:r>
      <w:r w:rsidRPr="00644E96">
        <w:rPr>
          <w:szCs w:val="21"/>
        </w:rPr>
        <w:t>the long train journey was incredibly dull.</w:t>
      </w:r>
      <w:r w:rsidR="00B01175">
        <w:rPr>
          <w:rFonts w:hint="eastAsia"/>
          <w:szCs w:val="21"/>
        </w:rPr>
        <w:t xml:space="preserve"> </w:t>
      </w:r>
      <w:r w:rsidRPr="00644E96">
        <w:rPr>
          <w:szCs w:val="21"/>
        </w:rPr>
        <w:t>But soon,</w:t>
      </w:r>
      <w:r w:rsidR="00B01175">
        <w:rPr>
          <w:rFonts w:hint="eastAsia"/>
          <w:szCs w:val="21"/>
        </w:rPr>
        <w:t xml:space="preserve"> </w:t>
      </w:r>
      <w:proofErr w:type="gramStart"/>
      <w:r w:rsidRPr="00644E96">
        <w:rPr>
          <w:szCs w:val="21"/>
        </w:rPr>
        <w:t>the</w:t>
      </w:r>
      <w:r w:rsidRPr="00644E96">
        <w:rPr>
          <w:szCs w:val="21"/>
          <w:u w:val="single"/>
        </w:rPr>
        <w:t xml:space="preserve">  </w:t>
      </w:r>
      <w:r w:rsidRPr="00644E96">
        <w:rPr>
          <w:szCs w:val="21"/>
        </w:rPr>
        <w:t>(</w:t>
      </w:r>
      <w:proofErr w:type="gramEnd"/>
      <w:r w:rsidRPr="00644E96">
        <w:rPr>
          <w:szCs w:val="21"/>
        </w:rPr>
        <w:t>bore)turned into excitement when he spotted a rainbow over the mountains.</w:t>
      </w:r>
    </w:p>
    <w:p w14:paraId="4E57C40E" w14:textId="155E56B3" w:rsidR="00FC2BE8" w:rsidRPr="00644E96" w:rsidRDefault="00000000" w:rsidP="00644E96">
      <w:pPr>
        <w:adjustRightInd w:val="0"/>
        <w:snapToGrid w:val="0"/>
        <w:spacing w:after="0" w:line="240" w:lineRule="auto"/>
        <w:ind w:left="60" w:right="20" w:firstLine="299"/>
        <w:rPr>
          <w:szCs w:val="21"/>
        </w:rPr>
      </w:pPr>
      <w:r w:rsidRPr="00644E96">
        <w:rPr>
          <w:szCs w:val="21"/>
        </w:rPr>
        <w:t>70.My visit to the orphanage made me realize that no matter how tough my life   seemed,</w:t>
      </w:r>
      <w:r w:rsidR="00B01175">
        <w:rPr>
          <w:rFonts w:hint="eastAsia"/>
          <w:szCs w:val="21"/>
        </w:rPr>
        <w:t xml:space="preserve"> </w:t>
      </w:r>
      <w:r w:rsidRPr="00644E96">
        <w:rPr>
          <w:szCs w:val="21"/>
        </w:rPr>
        <w:t>many children there were far</w:t>
      </w:r>
      <w:r w:rsidRPr="00644E96">
        <w:rPr>
          <w:szCs w:val="21"/>
          <w:u w:val="single"/>
        </w:rPr>
        <w:t xml:space="preserve"> </w:t>
      </w:r>
      <w:proofErr w:type="gramStart"/>
      <w:r w:rsidRPr="00644E96">
        <w:rPr>
          <w:szCs w:val="21"/>
          <w:u w:val="single"/>
        </w:rPr>
        <w:t xml:space="preserve">   </w:t>
      </w:r>
      <w:r w:rsidRPr="00644E96">
        <w:rPr>
          <w:szCs w:val="21"/>
        </w:rPr>
        <w:t>(</w:t>
      </w:r>
      <w:proofErr w:type="gramEnd"/>
      <w:r w:rsidRPr="00644E96">
        <w:rPr>
          <w:szCs w:val="21"/>
        </w:rPr>
        <w:t>badly)off than I had ever been.</w:t>
      </w:r>
    </w:p>
    <w:p w14:paraId="18093D68" w14:textId="77777777" w:rsidR="00FC2BE8" w:rsidRPr="00644E96" w:rsidRDefault="00000000" w:rsidP="00644E96">
      <w:pPr>
        <w:adjustRightInd w:val="0"/>
        <w:snapToGrid w:val="0"/>
        <w:spacing w:after="0" w:line="240" w:lineRule="auto"/>
        <w:jc w:val="left"/>
        <w:textAlignment w:val="center"/>
        <w:rPr>
          <w:b/>
          <w:color w:val="000000"/>
          <w:szCs w:val="21"/>
        </w:rPr>
      </w:pPr>
      <w:r w:rsidRPr="00644E96">
        <w:rPr>
          <w:b/>
          <w:color w:val="000000"/>
          <w:szCs w:val="21"/>
        </w:rPr>
        <w:t>写作</w:t>
      </w:r>
      <w:r w:rsidRPr="00644E96">
        <w:rPr>
          <w:b/>
          <w:color w:val="000000"/>
          <w:szCs w:val="21"/>
        </w:rPr>
        <w:t>(</w:t>
      </w:r>
      <w:r w:rsidRPr="00644E96">
        <w:rPr>
          <w:b/>
          <w:color w:val="000000"/>
          <w:szCs w:val="21"/>
        </w:rPr>
        <w:t>共两节，满分</w:t>
      </w:r>
      <w:r w:rsidRPr="00644E96">
        <w:rPr>
          <w:b/>
          <w:color w:val="000000"/>
          <w:szCs w:val="21"/>
        </w:rPr>
        <w:t>40</w:t>
      </w:r>
      <w:r w:rsidRPr="00644E96">
        <w:rPr>
          <w:b/>
          <w:color w:val="000000"/>
          <w:szCs w:val="21"/>
        </w:rPr>
        <w:t>分</w:t>
      </w:r>
      <w:r w:rsidRPr="00644E96">
        <w:rPr>
          <w:b/>
          <w:color w:val="000000"/>
          <w:szCs w:val="21"/>
        </w:rPr>
        <w:t>)</w:t>
      </w:r>
    </w:p>
    <w:p w14:paraId="35857CF9" w14:textId="77777777" w:rsidR="00FC2BE8" w:rsidRPr="00644E96" w:rsidRDefault="00000000" w:rsidP="00644E96">
      <w:pPr>
        <w:adjustRightInd w:val="0"/>
        <w:snapToGrid w:val="0"/>
        <w:spacing w:after="0" w:line="240" w:lineRule="auto"/>
        <w:jc w:val="left"/>
        <w:textAlignment w:val="center"/>
        <w:rPr>
          <w:b/>
          <w:color w:val="000000"/>
          <w:szCs w:val="21"/>
        </w:rPr>
      </w:pPr>
      <w:r w:rsidRPr="00644E96">
        <w:rPr>
          <w:b/>
          <w:color w:val="000000"/>
          <w:szCs w:val="21"/>
        </w:rPr>
        <w:t>第一节</w:t>
      </w:r>
      <w:r w:rsidRPr="00644E96">
        <w:rPr>
          <w:b/>
          <w:color w:val="000000"/>
          <w:szCs w:val="21"/>
        </w:rPr>
        <w:t>(</w:t>
      </w:r>
      <w:r w:rsidRPr="00644E96">
        <w:rPr>
          <w:b/>
          <w:color w:val="000000"/>
          <w:szCs w:val="21"/>
        </w:rPr>
        <w:t>满分</w:t>
      </w:r>
      <w:r w:rsidRPr="00644E96">
        <w:rPr>
          <w:b/>
          <w:color w:val="000000"/>
          <w:szCs w:val="21"/>
        </w:rPr>
        <w:t>15</w:t>
      </w:r>
      <w:r w:rsidRPr="00644E96">
        <w:rPr>
          <w:b/>
          <w:color w:val="000000"/>
          <w:szCs w:val="21"/>
        </w:rPr>
        <w:t>分</w:t>
      </w:r>
      <w:r w:rsidRPr="00644E96">
        <w:rPr>
          <w:b/>
          <w:color w:val="000000"/>
          <w:szCs w:val="21"/>
        </w:rPr>
        <w:t>)</w:t>
      </w:r>
    </w:p>
    <w:p w14:paraId="5D182D27" w14:textId="77777777" w:rsidR="00FC2BE8" w:rsidRPr="00644E96" w:rsidRDefault="00000000" w:rsidP="00644E96">
      <w:pPr>
        <w:adjustRightInd w:val="0"/>
        <w:snapToGrid w:val="0"/>
        <w:spacing w:after="0" w:line="240" w:lineRule="auto"/>
        <w:ind w:left="60" w:right="20" w:firstLine="299"/>
        <w:rPr>
          <w:szCs w:val="21"/>
        </w:rPr>
      </w:pPr>
      <w:r w:rsidRPr="00644E96">
        <w:rPr>
          <w:szCs w:val="21"/>
        </w:rPr>
        <w:t>你和英国好友</w:t>
      </w:r>
      <w:r w:rsidRPr="00644E96">
        <w:rPr>
          <w:szCs w:val="21"/>
        </w:rPr>
        <w:t>Tim</w:t>
      </w:r>
      <w:r w:rsidRPr="00644E96">
        <w:rPr>
          <w:szCs w:val="21"/>
        </w:rPr>
        <w:t>原计划下周五共赴一场郊外古村落的</w:t>
      </w:r>
      <w:r w:rsidRPr="00644E96">
        <w:rPr>
          <w:szCs w:val="21"/>
        </w:rPr>
        <w:t>“</w:t>
      </w:r>
      <w:r w:rsidRPr="00644E96">
        <w:rPr>
          <w:szCs w:val="21"/>
        </w:rPr>
        <w:t>融合音乐会</w:t>
      </w:r>
      <w:r w:rsidRPr="00644E96">
        <w:rPr>
          <w:szCs w:val="21"/>
        </w:rPr>
        <w:t>”(</w:t>
      </w:r>
      <w:r w:rsidRPr="00644E96">
        <w:rPr>
          <w:szCs w:val="21"/>
        </w:rPr>
        <w:t>西方古典乐器</w:t>
      </w:r>
      <w:r w:rsidRPr="00644E96">
        <w:rPr>
          <w:szCs w:val="21"/>
        </w:rPr>
        <w:t>+</w:t>
      </w:r>
      <w:r w:rsidRPr="00644E96">
        <w:rPr>
          <w:szCs w:val="21"/>
        </w:rPr>
        <w:t>传统戏曲</w:t>
      </w:r>
      <w:r w:rsidRPr="00644E96">
        <w:rPr>
          <w:szCs w:val="21"/>
        </w:rPr>
        <w:t>)</w:t>
      </w:r>
      <w:r w:rsidRPr="00644E96">
        <w:rPr>
          <w:szCs w:val="21"/>
        </w:rPr>
        <w:t>。</w:t>
      </w:r>
      <w:r w:rsidRPr="00644E96">
        <w:rPr>
          <w:szCs w:val="21"/>
        </w:rPr>
        <w:t>Tim</w:t>
      </w:r>
      <w:r w:rsidRPr="00644E96">
        <w:rPr>
          <w:szCs w:val="21"/>
        </w:rPr>
        <w:t>因路途远、</w:t>
      </w:r>
      <w:proofErr w:type="gramStart"/>
      <w:r w:rsidRPr="00644E96">
        <w:rPr>
          <w:szCs w:val="21"/>
        </w:rPr>
        <w:t>担心听</w:t>
      </w:r>
      <w:proofErr w:type="gramEnd"/>
      <w:r w:rsidRPr="00644E96">
        <w:rPr>
          <w:szCs w:val="21"/>
        </w:rPr>
        <w:t>不懂而犹豫，觉得等以后准备充分再去更好。请你给他写封邮件，内容包括：</w:t>
      </w:r>
    </w:p>
    <w:p w14:paraId="03892310" w14:textId="77777777" w:rsidR="00FC2BE8" w:rsidRPr="00644E96" w:rsidRDefault="00000000" w:rsidP="00644E96">
      <w:pPr>
        <w:adjustRightInd w:val="0"/>
        <w:snapToGrid w:val="0"/>
        <w:spacing w:after="0" w:line="240" w:lineRule="auto"/>
        <w:ind w:left="60" w:right="20" w:firstLine="299"/>
        <w:rPr>
          <w:szCs w:val="21"/>
        </w:rPr>
      </w:pPr>
      <w:r w:rsidRPr="00644E96">
        <w:rPr>
          <w:szCs w:val="21"/>
        </w:rPr>
        <w:t>1.</w:t>
      </w:r>
      <w:r w:rsidRPr="00644E96">
        <w:rPr>
          <w:szCs w:val="21"/>
        </w:rPr>
        <w:t>提出解决问题的办法；</w:t>
      </w:r>
    </w:p>
    <w:p w14:paraId="3F12D3E3" w14:textId="77777777" w:rsidR="00FC2BE8" w:rsidRPr="00644E96" w:rsidRDefault="00000000" w:rsidP="00644E96">
      <w:pPr>
        <w:adjustRightInd w:val="0"/>
        <w:snapToGrid w:val="0"/>
        <w:spacing w:after="0" w:line="240" w:lineRule="auto"/>
        <w:ind w:left="60" w:right="20" w:firstLine="299"/>
        <w:rPr>
          <w:szCs w:val="21"/>
        </w:rPr>
      </w:pPr>
      <w:r w:rsidRPr="00644E96">
        <w:rPr>
          <w:szCs w:val="21"/>
        </w:rPr>
        <w:t>2.</w:t>
      </w:r>
      <w:r w:rsidRPr="00644E96">
        <w:rPr>
          <w:szCs w:val="21"/>
        </w:rPr>
        <w:t>阐释音乐会的文化融合价值，并帮他分析：</w:t>
      </w:r>
      <w:r w:rsidRPr="00644E96">
        <w:rPr>
          <w:szCs w:val="21"/>
        </w:rPr>
        <w:t>“</w:t>
      </w:r>
      <w:r w:rsidRPr="00644E96">
        <w:rPr>
          <w:szCs w:val="21"/>
        </w:rPr>
        <w:t>准备好了再出发</w:t>
      </w:r>
      <w:r w:rsidRPr="00644E96">
        <w:rPr>
          <w:szCs w:val="21"/>
        </w:rPr>
        <w:t>”</w:t>
      </w:r>
      <w:r w:rsidRPr="00644E96">
        <w:rPr>
          <w:szCs w:val="21"/>
        </w:rPr>
        <w:t>与</w:t>
      </w:r>
      <w:r w:rsidRPr="00644E96">
        <w:rPr>
          <w:szCs w:val="21"/>
        </w:rPr>
        <w:t>“</w:t>
      </w:r>
      <w:r w:rsidRPr="00644E96">
        <w:rPr>
          <w:szCs w:val="21"/>
        </w:rPr>
        <w:t>在体验中学习</w:t>
      </w:r>
      <w:r w:rsidRPr="00644E96">
        <w:rPr>
          <w:szCs w:val="21"/>
        </w:rPr>
        <w:t>”</w:t>
      </w:r>
      <w:r w:rsidRPr="00644E96">
        <w:rPr>
          <w:szCs w:val="21"/>
        </w:rPr>
        <w:t>哪种态度更有意义。</w:t>
      </w:r>
    </w:p>
    <w:p w14:paraId="50577259" w14:textId="77777777" w:rsidR="00FC2BE8" w:rsidRPr="00644E96" w:rsidRDefault="00000000" w:rsidP="00644E96">
      <w:pPr>
        <w:adjustRightInd w:val="0"/>
        <w:snapToGrid w:val="0"/>
        <w:spacing w:after="0" w:line="240" w:lineRule="auto"/>
        <w:ind w:left="60" w:right="20" w:firstLine="299"/>
        <w:rPr>
          <w:szCs w:val="21"/>
        </w:rPr>
      </w:pPr>
      <w:r w:rsidRPr="00644E96">
        <w:rPr>
          <w:szCs w:val="21"/>
        </w:rPr>
        <w:t>注意：</w:t>
      </w:r>
      <w:r w:rsidRPr="00644E96">
        <w:rPr>
          <w:szCs w:val="21"/>
        </w:rPr>
        <w:t>1.</w:t>
      </w:r>
      <w:r w:rsidRPr="00644E96">
        <w:rPr>
          <w:szCs w:val="21"/>
        </w:rPr>
        <w:t>写作词数应为</w:t>
      </w:r>
      <w:r w:rsidRPr="00644E96">
        <w:rPr>
          <w:szCs w:val="21"/>
        </w:rPr>
        <w:t>80</w:t>
      </w:r>
      <w:r w:rsidRPr="00644E96">
        <w:rPr>
          <w:szCs w:val="21"/>
        </w:rPr>
        <w:t>左右；</w:t>
      </w:r>
      <w:r w:rsidRPr="00644E96">
        <w:rPr>
          <w:szCs w:val="21"/>
        </w:rPr>
        <w:t>2.</w:t>
      </w:r>
      <w:r w:rsidRPr="00644E96">
        <w:rPr>
          <w:szCs w:val="21"/>
        </w:rPr>
        <w:t>请按如下格式作答。</w:t>
      </w:r>
      <w:r w:rsidRPr="00644E96">
        <w:rPr>
          <w:szCs w:val="21"/>
        </w:rPr>
        <w:t xml:space="preserve"> </w:t>
      </w:r>
    </w:p>
    <w:p w14:paraId="45CA93BA" w14:textId="77777777" w:rsidR="00FC2BE8" w:rsidRPr="00644E96" w:rsidRDefault="00000000" w:rsidP="00644E96">
      <w:pPr>
        <w:adjustRightInd w:val="0"/>
        <w:snapToGrid w:val="0"/>
        <w:spacing w:after="0" w:line="240" w:lineRule="auto"/>
        <w:ind w:right="20"/>
        <w:rPr>
          <w:szCs w:val="21"/>
        </w:rPr>
      </w:pPr>
      <w:r w:rsidRPr="00644E96">
        <w:rPr>
          <w:szCs w:val="21"/>
        </w:rPr>
        <w:t>Dear Tim,</w:t>
      </w:r>
    </w:p>
    <w:p w14:paraId="079226C8" w14:textId="77777777" w:rsidR="00FC2BE8" w:rsidRPr="00644E96" w:rsidRDefault="00000000" w:rsidP="00644E96">
      <w:pPr>
        <w:adjustRightInd w:val="0"/>
        <w:snapToGrid w:val="0"/>
        <w:spacing w:after="0" w:line="240" w:lineRule="auto"/>
        <w:ind w:right="20"/>
        <w:rPr>
          <w:szCs w:val="21"/>
        </w:rPr>
      </w:pPr>
      <w:r w:rsidRPr="00644E96">
        <w:rPr>
          <w:szCs w:val="21"/>
          <w:u w:val="single"/>
        </w:rPr>
        <w:t xml:space="preserve">                                                                                                  </w:t>
      </w:r>
    </w:p>
    <w:p w14:paraId="0235AD07" w14:textId="77777777" w:rsidR="00FC2BE8" w:rsidRPr="00644E96" w:rsidRDefault="00000000" w:rsidP="00644E96">
      <w:pPr>
        <w:adjustRightInd w:val="0"/>
        <w:snapToGrid w:val="0"/>
        <w:spacing w:after="0" w:line="240" w:lineRule="auto"/>
        <w:jc w:val="right"/>
        <w:textAlignment w:val="center"/>
        <w:rPr>
          <w:b/>
          <w:color w:val="000000"/>
          <w:szCs w:val="21"/>
        </w:rPr>
      </w:pPr>
      <w:r w:rsidRPr="00644E96">
        <w:rPr>
          <w:b/>
          <w:color w:val="000000"/>
          <w:szCs w:val="21"/>
        </w:rPr>
        <w:t xml:space="preserve">Yours,  </w:t>
      </w:r>
    </w:p>
    <w:p w14:paraId="603B86E2" w14:textId="77777777" w:rsidR="00FC2BE8" w:rsidRPr="00644E96" w:rsidRDefault="00000000" w:rsidP="00644E96">
      <w:pPr>
        <w:adjustRightInd w:val="0"/>
        <w:snapToGrid w:val="0"/>
        <w:spacing w:after="0" w:line="240" w:lineRule="auto"/>
        <w:jc w:val="right"/>
        <w:textAlignment w:val="center"/>
        <w:rPr>
          <w:b/>
          <w:color w:val="000000"/>
          <w:szCs w:val="21"/>
        </w:rPr>
      </w:pPr>
      <w:r w:rsidRPr="00644E96">
        <w:rPr>
          <w:b/>
          <w:color w:val="000000"/>
          <w:szCs w:val="21"/>
        </w:rPr>
        <w:t xml:space="preserve">Li Hua  </w:t>
      </w:r>
    </w:p>
    <w:p w14:paraId="03273987" w14:textId="77777777" w:rsidR="00FC2BE8" w:rsidRPr="00644E96" w:rsidRDefault="00000000" w:rsidP="00644E96">
      <w:pPr>
        <w:adjustRightInd w:val="0"/>
        <w:snapToGrid w:val="0"/>
        <w:spacing w:after="0" w:line="240" w:lineRule="auto"/>
        <w:ind w:right="20"/>
        <w:rPr>
          <w:b/>
          <w:bCs/>
          <w:szCs w:val="21"/>
        </w:rPr>
      </w:pPr>
      <w:r w:rsidRPr="00644E96">
        <w:rPr>
          <w:b/>
          <w:bCs/>
          <w:szCs w:val="21"/>
        </w:rPr>
        <w:t>第二节</w:t>
      </w:r>
      <w:r w:rsidRPr="00644E96">
        <w:rPr>
          <w:b/>
          <w:bCs/>
          <w:szCs w:val="21"/>
        </w:rPr>
        <w:t>(</w:t>
      </w:r>
      <w:r w:rsidRPr="00644E96">
        <w:rPr>
          <w:b/>
          <w:bCs/>
          <w:szCs w:val="21"/>
        </w:rPr>
        <w:t>满分</w:t>
      </w:r>
      <w:r w:rsidRPr="00644E96">
        <w:rPr>
          <w:b/>
          <w:bCs/>
          <w:szCs w:val="21"/>
        </w:rPr>
        <w:t>25</w:t>
      </w:r>
      <w:r w:rsidRPr="00644E96">
        <w:rPr>
          <w:b/>
          <w:bCs/>
          <w:szCs w:val="21"/>
        </w:rPr>
        <w:t>分</w:t>
      </w:r>
      <w:r w:rsidRPr="00644E96">
        <w:rPr>
          <w:b/>
          <w:bCs/>
          <w:szCs w:val="21"/>
        </w:rPr>
        <w:t>)</w:t>
      </w:r>
    </w:p>
    <w:p w14:paraId="12D6AAA4" w14:textId="77777777" w:rsidR="00FC2BE8" w:rsidRPr="00644E96" w:rsidRDefault="00000000" w:rsidP="00644E96">
      <w:pPr>
        <w:adjustRightInd w:val="0"/>
        <w:snapToGrid w:val="0"/>
        <w:spacing w:after="0" w:line="240" w:lineRule="auto"/>
        <w:ind w:right="20" w:firstLineChars="200" w:firstLine="420"/>
        <w:rPr>
          <w:szCs w:val="21"/>
        </w:rPr>
      </w:pPr>
      <w:r w:rsidRPr="00644E96">
        <w:rPr>
          <w:szCs w:val="21"/>
        </w:rPr>
        <w:t>阅读下面材料，根据其内容和所给段落开头语续写两段，使之构成一篇完整的短文。</w:t>
      </w:r>
    </w:p>
    <w:p w14:paraId="505D0AB4"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Sumi’s daughter Anna had always been called “Number 23.” Every time the school released exam results, Anna would always end up in 23rd position among 50 pupils. Always 23, regardless of topic or term. Every time Sumi heard that nickname, it caused her concern.</w:t>
      </w:r>
    </w:p>
    <w:p w14:paraId="1C7083EB"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When Sumi stayed with her friends, their discussion nearly always turned to their children. You know how it goes-one parent discusses their child’s piano </w:t>
      </w:r>
      <w:proofErr w:type="gramStart"/>
      <w:r w:rsidRPr="00644E96">
        <w:rPr>
          <w:szCs w:val="21"/>
        </w:rPr>
        <w:t>honors,</w:t>
      </w:r>
      <w:proofErr w:type="gramEnd"/>
      <w:r w:rsidRPr="00644E96">
        <w:rPr>
          <w:szCs w:val="21"/>
        </w:rPr>
        <w:t xml:space="preserve"> another boasts about math </w:t>
      </w:r>
      <w:proofErr w:type="spellStart"/>
      <w:r w:rsidRPr="00644E96">
        <w:rPr>
          <w:szCs w:val="21"/>
        </w:rPr>
        <w:t>olympiads</w:t>
      </w:r>
      <w:proofErr w:type="spellEnd"/>
      <w:r w:rsidRPr="00644E96">
        <w:rPr>
          <w:szCs w:val="21"/>
        </w:rPr>
        <w:t xml:space="preserve"> or leadership responsibilities. While others were honoring these “great youngsters,” all Sumi could think about was Anna and her unpleasant nickname, Number 23.</w:t>
      </w:r>
    </w:p>
    <w:p w14:paraId="238190C2"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 xml:space="preserve">Sumi had done everything to help Anna with school-hired professional tutors, bought fancy stationery, even packed brain food. And Anna tried. She gave up sketching, paper cutouts, and many others. She moved from one class to another, </w:t>
      </w:r>
      <w:r w:rsidRPr="00644E96">
        <w:rPr>
          <w:szCs w:val="21"/>
        </w:rPr>
        <w:lastRenderedPageBreak/>
        <w:t>endlessly trying. But then the indicators started showing-she lost her appetite, couldn’t sleep, and sweated all the time. Eventually, she got terribly sick. That was when Sumi gave in. She stopped pressing and Anna bounced back to being the cheery little child they knew.</w:t>
      </w:r>
    </w:p>
    <w:p w14:paraId="3C9B39C5"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One day, Sumi and her friends went on a weekend trip with their families. During lunch, two kids got into a heated quarrel over a single slice of dessert. No one could calm them down. Then Anna stepped in. “Let’s flip (</w:t>
      </w:r>
      <w:r w:rsidRPr="00644E96">
        <w:rPr>
          <w:szCs w:val="21"/>
        </w:rPr>
        <w:t>抛</w:t>
      </w:r>
      <w:r w:rsidRPr="00644E96">
        <w:rPr>
          <w:szCs w:val="21"/>
        </w:rPr>
        <w:t>) a coin,” she said. Simple as that. Boom-problem solved. Everyone was astonished.</w:t>
      </w:r>
    </w:p>
    <w:p w14:paraId="2A04057F" w14:textId="77777777" w:rsidR="00FC2BE8" w:rsidRPr="00644E96" w:rsidRDefault="00000000" w:rsidP="00644E96">
      <w:pPr>
        <w:adjustRightInd w:val="0"/>
        <w:snapToGrid w:val="0"/>
        <w:spacing w:after="0" w:line="240" w:lineRule="auto"/>
        <w:ind w:firstLine="560"/>
        <w:textAlignment w:val="center"/>
        <w:rPr>
          <w:szCs w:val="21"/>
        </w:rPr>
      </w:pPr>
      <w:r w:rsidRPr="00644E96">
        <w:rPr>
          <w:szCs w:val="21"/>
        </w:rPr>
        <w:t>Later, on the journey back, they got delayed in traffic. The kids were getting restless. Anna? She started delivering jokes like a big sister. Even the adults laughed. Then she took the leftover candy boxes and started changing them into animals-paper elephants, lions, and birds. Before everyone said goodbye, she presented one to each youngster as a gift. The other parents were shining with appreciation. For the first time in years, Sumi felt something well up in her chest-pride.</w:t>
      </w:r>
    </w:p>
    <w:p w14:paraId="7753A530"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注意：</w:t>
      </w:r>
    </w:p>
    <w:p w14:paraId="5EF50A49"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1.</w:t>
      </w:r>
      <w:r w:rsidRPr="00644E96">
        <w:rPr>
          <w:szCs w:val="21"/>
        </w:rPr>
        <w:t>续写词数应为</w:t>
      </w:r>
      <w:r w:rsidRPr="00644E96">
        <w:rPr>
          <w:szCs w:val="21"/>
        </w:rPr>
        <w:t>150</w:t>
      </w:r>
      <w:r w:rsidRPr="00644E96">
        <w:rPr>
          <w:szCs w:val="21"/>
        </w:rPr>
        <w:t>左右；</w:t>
      </w:r>
    </w:p>
    <w:p w14:paraId="7998896D" w14:textId="77777777" w:rsidR="00FC2BE8" w:rsidRPr="00644E96" w:rsidRDefault="00000000" w:rsidP="00644E96">
      <w:pPr>
        <w:adjustRightInd w:val="0"/>
        <w:snapToGrid w:val="0"/>
        <w:spacing w:after="0" w:line="240" w:lineRule="auto"/>
        <w:jc w:val="left"/>
        <w:textAlignment w:val="center"/>
        <w:rPr>
          <w:szCs w:val="21"/>
        </w:rPr>
      </w:pPr>
      <w:r w:rsidRPr="00644E96">
        <w:rPr>
          <w:szCs w:val="21"/>
        </w:rPr>
        <w:t>2.</w:t>
      </w:r>
      <w:r w:rsidRPr="00644E96">
        <w:rPr>
          <w:szCs w:val="21"/>
        </w:rPr>
        <w:t>请按如下格式在答题卡的相应位置作答。</w:t>
      </w:r>
    </w:p>
    <w:p w14:paraId="6BDD24EA" w14:textId="77777777" w:rsidR="00FC2BE8" w:rsidRPr="00644E96" w:rsidRDefault="00000000" w:rsidP="00B01175">
      <w:pPr>
        <w:adjustRightInd w:val="0"/>
        <w:snapToGrid w:val="0"/>
        <w:spacing w:after="0" w:line="240" w:lineRule="auto"/>
        <w:ind w:firstLine="560"/>
        <w:textAlignment w:val="center"/>
        <w:rPr>
          <w:szCs w:val="21"/>
        </w:rPr>
      </w:pPr>
      <w:r w:rsidRPr="00644E96">
        <w:rPr>
          <w:szCs w:val="21"/>
        </w:rPr>
        <w:t>Not long after, Sumi got a phone call from Anna’s class teacher.</w:t>
      </w:r>
    </w:p>
    <w:p w14:paraId="1DDE0AD6" w14:textId="7DA1EA0F" w:rsidR="00FC2BE8" w:rsidRPr="00644E96" w:rsidRDefault="00000000" w:rsidP="00B01175">
      <w:pPr>
        <w:adjustRightInd w:val="0"/>
        <w:snapToGrid w:val="0"/>
        <w:spacing w:after="0" w:line="240" w:lineRule="auto"/>
        <w:textAlignment w:val="center"/>
        <w:rPr>
          <w:szCs w:val="21"/>
        </w:rPr>
      </w:pPr>
      <w:r w:rsidRPr="00644E96">
        <w:rPr>
          <w:szCs w:val="21"/>
        </w:rPr>
        <w:t>______________________________________________________________________________________________</w:t>
      </w:r>
    </w:p>
    <w:p w14:paraId="7EA9522B" w14:textId="77777777" w:rsidR="00B01175" w:rsidRDefault="00000000" w:rsidP="00B01175">
      <w:pPr>
        <w:adjustRightInd w:val="0"/>
        <w:snapToGrid w:val="0"/>
        <w:spacing w:after="0" w:line="240" w:lineRule="auto"/>
        <w:ind w:firstLine="560"/>
        <w:textAlignment w:val="center"/>
        <w:rPr>
          <w:szCs w:val="21"/>
        </w:rPr>
      </w:pPr>
      <w:r w:rsidRPr="00644E96">
        <w:rPr>
          <w:szCs w:val="21"/>
        </w:rPr>
        <w:t>That afternoon, Anna returned home, the Class Star certificate in hand.</w:t>
      </w:r>
    </w:p>
    <w:p w14:paraId="7B33E8A0" w14:textId="40C22F3C" w:rsidR="00FC2BE8" w:rsidRPr="00644E96" w:rsidRDefault="00000000" w:rsidP="00B01175">
      <w:pPr>
        <w:adjustRightInd w:val="0"/>
        <w:snapToGrid w:val="0"/>
        <w:spacing w:after="0" w:line="240" w:lineRule="auto"/>
        <w:textAlignment w:val="center"/>
        <w:rPr>
          <w:szCs w:val="21"/>
        </w:rPr>
      </w:pPr>
      <w:r w:rsidRPr="00644E96">
        <w:rPr>
          <w:szCs w:val="21"/>
        </w:rPr>
        <w:t>______________________________________________________________________________________________________________________________________________________________________________________________________</w:t>
      </w:r>
    </w:p>
    <w:p w14:paraId="4511B942" w14:textId="77777777" w:rsidR="00644E96" w:rsidRPr="007A46D6" w:rsidRDefault="00644E96" w:rsidP="00644E96">
      <w:pPr>
        <w:adjustRightInd w:val="0"/>
        <w:snapToGrid w:val="0"/>
        <w:spacing w:after="0" w:line="240" w:lineRule="auto"/>
        <w:jc w:val="left"/>
        <w:textAlignment w:val="center"/>
        <w:rPr>
          <w:b/>
          <w:bCs/>
          <w:szCs w:val="21"/>
        </w:rPr>
      </w:pPr>
      <w:r w:rsidRPr="007A46D6">
        <w:rPr>
          <w:b/>
          <w:bCs/>
          <w:szCs w:val="21"/>
        </w:rPr>
        <w:t>河北省衡水中学</w:t>
      </w:r>
      <w:r w:rsidRPr="007A46D6">
        <w:rPr>
          <w:b/>
          <w:bCs/>
          <w:szCs w:val="21"/>
        </w:rPr>
        <w:t>2025-2026</w:t>
      </w:r>
      <w:r w:rsidRPr="007A46D6">
        <w:rPr>
          <w:b/>
          <w:bCs/>
          <w:szCs w:val="21"/>
        </w:rPr>
        <w:t>学年高三下学期</w:t>
      </w:r>
      <w:r w:rsidRPr="007A46D6">
        <w:rPr>
          <w:b/>
          <w:bCs/>
          <w:szCs w:val="21"/>
        </w:rPr>
        <w:t>3</w:t>
      </w:r>
      <w:r w:rsidRPr="007A46D6">
        <w:rPr>
          <w:b/>
          <w:bCs/>
          <w:szCs w:val="21"/>
        </w:rPr>
        <w:t>月综合素质评价二英语听力参考答案</w:t>
      </w:r>
      <w:r w:rsidRPr="007A46D6">
        <w:rPr>
          <w:b/>
          <w:bCs/>
          <w:szCs w:val="21"/>
        </w:rPr>
        <w:t xml:space="preserve"> </w:t>
      </w:r>
    </w:p>
    <w:p w14:paraId="53FCF271"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1—5 ACACB  6—10 CABAC  11—15 BBBAC  16—20 BAACC</w:t>
      </w:r>
    </w:p>
    <w:p w14:paraId="29EDAE3F"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21—23 BAD    24—27 DDAA   28—31 ADCC   32—35 CBAC   36—40 AGFBD</w:t>
      </w:r>
    </w:p>
    <w:p w14:paraId="1E426E85" w14:textId="77777777" w:rsidR="00644E96" w:rsidRDefault="00644E96" w:rsidP="00644E96">
      <w:pPr>
        <w:adjustRightInd w:val="0"/>
        <w:snapToGrid w:val="0"/>
        <w:spacing w:after="0" w:line="240" w:lineRule="auto"/>
        <w:jc w:val="left"/>
        <w:textAlignment w:val="center"/>
        <w:rPr>
          <w:szCs w:val="21"/>
        </w:rPr>
      </w:pPr>
      <w:r w:rsidRPr="00644E96">
        <w:rPr>
          <w:szCs w:val="21"/>
        </w:rPr>
        <w:t>41—45 DCBAB   46—50 ACDBD   51—55 ACBAD</w:t>
      </w:r>
    </w:p>
    <w:p w14:paraId="62F726CE" w14:textId="38ED2234" w:rsidR="00B01175" w:rsidRPr="00644E96" w:rsidRDefault="00B01175" w:rsidP="00B01175">
      <w:pPr>
        <w:adjustRightInd w:val="0"/>
        <w:snapToGrid w:val="0"/>
        <w:spacing w:after="0" w:line="240" w:lineRule="auto"/>
        <w:jc w:val="left"/>
        <w:textAlignment w:val="center"/>
        <w:rPr>
          <w:szCs w:val="21"/>
        </w:rPr>
      </w:pPr>
      <w:r w:rsidRPr="00644E96">
        <w:rPr>
          <w:szCs w:val="21"/>
        </w:rPr>
        <w:t>56.an.     57.pitifully;</w:t>
      </w:r>
      <w:proofErr w:type="gramStart"/>
      <w:r w:rsidRPr="00644E96">
        <w:rPr>
          <w:szCs w:val="21"/>
        </w:rPr>
        <w:t>58.whose</w:t>
      </w:r>
      <w:proofErr w:type="gramEnd"/>
      <w:r w:rsidRPr="00644E96">
        <w:rPr>
          <w:szCs w:val="21"/>
        </w:rPr>
        <w:t>;</w:t>
      </w:r>
      <w:proofErr w:type="gramStart"/>
      <w:r w:rsidRPr="00644E96">
        <w:rPr>
          <w:szCs w:val="21"/>
        </w:rPr>
        <w:t>59;empties</w:t>
      </w:r>
      <w:proofErr w:type="gramEnd"/>
      <w:r w:rsidRPr="00644E96">
        <w:rPr>
          <w:szCs w:val="21"/>
        </w:rPr>
        <w:t xml:space="preserve">    </w:t>
      </w:r>
      <w:proofErr w:type="gramStart"/>
      <w:r w:rsidRPr="00644E96">
        <w:rPr>
          <w:szCs w:val="21"/>
        </w:rPr>
        <w:t>60.withdrawal;</w:t>
      </w:r>
      <w:r>
        <w:rPr>
          <w:rFonts w:hint="eastAsia"/>
          <w:szCs w:val="21"/>
        </w:rPr>
        <w:t xml:space="preserve">  </w:t>
      </w:r>
      <w:r w:rsidRPr="00644E96">
        <w:rPr>
          <w:szCs w:val="21"/>
        </w:rPr>
        <w:t>61.but</w:t>
      </w:r>
      <w:proofErr w:type="gramEnd"/>
      <w:r w:rsidRPr="00644E96">
        <w:rPr>
          <w:szCs w:val="21"/>
        </w:rPr>
        <w:t>;62.</w:t>
      </w:r>
      <w:proofErr w:type="gramStart"/>
      <w:r w:rsidRPr="00644E96">
        <w:rPr>
          <w:szCs w:val="21"/>
        </w:rPr>
        <w:t xml:space="preserve">to;   </w:t>
      </w:r>
      <w:proofErr w:type="gramEnd"/>
      <w:r w:rsidRPr="00644E96">
        <w:rPr>
          <w:szCs w:val="21"/>
        </w:rPr>
        <w:t xml:space="preserve">     </w:t>
      </w:r>
      <w:proofErr w:type="gramStart"/>
      <w:r w:rsidRPr="00644E96">
        <w:rPr>
          <w:szCs w:val="21"/>
        </w:rPr>
        <w:t>63.what</w:t>
      </w:r>
      <w:proofErr w:type="gramEnd"/>
      <w:r w:rsidRPr="00644E96">
        <w:rPr>
          <w:szCs w:val="21"/>
        </w:rPr>
        <w:t xml:space="preserve">;    </w:t>
      </w:r>
      <w:proofErr w:type="gramStart"/>
      <w:r w:rsidRPr="00644E96">
        <w:rPr>
          <w:szCs w:val="21"/>
        </w:rPr>
        <w:t>64.holding</w:t>
      </w:r>
      <w:proofErr w:type="gramEnd"/>
      <w:r w:rsidRPr="00644E96">
        <w:rPr>
          <w:szCs w:val="21"/>
        </w:rPr>
        <w:t xml:space="preserve">;       </w:t>
      </w:r>
      <w:proofErr w:type="gramStart"/>
      <w:r w:rsidRPr="00644E96">
        <w:rPr>
          <w:szCs w:val="21"/>
        </w:rPr>
        <w:t>65.characterized</w:t>
      </w:r>
      <w:proofErr w:type="gramEnd"/>
      <w:r w:rsidRPr="00644E96">
        <w:rPr>
          <w:szCs w:val="21"/>
        </w:rPr>
        <w:t>.</w:t>
      </w:r>
    </w:p>
    <w:p w14:paraId="3E989F7A" w14:textId="77777777" w:rsidR="00B01175" w:rsidRPr="00644E96" w:rsidRDefault="00B01175" w:rsidP="00B01175">
      <w:pPr>
        <w:adjustRightInd w:val="0"/>
        <w:snapToGrid w:val="0"/>
        <w:spacing w:after="0" w:line="240" w:lineRule="auto"/>
        <w:jc w:val="left"/>
        <w:textAlignment w:val="center"/>
        <w:rPr>
          <w:szCs w:val="21"/>
        </w:rPr>
      </w:pPr>
      <w:r w:rsidRPr="00644E96">
        <w:rPr>
          <w:szCs w:val="21"/>
        </w:rPr>
        <w:t>词汇</w:t>
      </w:r>
      <w:r w:rsidRPr="00644E96">
        <w:rPr>
          <w:szCs w:val="21"/>
        </w:rPr>
        <w:t>(</w:t>
      </w:r>
      <w:r w:rsidRPr="00644E96">
        <w:rPr>
          <w:szCs w:val="21"/>
        </w:rPr>
        <w:t>每题</w:t>
      </w:r>
      <w:r w:rsidRPr="00644E96">
        <w:rPr>
          <w:szCs w:val="21"/>
        </w:rPr>
        <w:t>1</w:t>
      </w:r>
      <w:r w:rsidRPr="00644E96">
        <w:rPr>
          <w:szCs w:val="21"/>
        </w:rPr>
        <w:t>分，共</w:t>
      </w:r>
      <w:r w:rsidRPr="00644E96">
        <w:rPr>
          <w:szCs w:val="21"/>
        </w:rPr>
        <w:t>5</w:t>
      </w:r>
      <w:r w:rsidRPr="00644E96">
        <w:rPr>
          <w:szCs w:val="21"/>
        </w:rPr>
        <w:t>分</w:t>
      </w:r>
      <w:r w:rsidRPr="00644E96">
        <w:rPr>
          <w:szCs w:val="21"/>
        </w:rPr>
        <w:t>):66--</w:t>
      </w:r>
      <w:proofErr w:type="gramStart"/>
      <w:r w:rsidRPr="00644E96">
        <w:rPr>
          <w:szCs w:val="21"/>
        </w:rPr>
        <w:t>70.allergic</w:t>
      </w:r>
      <w:proofErr w:type="gramEnd"/>
      <w:r w:rsidRPr="00644E96">
        <w:rPr>
          <w:szCs w:val="21"/>
        </w:rPr>
        <w:t>;</w:t>
      </w:r>
      <w:proofErr w:type="gramStart"/>
      <w:r w:rsidRPr="00644E96">
        <w:rPr>
          <w:szCs w:val="21"/>
        </w:rPr>
        <w:t>imbalance;Beaten</w:t>
      </w:r>
      <w:proofErr w:type="gramEnd"/>
      <w:r w:rsidRPr="00644E96">
        <w:rPr>
          <w:szCs w:val="21"/>
        </w:rPr>
        <w:t>;</w:t>
      </w:r>
      <w:proofErr w:type="gramStart"/>
      <w:r w:rsidRPr="00644E96">
        <w:rPr>
          <w:szCs w:val="21"/>
        </w:rPr>
        <w:t>boredom;worse</w:t>
      </w:r>
      <w:proofErr w:type="gramEnd"/>
      <w:r w:rsidRPr="00644E96">
        <w:rPr>
          <w:szCs w:val="21"/>
        </w:rPr>
        <w:t xml:space="preserve"> </w:t>
      </w:r>
    </w:p>
    <w:p w14:paraId="002AE1B8" w14:textId="77777777" w:rsidR="00B01175" w:rsidRPr="00644E96" w:rsidRDefault="00B01175" w:rsidP="00B01175">
      <w:pPr>
        <w:adjustRightInd w:val="0"/>
        <w:snapToGrid w:val="0"/>
        <w:spacing w:after="0" w:line="240" w:lineRule="auto"/>
        <w:jc w:val="left"/>
        <w:textAlignment w:val="center"/>
        <w:rPr>
          <w:szCs w:val="21"/>
        </w:rPr>
      </w:pPr>
      <w:r w:rsidRPr="00644E96">
        <w:rPr>
          <w:szCs w:val="21"/>
        </w:rPr>
        <w:t>71.</w:t>
      </w:r>
      <w:r w:rsidRPr="00644E96">
        <w:rPr>
          <w:szCs w:val="21"/>
        </w:rPr>
        <w:t>略</w:t>
      </w:r>
    </w:p>
    <w:p w14:paraId="0821ED85" w14:textId="77777777" w:rsidR="00B01175" w:rsidRPr="00644E96" w:rsidRDefault="00B01175" w:rsidP="00B01175">
      <w:pPr>
        <w:adjustRightInd w:val="0"/>
        <w:snapToGrid w:val="0"/>
        <w:spacing w:after="0" w:line="240" w:lineRule="auto"/>
        <w:jc w:val="left"/>
        <w:textAlignment w:val="center"/>
        <w:rPr>
          <w:b/>
          <w:szCs w:val="21"/>
        </w:rPr>
      </w:pPr>
      <w:r w:rsidRPr="00644E96">
        <w:rPr>
          <w:szCs w:val="21"/>
        </w:rPr>
        <w:t>72</w:t>
      </w:r>
      <w:r w:rsidRPr="00644E96">
        <w:rPr>
          <w:szCs w:val="21"/>
        </w:rPr>
        <w:t>．</w:t>
      </w:r>
      <w:r w:rsidRPr="00644E96">
        <w:rPr>
          <w:b/>
          <w:szCs w:val="21"/>
        </w:rPr>
        <w:t>Paragraph 1:</w:t>
      </w:r>
    </w:p>
    <w:p w14:paraId="18A1B819" w14:textId="77777777" w:rsidR="00B01175" w:rsidRDefault="00B01175" w:rsidP="00B01175">
      <w:pPr>
        <w:adjustRightInd w:val="0"/>
        <w:snapToGrid w:val="0"/>
        <w:spacing w:after="0" w:line="240" w:lineRule="auto"/>
        <w:ind w:firstLineChars="200" w:firstLine="420"/>
        <w:jc w:val="left"/>
        <w:textAlignment w:val="center"/>
        <w:rPr>
          <w:szCs w:val="21"/>
        </w:rPr>
      </w:pPr>
      <w:r w:rsidRPr="00644E96">
        <w:rPr>
          <w:rFonts w:eastAsia="Times New Roman"/>
          <w:i/>
          <w:szCs w:val="21"/>
        </w:rPr>
        <w:t>Not long after, Sumi got a phone call from Anna’s class teacher:</w:t>
      </w:r>
      <w:r w:rsidRPr="00644E96">
        <w:rPr>
          <w:szCs w:val="21"/>
        </w:rPr>
        <w:t xml:space="preserve"> The teacher’s voice was filled with warmth as she said, “I’m just calling because I have some wonderful news about Anna.” She then explained that Anna had been selected for the Class Star award for her exceptional social skills and creative talents. Almost every kid voted for her. Sumi felt her eyes moisten as she listened, remembering all the times she had focused solely on academic rankings. “Anna was a genuinely remarkable child and I’m really proud of her,” the teacher added.</w:t>
      </w:r>
    </w:p>
    <w:p w14:paraId="0F206274" w14:textId="77777777" w:rsidR="00B01175" w:rsidRPr="00644E96" w:rsidRDefault="00B01175" w:rsidP="00B01175">
      <w:pPr>
        <w:adjustRightInd w:val="0"/>
        <w:snapToGrid w:val="0"/>
        <w:spacing w:after="0" w:line="240" w:lineRule="auto"/>
        <w:jc w:val="left"/>
        <w:textAlignment w:val="center"/>
        <w:rPr>
          <w:b/>
          <w:szCs w:val="21"/>
        </w:rPr>
      </w:pPr>
      <w:r w:rsidRPr="00644E96">
        <w:rPr>
          <w:b/>
          <w:szCs w:val="21"/>
        </w:rPr>
        <w:t>Paragraph 2:</w:t>
      </w:r>
    </w:p>
    <w:p w14:paraId="686DBC64" w14:textId="77777777" w:rsidR="00B01175" w:rsidRPr="00644E96" w:rsidRDefault="00B01175" w:rsidP="00B01175">
      <w:pPr>
        <w:adjustRightInd w:val="0"/>
        <w:snapToGrid w:val="0"/>
        <w:spacing w:after="0" w:line="240" w:lineRule="auto"/>
        <w:ind w:firstLineChars="200" w:firstLine="420"/>
        <w:jc w:val="left"/>
        <w:textAlignment w:val="center"/>
        <w:rPr>
          <w:b/>
          <w:szCs w:val="21"/>
        </w:rPr>
      </w:pPr>
      <w:r w:rsidRPr="00644E96">
        <w:rPr>
          <w:rFonts w:eastAsia="Times New Roman"/>
          <w:i/>
          <w:szCs w:val="21"/>
        </w:rPr>
        <w:t xml:space="preserve">That afternoon, Anna returned home, the Class Star certificate in hand. </w:t>
      </w:r>
      <w:r w:rsidRPr="00644E96">
        <w:rPr>
          <w:szCs w:val="21"/>
        </w:rPr>
        <w:t>She smiled brightly and told her mother, “I think my friends voted for me because they like my paper animals and jokes.” Sumi hugged her tightly and said, “You’re a beautiful angel, Anna. I didn’t realize my little girl was a real-life hero.” Looking at Anna’s happy face, Sumi now realized that every child has their own unique strengths that cannot be measured by grades alone. Being Number 23 didn’t define her daughter’s worth-it was simply one small part of the wonderful person she was becoming.</w:t>
      </w:r>
    </w:p>
    <w:p w14:paraId="7596B0AA" w14:textId="77777777" w:rsidR="00644E96" w:rsidRDefault="00644E96" w:rsidP="00644E96">
      <w:pPr>
        <w:adjustRightInd w:val="0"/>
        <w:snapToGrid w:val="0"/>
        <w:spacing w:after="0" w:line="240" w:lineRule="auto"/>
        <w:jc w:val="center"/>
        <w:textAlignment w:val="center"/>
        <w:rPr>
          <w:szCs w:val="21"/>
        </w:rPr>
      </w:pPr>
    </w:p>
    <w:p w14:paraId="23BA6413" w14:textId="77777777" w:rsidR="00B01175" w:rsidRPr="00644E96" w:rsidRDefault="00B01175" w:rsidP="00644E96">
      <w:pPr>
        <w:adjustRightInd w:val="0"/>
        <w:snapToGrid w:val="0"/>
        <w:spacing w:after="0" w:line="240" w:lineRule="auto"/>
        <w:jc w:val="center"/>
        <w:textAlignment w:val="center"/>
        <w:rPr>
          <w:b/>
          <w:color w:val="000000"/>
          <w:szCs w:val="21"/>
        </w:rPr>
      </w:pPr>
    </w:p>
    <w:p w14:paraId="31046D7C" w14:textId="77777777" w:rsidR="00644E96" w:rsidRPr="00644E96" w:rsidRDefault="00644E96" w:rsidP="00644E96">
      <w:pPr>
        <w:adjustRightInd w:val="0"/>
        <w:snapToGrid w:val="0"/>
        <w:spacing w:after="0" w:line="240" w:lineRule="auto"/>
        <w:jc w:val="left"/>
        <w:textAlignment w:val="center"/>
        <w:rPr>
          <w:b/>
          <w:bCs/>
          <w:szCs w:val="21"/>
        </w:rPr>
      </w:pPr>
      <w:r w:rsidRPr="00644E96">
        <w:rPr>
          <w:b/>
          <w:bCs/>
          <w:szCs w:val="21"/>
        </w:rPr>
        <w:t>听力原文</w:t>
      </w:r>
    </w:p>
    <w:p w14:paraId="11E8EE1D" w14:textId="77777777" w:rsidR="00644E96" w:rsidRPr="00644E96" w:rsidRDefault="00644E96" w:rsidP="00644E96">
      <w:pPr>
        <w:adjustRightInd w:val="0"/>
        <w:snapToGrid w:val="0"/>
        <w:spacing w:after="0" w:line="240" w:lineRule="auto"/>
        <w:jc w:val="left"/>
        <w:textAlignment w:val="center"/>
        <w:rPr>
          <w:b/>
          <w:bCs/>
          <w:szCs w:val="21"/>
        </w:rPr>
      </w:pPr>
      <w:r w:rsidRPr="00644E96">
        <w:rPr>
          <w:b/>
          <w:bCs/>
          <w:szCs w:val="21"/>
        </w:rPr>
        <w:t>Text 1</w:t>
      </w:r>
    </w:p>
    <w:p w14:paraId="30038DA0"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 xml:space="preserve">W: I can’t find </w:t>
      </w:r>
      <w:r w:rsidRPr="00644E96">
        <w:rPr>
          <w:rFonts w:eastAsia="Times New Roman"/>
          <w:i/>
          <w:szCs w:val="21"/>
        </w:rPr>
        <w:t>Brave New World</w:t>
      </w:r>
      <w:r w:rsidRPr="00644E96">
        <w:rPr>
          <w:szCs w:val="21"/>
        </w:rPr>
        <w:t xml:space="preserve"> in sci-fi shelves.</w:t>
      </w:r>
    </w:p>
    <w:p w14:paraId="135D0AB8"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Computer says it’s in the reservation area. You reserved it last week, right?</w:t>
      </w:r>
    </w:p>
    <w:p w14:paraId="7370F547"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 Oh! Let me scan my card to collect it.</w:t>
      </w:r>
    </w:p>
    <w:p w14:paraId="4F7EAD16" w14:textId="77777777" w:rsidR="00644E96" w:rsidRPr="00644E96" w:rsidRDefault="00644E96" w:rsidP="00644E96">
      <w:pPr>
        <w:adjustRightInd w:val="0"/>
        <w:snapToGrid w:val="0"/>
        <w:spacing w:after="0" w:line="240" w:lineRule="auto"/>
        <w:jc w:val="left"/>
        <w:textAlignment w:val="center"/>
        <w:rPr>
          <w:b/>
          <w:bCs/>
          <w:szCs w:val="21"/>
        </w:rPr>
      </w:pPr>
      <w:r w:rsidRPr="00644E96">
        <w:rPr>
          <w:b/>
          <w:bCs/>
          <w:szCs w:val="21"/>
        </w:rPr>
        <w:t>Text 2</w:t>
      </w:r>
    </w:p>
    <w:p w14:paraId="49C30E6B"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Sorry, I’m late! The parking was packed, so I parked far away.</w:t>
      </w:r>
    </w:p>
    <w:p w14:paraId="5B0CE826"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 Why don’t you take the bus to work? It’s faster.</w:t>
      </w:r>
    </w:p>
    <w:p w14:paraId="1932EC5F"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That’s right, but it stops running after 9 p.m., and my work hours don’t end until 10.</w:t>
      </w:r>
    </w:p>
    <w:p w14:paraId="51A2C7EF" w14:textId="77777777" w:rsidR="00644E96" w:rsidRPr="00644E96" w:rsidRDefault="00644E96" w:rsidP="00644E96">
      <w:pPr>
        <w:adjustRightInd w:val="0"/>
        <w:snapToGrid w:val="0"/>
        <w:spacing w:after="0" w:line="240" w:lineRule="auto"/>
        <w:jc w:val="left"/>
        <w:textAlignment w:val="center"/>
        <w:rPr>
          <w:b/>
          <w:bCs/>
          <w:szCs w:val="21"/>
        </w:rPr>
      </w:pPr>
      <w:r w:rsidRPr="00644E96">
        <w:rPr>
          <w:b/>
          <w:bCs/>
          <w:szCs w:val="21"/>
        </w:rPr>
        <w:t>Text 3</w:t>
      </w:r>
    </w:p>
    <w:p w14:paraId="6CDD0A57"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 The report says you’re 20 kg overweight!</w:t>
      </w:r>
    </w:p>
    <w:p w14:paraId="76E2A8BC"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Yeah... but Mom insists I need to “build up strength”.</w:t>
      </w:r>
    </w:p>
    <w:p w14:paraId="70701B52"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 Forget lifting weights — let’s bike along the river on Saturdays! That’ll burn 500 calories an hour.</w:t>
      </w:r>
    </w:p>
    <w:p w14:paraId="17D50FB4"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I’d love to, but my weekend shift starts at 6 a.m.</w:t>
      </w:r>
    </w:p>
    <w:p w14:paraId="2AC11444" w14:textId="76516F94" w:rsidR="00A80DF1" w:rsidRPr="00644E96" w:rsidRDefault="00A80DF1" w:rsidP="00A80DF1">
      <w:pPr>
        <w:adjustRightInd w:val="0"/>
        <w:snapToGrid w:val="0"/>
        <w:spacing w:after="0" w:line="240" w:lineRule="auto"/>
        <w:jc w:val="left"/>
        <w:textAlignment w:val="center"/>
        <w:rPr>
          <w:rFonts w:hint="eastAsia"/>
          <w:b/>
          <w:bCs/>
          <w:szCs w:val="21"/>
        </w:rPr>
      </w:pPr>
      <w:r w:rsidRPr="00644E96">
        <w:rPr>
          <w:b/>
          <w:bCs/>
          <w:szCs w:val="21"/>
        </w:rPr>
        <w:t xml:space="preserve">Text </w:t>
      </w:r>
      <w:r>
        <w:rPr>
          <w:rFonts w:hint="eastAsia"/>
          <w:b/>
          <w:bCs/>
          <w:szCs w:val="21"/>
        </w:rPr>
        <w:t>4</w:t>
      </w:r>
    </w:p>
    <w:p w14:paraId="110247BC" w14:textId="7E8AB7FB" w:rsidR="00644E96" w:rsidRPr="00644E96" w:rsidRDefault="00644E96" w:rsidP="00644E96">
      <w:pPr>
        <w:adjustRightInd w:val="0"/>
        <w:snapToGrid w:val="0"/>
        <w:spacing w:after="0" w:line="240" w:lineRule="auto"/>
        <w:jc w:val="left"/>
        <w:textAlignment w:val="center"/>
        <w:rPr>
          <w:szCs w:val="21"/>
        </w:rPr>
      </w:pPr>
      <w:r w:rsidRPr="00644E96">
        <w:rPr>
          <w:szCs w:val="21"/>
        </w:rPr>
        <w:t>W: Thanks for coming in! Have you worked in a café before?</w:t>
      </w:r>
    </w:p>
    <w:p w14:paraId="1F86B950"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Not officially, but I often help at my aunt’s bakery on weekends.</w:t>
      </w:r>
    </w:p>
    <w:p w14:paraId="0E7FE684" w14:textId="42C47A00" w:rsidR="00644E96" w:rsidRPr="00644E96" w:rsidRDefault="00644E96" w:rsidP="00644E96">
      <w:pPr>
        <w:adjustRightInd w:val="0"/>
        <w:snapToGrid w:val="0"/>
        <w:spacing w:after="0" w:line="240" w:lineRule="auto"/>
        <w:jc w:val="left"/>
        <w:textAlignment w:val="center"/>
        <w:rPr>
          <w:szCs w:val="21"/>
        </w:rPr>
      </w:pPr>
      <w:r w:rsidRPr="00644E96">
        <w:rPr>
          <w:szCs w:val="21"/>
        </w:rPr>
        <w:t>W: That’s a good experience. How would you handle a customer complaining about a wrong order?</w:t>
      </w:r>
    </w:p>
    <w:p w14:paraId="5BBB0F1F" w14:textId="2D3272CF" w:rsidR="00644E96" w:rsidRPr="00644E96" w:rsidRDefault="00644E96" w:rsidP="00644E96">
      <w:pPr>
        <w:adjustRightInd w:val="0"/>
        <w:snapToGrid w:val="0"/>
        <w:spacing w:after="0" w:line="240" w:lineRule="auto"/>
        <w:jc w:val="left"/>
        <w:textAlignment w:val="center"/>
        <w:rPr>
          <w:szCs w:val="21"/>
        </w:rPr>
      </w:pPr>
      <w:r w:rsidRPr="00644E96">
        <w:rPr>
          <w:szCs w:val="21"/>
        </w:rPr>
        <w:t>M: I’d apologize, remake their drink immediately, and maybe offer a small discount.</w:t>
      </w:r>
    </w:p>
    <w:p w14:paraId="324008CE"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 Perfect! Can you start the day after tomorrow?</w:t>
      </w:r>
    </w:p>
    <w:p w14:paraId="5D9E99EE"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Sure, I’ll come in on time this Saturday.</w:t>
      </w:r>
    </w:p>
    <w:p w14:paraId="28842A29"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6</w:t>
      </w:r>
      <w:r w:rsidRPr="00644E96">
        <w:rPr>
          <w:szCs w:val="21"/>
        </w:rPr>
        <w:t>．</w:t>
      </w:r>
      <w:r w:rsidRPr="00644E96">
        <w:rPr>
          <w:szCs w:val="21"/>
        </w:rPr>
        <w:t>B    7</w:t>
      </w:r>
      <w:r w:rsidRPr="00644E96">
        <w:rPr>
          <w:szCs w:val="21"/>
        </w:rPr>
        <w:t>．</w:t>
      </w:r>
      <w:r w:rsidRPr="00644E96">
        <w:rPr>
          <w:szCs w:val="21"/>
        </w:rPr>
        <w:t>A    8</w:t>
      </w:r>
      <w:r w:rsidRPr="00644E96">
        <w:rPr>
          <w:szCs w:val="21"/>
        </w:rPr>
        <w:t>．</w:t>
      </w:r>
      <w:r w:rsidRPr="00644E96">
        <w:rPr>
          <w:szCs w:val="21"/>
        </w:rPr>
        <w:t>C</w:t>
      </w:r>
    </w:p>
    <w:p w14:paraId="7152338B" w14:textId="78BBA826" w:rsidR="00644E96" w:rsidRPr="00644E96" w:rsidRDefault="00644E96" w:rsidP="00644E96">
      <w:pPr>
        <w:adjustRightInd w:val="0"/>
        <w:snapToGrid w:val="0"/>
        <w:spacing w:after="0" w:line="240" w:lineRule="auto"/>
        <w:jc w:val="left"/>
        <w:textAlignment w:val="center"/>
        <w:rPr>
          <w:szCs w:val="21"/>
        </w:rPr>
      </w:pPr>
      <w:r w:rsidRPr="00644E96">
        <w:rPr>
          <w:szCs w:val="21"/>
        </w:rPr>
        <w:lastRenderedPageBreak/>
        <w:t>【原文】</w:t>
      </w:r>
      <w:r w:rsidRPr="00644E96">
        <w:rPr>
          <w:szCs w:val="21"/>
        </w:rPr>
        <w:t>W: Good afternoon</w:t>
      </w:r>
      <w:r w:rsidR="00B01175">
        <w:rPr>
          <w:rFonts w:hint="eastAsia"/>
          <w:szCs w:val="21"/>
        </w:rPr>
        <w:t>..</w:t>
      </w:r>
      <w:r w:rsidRPr="00644E96">
        <w:rPr>
          <w:szCs w:val="21"/>
        </w:rPr>
        <w:t>. Emily speaking. How may I help you?</w:t>
      </w:r>
    </w:p>
    <w:p w14:paraId="799054BA"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 xml:space="preserve">M: Hello. I’d like to order some items from your catalogue. I just moved here. </w:t>
      </w:r>
    </w:p>
    <w:p w14:paraId="310F5FE1"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 What would you like to order?</w:t>
      </w:r>
    </w:p>
    <w:p w14:paraId="35DDFB67"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A desk lamp, small and grey. A chair, item 4, green, fully adjustable. And a small two-drawer filing cupboard.</w:t>
      </w:r>
    </w:p>
    <w:p w14:paraId="20026EE5"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 Good. May I have your name and address?</w:t>
      </w:r>
    </w:p>
    <w:p w14:paraId="1864FDD1"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Liam Johnson. I live at Oak Avenue, flat 23B. But for delivery, my neighbor can receive it at flat 23, Oak Avenue. I typically get home quite late.</w:t>
      </w:r>
    </w:p>
    <w:p w14:paraId="7569FE5C"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 OK. Payment by card or cash?</w:t>
      </w:r>
    </w:p>
    <w:p w14:paraId="7E4FFB8A"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By card.</w:t>
      </w:r>
    </w:p>
    <w:p w14:paraId="5D71E188"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 Noted. Since you’re in the city, just close to our store, you still get free delivery and 6% discount.</w:t>
      </w:r>
    </w:p>
    <w:p w14:paraId="74E5F6BE"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9</w:t>
      </w:r>
      <w:r w:rsidRPr="00644E96">
        <w:rPr>
          <w:szCs w:val="21"/>
        </w:rPr>
        <w:t>．</w:t>
      </w:r>
      <w:r w:rsidRPr="00644E96">
        <w:rPr>
          <w:szCs w:val="21"/>
        </w:rPr>
        <w:t>B    10</w:t>
      </w:r>
      <w:r w:rsidRPr="00644E96">
        <w:rPr>
          <w:szCs w:val="21"/>
        </w:rPr>
        <w:t>．</w:t>
      </w:r>
      <w:r w:rsidRPr="00644E96">
        <w:rPr>
          <w:szCs w:val="21"/>
        </w:rPr>
        <w:t>B    11</w:t>
      </w:r>
      <w:r w:rsidRPr="00644E96">
        <w:rPr>
          <w:szCs w:val="21"/>
        </w:rPr>
        <w:t>．</w:t>
      </w:r>
      <w:r w:rsidRPr="00644E96">
        <w:rPr>
          <w:szCs w:val="21"/>
        </w:rPr>
        <w:t>B</w:t>
      </w:r>
    </w:p>
    <w:p w14:paraId="3537DD25"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【原文】</w:t>
      </w:r>
      <w:r w:rsidRPr="00644E96">
        <w:rPr>
          <w:szCs w:val="21"/>
        </w:rPr>
        <w:t xml:space="preserve">W: Good morning, everyone. I know some of you find art history hard to follow. </w:t>
      </w:r>
      <w:proofErr w:type="gramStart"/>
      <w:r w:rsidRPr="00644E96">
        <w:rPr>
          <w:szCs w:val="21"/>
        </w:rPr>
        <w:t>So</w:t>
      </w:r>
      <w:proofErr w:type="gramEnd"/>
      <w:r w:rsidRPr="00644E96">
        <w:rPr>
          <w:szCs w:val="21"/>
        </w:rPr>
        <w:t xml:space="preserve"> I’d like to recommend a book: </w:t>
      </w:r>
      <w:r w:rsidRPr="00644E96">
        <w:rPr>
          <w:rFonts w:eastAsia="Times New Roman"/>
          <w:i/>
          <w:szCs w:val="21"/>
        </w:rPr>
        <w:t>Ways of Seeing</w:t>
      </w:r>
      <w:r w:rsidRPr="00644E96">
        <w:rPr>
          <w:szCs w:val="21"/>
        </w:rPr>
        <w:t xml:space="preserve"> by John Berger.</w:t>
      </w:r>
    </w:p>
    <w:p w14:paraId="3B2BB3AD"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Is it difficult? It looks quite thick.</w:t>
      </w:r>
    </w:p>
    <w:p w14:paraId="1698C885"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 Actually, it’s very easy to read. The author doesn’t use big words. And every chapter has lots of pictures — you can see what he’s talking about. Last year, many students told me they finished it in two weeks!</w:t>
      </w:r>
    </w:p>
    <w:p w14:paraId="7E515388"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Is it a novel?</w:t>
      </w:r>
    </w:p>
    <w:p w14:paraId="10FE719C"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 Nope. But it reads like a storybook! Berger starts from ancient times and moves step by step to modern art. Many students think it’s boring at first, but once they start, they can’t put it down. Oh, and don’t buy the old edition. The new one has better photos and clearer print.</w:t>
      </w:r>
    </w:p>
    <w:p w14:paraId="0C59220D"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M: Thanks! We’ll get the new one.</w:t>
      </w:r>
    </w:p>
    <w:p w14:paraId="527BFEEC"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12</w:t>
      </w:r>
      <w:r w:rsidRPr="00644E96">
        <w:rPr>
          <w:szCs w:val="21"/>
        </w:rPr>
        <w:t>．</w:t>
      </w:r>
      <w:r w:rsidRPr="00644E96">
        <w:rPr>
          <w:szCs w:val="21"/>
        </w:rPr>
        <w:t>A    13</w:t>
      </w:r>
      <w:r w:rsidRPr="00644E96">
        <w:rPr>
          <w:szCs w:val="21"/>
        </w:rPr>
        <w:t>．</w:t>
      </w:r>
      <w:r w:rsidRPr="00644E96">
        <w:rPr>
          <w:szCs w:val="21"/>
        </w:rPr>
        <w:t>C    14</w:t>
      </w:r>
      <w:r w:rsidRPr="00644E96">
        <w:rPr>
          <w:szCs w:val="21"/>
        </w:rPr>
        <w:t>．</w:t>
      </w:r>
      <w:r w:rsidRPr="00644E96">
        <w:rPr>
          <w:szCs w:val="21"/>
        </w:rPr>
        <w:t>C</w:t>
      </w:r>
    </w:p>
    <w:p w14:paraId="79EF9865"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【原文】</w:t>
      </w:r>
    </w:p>
    <w:p w14:paraId="77B653C6" w14:textId="77777777" w:rsidR="00644E96" w:rsidRPr="00644E96" w:rsidRDefault="00644E96" w:rsidP="00644E96">
      <w:pPr>
        <w:adjustRightInd w:val="0"/>
        <w:snapToGrid w:val="0"/>
        <w:spacing w:after="0" w:line="240" w:lineRule="auto"/>
        <w:ind w:firstLine="560"/>
        <w:jc w:val="left"/>
        <w:textAlignment w:val="center"/>
        <w:rPr>
          <w:szCs w:val="21"/>
        </w:rPr>
      </w:pPr>
      <w:r w:rsidRPr="00644E96">
        <w:rPr>
          <w:szCs w:val="21"/>
        </w:rPr>
        <w:t>M: Hello, everyone! I’m from the student help center. Today I’d like to tell you about our workshops this term. Each workshop lasts two hours and is free for all students. Our first workshop is called “Adjusting.” After years in a more structured classroom environment, it is easy to feel lost in college. In this session, we’ll talk about the key skills and habits that lead to success at university. As you might guess, we’re targeting first-year students with this offering. The second workshop is “Time and Life.” You will learn how to plan your time, stop putting things off, and keep a good balance between study and fun. Next, we have “Speaking and Understanding.” It helps students talk with teachers and classmates, especially for foreign students. Later, we host guided walks and skill-building sessions. It teaches you simple ways to relax, breathe deeply, and feel peaceful during tests. Our last one is “Keep Your Motivation.” It’s for students who are doing long research projects and need to stay focused. If you want to know more, come and see us at the Guidance Office. We’re happy to help!</w:t>
      </w:r>
    </w:p>
    <w:p w14:paraId="28B8C127"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【导语】本文是应用文。文章详细介绍了四款针对儿童心理健康和情绪管理的应用程序，包括它们的功能、特点、适用人群以及价格等信息。</w:t>
      </w:r>
    </w:p>
    <w:p w14:paraId="52D6B023"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21</w:t>
      </w:r>
      <w:r w:rsidRPr="00644E96">
        <w:rPr>
          <w:szCs w:val="21"/>
        </w:rPr>
        <w:t>．细节理解题。根据</w:t>
      </w:r>
      <w:r w:rsidRPr="00644E96">
        <w:rPr>
          <w:szCs w:val="21"/>
        </w:rPr>
        <w:t xml:space="preserve">Mindful </w:t>
      </w:r>
      <w:proofErr w:type="spellStart"/>
      <w:r w:rsidRPr="00644E96">
        <w:rPr>
          <w:szCs w:val="21"/>
        </w:rPr>
        <w:t>Powers</w:t>
      </w:r>
      <w:r w:rsidRPr="00644E96">
        <w:rPr>
          <w:szCs w:val="21"/>
          <w:vertAlign w:val="superscript"/>
        </w:rPr>
        <w:t>TM</w:t>
      </w:r>
      <w:proofErr w:type="spellEnd"/>
      <w:r w:rsidRPr="00644E96">
        <w:rPr>
          <w:szCs w:val="21"/>
        </w:rPr>
        <w:t>下的</w:t>
      </w:r>
      <w:r w:rsidRPr="00644E96">
        <w:rPr>
          <w:szCs w:val="21"/>
        </w:rPr>
        <w:t xml:space="preserve">“Mindful </w:t>
      </w:r>
      <w:proofErr w:type="spellStart"/>
      <w:r w:rsidRPr="00644E96">
        <w:rPr>
          <w:szCs w:val="21"/>
        </w:rPr>
        <w:t>Powers</w:t>
      </w:r>
      <w:r w:rsidRPr="00644E96">
        <w:rPr>
          <w:szCs w:val="21"/>
          <w:vertAlign w:val="superscript"/>
        </w:rPr>
        <w:t>TM</w:t>
      </w:r>
      <w:proofErr w:type="spellEnd"/>
      <w:r w:rsidRPr="00644E96">
        <w:rPr>
          <w:szCs w:val="21"/>
        </w:rPr>
        <w:t xml:space="preserve"> is an award-winning app that is fully focused on the whole development of children through play.(Mindful </w:t>
      </w:r>
      <w:proofErr w:type="spellStart"/>
      <w:r w:rsidRPr="00644E96">
        <w:rPr>
          <w:szCs w:val="21"/>
        </w:rPr>
        <w:t>Powers</w:t>
      </w:r>
      <w:r w:rsidRPr="00644E96">
        <w:rPr>
          <w:szCs w:val="21"/>
          <w:vertAlign w:val="superscript"/>
        </w:rPr>
        <w:t>TM</w:t>
      </w:r>
      <w:proofErr w:type="spellEnd"/>
      <w:r w:rsidRPr="00644E96">
        <w:rPr>
          <w:szCs w:val="21"/>
        </w:rPr>
        <w:t>是一款屡获殊荣的应用程序，它完全专注于儿童通过游戏的整体发展</w:t>
      </w:r>
      <w:r w:rsidRPr="00644E96">
        <w:rPr>
          <w:szCs w:val="21"/>
        </w:rPr>
        <w:t>)”</w:t>
      </w:r>
      <w:r w:rsidRPr="00644E96">
        <w:rPr>
          <w:szCs w:val="21"/>
        </w:rPr>
        <w:t>可知，</w:t>
      </w:r>
      <w:r w:rsidRPr="00644E96">
        <w:rPr>
          <w:szCs w:val="21"/>
        </w:rPr>
        <w:t xml:space="preserve">Mindful </w:t>
      </w:r>
      <w:proofErr w:type="spellStart"/>
      <w:r w:rsidRPr="00644E96">
        <w:rPr>
          <w:szCs w:val="21"/>
        </w:rPr>
        <w:t>Powers</w:t>
      </w:r>
      <w:r w:rsidRPr="00644E96">
        <w:rPr>
          <w:szCs w:val="21"/>
          <w:vertAlign w:val="superscript"/>
        </w:rPr>
        <w:t>TM</w:t>
      </w:r>
      <w:proofErr w:type="spellEnd"/>
      <w:r w:rsidRPr="00644E96">
        <w:rPr>
          <w:szCs w:val="21"/>
        </w:rPr>
        <w:t>与游戏相结合帮助孩子。故选</w:t>
      </w:r>
      <w:r w:rsidRPr="00644E96">
        <w:rPr>
          <w:szCs w:val="21"/>
        </w:rPr>
        <w:t>B</w:t>
      </w:r>
      <w:r w:rsidRPr="00644E96">
        <w:rPr>
          <w:szCs w:val="21"/>
        </w:rPr>
        <w:t>项。</w:t>
      </w:r>
    </w:p>
    <w:p w14:paraId="113006AF"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22</w:t>
      </w:r>
      <w:r w:rsidRPr="00644E96">
        <w:rPr>
          <w:szCs w:val="21"/>
        </w:rPr>
        <w:t>．细节理解题。根据</w:t>
      </w:r>
      <w:r w:rsidRPr="00644E96">
        <w:rPr>
          <w:szCs w:val="21"/>
        </w:rPr>
        <w:t>Headspace</w:t>
      </w:r>
      <w:r w:rsidRPr="00644E96">
        <w:rPr>
          <w:szCs w:val="21"/>
        </w:rPr>
        <w:t>下的</w:t>
      </w:r>
      <w:r w:rsidRPr="00644E96">
        <w:rPr>
          <w:szCs w:val="21"/>
        </w:rPr>
        <w:t>“Although the app initially was targeted at meditation (</w:t>
      </w:r>
      <w:r w:rsidRPr="00644E96">
        <w:rPr>
          <w:szCs w:val="21"/>
        </w:rPr>
        <w:t>冥想</w:t>
      </w:r>
      <w:r w:rsidRPr="00644E96">
        <w:rPr>
          <w:szCs w:val="21"/>
        </w:rPr>
        <w:t>) and mindfulness in adults, it now has many sections your entire family can use.(</w:t>
      </w:r>
      <w:r w:rsidRPr="00644E96">
        <w:rPr>
          <w:szCs w:val="21"/>
        </w:rPr>
        <w:t>虽然这款应用最初针对的是成年人的冥想和正念，但现在它有很多部分可供全家人使用</w:t>
      </w:r>
      <w:r w:rsidRPr="00644E96">
        <w:rPr>
          <w:szCs w:val="21"/>
        </w:rPr>
        <w:t>)”</w:t>
      </w:r>
      <w:r w:rsidRPr="00644E96">
        <w:rPr>
          <w:szCs w:val="21"/>
        </w:rPr>
        <w:t>可知，</w:t>
      </w:r>
      <w:r w:rsidRPr="00644E96">
        <w:rPr>
          <w:szCs w:val="21"/>
        </w:rPr>
        <w:t>Headspace</w:t>
      </w:r>
      <w:r w:rsidRPr="00644E96">
        <w:rPr>
          <w:szCs w:val="21"/>
        </w:rPr>
        <w:t>适合全家使用。故选</w:t>
      </w:r>
      <w:r w:rsidRPr="00644E96">
        <w:rPr>
          <w:szCs w:val="21"/>
        </w:rPr>
        <w:t>A</w:t>
      </w:r>
      <w:r w:rsidRPr="00644E96">
        <w:rPr>
          <w:szCs w:val="21"/>
        </w:rPr>
        <w:t>项。</w:t>
      </w:r>
    </w:p>
    <w:p w14:paraId="7A7D247D"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23</w:t>
      </w:r>
      <w:r w:rsidRPr="00644E96">
        <w:rPr>
          <w:szCs w:val="21"/>
        </w:rPr>
        <w:t>．细节理解题。根据</w:t>
      </w:r>
      <w:r w:rsidRPr="00644E96">
        <w:rPr>
          <w:szCs w:val="21"/>
        </w:rPr>
        <w:t>Breathe, Think, Do with Sesame</w:t>
      </w:r>
      <w:r w:rsidRPr="00644E96">
        <w:rPr>
          <w:szCs w:val="21"/>
        </w:rPr>
        <w:t>下的</w:t>
      </w:r>
      <w:r w:rsidRPr="00644E96">
        <w:rPr>
          <w:szCs w:val="21"/>
        </w:rPr>
        <w:t>“It is a free research-based app designed to help young children develop skills such as calming down and solving problems.(</w:t>
      </w:r>
      <w:r w:rsidRPr="00644E96">
        <w:rPr>
          <w:szCs w:val="21"/>
        </w:rPr>
        <w:t>这是一款基于研究的免费应用程序，旨在帮助幼儿培养冷静和解决问题等技能</w:t>
      </w:r>
      <w:r w:rsidRPr="00644E96">
        <w:rPr>
          <w:szCs w:val="21"/>
        </w:rPr>
        <w:t>)</w:t>
      </w:r>
      <w:proofErr w:type="gramStart"/>
      <w:r w:rsidRPr="00644E96">
        <w:rPr>
          <w:szCs w:val="21"/>
        </w:rPr>
        <w:t>”</w:t>
      </w:r>
      <w:proofErr w:type="gramEnd"/>
      <w:r w:rsidRPr="00644E96">
        <w:rPr>
          <w:szCs w:val="21"/>
        </w:rPr>
        <w:t>，</w:t>
      </w:r>
      <w:r w:rsidRPr="00644E96">
        <w:rPr>
          <w:szCs w:val="21"/>
        </w:rPr>
        <w:t xml:space="preserve">Mindful </w:t>
      </w:r>
      <w:proofErr w:type="spellStart"/>
      <w:r w:rsidRPr="00644E96">
        <w:rPr>
          <w:szCs w:val="21"/>
        </w:rPr>
        <w:t>Powers</w:t>
      </w:r>
      <w:r w:rsidRPr="00644E96">
        <w:rPr>
          <w:szCs w:val="21"/>
          <w:vertAlign w:val="superscript"/>
        </w:rPr>
        <w:t>TM</w:t>
      </w:r>
      <w:proofErr w:type="spellEnd"/>
      <w:r w:rsidRPr="00644E96">
        <w:rPr>
          <w:szCs w:val="21"/>
        </w:rPr>
        <w:t>下的</w:t>
      </w:r>
      <w:r w:rsidRPr="00644E96">
        <w:rPr>
          <w:szCs w:val="21"/>
        </w:rPr>
        <w:t>“The app uses voice-guided stories to teach kids about managing emotions and about the power of mindfulness.(</w:t>
      </w:r>
      <w:r w:rsidRPr="00644E96">
        <w:rPr>
          <w:szCs w:val="21"/>
        </w:rPr>
        <w:t>该应用程序使用语音引导的故事来教孩子们如何管理情绪和正念的力量</w:t>
      </w:r>
      <w:r w:rsidRPr="00644E96">
        <w:rPr>
          <w:szCs w:val="21"/>
        </w:rPr>
        <w:t>)</w:t>
      </w:r>
      <w:proofErr w:type="gramStart"/>
      <w:r w:rsidRPr="00644E96">
        <w:rPr>
          <w:szCs w:val="21"/>
        </w:rPr>
        <w:t>”</w:t>
      </w:r>
      <w:proofErr w:type="gramEnd"/>
      <w:r w:rsidRPr="00644E96">
        <w:rPr>
          <w:szCs w:val="21"/>
        </w:rPr>
        <w:t>，</w:t>
      </w:r>
      <w:r w:rsidRPr="00644E96">
        <w:rPr>
          <w:szCs w:val="21"/>
        </w:rPr>
        <w:t>Headspace</w:t>
      </w:r>
      <w:r w:rsidRPr="00644E96">
        <w:rPr>
          <w:szCs w:val="21"/>
        </w:rPr>
        <w:t>下的</w:t>
      </w:r>
      <w:r w:rsidRPr="00644E96">
        <w:rPr>
          <w:szCs w:val="21"/>
        </w:rPr>
        <w:t>“Although the app initially was targeted at meditation (</w:t>
      </w:r>
      <w:r w:rsidRPr="00644E96">
        <w:rPr>
          <w:szCs w:val="21"/>
        </w:rPr>
        <w:t>冥想</w:t>
      </w:r>
      <w:r w:rsidRPr="00644E96">
        <w:rPr>
          <w:szCs w:val="21"/>
        </w:rPr>
        <w:t>) and mindfulness in adults, it now has many sections your entire family can use.(</w:t>
      </w:r>
      <w:r w:rsidRPr="00644E96">
        <w:rPr>
          <w:szCs w:val="21"/>
        </w:rPr>
        <w:t>虽然这款应用最初针对的是成年人的冥想和正念，但现在它有很多部分可供全家人使用</w:t>
      </w:r>
      <w:r w:rsidRPr="00644E96">
        <w:rPr>
          <w:szCs w:val="21"/>
        </w:rPr>
        <w:t>)”</w:t>
      </w:r>
      <w:r w:rsidRPr="00644E96">
        <w:rPr>
          <w:szCs w:val="21"/>
        </w:rPr>
        <w:t>以及</w:t>
      </w:r>
      <w:r w:rsidRPr="00644E96">
        <w:rPr>
          <w:szCs w:val="21"/>
        </w:rPr>
        <w:t xml:space="preserve">Stop, </w:t>
      </w:r>
      <w:proofErr w:type="spellStart"/>
      <w:r w:rsidRPr="00644E96">
        <w:rPr>
          <w:szCs w:val="21"/>
        </w:rPr>
        <w:t>Breathe&amp;Think</w:t>
      </w:r>
      <w:proofErr w:type="spellEnd"/>
      <w:r w:rsidRPr="00644E96">
        <w:rPr>
          <w:szCs w:val="21"/>
        </w:rPr>
        <w:t xml:space="preserve"> Kids</w:t>
      </w:r>
      <w:r w:rsidRPr="00644E96">
        <w:rPr>
          <w:szCs w:val="21"/>
        </w:rPr>
        <w:t>下的</w:t>
      </w:r>
      <w:r w:rsidRPr="00644E96">
        <w:rPr>
          <w:szCs w:val="21"/>
        </w:rPr>
        <w:t xml:space="preserve">“Stop, </w:t>
      </w:r>
      <w:proofErr w:type="spellStart"/>
      <w:r w:rsidRPr="00644E96">
        <w:rPr>
          <w:szCs w:val="21"/>
        </w:rPr>
        <w:t>Breathe&amp;Think</w:t>
      </w:r>
      <w:proofErr w:type="spellEnd"/>
      <w:r w:rsidRPr="00644E96">
        <w:rPr>
          <w:szCs w:val="21"/>
        </w:rPr>
        <w:t xml:space="preserve"> Kids suggests mindful breathing exercises and guided meditation to help children learn how to meditate, focus, and identify and process big emotions.(Stop, </w:t>
      </w:r>
      <w:proofErr w:type="spellStart"/>
      <w:r w:rsidRPr="00644E96">
        <w:rPr>
          <w:szCs w:val="21"/>
        </w:rPr>
        <w:t>Breathe&amp;Think</w:t>
      </w:r>
      <w:proofErr w:type="spellEnd"/>
      <w:r w:rsidRPr="00644E96">
        <w:rPr>
          <w:szCs w:val="21"/>
        </w:rPr>
        <w:t xml:space="preserve"> Kids</w:t>
      </w:r>
      <w:r w:rsidRPr="00644E96">
        <w:rPr>
          <w:szCs w:val="21"/>
        </w:rPr>
        <w:t>建议正念呼吸练习和引导冥想来帮助孩子们学习如何冥想，集中注意力，识别和处理大的情绪</w:t>
      </w:r>
      <w:r w:rsidRPr="00644E96">
        <w:rPr>
          <w:szCs w:val="21"/>
        </w:rPr>
        <w:t>)”</w:t>
      </w:r>
      <w:r w:rsidRPr="00644E96">
        <w:rPr>
          <w:szCs w:val="21"/>
        </w:rPr>
        <w:t>可知，这四个应用程序会给人们带来更好的心理健康。故选</w:t>
      </w:r>
      <w:r w:rsidRPr="00644E96">
        <w:rPr>
          <w:szCs w:val="21"/>
        </w:rPr>
        <w:t>D</w:t>
      </w:r>
      <w:r w:rsidRPr="00644E96">
        <w:rPr>
          <w:szCs w:val="21"/>
        </w:rPr>
        <w:t>项。</w:t>
      </w:r>
    </w:p>
    <w:p w14:paraId="2DEDC31A"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【导语】这是一篇说明文。文章主要介绍了哈佛大学一门名为</w:t>
      </w:r>
      <w:r w:rsidRPr="00644E96">
        <w:rPr>
          <w:szCs w:val="21"/>
        </w:rPr>
        <w:t>“Texts in Transition”</w:t>
      </w:r>
      <w:r w:rsidRPr="00644E96">
        <w:rPr>
          <w:szCs w:val="21"/>
        </w:rPr>
        <w:t>的课程，学生们通过参观</w:t>
      </w:r>
      <w:r w:rsidRPr="00644E96">
        <w:rPr>
          <w:szCs w:val="21"/>
        </w:rPr>
        <w:t>Weissman</w:t>
      </w:r>
      <w:r w:rsidRPr="00644E96">
        <w:rPr>
          <w:szCs w:val="21"/>
        </w:rPr>
        <w:t>保护中心，亲身体验了古籍保护的过程，并了解了保护工作的重要性和复杂性。</w:t>
      </w:r>
    </w:p>
    <w:p w14:paraId="1562814F"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24</w:t>
      </w:r>
      <w:r w:rsidRPr="00644E96">
        <w:rPr>
          <w:szCs w:val="21"/>
        </w:rPr>
        <w:t>．细节理解题。根据第二段</w:t>
      </w:r>
      <w:proofErr w:type="gramStart"/>
      <w:r w:rsidRPr="00644E96">
        <w:rPr>
          <w:szCs w:val="21"/>
        </w:rPr>
        <w:t>“</w:t>
      </w:r>
      <w:proofErr w:type="gramEnd"/>
      <w:r w:rsidRPr="00644E96">
        <w:rPr>
          <w:szCs w:val="21"/>
        </w:rPr>
        <w:t xml:space="preserve">Students in “Texts in Transition,” a </w:t>
      </w:r>
      <w:proofErr w:type="spellStart"/>
      <w:r w:rsidRPr="00644E96">
        <w:rPr>
          <w:szCs w:val="21"/>
        </w:rPr>
        <w:t>GenEd</w:t>
      </w:r>
      <w:proofErr w:type="spellEnd"/>
      <w:r w:rsidRPr="00644E96">
        <w:rPr>
          <w:szCs w:val="21"/>
        </w:rPr>
        <w:t xml:space="preserve"> class taught by Professors Ann Blair and Leah Whittington, were visiting the Weissman Preservation Center to witness preservation firsthand. Their course explores how written works are passed down through time.(“Texts in Transition”</w:t>
      </w:r>
      <w:r w:rsidRPr="00644E96">
        <w:rPr>
          <w:szCs w:val="21"/>
        </w:rPr>
        <w:t>是</w:t>
      </w:r>
      <w:r w:rsidRPr="00644E96">
        <w:rPr>
          <w:szCs w:val="21"/>
        </w:rPr>
        <w:t>Ann Blair</w:t>
      </w:r>
      <w:r w:rsidRPr="00644E96">
        <w:rPr>
          <w:szCs w:val="21"/>
        </w:rPr>
        <w:t>教授和</w:t>
      </w:r>
      <w:r w:rsidRPr="00644E96">
        <w:rPr>
          <w:szCs w:val="21"/>
        </w:rPr>
        <w:t>Leah Whittington</w:t>
      </w:r>
      <w:proofErr w:type="gramStart"/>
      <w:r w:rsidRPr="00644E96">
        <w:rPr>
          <w:szCs w:val="21"/>
        </w:rPr>
        <w:t>教授教授</w:t>
      </w:r>
      <w:proofErr w:type="gramEnd"/>
      <w:r w:rsidRPr="00644E96">
        <w:rPr>
          <w:szCs w:val="21"/>
        </w:rPr>
        <w:t>的一门通识教育课程，学生们正在参观</w:t>
      </w:r>
      <w:r w:rsidRPr="00644E96">
        <w:rPr>
          <w:szCs w:val="21"/>
        </w:rPr>
        <w:t>Weissman</w:t>
      </w:r>
      <w:r w:rsidRPr="00644E96">
        <w:rPr>
          <w:szCs w:val="21"/>
        </w:rPr>
        <w:t>保护中心，亲眼见证保护工作。他们的课程探索书面作品是如何随着时间的推移而传承下来的。</w:t>
      </w:r>
      <w:r w:rsidRPr="00644E96">
        <w:rPr>
          <w:szCs w:val="21"/>
        </w:rPr>
        <w:t>)</w:t>
      </w:r>
      <w:proofErr w:type="gramStart"/>
      <w:r w:rsidRPr="00644E96">
        <w:rPr>
          <w:szCs w:val="21"/>
        </w:rPr>
        <w:t>”</w:t>
      </w:r>
      <w:proofErr w:type="gramEnd"/>
      <w:r w:rsidRPr="00644E96">
        <w:rPr>
          <w:szCs w:val="21"/>
        </w:rPr>
        <w:t>可知，这门课程的目的是探索旧文本的生存。故选</w:t>
      </w:r>
      <w:r w:rsidRPr="00644E96">
        <w:rPr>
          <w:szCs w:val="21"/>
        </w:rPr>
        <w:t>D</w:t>
      </w:r>
      <w:r w:rsidRPr="00644E96">
        <w:rPr>
          <w:szCs w:val="21"/>
        </w:rPr>
        <w:t>。</w:t>
      </w:r>
    </w:p>
    <w:p w14:paraId="7F076466"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25</w:t>
      </w:r>
      <w:r w:rsidRPr="00644E96">
        <w:rPr>
          <w:szCs w:val="21"/>
        </w:rPr>
        <w:t>．细节理解题。根据第三段</w:t>
      </w:r>
      <w:r w:rsidRPr="00644E96">
        <w:rPr>
          <w:szCs w:val="21"/>
        </w:rPr>
        <w:t xml:space="preserve">“At the Weissman Preservation Center, students learn what happens behind the scenes when </w:t>
      </w:r>
      <w:r w:rsidRPr="00644E96">
        <w:rPr>
          <w:szCs w:val="21"/>
        </w:rPr>
        <w:lastRenderedPageBreak/>
        <w:t>conservators step in to keep materials usable and preserve them for the future.(</w:t>
      </w:r>
      <w:r w:rsidRPr="00644E96">
        <w:rPr>
          <w:szCs w:val="21"/>
        </w:rPr>
        <w:t>在</w:t>
      </w:r>
      <w:r w:rsidRPr="00644E96">
        <w:rPr>
          <w:szCs w:val="21"/>
        </w:rPr>
        <w:t>Weissman</w:t>
      </w:r>
      <w:r w:rsidRPr="00644E96">
        <w:rPr>
          <w:szCs w:val="21"/>
        </w:rPr>
        <w:t>保护中心，学生们了解到当保护者介入以保持材料可用并为其未来保存时，幕后发生了什么。</w:t>
      </w:r>
      <w:r w:rsidRPr="00644E96">
        <w:rPr>
          <w:szCs w:val="21"/>
        </w:rPr>
        <w:t>)”</w:t>
      </w:r>
      <w:r w:rsidRPr="00644E96">
        <w:rPr>
          <w:szCs w:val="21"/>
        </w:rPr>
        <w:t>可知，</w:t>
      </w:r>
      <w:r w:rsidRPr="00644E96">
        <w:rPr>
          <w:szCs w:val="21"/>
        </w:rPr>
        <w:t>Weissman</w:t>
      </w:r>
      <w:r w:rsidRPr="00644E96">
        <w:rPr>
          <w:szCs w:val="21"/>
        </w:rPr>
        <w:t>保护中心的特别之处在于它允许对保护过程进行彻底的了解。故选</w:t>
      </w:r>
      <w:r w:rsidRPr="00644E96">
        <w:rPr>
          <w:szCs w:val="21"/>
        </w:rPr>
        <w:t>D</w:t>
      </w:r>
      <w:r w:rsidRPr="00644E96">
        <w:rPr>
          <w:szCs w:val="21"/>
        </w:rPr>
        <w:t>。</w:t>
      </w:r>
    </w:p>
    <w:p w14:paraId="59A39FCE"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26</w:t>
      </w:r>
      <w:r w:rsidRPr="00644E96">
        <w:rPr>
          <w:szCs w:val="21"/>
        </w:rPr>
        <w:t>．词句猜测题。根据第四段</w:t>
      </w:r>
      <w:proofErr w:type="gramStart"/>
      <w:r w:rsidRPr="00644E96">
        <w:rPr>
          <w:szCs w:val="21"/>
        </w:rPr>
        <w:t>“</w:t>
      </w:r>
      <w:proofErr w:type="gramEnd"/>
      <w:r w:rsidRPr="00644E96">
        <w:rPr>
          <w:szCs w:val="21"/>
        </w:rPr>
        <w:t>“Any treatment we apply must not harm the object and can be restored,” explained Eliza, Senior Paper Conservator. “We always respect the integrity of the materials and only make changes that can be</w:t>
      </w:r>
      <w:r w:rsidRPr="00644E96">
        <w:rPr>
          <w:szCs w:val="21"/>
          <w:u w:val="single"/>
        </w:rPr>
        <w:t xml:space="preserve"> reversed</w:t>
      </w:r>
      <w:r w:rsidRPr="00644E96">
        <w:rPr>
          <w:szCs w:val="21"/>
        </w:rPr>
        <w:t>, which is important in our conservation standards”(“</w:t>
      </w:r>
      <w:r w:rsidRPr="00644E96">
        <w:rPr>
          <w:szCs w:val="21"/>
        </w:rPr>
        <w:t>我们采用的任何处理方法都不能损害文物本身，并且可以复原，</w:t>
      </w:r>
      <w:r w:rsidRPr="00644E96">
        <w:rPr>
          <w:szCs w:val="21"/>
        </w:rPr>
        <w:t xml:space="preserve">” </w:t>
      </w:r>
      <w:r w:rsidRPr="00644E96">
        <w:rPr>
          <w:szCs w:val="21"/>
        </w:rPr>
        <w:t>高级纸张修复师伊莱</w:t>
      </w:r>
      <w:proofErr w:type="gramStart"/>
      <w:r w:rsidRPr="00644E96">
        <w:rPr>
          <w:szCs w:val="21"/>
        </w:rPr>
        <w:t>扎解释</w:t>
      </w:r>
      <w:proofErr w:type="gramEnd"/>
      <w:r w:rsidRPr="00644E96">
        <w:rPr>
          <w:szCs w:val="21"/>
        </w:rPr>
        <w:t>道，</w:t>
      </w:r>
      <w:r w:rsidRPr="00644E96">
        <w:rPr>
          <w:szCs w:val="21"/>
        </w:rPr>
        <w:t>“</w:t>
      </w:r>
      <w:r w:rsidRPr="00644E96">
        <w:rPr>
          <w:szCs w:val="21"/>
        </w:rPr>
        <w:t>我们始终尊重材料的完整性，只做可</w:t>
      </w:r>
      <w:r w:rsidRPr="00644E96">
        <w:rPr>
          <w:szCs w:val="21"/>
        </w:rPr>
        <w:t>reversed</w:t>
      </w:r>
      <w:r w:rsidRPr="00644E96">
        <w:rPr>
          <w:szCs w:val="21"/>
        </w:rPr>
        <w:t>的改动，这在我们的保护标准中至关重要。</w:t>
      </w:r>
      <w:r w:rsidRPr="00644E96">
        <w:rPr>
          <w:szCs w:val="21"/>
        </w:rPr>
        <w:t>”)</w:t>
      </w:r>
      <w:proofErr w:type="gramStart"/>
      <w:r w:rsidRPr="00644E96">
        <w:rPr>
          <w:szCs w:val="21"/>
        </w:rPr>
        <w:t>”</w:t>
      </w:r>
      <w:proofErr w:type="gramEnd"/>
      <w:r w:rsidRPr="00644E96">
        <w:rPr>
          <w:szCs w:val="21"/>
        </w:rPr>
        <w:t>可知，因为始终尊重材料的完整性，只进行可以改回的更改，所以</w:t>
      </w:r>
      <w:r w:rsidRPr="00644E96">
        <w:rPr>
          <w:szCs w:val="21"/>
        </w:rPr>
        <w:t>“reversed”</w:t>
      </w:r>
      <w:r w:rsidRPr="00644E96">
        <w:rPr>
          <w:szCs w:val="21"/>
        </w:rPr>
        <w:t>的意思是</w:t>
      </w:r>
      <w:r w:rsidRPr="00644E96">
        <w:rPr>
          <w:szCs w:val="21"/>
        </w:rPr>
        <w:t>“</w:t>
      </w:r>
      <w:r w:rsidRPr="00644E96">
        <w:rPr>
          <w:szCs w:val="21"/>
        </w:rPr>
        <w:t>改回</w:t>
      </w:r>
      <w:r w:rsidRPr="00644E96">
        <w:rPr>
          <w:szCs w:val="21"/>
        </w:rPr>
        <w:t>”</w:t>
      </w:r>
      <w:r w:rsidRPr="00644E96">
        <w:rPr>
          <w:szCs w:val="21"/>
        </w:rPr>
        <w:t>。故选</w:t>
      </w:r>
      <w:r w:rsidRPr="00644E96">
        <w:rPr>
          <w:szCs w:val="21"/>
        </w:rPr>
        <w:t>A</w:t>
      </w:r>
      <w:r w:rsidRPr="00644E96">
        <w:rPr>
          <w:szCs w:val="21"/>
        </w:rPr>
        <w:t>。</w:t>
      </w:r>
    </w:p>
    <w:p w14:paraId="75367A53"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27</w:t>
      </w:r>
      <w:r w:rsidRPr="00644E96">
        <w:rPr>
          <w:szCs w:val="21"/>
        </w:rPr>
        <w:t>．推理判断题。根据最后一段</w:t>
      </w:r>
      <w:proofErr w:type="gramStart"/>
      <w:r w:rsidRPr="00644E96">
        <w:rPr>
          <w:szCs w:val="21"/>
        </w:rPr>
        <w:t>“</w:t>
      </w:r>
      <w:proofErr w:type="gramEnd"/>
      <w:r w:rsidRPr="00644E96">
        <w:rPr>
          <w:szCs w:val="21"/>
        </w:rPr>
        <w:t>One student, enthusiastic about her discoveries, set up her phone to photograph the scene. Turning to senior rare book conservator Jody Beenk, she declared, “I think I have found my career”.(</w:t>
      </w:r>
      <w:r w:rsidRPr="00644E96">
        <w:rPr>
          <w:szCs w:val="21"/>
        </w:rPr>
        <w:t>一名学生对自己的发现充满热情，她拿起手机拍摄了这一幕。转向高级珍本书保护者</w:t>
      </w:r>
      <w:r w:rsidRPr="00644E96">
        <w:rPr>
          <w:szCs w:val="21"/>
        </w:rPr>
        <w:t xml:space="preserve">Jody </w:t>
      </w:r>
      <w:proofErr w:type="spellStart"/>
      <w:r w:rsidRPr="00644E96">
        <w:rPr>
          <w:szCs w:val="21"/>
        </w:rPr>
        <w:t>Beenk</w:t>
      </w:r>
      <w:proofErr w:type="spellEnd"/>
      <w:r w:rsidRPr="00644E96">
        <w:rPr>
          <w:szCs w:val="21"/>
        </w:rPr>
        <w:t>，她宣称：</w:t>
      </w:r>
      <w:r w:rsidRPr="00644E96">
        <w:rPr>
          <w:szCs w:val="21"/>
        </w:rPr>
        <w:t>“</w:t>
      </w:r>
      <w:r w:rsidRPr="00644E96">
        <w:rPr>
          <w:szCs w:val="21"/>
        </w:rPr>
        <w:t>我想我找到了我的职业</w:t>
      </w:r>
      <w:r w:rsidRPr="00644E96">
        <w:rPr>
          <w:szCs w:val="21"/>
        </w:rPr>
        <w:t>”</w:t>
      </w:r>
      <w:r w:rsidRPr="00644E96">
        <w:rPr>
          <w:szCs w:val="21"/>
        </w:rPr>
        <w:t>。</w:t>
      </w:r>
      <w:r w:rsidRPr="00644E96">
        <w:rPr>
          <w:szCs w:val="21"/>
        </w:rPr>
        <w:t>)</w:t>
      </w:r>
      <w:proofErr w:type="gramStart"/>
      <w:r w:rsidRPr="00644E96">
        <w:rPr>
          <w:szCs w:val="21"/>
        </w:rPr>
        <w:t>”</w:t>
      </w:r>
      <w:proofErr w:type="gramEnd"/>
      <w:r w:rsidRPr="00644E96">
        <w:rPr>
          <w:szCs w:val="21"/>
        </w:rPr>
        <w:t>可知，从最后一段可以推断出这门课程激发了职业兴趣。故选</w:t>
      </w:r>
      <w:r w:rsidRPr="00644E96">
        <w:rPr>
          <w:szCs w:val="21"/>
        </w:rPr>
        <w:t>A</w:t>
      </w:r>
      <w:r w:rsidRPr="00644E96">
        <w:rPr>
          <w:szCs w:val="21"/>
        </w:rPr>
        <w:t>。</w:t>
      </w:r>
    </w:p>
    <w:p w14:paraId="45FFAFD9"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【导语】本文是一篇说明文。主要介绍了幽灵渔具对海洋的巨大危害，以及人们从清理、预防、监管多方面采取措施治理该问题。</w:t>
      </w:r>
    </w:p>
    <w:p w14:paraId="7D09EEAC"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28</w:t>
      </w:r>
      <w:r w:rsidRPr="00644E96">
        <w:rPr>
          <w:szCs w:val="21"/>
        </w:rPr>
        <w:t>．细节理解题。根据第一段</w:t>
      </w:r>
      <w:r w:rsidRPr="00644E96">
        <w:rPr>
          <w:szCs w:val="21"/>
        </w:rPr>
        <w:t>“Unlike visible plastic waste like bottles, it sinks into the deep ocean, continuously trapping sea animals, producing microplastics and endangering navigation. (</w:t>
      </w:r>
      <w:r w:rsidRPr="00644E96">
        <w:rPr>
          <w:szCs w:val="21"/>
        </w:rPr>
        <w:t>与瓶子等可见的塑料垃圾不同，它会沉入深海，不断困住海洋动物，产生微塑料，危及航行</w:t>
      </w:r>
      <w:r w:rsidRPr="00644E96">
        <w:rPr>
          <w:szCs w:val="21"/>
        </w:rPr>
        <w:t>)”</w:t>
      </w:r>
      <w:r w:rsidRPr="00644E96">
        <w:rPr>
          <w:szCs w:val="21"/>
        </w:rPr>
        <w:t>可知，幽灵渔具和其他海洋塑料不同，它沉入深海、更难被检测到。故选</w:t>
      </w:r>
      <w:r w:rsidRPr="00644E96">
        <w:rPr>
          <w:szCs w:val="21"/>
        </w:rPr>
        <w:t>A</w:t>
      </w:r>
      <w:r w:rsidRPr="00644E96">
        <w:rPr>
          <w:szCs w:val="21"/>
        </w:rPr>
        <w:t>项。</w:t>
      </w:r>
    </w:p>
    <w:p w14:paraId="01162A55"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29</w:t>
      </w:r>
      <w:r w:rsidRPr="00644E96">
        <w:rPr>
          <w:szCs w:val="21"/>
        </w:rPr>
        <w:t>．推理判断题。根据第三段</w:t>
      </w:r>
      <w:r w:rsidRPr="00644E96">
        <w:rPr>
          <w:szCs w:val="21"/>
        </w:rPr>
        <w:t>“The operation tests their physical limits and patience to the fullest. As many as 117 sailors once invested over 40 hours in clearing a massive 300-foot-long fishing net. (</w:t>
      </w:r>
      <w:r w:rsidRPr="00644E96">
        <w:rPr>
          <w:szCs w:val="21"/>
        </w:rPr>
        <w:t>这项行动最大限度地考验了她们的体力和耐心。多达</w:t>
      </w:r>
      <w:r w:rsidRPr="00644E96">
        <w:rPr>
          <w:szCs w:val="21"/>
        </w:rPr>
        <w:t>117</w:t>
      </w:r>
      <w:r w:rsidRPr="00644E96">
        <w:rPr>
          <w:szCs w:val="21"/>
        </w:rPr>
        <w:t>名水手曾投入超过</w:t>
      </w:r>
      <w:r w:rsidRPr="00644E96">
        <w:rPr>
          <w:szCs w:val="21"/>
        </w:rPr>
        <w:t>40</w:t>
      </w:r>
      <w:r w:rsidRPr="00644E96">
        <w:rPr>
          <w:szCs w:val="21"/>
        </w:rPr>
        <w:t>小时清理一条长达</w:t>
      </w:r>
      <w:r w:rsidRPr="00644E96">
        <w:rPr>
          <w:szCs w:val="21"/>
        </w:rPr>
        <w:t>300</w:t>
      </w:r>
      <w:r w:rsidRPr="00644E96">
        <w:rPr>
          <w:szCs w:val="21"/>
        </w:rPr>
        <w:t>英尺的巨大渔网</w:t>
      </w:r>
      <w:r w:rsidRPr="00644E96">
        <w:rPr>
          <w:szCs w:val="21"/>
        </w:rPr>
        <w:t>)”</w:t>
      </w:r>
      <w:r w:rsidRPr="00644E96">
        <w:rPr>
          <w:szCs w:val="21"/>
        </w:rPr>
        <w:t>可知，作者提到清理</w:t>
      </w:r>
      <w:r w:rsidRPr="00644E96">
        <w:rPr>
          <w:szCs w:val="21"/>
        </w:rPr>
        <w:t>300</w:t>
      </w:r>
      <w:r w:rsidRPr="00644E96">
        <w:rPr>
          <w:szCs w:val="21"/>
        </w:rPr>
        <w:t>英尺长的渔网是为了展示清理工作的挑战性。故选</w:t>
      </w:r>
      <w:r w:rsidRPr="00644E96">
        <w:rPr>
          <w:szCs w:val="21"/>
        </w:rPr>
        <w:t>D</w:t>
      </w:r>
      <w:r w:rsidRPr="00644E96">
        <w:rPr>
          <w:szCs w:val="21"/>
        </w:rPr>
        <w:t>项。</w:t>
      </w:r>
    </w:p>
    <w:p w14:paraId="4A62BD72"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30</w:t>
      </w:r>
      <w:r w:rsidRPr="00644E96">
        <w:rPr>
          <w:szCs w:val="21"/>
        </w:rPr>
        <w:t>．推理判断题。根据倒数第二段</w:t>
      </w:r>
      <w:r w:rsidRPr="00644E96">
        <w:rPr>
          <w:szCs w:val="21"/>
        </w:rPr>
        <w:t>“Once your fishing gear is attached to distinct identifiers, it facilitates a heightened sense of individual accountability, which in turn generates a concrete effect on your behavioral approach to fishing practices, (</w:t>
      </w:r>
      <w:r w:rsidRPr="00644E96">
        <w:rPr>
          <w:szCs w:val="21"/>
        </w:rPr>
        <w:t>一旦你的渔具贴上了独特的标识，就会增强个人的责任感，进而对你的捕鱼行为产生具体的影响）</w:t>
      </w:r>
      <w:r w:rsidRPr="00644E96">
        <w:rPr>
          <w:szCs w:val="21"/>
        </w:rPr>
        <w:t>”</w:t>
      </w:r>
      <w:r w:rsidRPr="00644E96">
        <w:rPr>
          <w:szCs w:val="21"/>
        </w:rPr>
        <w:t>可知，从</w:t>
      </w:r>
      <w:r w:rsidRPr="00644E96">
        <w:rPr>
          <w:szCs w:val="21"/>
        </w:rPr>
        <w:t>Jimenez</w:t>
      </w:r>
      <w:r w:rsidRPr="00644E96">
        <w:rPr>
          <w:szCs w:val="21"/>
        </w:rPr>
        <w:t>的话中我们可以推断出标记能增强责任感。故选</w:t>
      </w:r>
      <w:r w:rsidRPr="00644E96">
        <w:rPr>
          <w:szCs w:val="21"/>
        </w:rPr>
        <w:t>C</w:t>
      </w:r>
      <w:r w:rsidRPr="00644E96">
        <w:rPr>
          <w:szCs w:val="21"/>
        </w:rPr>
        <w:t>项。</w:t>
      </w:r>
    </w:p>
    <w:p w14:paraId="490A8B97"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31</w:t>
      </w:r>
      <w:r w:rsidRPr="00644E96">
        <w:rPr>
          <w:szCs w:val="21"/>
        </w:rPr>
        <w:t>．主旨大意题。根据第一段</w:t>
      </w:r>
      <w:proofErr w:type="gramStart"/>
      <w:r w:rsidRPr="00644E96">
        <w:rPr>
          <w:szCs w:val="21"/>
        </w:rPr>
        <w:t>“</w:t>
      </w:r>
      <w:proofErr w:type="gramEnd"/>
      <w:r w:rsidRPr="00644E96">
        <w:rPr>
          <w:szCs w:val="21"/>
        </w:rPr>
        <w:t>“Ghost gear” refers to lost or abandoned fishing nets, a highly destructive pollutant in oceans.(“</w:t>
      </w:r>
      <w:r w:rsidRPr="00644E96">
        <w:rPr>
          <w:szCs w:val="21"/>
        </w:rPr>
        <w:t>幽灵渔具</w:t>
      </w:r>
      <w:r w:rsidRPr="00644E96">
        <w:rPr>
          <w:szCs w:val="21"/>
        </w:rPr>
        <w:t>”</w:t>
      </w:r>
      <w:r w:rsidRPr="00644E96">
        <w:rPr>
          <w:szCs w:val="21"/>
        </w:rPr>
        <w:t>是指丢失或遗弃的渔网，这是海洋中一种极具破坏性的污染物</w:t>
      </w:r>
      <w:r w:rsidRPr="00644E96">
        <w:rPr>
          <w:szCs w:val="21"/>
        </w:rPr>
        <w:t>)</w:t>
      </w:r>
      <w:proofErr w:type="gramStart"/>
      <w:r w:rsidRPr="00644E96">
        <w:rPr>
          <w:szCs w:val="21"/>
        </w:rPr>
        <w:t>”</w:t>
      </w:r>
      <w:proofErr w:type="gramEnd"/>
      <w:r w:rsidRPr="00644E96">
        <w:rPr>
          <w:szCs w:val="21"/>
        </w:rPr>
        <w:t>、最后一段</w:t>
      </w:r>
      <w:r w:rsidRPr="00644E96">
        <w:rPr>
          <w:szCs w:val="21"/>
        </w:rPr>
        <w:t>“The governance of ghost gear demands cooperation among fishers, researchers and policymakers.(</w:t>
      </w:r>
      <w:r w:rsidRPr="00644E96">
        <w:rPr>
          <w:szCs w:val="21"/>
        </w:rPr>
        <w:t>幽灵渔具的治理需要渔民、研究人员和政策制定者之间的合作</w:t>
      </w:r>
      <w:r w:rsidRPr="00644E96">
        <w:rPr>
          <w:szCs w:val="21"/>
        </w:rPr>
        <w:t>)”</w:t>
      </w:r>
      <w:r w:rsidRPr="00644E96">
        <w:rPr>
          <w:szCs w:val="21"/>
        </w:rPr>
        <w:t>以及文章内容可知，本文既介绍幽灵渔具的危害，又介绍多国组织、人员从清理、预防、监管多方面采取措施，所以</w:t>
      </w:r>
      <w:r w:rsidRPr="00644E96">
        <w:rPr>
          <w:szCs w:val="21"/>
        </w:rPr>
        <w:t>“</w:t>
      </w:r>
      <w:r w:rsidRPr="00644E96">
        <w:rPr>
          <w:szCs w:val="21"/>
        </w:rPr>
        <w:t>多维行动：对抗海洋幽灵</w:t>
      </w:r>
      <w:r w:rsidRPr="00644E96">
        <w:rPr>
          <w:szCs w:val="21"/>
        </w:rPr>
        <w:t>”</w:t>
      </w:r>
      <w:r w:rsidRPr="00644E96">
        <w:rPr>
          <w:szCs w:val="21"/>
        </w:rPr>
        <w:t>适合作为文章标题。故选</w:t>
      </w:r>
      <w:r w:rsidRPr="00644E96">
        <w:rPr>
          <w:szCs w:val="21"/>
        </w:rPr>
        <w:t>C</w:t>
      </w:r>
      <w:r w:rsidRPr="00644E96">
        <w:rPr>
          <w:szCs w:val="21"/>
        </w:rPr>
        <w:t>项。</w:t>
      </w:r>
    </w:p>
    <w:p w14:paraId="349A089B"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【导语】本文是一篇说明文。文章主要讲述了鹰在城市环境中展现出的复杂狩猎</w:t>
      </w:r>
      <w:proofErr w:type="gramStart"/>
      <w:r w:rsidRPr="00644E96">
        <w:rPr>
          <w:szCs w:val="21"/>
        </w:rPr>
        <w:t>策略及跨情境</w:t>
      </w:r>
      <w:proofErr w:type="gramEnd"/>
      <w:r w:rsidRPr="00644E96">
        <w:rPr>
          <w:szCs w:val="21"/>
        </w:rPr>
        <w:t>思维能力。</w:t>
      </w:r>
    </w:p>
    <w:p w14:paraId="1448F99A"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32</w:t>
      </w:r>
      <w:r w:rsidRPr="00644E96">
        <w:rPr>
          <w:szCs w:val="21"/>
        </w:rPr>
        <w:t>．主旨大意题。根据第二段中</w:t>
      </w:r>
      <w:r w:rsidRPr="00644E96">
        <w:rPr>
          <w:szCs w:val="21"/>
        </w:rPr>
        <w:t>“When that line reached a certain point, the hawk would launch an attack, flying low along the sidewalk, hidden by the line of waiting cars. Then it would slip, bursting into the birds’ feeding space and securing an exceptionally high hunting success rate.(</w:t>
      </w:r>
      <w:r w:rsidRPr="00644E96">
        <w:rPr>
          <w:szCs w:val="21"/>
        </w:rPr>
        <w:t>当车流排到一定长度时，鹰便发起攻击，沿着人行道低空飞行，被排队等候的车辆遮挡。随后它猛冲过去，闯入鸟群觅食区，狩猎成功率极高</w:t>
      </w:r>
      <w:r w:rsidRPr="00644E96">
        <w:rPr>
          <w:szCs w:val="21"/>
        </w:rPr>
        <w:t>)”</w:t>
      </w:r>
      <w:r w:rsidRPr="00644E96">
        <w:rPr>
          <w:szCs w:val="21"/>
        </w:rPr>
        <w:t>可知，这只</w:t>
      </w:r>
      <w:proofErr w:type="gramStart"/>
      <w:r w:rsidRPr="00644E96">
        <w:rPr>
          <w:szCs w:val="21"/>
        </w:rPr>
        <w:t>鹰</w:t>
      </w:r>
      <w:proofErr w:type="gramEnd"/>
      <w:r w:rsidRPr="00644E96">
        <w:rPr>
          <w:szCs w:val="21"/>
        </w:rPr>
        <w:t>非常擅长把握狩猎时机。故选</w:t>
      </w:r>
      <w:r w:rsidRPr="00644E96">
        <w:rPr>
          <w:szCs w:val="21"/>
        </w:rPr>
        <w:t>C</w:t>
      </w:r>
      <w:r w:rsidRPr="00644E96">
        <w:rPr>
          <w:szCs w:val="21"/>
        </w:rPr>
        <w:t>。</w:t>
      </w:r>
    </w:p>
    <w:p w14:paraId="4E9C53DF"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33</w:t>
      </w:r>
      <w:r w:rsidRPr="00644E96">
        <w:rPr>
          <w:szCs w:val="21"/>
        </w:rPr>
        <w:t>．细节理解题。根据第三段中</w:t>
      </w:r>
      <w:r w:rsidRPr="00644E96">
        <w:rPr>
          <w:szCs w:val="21"/>
        </w:rPr>
        <w:t>“Critically, the hawk avoided attacks on weekends when cars didn’t line up sufficiently long to provide a visual barrier.(</w:t>
      </w:r>
      <w:r w:rsidRPr="00644E96">
        <w:rPr>
          <w:szCs w:val="21"/>
        </w:rPr>
        <w:t>至关重要的是，鹰会避免在周末发动攻击，因为周末车辆没有排成足够长的队来提供视觉屏障</w:t>
      </w:r>
      <w:r w:rsidRPr="00644E96">
        <w:rPr>
          <w:szCs w:val="21"/>
        </w:rPr>
        <w:t>)”</w:t>
      </w:r>
      <w:r w:rsidRPr="00644E96">
        <w:rPr>
          <w:szCs w:val="21"/>
        </w:rPr>
        <w:t>可知，周末车辆少，无法为鹰提供足够的掩护，所以</w:t>
      </w:r>
      <w:proofErr w:type="gramStart"/>
      <w:r w:rsidRPr="00644E96">
        <w:rPr>
          <w:szCs w:val="21"/>
        </w:rPr>
        <w:t>鹰</w:t>
      </w:r>
      <w:proofErr w:type="gramEnd"/>
      <w:r w:rsidRPr="00644E96">
        <w:rPr>
          <w:szCs w:val="21"/>
        </w:rPr>
        <w:t>避免在周末狩猎。故选</w:t>
      </w:r>
      <w:r w:rsidRPr="00644E96">
        <w:rPr>
          <w:szCs w:val="21"/>
        </w:rPr>
        <w:t>B</w:t>
      </w:r>
      <w:r w:rsidRPr="00644E96">
        <w:rPr>
          <w:szCs w:val="21"/>
        </w:rPr>
        <w:t>。</w:t>
      </w:r>
    </w:p>
    <w:p w14:paraId="5E4A846D"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34</w:t>
      </w:r>
      <w:r w:rsidRPr="00644E96">
        <w:rPr>
          <w:szCs w:val="21"/>
        </w:rPr>
        <w:t>．推理判断题。根据第五段</w:t>
      </w:r>
      <w:r w:rsidRPr="00644E96">
        <w:rPr>
          <w:szCs w:val="21"/>
        </w:rPr>
        <w:t>“</w:t>
      </w:r>
      <w:proofErr w:type="spellStart"/>
      <w:r w:rsidRPr="00644E96">
        <w:rPr>
          <w:szCs w:val="21"/>
        </w:rPr>
        <w:t>Dinetes</w:t>
      </w:r>
      <w:proofErr w:type="spellEnd"/>
      <w:r w:rsidRPr="00644E96">
        <w:rPr>
          <w:szCs w:val="21"/>
        </w:rPr>
        <w:t xml:space="preserve"> explains, ‘The hawk doesn’t evolve urban skills anew but uses pre-existing problem-solving ability meant for forest hunts where it measures flight angles and escape paths amid branches. Its forest hunting skill translates into viewing city traffic as branches and crosswalks as tree gaps. This cross-contextual thinking — where a biological instinct is adapted to an artificial landscape — is one of the hallmarks of intelligence in the animal kingdom.’(</w:t>
      </w:r>
      <w:proofErr w:type="gramStart"/>
      <w:r w:rsidRPr="00644E96">
        <w:rPr>
          <w:szCs w:val="21"/>
        </w:rPr>
        <w:t>迪</w:t>
      </w:r>
      <w:proofErr w:type="gramEnd"/>
      <w:r w:rsidRPr="00644E96">
        <w:rPr>
          <w:szCs w:val="21"/>
        </w:rPr>
        <w:t>内特解释说：</w:t>
      </w:r>
      <w:r w:rsidRPr="00644E96">
        <w:rPr>
          <w:szCs w:val="21"/>
        </w:rPr>
        <w:t>‘</w:t>
      </w:r>
      <w:r w:rsidRPr="00644E96">
        <w:rPr>
          <w:szCs w:val="21"/>
        </w:rPr>
        <w:t>鹰并没有重新进化出城市技能，而是使用了原本用于森林狩猎的预先存在的解决问题的能力，在森林中它会测量树枝间的飞行角度和逃生路径。它的森林狩猎技能转化为将城市交通视为树枝，将人行横道视为树间空隙。这种跨情境思维</w:t>
      </w:r>
      <w:r w:rsidRPr="00644E96">
        <w:rPr>
          <w:szCs w:val="21"/>
        </w:rPr>
        <w:t>——</w:t>
      </w:r>
      <w:r w:rsidRPr="00644E96">
        <w:rPr>
          <w:szCs w:val="21"/>
        </w:rPr>
        <w:t>将生物本能适应到人工环境中</w:t>
      </w:r>
      <w:r w:rsidRPr="00644E96">
        <w:rPr>
          <w:szCs w:val="21"/>
        </w:rPr>
        <w:t>——</w:t>
      </w:r>
      <w:r w:rsidRPr="00644E96">
        <w:rPr>
          <w:szCs w:val="21"/>
        </w:rPr>
        <w:t>是动物王国中智力的标志之一。</w:t>
      </w:r>
      <w:r w:rsidRPr="00644E96">
        <w:rPr>
          <w:szCs w:val="21"/>
        </w:rPr>
        <w:t>’)”</w:t>
      </w:r>
      <w:r w:rsidRPr="00644E96">
        <w:rPr>
          <w:szCs w:val="21"/>
        </w:rPr>
        <w:t>可知，</w:t>
      </w:r>
      <w:proofErr w:type="gramStart"/>
      <w:r w:rsidRPr="00644E96">
        <w:rPr>
          <w:szCs w:val="21"/>
        </w:rPr>
        <w:t>鹰把原本</w:t>
      </w:r>
      <w:proofErr w:type="gramEnd"/>
      <w:r w:rsidRPr="00644E96">
        <w:rPr>
          <w:szCs w:val="21"/>
        </w:rPr>
        <w:t>用于森林狩猎的技能转化到城市环境中，也就是有策略地利用现有的资源。故选</w:t>
      </w:r>
      <w:r w:rsidRPr="00644E96">
        <w:rPr>
          <w:szCs w:val="21"/>
        </w:rPr>
        <w:t>A</w:t>
      </w:r>
      <w:r w:rsidRPr="00644E96">
        <w:rPr>
          <w:szCs w:val="21"/>
        </w:rPr>
        <w:t>。</w:t>
      </w:r>
    </w:p>
    <w:p w14:paraId="6BC73172"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35</w:t>
      </w:r>
      <w:r w:rsidRPr="00644E96">
        <w:rPr>
          <w:szCs w:val="21"/>
        </w:rPr>
        <w:t>．推理判断题。通读全文，尤其根据第一段</w:t>
      </w:r>
      <w:r w:rsidRPr="00644E96">
        <w:rPr>
          <w:szCs w:val="21"/>
        </w:rPr>
        <w:t>“In New Jersey’s suburban intersections, an immature Cooper’s hawk (</w:t>
      </w:r>
      <w:r w:rsidRPr="00644E96">
        <w:rPr>
          <w:szCs w:val="21"/>
        </w:rPr>
        <w:t>鹰</w:t>
      </w:r>
      <w:r w:rsidRPr="00644E96">
        <w:rPr>
          <w:szCs w:val="21"/>
        </w:rPr>
        <w:t>) was at work. It was unfolding a novel hunting strategy that would astonish even seasoned ethologists, which was documented by University of Tennessee researcher Vladimir Dinetes in his study Street smarts: a remarkable adaptation in a city-wintering raptor (</w:t>
      </w:r>
      <w:r w:rsidRPr="00644E96">
        <w:rPr>
          <w:szCs w:val="21"/>
        </w:rPr>
        <w:t>猛禽</w:t>
      </w:r>
      <w:r w:rsidRPr="00644E96">
        <w:rPr>
          <w:szCs w:val="21"/>
        </w:rPr>
        <w:t>).(</w:t>
      </w:r>
      <w:r w:rsidRPr="00644E96">
        <w:rPr>
          <w:szCs w:val="21"/>
        </w:rPr>
        <w:t>在新泽西州的郊区十字路口，一只尚未成年的库</w:t>
      </w:r>
      <w:proofErr w:type="gramStart"/>
      <w:r w:rsidRPr="00644E96">
        <w:rPr>
          <w:szCs w:val="21"/>
        </w:rPr>
        <w:t>珀</w:t>
      </w:r>
      <w:proofErr w:type="gramEnd"/>
      <w:r w:rsidRPr="00644E96">
        <w:rPr>
          <w:szCs w:val="21"/>
        </w:rPr>
        <w:t>鹰正在行动。它展现出一种全新的捕猎策略，就连经验丰富的动物行为学家也会为之惊叹。田纳西大学研究员弗拉基米尔</w:t>
      </w:r>
      <w:r w:rsidRPr="00644E96">
        <w:rPr>
          <w:rFonts w:eastAsia="微软雅黑"/>
          <w:szCs w:val="21"/>
        </w:rPr>
        <w:t>・</w:t>
      </w:r>
      <w:r w:rsidRPr="00644E96">
        <w:rPr>
          <w:szCs w:val="21"/>
        </w:rPr>
        <w:t>迪内特斯在其研究《街头智慧：越冬猛禽在城市中的非凡适应能力》中记录了这一现象</w:t>
      </w:r>
      <w:r w:rsidRPr="00644E96">
        <w:rPr>
          <w:szCs w:val="21"/>
        </w:rPr>
        <w:t>)”</w:t>
      </w:r>
      <w:r w:rsidRPr="00644E96">
        <w:rPr>
          <w:szCs w:val="21"/>
        </w:rPr>
        <w:t>可知，第一段引入一个令人惊奇的研究发现；第二、三段详细描述研究的观察过程和具体事实（如</w:t>
      </w:r>
      <w:proofErr w:type="gramStart"/>
      <w:r w:rsidRPr="00644E96">
        <w:rPr>
          <w:szCs w:val="21"/>
        </w:rPr>
        <w:t>鹰如何</w:t>
      </w:r>
      <w:proofErr w:type="gramEnd"/>
      <w:r w:rsidRPr="00644E96">
        <w:rPr>
          <w:szCs w:val="21"/>
        </w:rPr>
        <w:t>利用声音和车流捕猎，为何周末</w:t>
      </w:r>
      <w:proofErr w:type="gramStart"/>
      <w:r w:rsidRPr="00644E96">
        <w:rPr>
          <w:szCs w:val="21"/>
        </w:rPr>
        <w:t>不</w:t>
      </w:r>
      <w:proofErr w:type="gramEnd"/>
      <w:r w:rsidRPr="00644E96">
        <w:rPr>
          <w:szCs w:val="21"/>
        </w:rPr>
        <w:t>捕猎）；第四段将这一发现与已知的鹰的城市适应行为进行对比，突出其复杂性；第五段引用研究者的解释，阐述其背后的科学原理。整篇文章都是围绕迪内特斯的这项研究展开，用具体的观察事实（如</w:t>
      </w:r>
      <w:r w:rsidRPr="00644E96">
        <w:rPr>
          <w:szCs w:val="21"/>
        </w:rPr>
        <w:t>18</w:t>
      </w:r>
      <w:r w:rsidRPr="00644E96">
        <w:rPr>
          <w:szCs w:val="21"/>
        </w:rPr>
        <w:t>个早晨的观察、特定的声音、车流长度、成功率等）来呈现这项研究及其意义。所以文章主要是通过具体事实来呈现一项研究。故选</w:t>
      </w:r>
      <w:r w:rsidRPr="00644E96">
        <w:rPr>
          <w:szCs w:val="21"/>
        </w:rPr>
        <w:t>C</w:t>
      </w:r>
      <w:r w:rsidRPr="00644E96">
        <w:rPr>
          <w:szCs w:val="21"/>
        </w:rPr>
        <w:t>。</w:t>
      </w:r>
    </w:p>
    <w:p w14:paraId="53C0D92D"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lastRenderedPageBreak/>
        <w:t>【导语】本文是一篇说明文。文章主要讲的是</w:t>
      </w:r>
      <w:r w:rsidRPr="00644E96">
        <w:rPr>
          <w:szCs w:val="21"/>
        </w:rPr>
        <w:t>“</w:t>
      </w:r>
      <w:r w:rsidRPr="00644E96">
        <w:rPr>
          <w:szCs w:val="21"/>
        </w:rPr>
        <w:t>禀赋效应</w:t>
      </w:r>
      <w:r w:rsidRPr="00644E96">
        <w:rPr>
          <w:szCs w:val="21"/>
        </w:rPr>
        <w:t>”</w:t>
      </w:r>
      <w:r w:rsidRPr="00644E96">
        <w:rPr>
          <w:szCs w:val="21"/>
        </w:rPr>
        <w:t>的表现，产生的原因和应对的方法。</w:t>
      </w:r>
    </w:p>
    <w:p w14:paraId="28586971"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36</w:t>
      </w:r>
      <w:r w:rsidRPr="00644E96">
        <w:rPr>
          <w:szCs w:val="21"/>
        </w:rPr>
        <w:t>．前文</w:t>
      </w:r>
      <w:r w:rsidRPr="00644E96">
        <w:rPr>
          <w:szCs w:val="21"/>
        </w:rPr>
        <w:t>“A few days before, I tried clearing out some old schoolbooks. Deep down, I knew I would never read them again. Yet I realized with myself that maybe they would be helpful someday.(</w:t>
      </w:r>
      <w:r w:rsidRPr="00644E96">
        <w:rPr>
          <w:szCs w:val="21"/>
        </w:rPr>
        <w:t>几天前，我试着清理一些旧课本。内心深处，我知道自己再也不会读它们了。然而，我还是觉得也许它们某天会有用</w:t>
      </w:r>
      <w:r w:rsidRPr="00644E96">
        <w:rPr>
          <w:szCs w:val="21"/>
        </w:rPr>
        <w:t>)”</w:t>
      </w:r>
      <w:r w:rsidRPr="00644E96">
        <w:rPr>
          <w:szCs w:val="21"/>
        </w:rPr>
        <w:t>提到作者想清理旧校书，知道不会再读但又觉得也许某天会有用，后文</w:t>
      </w:r>
      <w:proofErr w:type="gramStart"/>
      <w:r w:rsidRPr="00644E96">
        <w:rPr>
          <w:szCs w:val="21"/>
        </w:rPr>
        <w:t>“</w:t>
      </w:r>
      <w:proofErr w:type="gramEnd"/>
      <w:r w:rsidRPr="00644E96">
        <w:rPr>
          <w:szCs w:val="21"/>
        </w:rPr>
        <w:t>I am probably not alone in this: this struggle is a phenomenon known as the “Endowment Effect (</w:t>
      </w:r>
      <w:r w:rsidRPr="00644E96">
        <w:rPr>
          <w:szCs w:val="21"/>
        </w:rPr>
        <w:t>禀赋效应</w:t>
      </w:r>
      <w:r w:rsidRPr="00644E96">
        <w:rPr>
          <w:szCs w:val="21"/>
        </w:rPr>
        <w:t>)”.(</w:t>
      </w:r>
      <w:r w:rsidRPr="00644E96">
        <w:rPr>
          <w:szCs w:val="21"/>
        </w:rPr>
        <w:t>我可能并非只有自己有这种纠结：这种挣扎是一种被称为</w:t>
      </w:r>
      <w:r w:rsidRPr="00644E96">
        <w:rPr>
          <w:szCs w:val="21"/>
        </w:rPr>
        <w:t>“</w:t>
      </w:r>
      <w:r w:rsidRPr="00644E96">
        <w:rPr>
          <w:szCs w:val="21"/>
        </w:rPr>
        <w:t>禀赋效应</w:t>
      </w:r>
      <w:r w:rsidRPr="00644E96">
        <w:rPr>
          <w:szCs w:val="21"/>
        </w:rPr>
        <w:t>”</w:t>
      </w:r>
      <w:r w:rsidRPr="00644E96">
        <w:rPr>
          <w:szCs w:val="21"/>
        </w:rPr>
        <w:t>的现象</w:t>
      </w:r>
      <w:r w:rsidRPr="00644E96">
        <w:rPr>
          <w:szCs w:val="21"/>
        </w:rPr>
        <w:t>)</w:t>
      </w:r>
      <w:proofErr w:type="gramStart"/>
      <w:r w:rsidRPr="00644E96">
        <w:rPr>
          <w:szCs w:val="21"/>
        </w:rPr>
        <w:t>”</w:t>
      </w:r>
      <w:proofErr w:type="gramEnd"/>
      <w:r w:rsidRPr="00644E96">
        <w:rPr>
          <w:szCs w:val="21"/>
        </w:rPr>
        <w:t>说明这种矛盾心理是普遍存在的。</w:t>
      </w:r>
      <w:r w:rsidRPr="00644E96">
        <w:rPr>
          <w:szCs w:val="21"/>
        </w:rPr>
        <w:t>A</w:t>
      </w:r>
      <w:r w:rsidRPr="00644E96">
        <w:rPr>
          <w:szCs w:val="21"/>
        </w:rPr>
        <w:t>选项</w:t>
      </w:r>
      <w:r w:rsidRPr="00644E96">
        <w:rPr>
          <w:szCs w:val="21"/>
        </w:rPr>
        <w:t>“It just feels right to keep them.(</w:t>
      </w:r>
      <w:r w:rsidRPr="00644E96">
        <w:rPr>
          <w:szCs w:val="21"/>
        </w:rPr>
        <w:t>留着它们感觉就是对的</w:t>
      </w:r>
      <w:r w:rsidRPr="00644E96">
        <w:rPr>
          <w:szCs w:val="21"/>
        </w:rPr>
        <w:t>)”</w:t>
      </w:r>
      <w:r w:rsidRPr="00644E96">
        <w:rPr>
          <w:szCs w:val="21"/>
        </w:rPr>
        <w:t>很好地体现了这种矛盾心理，即虽然知道可能不会再读，但留着又觉得合理，符合语境，故选</w:t>
      </w:r>
      <w:r w:rsidRPr="00644E96">
        <w:rPr>
          <w:szCs w:val="21"/>
        </w:rPr>
        <w:t>A</w:t>
      </w:r>
      <w:r w:rsidRPr="00644E96">
        <w:rPr>
          <w:szCs w:val="21"/>
        </w:rPr>
        <w:t>。</w:t>
      </w:r>
    </w:p>
    <w:p w14:paraId="62D1E293"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37</w:t>
      </w:r>
      <w:r w:rsidRPr="00644E96">
        <w:rPr>
          <w:szCs w:val="21"/>
        </w:rPr>
        <w:t>．前文</w:t>
      </w:r>
      <w:r w:rsidRPr="00644E96">
        <w:rPr>
          <w:szCs w:val="21"/>
        </w:rPr>
        <w:t>“Psychologists who demonstrated the effect found that people demanded a much higher price to sell a bottle of wine they owned than they were willing to pay to buy that same bottle.(</w:t>
      </w:r>
      <w:r w:rsidRPr="00644E96">
        <w:rPr>
          <w:szCs w:val="21"/>
        </w:rPr>
        <w:t>证明这种效应存在的心理学家发现，人们对自己拥有的一瓶酒的售价比他们愿意为购买同一瓶酒所出的价格要高得多</w:t>
      </w:r>
      <w:r w:rsidRPr="00644E96">
        <w:rPr>
          <w:szCs w:val="21"/>
        </w:rPr>
        <w:t>)”</w:t>
      </w:r>
      <w:r w:rsidRPr="00644E96">
        <w:rPr>
          <w:szCs w:val="21"/>
        </w:rPr>
        <w:t>举例说明人们对自己拥有的物品要价高，对购买相同物品出价低。</w:t>
      </w:r>
      <w:r w:rsidRPr="00644E96">
        <w:rPr>
          <w:szCs w:val="21"/>
        </w:rPr>
        <w:t>G</w:t>
      </w:r>
      <w:r w:rsidRPr="00644E96">
        <w:rPr>
          <w:szCs w:val="21"/>
        </w:rPr>
        <w:t>选项</w:t>
      </w:r>
      <w:r w:rsidRPr="00644E96">
        <w:rPr>
          <w:szCs w:val="21"/>
        </w:rPr>
        <w:t>“The inconsistency reveals we overvalue things just because we possess them.(</w:t>
      </w:r>
      <w:r w:rsidRPr="00644E96">
        <w:rPr>
          <w:szCs w:val="21"/>
        </w:rPr>
        <w:t>这种不一致表明，我们仅仅因为拥有某物就对其估值过高</w:t>
      </w:r>
      <w:r w:rsidRPr="00644E96">
        <w:rPr>
          <w:szCs w:val="21"/>
        </w:rPr>
        <w:t>)”</w:t>
      </w:r>
      <w:r w:rsidRPr="00644E96">
        <w:rPr>
          <w:szCs w:val="21"/>
        </w:rPr>
        <w:t>是对前文现象的总结，符合语境，故选</w:t>
      </w:r>
      <w:r w:rsidRPr="00644E96">
        <w:rPr>
          <w:szCs w:val="21"/>
        </w:rPr>
        <w:t>G</w:t>
      </w:r>
      <w:r w:rsidRPr="00644E96">
        <w:rPr>
          <w:szCs w:val="21"/>
        </w:rPr>
        <w:t>。</w:t>
      </w:r>
    </w:p>
    <w:p w14:paraId="28EE0908"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38</w:t>
      </w:r>
      <w:r w:rsidRPr="00644E96">
        <w:rPr>
          <w:szCs w:val="21"/>
        </w:rPr>
        <w:t>．前文</w:t>
      </w:r>
      <w:proofErr w:type="gramStart"/>
      <w:r w:rsidRPr="00644E96">
        <w:rPr>
          <w:szCs w:val="21"/>
        </w:rPr>
        <w:t>“</w:t>
      </w:r>
      <w:proofErr w:type="gramEnd"/>
      <w:r w:rsidRPr="00644E96">
        <w:rPr>
          <w:szCs w:val="21"/>
        </w:rPr>
        <w:t>At first, researchers thought it was a classic case of “loss aversion”, where the pain of losing something feels twice as strong as the pleasure of gaining it.(</w:t>
      </w:r>
      <w:r w:rsidRPr="00644E96">
        <w:rPr>
          <w:szCs w:val="21"/>
        </w:rPr>
        <w:t>起初，研究人员认为这是</w:t>
      </w:r>
      <w:r w:rsidRPr="00644E96">
        <w:rPr>
          <w:szCs w:val="21"/>
        </w:rPr>
        <w:t>“</w:t>
      </w:r>
      <w:r w:rsidRPr="00644E96">
        <w:rPr>
          <w:szCs w:val="21"/>
        </w:rPr>
        <w:t>损失厌恶</w:t>
      </w:r>
      <w:r w:rsidRPr="00644E96">
        <w:rPr>
          <w:szCs w:val="21"/>
        </w:rPr>
        <w:t>”</w:t>
      </w:r>
      <w:r w:rsidRPr="00644E96">
        <w:rPr>
          <w:szCs w:val="21"/>
        </w:rPr>
        <w:t>的典型案例，即失去某物的痛苦感觉是获得同等事物所带来的愉悦感的两倍</w:t>
      </w:r>
      <w:r w:rsidRPr="00644E96">
        <w:rPr>
          <w:szCs w:val="21"/>
        </w:rPr>
        <w:t>)</w:t>
      </w:r>
      <w:proofErr w:type="gramStart"/>
      <w:r w:rsidRPr="00644E96">
        <w:rPr>
          <w:szCs w:val="21"/>
        </w:rPr>
        <w:t>”</w:t>
      </w:r>
      <w:proofErr w:type="gramEnd"/>
      <w:r w:rsidRPr="00644E96">
        <w:rPr>
          <w:szCs w:val="21"/>
        </w:rPr>
        <w:t>说研究人员最初认为这是</w:t>
      </w:r>
      <w:r w:rsidRPr="00644E96">
        <w:rPr>
          <w:szCs w:val="21"/>
        </w:rPr>
        <w:t>“</w:t>
      </w:r>
      <w:r w:rsidRPr="00644E96">
        <w:rPr>
          <w:szCs w:val="21"/>
        </w:rPr>
        <w:t>损失厌恶</w:t>
      </w:r>
      <w:r w:rsidRPr="00644E96">
        <w:rPr>
          <w:szCs w:val="21"/>
        </w:rPr>
        <w:t>”</w:t>
      </w:r>
      <w:r w:rsidRPr="00644E96">
        <w:rPr>
          <w:szCs w:val="21"/>
        </w:rPr>
        <w:t>的典型案例，后文</w:t>
      </w:r>
      <w:r w:rsidRPr="00644E96">
        <w:rPr>
          <w:szCs w:val="21"/>
        </w:rPr>
        <w:t>“Psychologists conclude that we value something more simply because it is ours.(</w:t>
      </w:r>
      <w:r w:rsidRPr="00644E96">
        <w:rPr>
          <w:szCs w:val="21"/>
        </w:rPr>
        <w:t>心理学家得出结论：我们仅仅因为某样东西属于自己就会更看重它</w:t>
      </w:r>
      <w:r w:rsidRPr="00644E96">
        <w:rPr>
          <w:szCs w:val="21"/>
        </w:rPr>
        <w:t>)”</w:t>
      </w:r>
      <w:r w:rsidRPr="00644E96">
        <w:rPr>
          <w:szCs w:val="21"/>
        </w:rPr>
        <w:t>说心理学家得出结论是因为物品是自己的所以更看重它。</w:t>
      </w:r>
      <w:r w:rsidRPr="00644E96">
        <w:rPr>
          <w:szCs w:val="21"/>
        </w:rPr>
        <w:t>F</w:t>
      </w:r>
      <w:r w:rsidRPr="00644E96">
        <w:rPr>
          <w:szCs w:val="21"/>
        </w:rPr>
        <w:t>选项</w:t>
      </w:r>
      <w:r w:rsidRPr="00644E96">
        <w:rPr>
          <w:szCs w:val="21"/>
        </w:rPr>
        <w:t>“That sounds logical, but the real reason is the sense of ownership itself.(</w:t>
      </w:r>
      <w:r w:rsidRPr="00644E96">
        <w:rPr>
          <w:szCs w:val="21"/>
        </w:rPr>
        <w:t>这听起来合理，但真正的原因是所有权本身</w:t>
      </w:r>
      <w:r w:rsidRPr="00644E96">
        <w:rPr>
          <w:szCs w:val="21"/>
        </w:rPr>
        <w:t>)”</w:t>
      </w:r>
      <w:r w:rsidRPr="00644E96">
        <w:rPr>
          <w:szCs w:val="21"/>
        </w:rPr>
        <w:t>起到了转折作用，引出了真正的原因，符合上下文逻辑，故选</w:t>
      </w:r>
      <w:r w:rsidRPr="00644E96">
        <w:rPr>
          <w:szCs w:val="21"/>
        </w:rPr>
        <w:t>F</w:t>
      </w:r>
      <w:r w:rsidRPr="00644E96">
        <w:rPr>
          <w:szCs w:val="21"/>
        </w:rPr>
        <w:t>。</w:t>
      </w:r>
    </w:p>
    <w:p w14:paraId="4EDD3366"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39</w:t>
      </w:r>
      <w:r w:rsidRPr="00644E96">
        <w:rPr>
          <w:szCs w:val="21"/>
        </w:rPr>
        <w:t>．前文</w:t>
      </w:r>
      <w:proofErr w:type="gramStart"/>
      <w:r w:rsidRPr="00644E96">
        <w:rPr>
          <w:szCs w:val="21"/>
        </w:rPr>
        <w:t>“</w:t>
      </w:r>
      <w:proofErr w:type="gramEnd"/>
      <w:r w:rsidRPr="00644E96">
        <w:rPr>
          <w:szCs w:val="21"/>
        </w:rPr>
        <w:t>When you are hesitating to throw something away, ask yourself: “How much would I pay to buy this from others now?”(</w:t>
      </w:r>
      <w:r w:rsidRPr="00644E96">
        <w:rPr>
          <w:szCs w:val="21"/>
        </w:rPr>
        <w:t>当你犹豫是否要扔掉某样东西时，问问自己：</w:t>
      </w:r>
      <w:r w:rsidRPr="00644E96">
        <w:rPr>
          <w:szCs w:val="21"/>
        </w:rPr>
        <w:t>“</w:t>
      </w:r>
      <w:r w:rsidRPr="00644E96">
        <w:rPr>
          <w:szCs w:val="21"/>
        </w:rPr>
        <w:t>我现在愿意花多少钱从别人那里买下这个东西？</w:t>
      </w:r>
      <w:r w:rsidRPr="00644E96">
        <w:rPr>
          <w:szCs w:val="21"/>
        </w:rPr>
        <w:t>”)</w:t>
      </w:r>
      <w:proofErr w:type="gramStart"/>
      <w:r w:rsidRPr="00644E96">
        <w:rPr>
          <w:szCs w:val="21"/>
        </w:rPr>
        <w:t>”</w:t>
      </w:r>
      <w:proofErr w:type="gramEnd"/>
      <w:r w:rsidRPr="00644E96">
        <w:rPr>
          <w:szCs w:val="21"/>
        </w:rPr>
        <w:t>说当犹豫是否扔掉东西时，问自己现在愿意花多少钱从别人那里买这个东西。</w:t>
      </w:r>
      <w:r w:rsidRPr="00644E96">
        <w:rPr>
          <w:szCs w:val="21"/>
        </w:rPr>
        <w:t>B</w:t>
      </w:r>
      <w:r w:rsidRPr="00644E96">
        <w:rPr>
          <w:szCs w:val="21"/>
        </w:rPr>
        <w:t>选项</w:t>
      </w:r>
      <w:proofErr w:type="gramStart"/>
      <w:r w:rsidRPr="00644E96">
        <w:rPr>
          <w:szCs w:val="21"/>
        </w:rPr>
        <w:t>“</w:t>
      </w:r>
      <w:proofErr w:type="gramEnd"/>
      <w:r w:rsidRPr="00644E96">
        <w:rPr>
          <w:szCs w:val="21"/>
        </w:rPr>
        <w:t>More often than not, the answer is “nothing”.(</w:t>
      </w:r>
      <w:r w:rsidRPr="00644E96">
        <w:rPr>
          <w:szCs w:val="21"/>
        </w:rPr>
        <w:t>通常情况下，答案是</w:t>
      </w:r>
      <w:r w:rsidRPr="00644E96">
        <w:rPr>
          <w:szCs w:val="21"/>
        </w:rPr>
        <w:t>“</w:t>
      </w:r>
      <w:r w:rsidRPr="00644E96">
        <w:rPr>
          <w:szCs w:val="21"/>
        </w:rPr>
        <w:t>没什么（指不愿花钱再买回自己拥有的东西）</w:t>
      </w:r>
      <w:r w:rsidRPr="00644E96">
        <w:rPr>
          <w:szCs w:val="21"/>
        </w:rPr>
        <w:t>”)</w:t>
      </w:r>
      <w:proofErr w:type="gramStart"/>
      <w:r w:rsidRPr="00644E96">
        <w:rPr>
          <w:szCs w:val="21"/>
        </w:rPr>
        <w:t>”</w:t>
      </w:r>
      <w:proofErr w:type="gramEnd"/>
      <w:r w:rsidRPr="00644E96">
        <w:rPr>
          <w:szCs w:val="21"/>
        </w:rPr>
        <w:t>承接上文，说明很多时候对购买自己拥有的东西出价很低，与后文</w:t>
      </w:r>
      <w:r w:rsidRPr="00644E96">
        <w:rPr>
          <w:szCs w:val="21"/>
        </w:rPr>
        <w:t>“If that is the case, it is a clear sign you value the item not for its usefulness, but simply for the endowment effect.(</w:t>
      </w:r>
      <w:r w:rsidRPr="00644E96">
        <w:rPr>
          <w:szCs w:val="21"/>
        </w:rPr>
        <w:t>如果是这样，那就清楚地表明，你重视这件物品不是因为它的实用性，而仅仅是因为禀赋效应</w:t>
      </w:r>
      <w:r w:rsidRPr="00644E96">
        <w:rPr>
          <w:szCs w:val="21"/>
        </w:rPr>
        <w:t>)”</w:t>
      </w:r>
      <w:r w:rsidRPr="00644E96">
        <w:rPr>
          <w:szCs w:val="21"/>
        </w:rPr>
        <w:t>对购买自己拥有的东西出价很低的原因是禀赋效应相呼应，故选</w:t>
      </w:r>
      <w:r w:rsidRPr="00644E96">
        <w:rPr>
          <w:szCs w:val="21"/>
        </w:rPr>
        <w:t>B</w:t>
      </w:r>
      <w:r w:rsidRPr="00644E96">
        <w:rPr>
          <w:szCs w:val="21"/>
        </w:rPr>
        <w:t>。</w:t>
      </w:r>
    </w:p>
    <w:p w14:paraId="1709B270"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40</w:t>
      </w:r>
      <w:r w:rsidRPr="00644E96">
        <w:rPr>
          <w:szCs w:val="21"/>
        </w:rPr>
        <w:t>．后文</w:t>
      </w:r>
      <w:r w:rsidRPr="00644E96">
        <w:rPr>
          <w:szCs w:val="21"/>
        </w:rPr>
        <w:t>“Besides turning our homes into storage units for the past, it makes us mentally trapped in them as well.(</w:t>
      </w:r>
      <w:r w:rsidRPr="00644E96">
        <w:rPr>
          <w:szCs w:val="21"/>
        </w:rPr>
        <w:t>除了把我们的家变成过去的储物间，它还让我们在精神上也受困于过去</w:t>
      </w:r>
      <w:r w:rsidRPr="00644E96">
        <w:rPr>
          <w:szCs w:val="21"/>
        </w:rPr>
        <w:t>)”</w:t>
      </w:r>
      <w:r w:rsidRPr="00644E96">
        <w:rPr>
          <w:szCs w:val="21"/>
        </w:rPr>
        <w:t>说除了把我们的家变成过去的储物间，它还让我们在精神上也受困于过去，说明禀赋效应有不好的影响。</w:t>
      </w:r>
      <w:r w:rsidRPr="00644E96">
        <w:rPr>
          <w:szCs w:val="21"/>
        </w:rPr>
        <w:t>D</w:t>
      </w:r>
      <w:r w:rsidRPr="00644E96">
        <w:rPr>
          <w:szCs w:val="21"/>
        </w:rPr>
        <w:t>选项</w:t>
      </w:r>
      <w:r w:rsidRPr="00644E96">
        <w:rPr>
          <w:szCs w:val="21"/>
        </w:rPr>
        <w:t>“The cost of ownership is often far greater than we think.(</w:t>
      </w:r>
      <w:r w:rsidRPr="00644E96">
        <w:rPr>
          <w:szCs w:val="21"/>
        </w:rPr>
        <w:t>拥有物品的成本往往比我们想象的要高得多</w:t>
      </w:r>
      <w:r w:rsidRPr="00644E96">
        <w:rPr>
          <w:szCs w:val="21"/>
        </w:rPr>
        <w:t>)”</w:t>
      </w:r>
      <w:r w:rsidRPr="00644E96">
        <w:rPr>
          <w:szCs w:val="21"/>
        </w:rPr>
        <w:t>概括了后文内容，说明禀赋效应带来的危害，故选</w:t>
      </w:r>
      <w:r w:rsidRPr="00644E96">
        <w:rPr>
          <w:szCs w:val="21"/>
        </w:rPr>
        <w:t>D</w:t>
      </w:r>
      <w:r w:rsidRPr="00644E96">
        <w:rPr>
          <w:szCs w:val="21"/>
        </w:rPr>
        <w:t>。</w:t>
      </w:r>
    </w:p>
    <w:p w14:paraId="6A0F391E" w14:textId="77777777" w:rsidR="00644E96" w:rsidRPr="00644E96" w:rsidRDefault="00644E96" w:rsidP="00644E96">
      <w:pPr>
        <w:adjustRightInd w:val="0"/>
        <w:snapToGrid w:val="0"/>
        <w:spacing w:after="0" w:line="240" w:lineRule="auto"/>
        <w:jc w:val="left"/>
        <w:textAlignment w:val="center"/>
        <w:rPr>
          <w:szCs w:val="21"/>
        </w:rPr>
      </w:pPr>
    </w:p>
    <w:p w14:paraId="650F2A35"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【导语】本文是一篇记叙文，主要讲述了作者在小女儿婚礼忙碌之后，通过</w:t>
      </w:r>
      <w:proofErr w:type="gramStart"/>
      <w:r w:rsidRPr="00644E96">
        <w:rPr>
          <w:szCs w:val="21"/>
        </w:rPr>
        <w:t>一次网购配送</w:t>
      </w:r>
      <w:proofErr w:type="gramEnd"/>
      <w:r w:rsidRPr="00644E96">
        <w:rPr>
          <w:szCs w:val="21"/>
        </w:rPr>
        <w:t>中送货员的贴心提醒，感受到了生活中的小善意，这些小举动照亮了平凡的一天。</w:t>
      </w:r>
    </w:p>
    <w:p w14:paraId="11D32C31"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41</w:t>
      </w:r>
      <w:r w:rsidRPr="00644E96">
        <w:rPr>
          <w:szCs w:val="21"/>
        </w:rPr>
        <w:t>．考查名词词义辨析。句意：忙活了好几个星期，终于办完了小女儿的婚礼，此刻能静下心来珍藏这一段温暖的小瞬间，心里总算松了口气。</w:t>
      </w:r>
      <w:r w:rsidRPr="00644E96">
        <w:rPr>
          <w:szCs w:val="21"/>
        </w:rPr>
        <w:t>A. regret</w:t>
      </w:r>
      <w:r w:rsidRPr="00644E96">
        <w:rPr>
          <w:szCs w:val="21"/>
        </w:rPr>
        <w:t>后悔；</w:t>
      </w:r>
      <w:r w:rsidRPr="00644E96">
        <w:rPr>
          <w:szCs w:val="21"/>
        </w:rPr>
        <w:t>B. responsibility</w:t>
      </w:r>
      <w:r w:rsidRPr="00644E96">
        <w:rPr>
          <w:szCs w:val="21"/>
        </w:rPr>
        <w:t>责任；</w:t>
      </w:r>
      <w:r w:rsidRPr="00644E96">
        <w:rPr>
          <w:szCs w:val="21"/>
        </w:rPr>
        <w:t>C. excitement</w:t>
      </w:r>
      <w:r w:rsidRPr="00644E96">
        <w:rPr>
          <w:szCs w:val="21"/>
        </w:rPr>
        <w:t>兴奋；</w:t>
      </w:r>
      <w:r w:rsidRPr="00644E96">
        <w:rPr>
          <w:szCs w:val="21"/>
        </w:rPr>
        <w:t>D. relief</w:t>
      </w:r>
      <w:r w:rsidRPr="00644E96">
        <w:rPr>
          <w:szCs w:val="21"/>
        </w:rPr>
        <w:t>宽慰，轻松。</w:t>
      </w:r>
      <w:proofErr w:type="gramStart"/>
      <w:r w:rsidRPr="00644E96">
        <w:rPr>
          <w:szCs w:val="21"/>
        </w:rPr>
        <w:t>根据上文</w:t>
      </w:r>
      <w:r w:rsidRPr="00644E96">
        <w:rPr>
          <w:szCs w:val="21"/>
        </w:rPr>
        <w:t>“</w:t>
      </w:r>
      <w:proofErr w:type="gramEnd"/>
      <w:r w:rsidRPr="00644E96">
        <w:rPr>
          <w:szCs w:val="21"/>
        </w:rPr>
        <w:t xml:space="preserve">After weeks wrapped up in my youngest daughter’s </w:t>
      </w:r>
      <w:proofErr w:type="gramStart"/>
      <w:r w:rsidRPr="00644E96">
        <w:rPr>
          <w:szCs w:val="21"/>
        </w:rPr>
        <w:t>wedding”</w:t>
      </w:r>
      <w:r w:rsidRPr="00644E96">
        <w:rPr>
          <w:szCs w:val="21"/>
        </w:rPr>
        <w:t>可知</w:t>
      </w:r>
      <w:proofErr w:type="gramEnd"/>
      <w:r w:rsidRPr="00644E96">
        <w:rPr>
          <w:szCs w:val="21"/>
        </w:rPr>
        <w:t>，作者为女儿的婚礼忙碌了数周，现在应该是感到轻松。故选</w:t>
      </w:r>
      <w:r w:rsidRPr="00644E96">
        <w:rPr>
          <w:szCs w:val="21"/>
        </w:rPr>
        <w:t>D</w:t>
      </w:r>
      <w:r w:rsidRPr="00644E96">
        <w:rPr>
          <w:szCs w:val="21"/>
        </w:rPr>
        <w:t>。</w:t>
      </w:r>
    </w:p>
    <w:p w14:paraId="6D530DB8"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42</w:t>
      </w:r>
      <w:r w:rsidRPr="00644E96">
        <w:rPr>
          <w:szCs w:val="21"/>
        </w:rPr>
        <w:t>．考查动词词义辨析。句意：说实话，一连好几天，家里都挤满了客人</w:t>
      </w:r>
      <w:r w:rsidRPr="00644E96">
        <w:rPr>
          <w:szCs w:val="21"/>
        </w:rPr>
        <w:t>——</w:t>
      </w:r>
      <w:r w:rsidRPr="00644E96">
        <w:rPr>
          <w:szCs w:val="21"/>
        </w:rPr>
        <w:t>要</w:t>
      </w:r>
      <w:proofErr w:type="gramStart"/>
      <w:r w:rsidRPr="00644E96">
        <w:rPr>
          <w:szCs w:val="21"/>
        </w:rPr>
        <w:t>熨</w:t>
      </w:r>
      <w:proofErr w:type="gramEnd"/>
      <w:r w:rsidRPr="00644E96">
        <w:rPr>
          <w:szCs w:val="21"/>
        </w:rPr>
        <w:t>床单、安排饭菜、还要把宴会现场最后那些杂事一一处理妥当，直到最后</w:t>
      </w:r>
      <w:proofErr w:type="gramStart"/>
      <w:r w:rsidRPr="00644E96">
        <w:rPr>
          <w:szCs w:val="21"/>
        </w:rPr>
        <w:t>一</w:t>
      </w:r>
      <w:proofErr w:type="gramEnd"/>
      <w:r w:rsidRPr="00644E96">
        <w:rPr>
          <w:szCs w:val="21"/>
        </w:rPr>
        <w:t>声道别说完，我才总算喘了口气。</w:t>
      </w:r>
      <w:r w:rsidRPr="00644E96">
        <w:rPr>
          <w:szCs w:val="21"/>
        </w:rPr>
        <w:t>A. blessed</w:t>
      </w:r>
      <w:r w:rsidRPr="00644E96">
        <w:rPr>
          <w:szCs w:val="21"/>
        </w:rPr>
        <w:t>祝福；</w:t>
      </w:r>
      <w:r w:rsidRPr="00644E96">
        <w:rPr>
          <w:szCs w:val="21"/>
        </w:rPr>
        <w:t>B. equipped</w:t>
      </w:r>
      <w:r w:rsidRPr="00644E96">
        <w:rPr>
          <w:szCs w:val="21"/>
        </w:rPr>
        <w:t>装备；</w:t>
      </w:r>
      <w:r w:rsidRPr="00644E96">
        <w:rPr>
          <w:szCs w:val="21"/>
        </w:rPr>
        <w:t>C. packed</w:t>
      </w:r>
      <w:r w:rsidRPr="00644E96">
        <w:rPr>
          <w:szCs w:val="21"/>
        </w:rPr>
        <w:t>塞满，挤满；</w:t>
      </w:r>
      <w:r w:rsidRPr="00644E96">
        <w:rPr>
          <w:szCs w:val="21"/>
        </w:rPr>
        <w:t>D. connected</w:t>
      </w:r>
      <w:r w:rsidRPr="00644E96">
        <w:rPr>
          <w:szCs w:val="21"/>
        </w:rPr>
        <w:t>连接。</w:t>
      </w:r>
      <w:proofErr w:type="gramStart"/>
      <w:r w:rsidRPr="00644E96">
        <w:rPr>
          <w:szCs w:val="21"/>
        </w:rPr>
        <w:t>根据下文</w:t>
      </w:r>
      <w:r w:rsidRPr="00644E96">
        <w:rPr>
          <w:szCs w:val="21"/>
        </w:rPr>
        <w:t>“</w:t>
      </w:r>
      <w:proofErr w:type="gramEnd"/>
      <w:r w:rsidRPr="00644E96">
        <w:rPr>
          <w:szCs w:val="21"/>
        </w:rPr>
        <w:t xml:space="preserve">with guests for </w:t>
      </w:r>
      <w:proofErr w:type="gramStart"/>
      <w:r w:rsidRPr="00644E96">
        <w:rPr>
          <w:szCs w:val="21"/>
        </w:rPr>
        <w:t>days”</w:t>
      </w:r>
      <w:r w:rsidRPr="00644E96">
        <w:rPr>
          <w:szCs w:val="21"/>
        </w:rPr>
        <w:t>可知</w:t>
      </w:r>
      <w:proofErr w:type="gramEnd"/>
      <w:r w:rsidRPr="00644E96">
        <w:rPr>
          <w:szCs w:val="21"/>
        </w:rPr>
        <w:t>，家里这几天挤满了客人。固定搭配</w:t>
      </w:r>
      <w:r w:rsidRPr="00644E96">
        <w:rPr>
          <w:szCs w:val="21"/>
        </w:rPr>
        <w:t>be packed with</w:t>
      </w:r>
      <w:proofErr w:type="gramStart"/>
      <w:r w:rsidRPr="00644E96">
        <w:rPr>
          <w:szCs w:val="21"/>
        </w:rPr>
        <w:t>表示</w:t>
      </w:r>
      <w:r w:rsidRPr="00644E96">
        <w:rPr>
          <w:szCs w:val="21"/>
        </w:rPr>
        <w:t>“</w:t>
      </w:r>
      <w:r w:rsidRPr="00644E96">
        <w:rPr>
          <w:szCs w:val="21"/>
        </w:rPr>
        <w:t>挤满</w:t>
      </w:r>
      <w:r w:rsidRPr="00644E96">
        <w:rPr>
          <w:szCs w:val="21"/>
        </w:rPr>
        <w:t>”</w:t>
      </w:r>
      <w:r w:rsidRPr="00644E96">
        <w:rPr>
          <w:szCs w:val="21"/>
        </w:rPr>
        <w:t>。</w:t>
      </w:r>
      <w:proofErr w:type="gramEnd"/>
      <w:r w:rsidRPr="00644E96">
        <w:rPr>
          <w:szCs w:val="21"/>
        </w:rPr>
        <w:t>故选</w:t>
      </w:r>
      <w:r w:rsidRPr="00644E96">
        <w:rPr>
          <w:szCs w:val="21"/>
        </w:rPr>
        <w:t>C</w:t>
      </w:r>
      <w:r w:rsidRPr="00644E96">
        <w:rPr>
          <w:szCs w:val="21"/>
        </w:rPr>
        <w:t>。</w:t>
      </w:r>
    </w:p>
    <w:p w14:paraId="26423558"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43</w:t>
      </w:r>
      <w:r w:rsidRPr="00644E96">
        <w:rPr>
          <w:szCs w:val="21"/>
        </w:rPr>
        <w:t>．考查动词词义辨析。句意同上。</w:t>
      </w:r>
      <w:r w:rsidRPr="00644E96">
        <w:rPr>
          <w:szCs w:val="21"/>
        </w:rPr>
        <w:t>A. pick</w:t>
      </w:r>
      <w:r w:rsidRPr="00644E96">
        <w:rPr>
          <w:szCs w:val="21"/>
        </w:rPr>
        <w:t>挑选；</w:t>
      </w:r>
      <w:r w:rsidRPr="00644E96">
        <w:rPr>
          <w:szCs w:val="21"/>
        </w:rPr>
        <w:t>B. sort</w:t>
      </w:r>
      <w:r w:rsidRPr="00644E96">
        <w:rPr>
          <w:szCs w:val="21"/>
        </w:rPr>
        <w:t>整理，分类；</w:t>
      </w:r>
      <w:r w:rsidRPr="00644E96">
        <w:rPr>
          <w:szCs w:val="21"/>
        </w:rPr>
        <w:t>C. leave</w:t>
      </w:r>
      <w:r w:rsidRPr="00644E96">
        <w:rPr>
          <w:szCs w:val="21"/>
        </w:rPr>
        <w:t>离开；</w:t>
      </w:r>
      <w:r w:rsidRPr="00644E96">
        <w:rPr>
          <w:szCs w:val="21"/>
        </w:rPr>
        <w:t>D. hand</w:t>
      </w:r>
      <w:r w:rsidRPr="00644E96">
        <w:rPr>
          <w:szCs w:val="21"/>
        </w:rPr>
        <w:t>传递。</w:t>
      </w:r>
      <w:proofErr w:type="gramStart"/>
      <w:r w:rsidRPr="00644E96">
        <w:rPr>
          <w:szCs w:val="21"/>
        </w:rPr>
        <w:t>根据上文</w:t>
      </w:r>
      <w:r w:rsidRPr="00644E96">
        <w:rPr>
          <w:szCs w:val="21"/>
        </w:rPr>
        <w:t>“</w:t>
      </w:r>
      <w:proofErr w:type="gramEnd"/>
      <w:r w:rsidRPr="00644E96">
        <w:rPr>
          <w:szCs w:val="21"/>
        </w:rPr>
        <w:t xml:space="preserve">bed sheets to iron, meals to </w:t>
      </w:r>
      <w:proofErr w:type="gramStart"/>
      <w:r w:rsidRPr="00644E96">
        <w:rPr>
          <w:szCs w:val="21"/>
        </w:rPr>
        <w:t>arrange”</w:t>
      </w:r>
      <w:r w:rsidRPr="00644E96">
        <w:rPr>
          <w:szCs w:val="21"/>
        </w:rPr>
        <w:t>可知</w:t>
      </w:r>
      <w:proofErr w:type="gramEnd"/>
      <w:r w:rsidRPr="00644E96">
        <w:rPr>
          <w:szCs w:val="21"/>
        </w:rPr>
        <w:t>，此处指整理宴会场地的最后细节，固定搭配</w:t>
      </w:r>
      <w:r w:rsidRPr="00644E96">
        <w:rPr>
          <w:szCs w:val="21"/>
        </w:rPr>
        <w:t>sort out</w:t>
      </w:r>
      <w:proofErr w:type="gramStart"/>
      <w:r w:rsidRPr="00644E96">
        <w:rPr>
          <w:szCs w:val="21"/>
        </w:rPr>
        <w:t>表示</w:t>
      </w:r>
      <w:r w:rsidRPr="00644E96">
        <w:rPr>
          <w:szCs w:val="21"/>
        </w:rPr>
        <w:t>“</w:t>
      </w:r>
      <w:proofErr w:type="gramEnd"/>
      <w:r w:rsidRPr="00644E96">
        <w:rPr>
          <w:szCs w:val="21"/>
        </w:rPr>
        <w:t>整理，</w:t>
      </w:r>
      <w:proofErr w:type="gramStart"/>
      <w:r w:rsidRPr="00644E96">
        <w:rPr>
          <w:szCs w:val="21"/>
        </w:rPr>
        <w:t>解决</w:t>
      </w:r>
      <w:r w:rsidRPr="00644E96">
        <w:rPr>
          <w:szCs w:val="21"/>
        </w:rPr>
        <w:t>”</w:t>
      </w:r>
      <w:r w:rsidRPr="00644E96">
        <w:rPr>
          <w:szCs w:val="21"/>
        </w:rPr>
        <w:t>。</w:t>
      </w:r>
      <w:proofErr w:type="gramEnd"/>
      <w:r w:rsidRPr="00644E96">
        <w:rPr>
          <w:szCs w:val="21"/>
        </w:rPr>
        <w:t>故选</w:t>
      </w:r>
      <w:r w:rsidRPr="00644E96">
        <w:rPr>
          <w:szCs w:val="21"/>
        </w:rPr>
        <w:t>B</w:t>
      </w:r>
      <w:r w:rsidRPr="00644E96">
        <w:rPr>
          <w:szCs w:val="21"/>
        </w:rPr>
        <w:t>。</w:t>
      </w:r>
    </w:p>
    <w:p w14:paraId="55054137"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44</w:t>
      </w:r>
      <w:r w:rsidRPr="00644E96">
        <w:rPr>
          <w:szCs w:val="21"/>
        </w:rPr>
        <w:t>．考查动词词义辨析。句意：既然生活已经恢复了往常的节奏，我很高兴地回到了我的日常生活节奏中，首先是在网上订购杂货。</w:t>
      </w:r>
      <w:r w:rsidRPr="00644E96">
        <w:rPr>
          <w:szCs w:val="21"/>
        </w:rPr>
        <w:t>A. settled</w:t>
      </w:r>
      <w:r w:rsidRPr="00644E96">
        <w:rPr>
          <w:szCs w:val="21"/>
        </w:rPr>
        <w:t>安定下来；</w:t>
      </w:r>
      <w:r w:rsidRPr="00644E96">
        <w:rPr>
          <w:szCs w:val="21"/>
        </w:rPr>
        <w:t>B. fell</w:t>
      </w:r>
      <w:r w:rsidRPr="00644E96">
        <w:rPr>
          <w:szCs w:val="21"/>
        </w:rPr>
        <w:t>落下；</w:t>
      </w:r>
      <w:r w:rsidRPr="00644E96">
        <w:rPr>
          <w:szCs w:val="21"/>
        </w:rPr>
        <w:t>C. looked</w:t>
      </w:r>
      <w:r w:rsidRPr="00644E96">
        <w:rPr>
          <w:szCs w:val="21"/>
        </w:rPr>
        <w:t>看；</w:t>
      </w:r>
      <w:r w:rsidRPr="00644E96">
        <w:rPr>
          <w:szCs w:val="21"/>
        </w:rPr>
        <w:t>D. called</w:t>
      </w:r>
      <w:r w:rsidRPr="00644E96">
        <w:rPr>
          <w:szCs w:val="21"/>
        </w:rPr>
        <w:t>打电话。</w:t>
      </w:r>
      <w:proofErr w:type="gramStart"/>
      <w:r w:rsidRPr="00644E96">
        <w:rPr>
          <w:szCs w:val="21"/>
        </w:rPr>
        <w:t>根据上文</w:t>
      </w:r>
      <w:r w:rsidRPr="00644E96">
        <w:rPr>
          <w:szCs w:val="21"/>
        </w:rPr>
        <w:t>“</w:t>
      </w:r>
      <w:proofErr w:type="gramEnd"/>
      <w:r w:rsidRPr="00644E96">
        <w:rPr>
          <w:szCs w:val="21"/>
        </w:rPr>
        <w:t xml:space="preserve">life has returned to its accustomed </w:t>
      </w:r>
      <w:proofErr w:type="gramStart"/>
      <w:r w:rsidRPr="00644E96">
        <w:rPr>
          <w:szCs w:val="21"/>
        </w:rPr>
        <w:t>routine”</w:t>
      </w:r>
      <w:r w:rsidRPr="00644E96">
        <w:rPr>
          <w:szCs w:val="21"/>
        </w:rPr>
        <w:t>可知</w:t>
      </w:r>
      <w:proofErr w:type="gramEnd"/>
      <w:r w:rsidRPr="00644E96">
        <w:rPr>
          <w:szCs w:val="21"/>
        </w:rPr>
        <w:t>，生活已经恢复了往常的节奏，所以作者很高兴地安定下来，回到日常生活节奏中。</w:t>
      </w:r>
      <w:r w:rsidRPr="00644E96">
        <w:rPr>
          <w:szCs w:val="21"/>
        </w:rPr>
        <w:t>settle back into</w:t>
      </w:r>
      <w:proofErr w:type="gramStart"/>
      <w:r w:rsidRPr="00644E96">
        <w:rPr>
          <w:szCs w:val="21"/>
        </w:rPr>
        <w:t>表示</w:t>
      </w:r>
      <w:r w:rsidRPr="00644E96">
        <w:rPr>
          <w:szCs w:val="21"/>
        </w:rPr>
        <w:t>“</w:t>
      </w:r>
      <w:proofErr w:type="gramEnd"/>
      <w:r w:rsidRPr="00644E96">
        <w:rPr>
          <w:szCs w:val="21"/>
        </w:rPr>
        <w:t>重新回到，</w:t>
      </w:r>
      <w:proofErr w:type="gramStart"/>
      <w:r w:rsidRPr="00644E96">
        <w:rPr>
          <w:szCs w:val="21"/>
        </w:rPr>
        <w:t>安定下来</w:t>
      </w:r>
      <w:r w:rsidRPr="00644E96">
        <w:rPr>
          <w:szCs w:val="21"/>
        </w:rPr>
        <w:t>”</w:t>
      </w:r>
      <w:r w:rsidRPr="00644E96">
        <w:rPr>
          <w:szCs w:val="21"/>
        </w:rPr>
        <w:t>。</w:t>
      </w:r>
      <w:proofErr w:type="gramEnd"/>
      <w:r w:rsidRPr="00644E96">
        <w:rPr>
          <w:szCs w:val="21"/>
        </w:rPr>
        <w:t>故选</w:t>
      </w:r>
      <w:r w:rsidRPr="00644E96">
        <w:rPr>
          <w:szCs w:val="21"/>
        </w:rPr>
        <w:t>A</w:t>
      </w:r>
      <w:r w:rsidRPr="00644E96">
        <w:rPr>
          <w:szCs w:val="21"/>
        </w:rPr>
        <w:t>。</w:t>
      </w:r>
    </w:p>
    <w:p w14:paraId="45A3C96D"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45</w:t>
      </w:r>
      <w:r w:rsidRPr="00644E96">
        <w:rPr>
          <w:szCs w:val="21"/>
        </w:rPr>
        <w:t>．考查名词词义辨析。句意同上。</w:t>
      </w:r>
      <w:r w:rsidRPr="00644E96">
        <w:rPr>
          <w:szCs w:val="21"/>
        </w:rPr>
        <w:t>A. review</w:t>
      </w:r>
      <w:r w:rsidRPr="00644E96">
        <w:rPr>
          <w:szCs w:val="21"/>
        </w:rPr>
        <w:t>评论；</w:t>
      </w:r>
      <w:r w:rsidRPr="00644E96">
        <w:rPr>
          <w:szCs w:val="21"/>
        </w:rPr>
        <w:t>B. order</w:t>
      </w:r>
      <w:r w:rsidRPr="00644E96">
        <w:rPr>
          <w:szCs w:val="21"/>
        </w:rPr>
        <w:t>订单；</w:t>
      </w:r>
      <w:r w:rsidRPr="00644E96">
        <w:rPr>
          <w:szCs w:val="21"/>
        </w:rPr>
        <w:t>C. promotion</w:t>
      </w:r>
      <w:r w:rsidRPr="00644E96">
        <w:rPr>
          <w:szCs w:val="21"/>
        </w:rPr>
        <w:t>提升；</w:t>
      </w:r>
      <w:r w:rsidRPr="00644E96">
        <w:rPr>
          <w:szCs w:val="21"/>
        </w:rPr>
        <w:t>D. exchange</w:t>
      </w:r>
      <w:r w:rsidRPr="00644E96">
        <w:rPr>
          <w:szCs w:val="21"/>
        </w:rPr>
        <w:t>交换。</w:t>
      </w:r>
      <w:proofErr w:type="gramStart"/>
      <w:r w:rsidRPr="00644E96">
        <w:rPr>
          <w:szCs w:val="21"/>
        </w:rPr>
        <w:t>根据上文</w:t>
      </w:r>
      <w:r w:rsidRPr="00644E96">
        <w:rPr>
          <w:szCs w:val="21"/>
        </w:rPr>
        <w:t>“</w:t>
      </w:r>
      <w:proofErr w:type="gramEnd"/>
      <w:r w:rsidRPr="00644E96">
        <w:rPr>
          <w:szCs w:val="21"/>
        </w:rPr>
        <w:t xml:space="preserve">online </w:t>
      </w:r>
      <w:proofErr w:type="gramStart"/>
      <w:r w:rsidRPr="00644E96">
        <w:rPr>
          <w:szCs w:val="21"/>
        </w:rPr>
        <w:t>grocery”</w:t>
      </w:r>
      <w:r w:rsidRPr="00644E96">
        <w:rPr>
          <w:szCs w:val="21"/>
        </w:rPr>
        <w:t>可知</w:t>
      </w:r>
      <w:proofErr w:type="gramEnd"/>
      <w:r w:rsidRPr="00644E96">
        <w:rPr>
          <w:szCs w:val="21"/>
        </w:rPr>
        <w:t>，是在网上订购杂货。故选</w:t>
      </w:r>
      <w:r w:rsidRPr="00644E96">
        <w:rPr>
          <w:szCs w:val="21"/>
        </w:rPr>
        <w:t>B</w:t>
      </w:r>
      <w:r w:rsidRPr="00644E96">
        <w:rPr>
          <w:szCs w:val="21"/>
        </w:rPr>
        <w:t>。</w:t>
      </w:r>
    </w:p>
    <w:p w14:paraId="37732A66"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46</w:t>
      </w:r>
      <w:r w:rsidRPr="00644E96">
        <w:rPr>
          <w:szCs w:val="21"/>
        </w:rPr>
        <w:t>．考查动词词义辨析。句意：快递如约送到了门口：一个年轻小伙子站在门边，胳膊上挎着沉甸甸的袋子，语气平静地把东西递给我。</w:t>
      </w:r>
      <w:r w:rsidRPr="00644E96">
        <w:rPr>
          <w:szCs w:val="21"/>
        </w:rPr>
        <w:t>A. expected</w:t>
      </w:r>
      <w:r w:rsidRPr="00644E96">
        <w:rPr>
          <w:szCs w:val="21"/>
        </w:rPr>
        <w:t>期望，预料；</w:t>
      </w:r>
      <w:r w:rsidRPr="00644E96">
        <w:rPr>
          <w:szCs w:val="21"/>
        </w:rPr>
        <w:t>B. imagined</w:t>
      </w:r>
      <w:r w:rsidRPr="00644E96">
        <w:rPr>
          <w:szCs w:val="21"/>
        </w:rPr>
        <w:t>想象；</w:t>
      </w:r>
      <w:r w:rsidRPr="00644E96">
        <w:rPr>
          <w:szCs w:val="21"/>
        </w:rPr>
        <w:t>C. indicated</w:t>
      </w:r>
      <w:r w:rsidRPr="00644E96">
        <w:rPr>
          <w:szCs w:val="21"/>
        </w:rPr>
        <w:t>表明；</w:t>
      </w:r>
      <w:r w:rsidRPr="00644E96">
        <w:rPr>
          <w:szCs w:val="21"/>
        </w:rPr>
        <w:t>D. described</w:t>
      </w:r>
      <w:r w:rsidRPr="00644E96">
        <w:rPr>
          <w:szCs w:val="21"/>
        </w:rPr>
        <w:t>描述。</w:t>
      </w:r>
      <w:proofErr w:type="gramStart"/>
      <w:r w:rsidRPr="00644E96">
        <w:rPr>
          <w:szCs w:val="21"/>
        </w:rPr>
        <w:t>根据下文</w:t>
      </w:r>
      <w:r w:rsidRPr="00644E96">
        <w:rPr>
          <w:szCs w:val="21"/>
        </w:rPr>
        <w:t>“</w:t>
      </w:r>
      <w:proofErr w:type="gramEnd"/>
      <w:r w:rsidRPr="00644E96">
        <w:rPr>
          <w:szCs w:val="21"/>
        </w:rPr>
        <w:t>a young man stood at the doorway</w:t>
      </w:r>
      <w:proofErr w:type="gramStart"/>
      <w:r w:rsidRPr="00644E96">
        <w:rPr>
          <w:szCs w:val="21"/>
        </w:rPr>
        <w:t>,”</w:t>
      </w:r>
      <w:r w:rsidRPr="00644E96">
        <w:rPr>
          <w:szCs w:val="21"/>
        </w:rPr>
        <w:t>可知</w:t>
      </w:r>
      <w:proofErr w:type="gramEnd"/>
      <w:r w:rsidRPr="00644E96">
        <w:rPr>
          <w:szCs w:val="21"/>
        </w:rPr>
        <w:t>，快递如约送到了门口。故选</w:t>
      </w:r>
      <w:r w:rsidRPr="00644E96">
        <w:rPr>
          <w:szCs w:val="21"/>
        </w:rPr>
        <w:t>A</w:t>
      </w:r>
      <w:r w:rsidRPr="00644E96">
        <w:rPr>
          <w:szCs w:val="21"/>
        </w:rPr>
        <w:t>。</w:t>
      </w:r>
    </w:p>
    <w:p w14:paraId="582E4FB0"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47</w:t>
      </w:r>
      <w:r w:rsidRPr="00644E96">
        <w:rPr>
          <w:szCs w:val="21"/>
        </w:rPr>
        <w:t>．考查副词词义辨析。句意：我表达了感谢，他小心翼翼地把袋子放在入口处的桌子上。</w:t>
      </w:r>
      <w:r w:rsidRPr="00644E96">
        <w:rPr>
          <w:szCs w:val="21"/>
        </w:rPr>
        <w:t>A. decisively</w:t>
      </w:r>
      <w:r w:rsidRPr="00644E96">
        <w:rPr>
          <w:szCs w:val="21"/>
        </w:rPr>
        <w:t>果断地；</w:t>
      </w:r>
      <w:r w:rsidRPr="00644E96">
        <w:rPr>
          <w:szCs w:val="21"/>
        </w:rPr>
        <w:t>B. carelessly</w:t>
      </w:r>
      <w:r w:rsidRPr="00644E96">
        <w:rPr>
          <w:szCs w:val="21"/>
        </w:rPr>
        <w:t>粗心地；</w:t>
      </w:r>
      <w:r w:rsidRPr="00644E96">
        <w:rPr>
          <w:szCs w:val="21"/>
        </w:rPr>
        <w:t>C. cautiously</w:t>
      </w:r>
      <w:r w:rsidRPr="00644E96">
        <w:rPr>
          <w:szCs w:val="21"/>
        </w:rPr>
        <w:t>小心地；</w:t>
      </w:r>
      <w:r w:rsidRPr="00644E96">
        <w:rPr>
          <w:szCs w:val="21"/>
        </w:rPr>
        <w:t>D. randomly</w:t>
      </w:r>
      <w:r w:rsidRPr="00644E96">
        <w:rPr>
          <w:szCs w:val="21"/>
        </w:rPr>
        <w:t>随意地。</w:t>
      </w:r>
      <w:proofErr w:type="gramStart"/>
      <w:r w:rsidRPr="00644E96">
        <w:rPr>
          <w:szCs w:val="21"/>
        </w:rPr>
        <w:t>根据下文</w:t>
      </w:r>
      <w:r w:rsidRPr="00644E96">
        <w:rPr>
          <w:szCs w:val="21"/>
        </w:rPr>
        <w:t>“</w:t>
      </w:r>
      <w:proofErr w:type="gramEnd"/>
      <w:r w:rsidRPr="00644E96">
        <w:rPr>
          <w:szCs w:val="21"/>
        </w:rPr>
        <w:t>When lifting the bag, grasp it from the bottom — there are cartons (</w:t>
      </w:r>
      <w:r w:rsidRPr="00644E96">
        <w:rPr>
          <w:szCs w:val="21"/>
        </w:rPr>
        <w:t>盒</w:t>
      </w:r>
      <w:r w:rsidRPr="00644E96">
        <w:rPr>
          <w:szCs w:val="21"/>
        </w:rPr>
        <w:t xml:space="preserve">) of milk inside, and they might </w:t>
      </w:r>
      <w:r w:rsidRPr="00644E96">
        <w:rPr>
          <w:szCs w:val="21"/>
          <w:u w:val="single"/>
        </w:rPr>
        <w:t>________</w:t>
      </w:r>
      <w:r w:rsidRPr="00644E96">
        <w:rPr>
          <w:szCs w:val="21"/>
        </w:rPr>
        <w:t xml:space="preserve"> if you only hold it by the top </w:t>
      </w:r>
      <w:proofErr w:type="gramStart"/>
      <w:r w:rsidRPr="00644E96">
        <w:rPr>
          <w:szCs w:val="21"/>
        </w:rPr>
        <w:t>handles”</w:t>
      </w:r>
      <w:r w:rsidRPr="00644E96">
        <w:rPr>
          <w:szCs w:val="21"/>
        </w:rPr>
        <w:t>可知</w:t>
      </w:r>
      <w:proofErr w:type="gramEnd"/>
      <w:r w:rsidRPr="00644E96">
        <w:rPr>
          <w:szCs w:val="21"/>
        </w:rPr>
        <w:t>，快递员提醒</w:t>
      </w:r>
      <w:r w:rsidRPr="00644E96">
        <w:rPr>
          <w:szCs w:val="21"/>
        </w:rPr>
        <w:lastRenderedPageBreak/>
        <w:t>作者提袋子时要从底部抓，因为里面有牛奶盒，如果只从顶部提可能会洒出来，所以此处指他小心翼翼地把袋子放在桌子上。故选</w:t>
      </w:r>
      <w:r w:rsidRPr="00644E96">
        <w:rPr>
          <w:szCs w:val="21"/>
        </w:rPr>
        <w:t>C</w:t>
      </w:r>
      <w:r w:rsidRPr="00644E96">
        <w:rPr>
          <w:szCs w:val="21"/>
        </w:rPr>
        <w:t>。</w:t>
      </w:r>
    </w:p>
    <w:p w14:paraId="03B3FB77"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48</w:t>
      </w:r>
      <w:r w:rsidRPr="00644E96">
        <w:rPr>
          <w:szCs w:val="21"/>
        </w:rPr>
        <w:t>．考查名词词义辨析。句意：你介意我提醒一下吗？</w:t>
      </w:r>
      <w:r w:rsidRPr="00644E96">
        <w:rPr>
          <w:szCs w:val="21"/>
        </w:rPr>
        <w:t>A. question</w:t>
      </w:r>
      <w:r w:rsidRPr="00644E96">
        <w:rPr>
          <w:szCs w:val="21"/>
        </w:rPr>
        <w:t>问题；</w:t>
      </w:r>
      <w:r w:rsidRPr="00644E96">
        <w:rPr>
          <w:szCs w:val="21"/>
        </w:rPr>
        <w:t>B. discussion</w:t>
      </w:r>
      <w:r w:rsidRPr="00644E96">
        <w:rPr>
          <w:szCs w:val="21"/>
        </w:rPr>
        <w:t>讨论；</w:t>
      </w:r>
      <w:r w:rsidRPr="00644E96">
        <w:rPr>
          <w:szCs w:val="21"/>
        </w:rPr>
        <w:t>C. service</w:t>
      </w:r>
      <w:r w:rsidRPr="00644E96">
        <w:rPr>
          <w:szCs w:val="21"/>
        </w:rPr>
        <w:t>服务；</w:t>
      </w:r>
      <w:r w:rsidRPr="00644E96">
        <w:rPr>
          <w:szCs w:val="21"/>
        </w:rPr>
        <w:t>D. reminder</w:t>
      </w:r>
      <w:r w:rsidRPr="00644E96">
        <w:rPr>
          <w:szCs w:val="21"/>
        </w:rPr>
        <w:t>提醒。</w:t>
      </w:r>
      <w:proofErr w:type="gramStart"/>
      <w:r w:rsidRPr="00644E96">
        <w:rPr>
          <w:szCs w:val="21"/>
        </w:rPr>
        <w:t>根据下文</w:t>
      </w:r>
      <w:r w:rsidRPr="00644E96">
        <w:rPr>
          <w:szCs w:val="21"/>
        </w:rPr>
        <w:t>“</w:t>
      </w:r>
      <w:proofErr w:type="gramEnd"/>
      <w:r w:rsidRPr="00644E96">
        <w:rPr>
          <w:szCs w:val="21"/>
        </w:rPr>
        <w:t>When lifting the bag, grasp it from the bottom — there are cartons (</w:t>
      </w:r>
      <w:r w:rsidRPr="00644E96">
        <w:rPr>
          <w:szCs w:val="21"/>
        </w:rPr>
        <w:t>盒</w:t>
      </w:r>
      <w:r w:rsidRPr="00644E96">
        <w:rPr>
          <w:szCs w:val="21"/>
        </w:rPr>
        <w:t xml:space="preserve">) of milk inside, and they might </w:t>
      </w:r>
      <w:r w:rsidRPr="00644E96">
        <w:rPr>
          <w:szCs w:val="21"/>
          <w:u w:val="single"/>
        </w:rPr>
        <w:t>________</w:t>
      </w:r>
      <w:r w:rsidRPr="00644E96">
        <w:rPr>
          <w:szCs w:val="21"/>
        </w:rPr>
        <w:t xml:space="preserve"> if you only hold it by the top </w:t>
      </w:r>
      <w:proofErr w:type="gramStart"/>
      <w:r w:rsidRPr="00644E96">
        <w:rPr>
          <w:szCs w:val="21"/>
        </w:rPr>
        <w:t>handles”</w:t>
      </w:r>
      <w:r w:rsidRPr="00644E96">
        <w:rPr>
          <w:szCs w:val="21"/>
        </w:rPr>
        <w:t>可知</w:t>
      </w:r>
      <w:proofErr w:type="gramEnd"/>
      <w:r w:rsidRPr="00644E96">
        <w:rPr>
          <w:szCs w:val="21"/>
        </w:rPr>
        <w:t>，快递员在提醒作者提袋子时的注意事项。故选</w:t>
      </w:r>
      <w:r w:rsidRPr="00644E96">
        <w:rPr>
          <w:szCs w:val="21"/>
        </w:rPr>
        <w:t>D</w:t>
      </w:r>
      <w:r w:rsidRPr="00644E96">
        <w:rPr>
          <w:szCs w:val="21"/>
        </w:rPr>
        <w:t>。</w:t>
      </w:r>
    </w:p>
    <w:p w14:paraId="2AC2C69E"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49</w:t>
      </w:r>
      <w:r w:rsidRPr="00644E96">
        <w:rPr>
          <w:szCs w:val="21"/>
        </w:rPr>
        <w:t>．考查动词短语辨析。句意：拎袋子的时候要从底下托住</w:t>
      </w:r>
      <w:r w:rsidRPr="00644E96">
        <w:rPr>
          <w:szCs w:val="21"/>
        </w:rPr>
        <w:t>——</w:t>
      </w:r>
      <w:r w:rsidRPr="00644E96">
        <w:rPr>
          <w:szCs w:val="21"/>
        </w:rPr>
        <w:t>里面有几盒牛奶，如果只拎上面的提手，可能会滑出来洒掉。</w:t>
      </w:r>
      <w:r w:rsidRPr="00644E96">
        <w:rPr>
          <w:szCs w:val="21"/>
        </w:rPr>
        <w:t>A. run out</w:t>
      </w:r>
      <w:r w:rsidRPr="00644E96">
        <w:rPr>
          <w:szCs w:val="21"/>
        </w:rPr>
        <w:t>用完；</w:t>
      </w:r>
      <w:r w:rsidRPr="00644E96">
        <w:rPr>
          <w:szCs w:val="21"/>
        </w:rPr>
        <w:t>B. slip out</w:t>
      </w:r>
      <w:r w:rsidRPr="00644E96">
        <w:rPr>
          <w:szCs w:val="21"/>
        </w:rPr>
        <w:t>洒出，漏出；</w:t>
      </w:r>
      <w:r w:rsidRPr="00644E96">
        <w:rPr>
          <w:szCs w:val="21"/>
        </w:rPr>
        <w:t>C. fade away</w:t>
      </w:r>
      <w:r w:rsidRPr="00644E96">
        <w:rPr>
          <w:szCs w:val="21"/>
        </w:rPr>
        <w:t>消失；</w:t>
      </w:r>
      <w:r w:rsidRPr="00644E96">
        <w:rPr>
          <w:szCs w:val="21"/>
        </w:rPr>
        <w:t>D. steal away</w:t>
      </w:r>
      <w:r w:rsidRPr="00644E96">
        <w:rPr>
          <w:szCs w:val="21"/>
        </w:rPr>
        <w:t>偷走。</w:t>
      </w:r>
      <w:proofErr w:type="gramStart"/>
      <w:r w:rsidRPr="00644E96">
        <w:rPr>
          <w:szCs w:val="21"/>
        </w:rPr>
        <w:t>根据上文</w:t>
      </w:r>
      <w:r w:rsidRPr="00644E96">
        <w:rPr>
          <w:szCs w:val="21"/>
        </w:rPr>
        <w:t>“</w:t>
      </w:r>
      <w:proofErr w:type="gramEnd"/>
      <w:r w:rsidRPr="00644E96">
        <w:rPr>
          <w:szCs w:val="21"/>
        </w:rPr>
        <w:t xml:space="preserve">there are cartons of milk </w:t>
      </w:r>
      <w:proofErr w:type="gramStart"/>
      <w:r w:rsidRPr="00644E96">
        <w:rPr>
          <w:szCs w:val="21"/>
        </w:rPr>
        <w:t>inside”</w:t>
      </w:r>
      <w:r w:rsidRPr="00644E96">
        <w:rPr>
          <w:szCs w:val="21"/>
        </w:rPr>
        <w:t>可知</w:t>
      </w:r>
      <w:proofErr w:type="gramEnd"/>
      <w:r w:rsidRPr="00644E96">
        <w:rPr>
          <w:szCs w:val="21"/>
        </w:rPr>
        <w:t>，里面有牛奶盒，如果只从顶部提，可能会洒出来。故选</w:t>
      </w:r>
      <w:r w:rsidRPr="00644E96">
        <w:rPr>
          <w:szCs w:val="21"/>
        </w:rPr>
        <w:t>B</w:t>
      </w:r>
      <w:r w:rsidRPr="00644E96">
        <w:rPr>
          <w:szCs w:val="21"/>
        </w:rPr>
        <w:t>。</w:t>
      </w:r>
    </w:p>
    <w:p w14:paraId="0D4A72B1"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50</w:t>
      </w:r>
      <w:r w:rsidRPr="00644E96">
        <w:rPr>
          <w:szCs w:val="21"/>
        </w:rPr>
        <w:t>．考查名词词义辨析。句意：我点点头，心里笑着感慨他的细心体贴。</w:t>
      </w:r>
      <w:r w:rsidRPr="00644E96">
        <w:rPr>
          <w:szCs w:val="21"/>
        </w:rPr>
        <w:t>A. reliability</w:t>
      </w:r>
      <w:r w:rsidRPr="00644E96">
        <w:rPr>
          <w:szCs w:val="21"/>
        </w:rPr>
        <w:t>可靠性；</w:t>
      </w:r>
      <w:r w:rsidRPr="00644E96">
        <w:rPr>
          <w:szCs w:val="21"/>
        </w:rPr>
        <w:t>B. diligence</w:t>
      </w:r>
      <w:r w:rsidRPr="00644E96">
        <w:rPr>
          <w:szCs w:val="21"/>
        </w:rPr>
        <w:t>勤奋；</w:t>
      </w:r>
      <w:r w:rsidRPr="00644E96">
        <w:rPr>
          <w:szCs w:val="21"/>
        </w:rPr>
        <w:t>C. sympathy</w:t>
      </w:r>
      <w:r w:rsidRPr="00644E96">
        <w:rPr>
          <w:szCs w:val="21"/>
        </w:rPr>
        <w:t>同情；</w:t>
      </w:r>
      <w:r w:rsidRPr="00644E96">
        <w:rPr>
          <w:szCs w:val="21"/>
        </w:rPr>
        <w:t>D. thoughtfulness</w:t>
      </w:r>
      <w:r w:rsidRPr="00644E96">
        <w:rPr>
          <w:szCs w:val="21"/>
        </w:rPr>
        <w:t>体贴。</w:t>
      </w:r>
      <w:proofErr w:type="gramStart"/>
      <w:r w:rsidRPr="00644E96">
        <w:rPr>
          <w:szCs w:val="21"/>
        </w:rPr>
        <w:t>根据上文</w:t>
      </w:r>
      <w:r w:rsidRPr="00644E96">
        <w:rPr>
          <w:szCs w:val="21"/>
        </w:rPr>
        <w:t>“</w:t>
      </w:r>
      <w:proofErr w:type="gramEnd"/>
      <w:r w:rsidRPr="00644E96">
        <w:rPr>
          <w:szCs w:val="21"/>
        </w:rPr>
        <w:t>When lifting the bag, grasp it from the bottom — there are cartons (</w:t>
      </w:r>
      <w:r w:rsidRPr="00644E96">
        <w:rPr>
          <w:szCs w:val="21"/>
        </w:rPr>
        <w:t>盒</w:t>
      </w:r>
      <w:r w:rsidRPr="00644E96">
        <w:rPr>
          <w:szCs w:val="21"/>
        </w:rPr>
        <w:t xml:space="preserve">) of milk inside, and they might </w:t>
      </w:r>
      <w:r w:rsidRPr="00644E96">
        <w:rPr>
          <w:szCs w:val="21"/>
          <w:u w:val="single"/>
        </w:rPr>
        <w:t>________</w:t>
      </w:r>
      <w:r w:rsidRPr="00644E96">
        <w:rPr>
          <w:szCs w:val="21"/>
        </w:rPr>
        <w:t xml:space="preserve"> if you only hold it by the top </w:t>
      </w:r>
      <w:proofErr w:type="gramStart"/>
      <w:r w:rsidRPr="00644E96">
        <w:rPr>
          <w:szCs w:val="21"/>
        </w:rPr>
        <w:t>handles”</w:t>
      </w:r>
      <w:r w:rsidRPr="00644E96">
        <w:rPr>
          <w:szCs w:val="21"/>
        </w:rPr>
        <w:t>可知</w:t>
      </w:r>
      <w:proofErr w:type="gramEnd"/>
      <w:r w:rsidRPr="00644E96">
        <w:rPr>
          <w:szCs w:val="21"/>
        </w:rPr>
        <w:t>，快递员提醒作者提袋子时的注意事项，此处指作者因为他的体贴而微笑。故选</w:t>
      </w:r>
      <w:r w:rsidRPr="00644E96">
        <w:rPr>
          <w:szCs w:val="21"/>
        </w:rPr>
        <w:t>D</w:t>
      </w:r>
      <w:r w:rsidRPr="00644E96">
        <w:rPr>
          <w:szCs w:val="21"/>
        </w:rPr>
        <w:t>。</w:t>
      </w:r>
    </w:p>
    <w:p w14:paraId="7C1EBB3A"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51</w:t>
      </w:r>
      <w:r w:rsidRPr="00644E96">
        <w:rPr>
          <w:szCs w:val="21"/>
        </w:rPr>
        <w:t>．考查动词词义辨析。句意：我在整理杂货时，发现牛奶盒就放在袋子最底下。</w:t>
      </w:r>
      <w:r w:rsidRPr="00644E96">
        <w:rPr>
          <w:szCs w:val="21"/>
        </w:rPr>
        <w:t>A. spotted</w:t>
      </w:r>
      <w:r w:rsidRPr="00644E96">
        <w:rPr>
          <w:szCs w:val="21"/>
        </w:rPr>
        <w:t>发现；</w:t>
      </w:r>
      <w:r w:rsidRPr="00644E96">
        <w:rPr>
          <w:szCs w:val="21"/>
        </w:rPr>
        <w:t>B. pressed</w:t>
      </w:r>
      <w:r w:rsidRPr="00644E96">
        <w:rPr>
          <w:szCs w:val="21"/>
        </w:rPr>
        <w:t>按压；</w:t>
      </w:r>
      <w:r w:rsidRPr="00644E96">
        <w:rPr>
          <w:szCs w:val="21"/>
        </w:rPr>
        <w:t>C. smelled</w:t>
      </w:r>
      <w:r w:rsidRPr="00644E96">
        <w:rPr>
          <w:szCs w:val="21"/>
        </w:rPr>
        <w:t>闻；</w:t>
      </w:r>
      <w:r w:rsidRPr="00644E96">
        <w:rPr>
          <w:szCs w:val="21"/>
        </w:rPr>
        <w:t>D. laid</w:t>
      </w:r>
      <w:r w:rsidRPr="00644E96">
        <w:rPr>
          <w:szCs w:val="21"/>
        </w:rPr>
        <w:t>放置。</w:t>
      </w:r>
      <w:proofErr w:type="gramStart"/>
      <w:r w:rsidRPr="00644E96">
        <w:rPr>
          <w:szCs w:val="21"/>
        </w:rPr>
        <w:t>根据下文</w:t>
      </w:r>
      <w:r w:rsidRPr="00644E96">
        <w:rPr>
          <w:szCs w:val="21"/>
        </w:rPr>
        <w:t>“</w:t>
      </w:r>
      <w:proofErr w:type="gramEnd"/>
      <w:r w:rsidRPr="00644E96">
        <w:rPr>
          <w:szCs w:val="21"/>
        </w:rPr>
        <w:t xml:space="preserve">the milk cartons at the very bottom of the </w:t>
      </w:r>
      <w:proofErr w:type="gramStart"/>
      <w:r w:rsidRPr="00644E96">
        <w:rPr>
          <w:szCs w:val="21"/>
        </w:rPr>
        <w:t>bag”</w:t>
      </w:r>
      <w:r w:rsidRPr="00644E96">
        <w:rPr>
          <w:szCs w:val="21"/>
        </w:rPr>
        <w:t>可知</w:t>
      </w:r>
      <w:proofErr w:type="gramEnd"/>
      <w:r w:rsidRPr="00644E96">
        <w:rPr>
          <w:szCs w:val="21"/>
        </w:rPr>
        <w:t>，作者在袋子最底部发现了牛奶盒。故选</w:t>
      </w:r>
      <w:r w:rsidRPr="00644E96">
        <w:rPr>
          <w:szCs w:val="21"/>
        </w:rPr>
        <w:t>A</w:t>
      </w:r>
      <w:r w:rsidRPr="00644E96">
        <w:rPr>
          <w:szCs w:val="21"/>
        </w:rPr>
        <w:t>。</w:t>
      </w:r>
    </w:p>
    <w:p w14:paraId="4201927C"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52</w:t>
      </w:r>
      <w:r w:rsidRPr="00644E96">
        <w:rPr>
          <w:szCs w:val="21"/>
        </w:rPr>
        <w:t>．考查副词词义辨析。句意：要是没有他的提醒，我会不假思索地抓住袋子，眼睁睁看着牛奶洒一地。</w:t>
      </w:r>
      <w:r w:rsidRPr="00644E96">
        <w:rPr>
          <w:szCs w:val="21"/>
        </w:rPr>
        <w:t>A. curiously</w:t>
      </w:r>
      <w:r w:rsidRPr="00644E96">
        <w:rPr>
          <w:szCs w:val="21"/>
        </w:rPr>
        <w:t>好奇地；</w:t>
      </w:r>
      <w:r w:rsidRPr="00644E96">
        <w:rPr>
          <w:szCs w:val="21"/>
        </w:rPr>
        <w:t>B. slowly</w:t>
      </w:r>
      <w:r w:rsidRPr="00644E96">
        <w:rPr>
          <w:szCs w:val="21"/>
        </w:rPr>
        <w:t>慢慢地；</w:t>
      </w:r>
      <w:r w:rsidRPr="00644E96">
        <w:rPr>
          <w:szCs w:val="21"/>
        </w:rPr>
        <w:t>C. unthinkingly</w:t>
      </w:r>
      <w:r w:rsidRPr="00644E96">
        <w:rPr>
          <w:szCs w:val="21"/>
        </w:rPr>
        <w:t>不假思索地；</w:t>
      </w:r>
      <w:r w:rsidRPr="00644E96">
        <w:rPr>
          <w:szCs w:val="21"/>
        </w:rPr>
        <w:t>D. carefully</w:t>
      </w:r>
      <w:r w:rsidRPr="00644E96">
        <w:rPr>
          <w:szCs w:val="21"/>
        </w:rPr>
        <w:t>小心地。</w:t>
      </w:r>
      <w:proofErr w:type="gramStart"/>
      <w:r w:rsidRPr="00644E96">
        <w:rPr>
          <w:szCs w:val="21"/>
        </w:rPr>
        <w:t>根据下文</w:t>
      </w:r>
      <w:r w:rsidRPr="00644E96">
        <w:rPr>
          <w:szCs w:val="21"/>
        </w:rPr>
        <w:t>“</w:t>
      </w:r>
      <w:proofErr w:type="gramEnd"/>
      <w:r w:rsidRPr="00644E96">
        <w:rPr>
          <w:szCs w:val="21"/>
        </w:rPr>
        <w:t xml:space="preserve">watched it spill all over the </w:t>
      </w:r>
      <w:proofErr w:type="gramStart"/>
      <w:r w:rsidRPr="00644E96">
        <w:rPr>
          <w:szCs w:val="21"/>
        </w:rPr>
        <w:t>floor”</w:t>
      </w:r>
      <w:r w:rsidRPr="00644E96">
        <w:rPr>
          <w:szCs w:val="21"/>
        </w:rPr>
        <w:t>可知</w:t>
      </w:r>
      <w:proofErr w:type="gramEnd"/>
      <w:r w:rsidRPr="00644E96">
        <w:rPr>
          <w:szCs w:val="21"/>
        </w:rPr>
        <w:t>，如果没有快递员的提醒，作者会不假思索地抓住袋子，导致牛奶洒出来。故选</w:t>
      </w:r>
      <w:r w:rsidRPr="00644E96">
        <w:rPr>
          <w:szCs w:val="21"/>
        </w:rPr>
        <w:t>C</w:t>
      </w:r>
      <w:r w:rsidRPr="00644E96">
        <w:rPr>
          <w:szCs w:val="21"/>
        </w:rPr>
        <w:t>。</w:t>
      </w:r>
    </w:p>
    <w:p w14:paraId="515D86F9"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53</w:t>
      </w:r>
      <w:r w:rsidRPr="00644E96">
        <w:rPr>
          <w:szCs w:val="21"/>
        </w:rPr>
        <w:t>．考查形容词词义辨析。句意：在如今这个时代，每个人似乎都匆匆忙忙地从一件事赶往下一件事，而这个人却愿意停下脚步，为别人着想、礼貌地提醒一句。</w:t>
      </w:r>
      <w:r w:rsidRPr="00644E96">
        <w:rPr>
          <w:szCs w:val="21"/>
        </w:rPr>
        <w:t>A. nervous</w:t>
      </w:r>
      <w:r w:rsidRPr="00644E96">
        <w:rPr>
          <w:szCs w:val="21"/>
        </w:rPr>
        <w:t>紧张的；</w:t>
      </w:r>
      <w:r w:rsidRPr="00644E96">
        <w:rPr>
          <w:szCs w:val="21"/>
        </w:rPr>
        <w:t>B. hurried</w:t>
      </w:r>
      <w:r w:rsidRPr="00644E96">
        <w:rPr>
          <w:szCs w:val="21"/>
        </w:rPr>
        <w:t>匆忙的；</w:t>
      </w:r>
      <w:r w:rsidRPr="00644E96">
        <w:rPr>
          <w:szCs w:val="21"/>
        </w:rPr>
        <w:t>C. eased</w:t>
      </w:r>
      <w:r w:rsidRPr="00644E96">
        <w:rPr>
          <w:szCs w:val="21"/>
        </w:rPr>
        <w:t>放松的；</w:t>
      </w:r>
      <w:r w:rsidRPr="00644E96">
        <w:rPr>
          <w:szCs w:val="21"/>
        </w:rPr>
        <w:t>D. patient</w:t>
      </w:r>
      <w:r w:rsidRPr="00644E96">
        <w:rPr>
          <w:szCs w:val="21"/>
        </w:rPr>
        <w:t>耐心的。</w:t>
      </w:r>
      <w:proofErr w:type="gramStart"/>
      <w:r w:rsidRPr="00644E96">
        <w:rPr>
          <w:szCs w:val="21"/>
        </w:rPr>
        <w:t>根据下文</w:t>
      </w:r>
      <w:r w:rsidRPr="00644E96">
        <w:rPr>
          <w:szCs w:val="21"/>
        </w:rPr>
        <w:t>“</w:t>
      </w:r>
      <w:proofErr w:type="gramEnd"/>
      <w:r w:rsidRPr="00644E96">
        <w:rPr>
          <w:szCs w:val="21"/>
        </w:rPr>
        <w:t xml:space="preserve">from one task to the </w:t>
      </w:r>
      <w:proofErr w:type="gramStart"/>
      <w:r w:rsidRPr="00644E96">
        <w:rPr>
          <w:szCs w:val="21"/>
        </w:rPr>
        <w:t>next”</w:t>
      </w:r>
      <w:r w:rsidRPr="00644E96">
        <w:rPr>
          <w:szCs w:val="21"/>
        </w:rPr>
        <w:t>可知</w:t>
      </w:r>
      <w:proofErr w:type="gramEnd"/>
      <w:r w:rsidRPr="00644E96">
        <w:rPr>
          <w:szCs w:val="21"/>
        </w:rPr>
        <w:t>，每个人似乎都从一个任务匆忙赶到下一个任务。故选</w:t>
      </w:r>
      <w:r w:rsidRPr="00644E96">
        <w:rPr>
          <w:szCs w:val="21"/>
        </w:rPr>
        <w:t>B</w:t>
      </w:r>
      <w:r w:rsidRPr="00644E96">
        <w:rPr>
          <w:szCs w:val="21"/>
        </w:rPr>
        <w:t>。</w:t>
      </w:r>
    </w:p>
    <w:p w14:paraId="0C0FD5D4"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54</w:t>
      </w:r>
      <w:r w:rsidRPr="00644E96">
        <w:rPr>
          <w:szCs w:val="21"/>
        </w:rPr>
        <w:t>．考查动词词义辨析。句意同上。</w:t>
      </w:r>
      <w:r w:rsidRPr="00644E96">
        <w:rPr>
          <w:szCs w:val="21"/>
        </w:rPr>
        <w:t>A. paused</w:t>
      </w:r>
      <w:r w:rsidRPr="00644E96">
        <w:rPr>
          <w:szCs w:val="21"/>
        </w:rPr>
        <w:t>暂停；</w:t>
      </w:r>
      <w:r w:rsidRPr="00644E96">
        <w:rPr>
          <w:szCs w:val="21"/>
        </w:rPr>
        <w:t>B. hesitated</w:t>
      </w:r>
      <w:r w:rsidRPr="00644E96">
        <w:rPr>
          <w:szCs w:val="21"/>
        </w:rPr>
        <w:t>犹豫；</w:t>
      </w:r>
      <w:r w:rsidRPr="00644E96">
        <w:rPr>
          <w:szCs w:val="21"/>
        </w:rPr>
        <w:t>C. promised</w:t>
      </w:r>
      <w:r w:rsidRPr="00644E96">
        <w:rPr>
          <w:szCs w:val="21"/>
        </w:rPr>
        <w:t>承诺；</w:t>
      </w:r>
      <w:r w:rsidRPr="00644E96">
        <w:rPr>
          <w:szCs w:val="21"/>
        </w:rPr>
        <w:t>D. pretended</w:t>
      </w:r>
      <w:r w:rsidRPr="00644E96">
        <w:rPr>
          <w:szCs w:val="21"/>
        </w:rPr>
        <w:t>假装。</w:t>
      </w:r>
      <w:proofErr w:type="gramStart"/>
      <w:r w:rsidRPr="00644E96">
        <w:rPr>
          <w:szCs w:val="21"/>
        </w:rPr>
        <w:t>根据上文送货员提醒作者提袋子时的注意事项以及下文</w:t>
      </w:r>
      <w:r w:rsidRPr="00644E96">
        <w:rPr>
          <w:szCs w:val="21"/>
        </w:rPr>
        <w:t>“</w:t>
      </w:r>
      <w:proofErr w:type="gramEnd"/>
      <w:r w:rsidRPr="00644E96">
        <w:rPr>
          <w:szCs w:val="21"/>
        </w:rPr>
        <w:t xml:space="preserve">to think of others and speak </w:t>
      </w:r>
      <w:proofErr w:type="gramStart"/>
      <w:r w:rsidRPr="00644E96">
        <w:rPr>
          <w:szCs w:val="21"/>
        </w:rPr>
        <w:t>politely”</w:t>
      </w:r>
      <w:r w:rsidRPr="00644E96">
        <w:rPr>
          <w:szCs w:val="21"/>
        </w:rPr>
        <w:t>可知</w:t>
      </w:r>
      <w:proofErr w:type="gramEnd"/>
      <w:r w:rsidRPr="00644E96">
        <w:rPr>
          <w:szCs w:val="21"/>
        </w:rPr>
        <w:t>，快递员停下来为别人着想并礼貌说话。故选</w:t>
      </w:r>
      <w:r w:rsidRPr="00644E96">
        <w:rPr>
          <w:szCs w:val="21"/>
        </w:rPr>
        <w:t>A</w:t>
      </w:r>
      <w:r w:rsidRPr="00644E96">
        <w:rPr>
          <w:szCs w:val="21"/>
        </w:rPr>
        <w:t>。</w:t>
      </w:r>
    </w:p>
    <w:p w14:paraId="568AD18C"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55</w:t>
      </w:r>
      <w:r w:rsidRPr="00644E96">
        <w:rPr>
          <w:szCs w:val="21"/>
        </w:rPr>
        <w:t>．考查名词词义辨析。句意：正是这些微小却贴心的举动，点亮了平凡的一天，你不觉得吗？</w:t>
      </w:r>
      <w:r w:rsidRPr="00644E96">
        <w:rPr>
          <w:szCs w:val="21"/>
        </w:rPr>
        <w:t>A. reflections</w:t>
      </w:r>
      <w:r w:rsidRPr="00644E96">
        <w:rPr>
          <w:szCs w:val="21"/>
        </w:rPr>
        <w:t>反思；</w:t>
      </w:r>
      <w:r w:rsidRPr="00644E96">
        <w:rPr>
          <w:szCs w:val="21"/>
        </w:rPr>
        <w:t>B. moods</w:t>
      </w:r>
      <w:r w:rsidRPr="00644E96">
        <w:rPr>
          <w:szCs w:val="21"/>
        </w:rPr>
        <w:t>情绪；</w:t>
      </w:r>
      <w:r w:rsidRPr="00644E96">
        <w:rPr>
          <w:szCs w:val="21"/>
        </w:rPr>
        <w:t>C. desires</w:t>
      </w:r>
      <w:r w:rsidRPr="00644E96">
        <w:rPr>
          <w:szCs w:val="21"/>
        </w:rPr>
        <w:t>欲望；</w:t>
      </w:r>
      <w:r w:rsidRPr="00644E96">
        <w:rPr>
          <w:szCs w:val="21"/>
        </w:rPr>
        <w:t>D. gestures</w:t>
      </w:r>
      <w:r w:rsidRPr="00644E96">
        <w:rPr>
          <w:szCs w:val="21"/>
        </w:rPr>
        <w:t>举动。</w:t>
      </w:r>
      <w:proofErr w:type="gramStart"/>
      <w:r w:rsidRPr="00644E96">
        <w:rPr>
          <w:szCs w:val="21"/>
        </w:rPr>
        <w:t>根据上文</w:t>
      </w:r>
      <w:r w:rsidRPr="00644E96">
        <w:rPr>
          <w:szCs w:val="21"/>
        </w:rPr>
        <w:t>“</w:t>
      </w:r>
      <w:proofErr w:type="gramEnd"/>
      <w:r w:rsidRPr="00644E96">
        <w:rPr>
          <w:szCs w:val="21"/>
        </w:rPr>
        <w:t xml:space="preserve">Would you mind a quick </w:t>
      </w:r>
      <w:r w:rsidRPr="00644E96">
        <w:rPr>
          <w:szCs w:val="21"/>
          <w:u w:val="single"/>
        </w:rPr>
        <w:t>________</w:t>
      </w:r>
      <w:proofErr w:type="gramStart"/>
      <w:r w:rsidRPr="00644E96">
        <w:rPr>
          <w:szCs w:val="21"/>
        </w:rPr>
        <w:t>?”</w:t>
      </w:r>
      <w:r w:rsidRPr="00644E96">
        <w:rPr>
          <w:szCs w:val="21"/>
        </w:rPr>
        <w:t>可知</w:t>
      </w:r>
      <w:proofErr w:type="gramEnd"/>
      <w:r w:rsidRPr="00644E96">
        <w:rPr>
          <w:szCs w:val="21"/>
        </w:rPr>
        <w:t>，快递员提醒作者提袋子时的注意事项，此处应是指这些小小的、体贴的举动。故选</w:t>
      </w:r>
      <w:r w:rsidRPr="00644E96">
        <w:rPr>
          <w:szCs w:val="21"/>
        </w:rPr>
        <w:t>D</w:t>
      </w:r>
      <w:r w:rsidRPr="00644E96">
        <w:rPr>
          <w:szCs w:val="21"/>
        </w:rPr>
        <w:t>。</w:t>
      </w:r>
    </w:p>
    <w:p w14:paraId="2695D628" w14:textId="77777777" w:rsidR="00644E96" w:rsidRPr="00644E96" w:rsidRDefault="00644E96" w:rsidP="00644E96">
      <w:pPr>
        <w:adjustRightInd w:val="0"/>
        <w:snapToGrid w:val="0"/>
        <w:spacing w:after="0" w:line="240" w:lineRule="auto"/>
        <w:jc w:val="left"/>
        <w:textAlignment w:val="center"/>
        <w:rPr>
          <w:szCs w:val="21"/>
        </w:rPr>
      </w:pPr>
      <w:proofErr w:type="gramStart"/>
      <w:r w:rsidRPr="00644E96">
        <w:rPr>
          <w:szCs w:val="21"/>
        </w:rPr>
        <w:t>语填</w:t>
      </w:r>
      <w:proofErr w:type="gramEnd"/>
      <w:r w:rsidRPr="00644E96">
        <w:rPr>
          <w:szCs w:val="21"/>
        </w:rPr>
        <w:t>(</w:t>
      </w:r>
      <w:r w:rsidRPr="00644E96">
        <w:rPr>
          <w:szCs w:val="21"/>
        </w:rPr>
        <w:t>每题</w:t>
      </w:r>
      <w:r w:rsidRPr="00644E96">
        <w:rPr>
          <w:szCs w:val="21"/>
        </w:rPr>
        <w:t>1</w:t>
      </w:r>
      <w:r w:rsidRPr="00644E96">
        <w:rPr>
          <w:szCs w:val="21"/>
        </w:rPr>
        <w:t>分，共</w:t>
      </w:r>
      <w:r w:rsidRPr="00644E96">
        <w:rPr>
          <w:szCs w:val="21"/>
        </w:rPr>
        <w:t>10</w:t>
      </w:r>
      <w:r w:rsidRPr="00644E96">
        <w:rPr>
          <w:szCs w:val="21"/>
        </w:rPr>
        <w:t>分</w:t>
      </w:r>
      <w:r w:rsidRPr="00644E96">
        <w:rPr>
          <w:szCs w:val="21"/>
        </w:rPr>
        <w:t>):</w:t>
      </w:r>
    </w:p>
    <w:p w14:paraId="5D457E64"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56.an.     57.pitifully;</w:t>
      </w:r>
      <w:proofErr w:type="gramStart"/>
      <w:r w:rsidRPr="00644E96">
        <w:rPr>
          <w:szCs w:val="21"/>
        </w:rPr>
        <w:t>58.whose</w:t>
      </w:r>
      <w:proofErr w:type="gramEnd"/>
      <w:r w:rsidRPr="00644E96">
        <w:rPr>
          <w:szCs w:val="21"/>
        </w:rPr>
        <w:t>;</w:t>
      </w:r>
      <w:proofErr w:type="gramStart"/>
      <w:r w:rsidRPr="00644E96">
        <w:rPr>
          <w:szCs w:val="21"/>
        </w:rPr>
        <w:t>59;empties</w:t>
      </w:r>
      <w:proofErr w:type="gramEnd"/>
      <w:r w:rsidRPr="00644E96">
        <w:rPr>
          <w:szCs w:val="21"/>
        </w:rPr>
        <w:t xml:space="preserve">    </w:t>
      </w:r>
      <w:proofErr w:type="gramStart"/>
      <w:r w:rsidRPr="00644E96">
        <w:rPr>
          <w:szCs w:val="21"/>
        </w:rPr>
        <w:t>60.withdrawal</w:t>
      </w:r>
      <w:proofErr w:type="gramEnd"/>
      <w:r w:rsidRPr="00644E96">
        <w:rPr>
          <w:szCs w:val="21"/>
        </w:rPr>
        <w:t>;</w:t>
      </w:r>
    </w:p>
    <w:p w14:paraId="4E0EB591"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61.but;62.</w:t>
      </w:r>
      <w:proofErr w:type="gramStart"/>
      <w:r w:rsidRPr="00644E96">
        <w:rPr>
          <w:szCs w:val="21"/>
        </w:rPr>
        <w:t xml:space="preserve">to;   </w:t>
      </w:r>
      <w:proofErr w:type="gramEnd"/>
      <w:r w:rsidRPr="00644E96">
        <w:rPr>
          <w:szCs w:val="21"/>
        </w:rPr>
        <w:t xml:space="preserve">     </w:t>
      </w:r>
      <w:proofErr w:type="gramStart"/>
      <w:r w:rsidRPr="00644E96">
        <w:rPr>
          <w:szCs w:val="21"/>
        </w:rPr>
        <w:t>63.what</w:t>
      </w:r>
      <w:proofErr w:type="gramEnd"/>
      <w:r w:rsidRPr="00644E96">
        <w:rPr>
          <w:szCs w:val="21"/>
        </w:rPr>
        <w:t xml:space="preserve">;    </w:t>
      </w:r>
      <w:proofErr w:type="gramStart"/>
      <w:r w:rsidRPr="00644E96">
        <w:rPr>
          <w:szCs w:val="21"/>
        </w:rPr>
        <w:t>64.holding</w:t>
      </w:r>
      <w:proofErr w:type="gramEnd"/>
      <w:r w:rsidRPr="00644E96">
        <w:rPr>
          <w:szCs w:val="21"/>
        </w:rPr>
        <w:t xml:space="preserve">;       </w:t>
      </w:r>
      <w:proofErr w:type="gramStart"/>
      <w:r w:rsidRPr="00644E96">
        <w:rPr>
          <w:szCs w:val="21"/>
        </w:rPr>
        <w:t>65.characterized</w:t>
      </w:r>
      <w:proofErr w:type="gramEnd"/>
      <w:r w:rsidRPr="00644E96">
        <w:rPr>
          <w:szCs w:val="21"/>
        </w:rPr>
        <w:t>.</w:t>
      </w:r>
    </w:p>
    <w:p w14:paraId="25586374"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词汇</w:t>
      </w:r>
      <w:r w:rsidRPr="00644E96">
        <w:rPr>
          <w:szCs w:val="21"/>
        </w:rPr>
        <w:t>(</w:t>
      </w:r>
      <w:r w:rsidRPr="00644E96">
        <w:rPr>
          <w:szCs w:val="21"/>
        </w:rPr>
        <w:t>每题</w:t>
      </w:r>
      <w:r w:rsidRPr="00644E96">
        <w:rPr>
          <w:szCs w:val="21"/>
        </w:rPr>
        <w:t>1</w:t>
      </w:r>
      <w:r w:rsidRPr="00644E96">
        <w:rPr>
          <w:szCs w:val="21"/>
        </w:rPr>
        <w:t>分，共</w:t>
      </w:r>
      <w:r w:rsidRPr="00644E96">
        <w:rPr>
          <w:szCs w:val="21"/>
        </w:rPr>
        <w:t>5</w:t>
      </w:r>
      <w:r w:rsidRPr="00644E96">
        <w:rPr>
          <w:szCs w:val="21"/>
        </w:rPr>
        <w:t>分</w:t>
      </w:r>
      <w:r w:rsidRPr="00644E96">
        <w:rPr>
          <w:szCs w:val="21"/>
        </w:rPr>
        <w:t>):66--</w:t>
      </w:r>
      <w:proofErr w:type="gramStart"/>
      <w:r w:rsidRPr="00644E96">
        <w:rPr>
          <w:szCs w:val="21"/>
        </w:rPr>
        <w:t>70.allergic</w:t>
      </w:r>
      <w:proofErr w:type="gramEnd"/>
      <w:r w:rsidRPr="00644E96">
        <w:rPr>
          <w:szCs w:val="21"/>
        </w:rPr>
        <w:t>;</w:t>
      </w:r>
      <w:proofErr w:type="gramStart"/>
      <w:r w:rsidRPr="00644E96">
        <w:rPr>
          <w:szCs w:val="21"/>
        </w:rPr>
        <w:t>imbalance;Beaten</w:t>
      </w:r>
      <w:proofErr w:type="gramEnd"/>
      <w:r w:rsidRPr="00644E96">
        <w:rPr>
          <w:szCs w:val="21"/>
        </w:rPr>
        <w:t>;</w:t>
      </w:r>
      <w:proofErr w:type="gramStart"/>
      <w:r w:rsidRPr="00644E96">
        <w:rPr>
          <w:szCs w:val="21"/>
        </w:rPr>
        <w:t>boredom;worse</w:t>
      </w:r>
      <w:proofErr w:type="gramEnd"/>
      <w:r w:rsidRPr="00644E96">
        <w:rPr>
          <w:szCs w:val="21"/>
        </w:rPr>
        <w:t xml:space="preserve"> </w:t>
      </w:r>
    </w:p>
    <w:p w14:paraId="4AEC2292"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71.</w:t>
      </w:r>
      <w:r w:rsidRPr="00644E96">
        <w:rPr>
          <w:szCs w:val="21"/>
        </w:rPr>
        <w:t>略</w:t>
      </w:r>
    </w:p>
    <w:p w14:paraId="5FF7152D" w14:textId="77777777" w:rsidR="00644E96" w:rsidRPr="00644E96" w:rsidRDefault="00644E96" w:rsidP="00644E96">
      <w:pPr>
        <w:adjustRightInd w:val="0"/>
        <w:snapToGrid w:val="0"/>
        <w:spacing w:after="0" w:line="240" w:lineRule="auto"/>
        <w:jc w:val="left"/>
        <w:textAlignment w:val="center"/>
        <w:rPr>
          <w:b/>
          <w:szCs w:val="21"/>
        </w:rPr>
      </w:pPr>
      <w:r w:rsidRPr="00644E96">
        <w:rPr>
          <w:szCs w:val="21"/>
        </w:rPr>
        <w:t>72</w:t>
      </w:r>
      <w:r w:rsidRPr="00644E96">
        <w:rPr>
          <w:szCs w:val="21"/>
        </w:rPr>
        <w:t>．</w:t>
      </w:r>
      <w:r w:rsidRPr="00644E96">
        <w:rPr>
          <w:b/>
          <w:szCs w:val="21"/>
        </w:rPr>
        <w:t>Paragraph 1:</w:t>
      </w:r>
    </w:p>
    <w:p w14:paraId="629A9364" w14:textId="77777777" w:rsidR="00B01175" w:rsidRDefault="00644E96" w:rsidP="00B01175">
      <w:pPr>
        <w:adjustRightInd w:val="0"/>
        <w:snapToGrid w:val="0"/>
        <w:spacing w:after="0" w:line="240" w:lineRule="auto"/>
        <w:ind w:firstLineChars="200" w:firstLine="420"/>
        <w:jc w:val="left"/>
        <w:textAlignment w:val="center"/>
        <w:rPr>
          <w:szCs w:val="21"/>
        </w:rPr>
      </w:pPr>
      <w:r w:rsidRPr="00644E96">
        <w:rPr>
          <w:rFonts w:eastAsia="Times New Roman"/>
          <w:i/>
          <w:szCs w:val="21"/>
        </w:rPr>
        <w:t>Not long after, Sumi got a phone call from Anna’s class teacher:</w:t>
      </w:r>
      <w:r w:rsidRPr="00644E96">
        <w:rPr>
          <w:szCs w:val="21"/>
        </w:rPr>
        <w:t xml:space="preserve"> The teacher’s voice was filled with warmth as she said, “I’m just calling because I have some wonderful news about Anna.” She then explained that Anna had been selected for the Class Star award for her exceptional social skills and creative talents. Almost every kid voted for her. Sumi felt her eyes moisten as she listened, remembering all the times she had focused solely on academic rankings. “Anna was a genuinely remarkable child and I’m really proud of her,” the teacher added.</w:t>
      </w:r>
    </w:p>
    <w:p w14:paraId="24F44CE5" w14:textId="522EA5C7" w:rsidR="00644E96" w:rsidRPr="00644E96" w:rsidRDefault="00644E96" w:rsidP="00644E96">
      <w:pPr>
        <w:adjustRightInd w:val="0"/>
        <w:snapToGrid w:val="0"/>
        <w:spacing w:after="0" w:line="240" w:lineRule="auto"/>
        <w:jc w:val="left"/>
        <w:textAlignment w:val="center"/>
        <w:rPr>
          <w:b/>
          <w:szCs w:val="21"/>
        </w:rPr>
      </w:pPr>
      <w:r w:rsidRPr="00644E96">
        <w:rPr>
          <w:b/>
          <w:szCs w:val="21"/>
        </w:rPr>
        <w:t>Paragraph 2:</w:t>
      </w:r>
    </w:p>
    <w:p w14:paraId="4B36B619" w14:textId="77777777" w:rsidR="00644E96" w:rsidRPr="00644E96" w:rsidRDefault="00644E96" w:rsidP="00B01175">
      <w:pPr>
        <w:adjustRightInd w:val="0"/>
        <w:snapToGrid w:val="0"/>
        <w:spacing w:after="0" w:line="240" w:lineRule="auto"/>
        <w:ind w:firstLineChars="200" w:firstLine="420"/>
        <w:jc w:val="left"/>
        <w:textAlignment w:val="center"/>
        <w:rPr>
          <w:b/>
          <w:szCs w:val="21"/>
        </w:rPr>
      </w:pPr>
      <w:r w:rsidRPr="00644E96">
        <w:rPr>
          <w:rFonts w:eastAsia="Times New Roman"/>
          <w:i/>
          <w:szCs w:val="21"/>
        </w:rPr>
        <w:t xml:space="preserve">That afternoon, Anna returned home, the Class Star certificate in hand. </w:t>
      </w:r>
      <w:r w:rsidRPr="00644E96">
        <w:rPr>
          <w:szCs w:val="21"/>
        </w:rPr>
        <w:t>She smiled brightly and told her mother, “I think my friends voted for me because they like my paper animals and jokes.” Sumi hugged her tightly and said, “You’re a beautiful angel, Anna. I didn’t realize my little girl was a real-life hero.” Looking at Anna’s happy face, Sumi now realized that every child has their own unique strengths that cannot be measured by grades alone. Being Number 23 didn’t define her daughter’s worth-it was simply one small part of the wonderful person she was becoming.</w:t>
      </w:r>
    </w:p>
    <w:p w14:paraId="0CF4ACCF"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【导语】本文围绕</w:t>
      </w:r>
      <w:r w:rsidRPr="00644E96">
        <w:rPr>
          <w:szCs w:val="21"/>
        </w:rPr>
        <w:t>Sumi</w:t>
      </w:r>
      <w:r w:rsidRPr="00644E96">
        <w:rPr>
          <w:szCs w:val="21"/>
        </w:rPr>
        <w:t>和她的女儿</w:t>
      </w:r>
      <w:r w:rsidRPr="00644E96">
        <w:rPr>
          <w:szCs w:val="21"/>
        </w:rPr>
        <w:t>Anna</w:t>
      </w:r>
      <w:r w:rsidRPr="00644E96">
        <w:rPr>
          <w:szCs w:val="21"/>
        </w:rPr>
        <w:t>展开。</w:t>
      </w:r>
      <w:r w:rsidRPr="00644E96">
        <w:rPr>
          <w:szCs w:val="21"/>
        </w:rPr>
        <w:t>Anna</w:t>
      </w:r>
      <w:r w:rsidRPr="00644E96">
        <w:rPr>
          <w:szCs w:val="21"/>
        </w:rPr>
        <w:t>在学校考试成绩总是第</w:t>
      </w:r>
      <w:r w:rsidRPr="00644E96">
        <w:rPr>
          <w:szCs w:val="21"/>
        </w:rPr>
        <w:t>23</w:t>
      </w:r>
      <w:r w:rsidRPr="00644E96">
        <w:rPr>
          <w:szCs w:val="21"/>
        </w:rPr>
        <w:t>名，被称为</w:t>
      </w:r>
      <w:r w:rsidRPr="00644E96">
        <w:rPr>
          <w:szCs w:val="21"/>
        </w:rPr>
        <w:t xml:space="preserve">“23 </w:t>
      </w:r>
      <w:r w:rsidRPr="00644E96">
        <w:rPr>
          <w:szCs w:val="21"/>
        </w:rPr>
        <w:t>号</w:t>
      </w:r>
      <w:r w:rsidRPr="00644E96">
        <w:rPr>
          <w:szCs w:val="21"/>
        </w:rPr>
        <w:t>”</w:t>
      </w:r>
      <w:r w:rsidRPr="00644E96">
        <w:rPr>
          <w:szCs w:val="21"/>
        </w:rPr>
        <w:t>，这让</w:t>
      </w:r>
      <w:r w:rsidRPr="00644E96">
        <w:rPr>
          <w:szCs w:val="21"/>
        </w:rPr>
        <w:t>Sumi</w:t>
      </w:r>
      <w:r w:rsidRPr="00644E96">
        <w:rPr>
          <w:szCs w:val="21"/>
        </w:rPr>
        <w:t>担忧。</w:t>
      </w:r>
      <w:r w:rsidRPr="00644E96">
        <w:rPr>
          <w:szCs w:val="21"/>
        </w:rPr>
        <w:t>Sumi</w:t>
      </w:r>
      <w:r w:rsidRPr="00644E96">
        <w:rPr>
          <w:szCs w:val="21"/>
        </w:rPr>
        <w:t>为提高</w:t>
      </w:r>
      <w:r w:rsidRPr="00644E96">
        <w:rPr>
          <w:szCs w:val="21"/>
        </w:rPr>
        <w:t>Anna</w:t>
      </w:r>
      <w:r w:rsidRPr="00644E96">
        <w:rPr>
          <w:szCs w:val="21"/>
        </w:rPr>
        <w:t>成绩采取诸多措施，却导致</w:t>
      </w:r>
      <w:r w:rsidRPr="00644E96">
        <w:rPr>
          <w:szCs w:val="21"/>
        </w:rPr>
        <w:t xml:space="preserve">Anna </w:t>
      </w:r>
      <w:r w:rsidRPr="00644E96">
        <w:rPr>
          <w:szCs w:val="21"/>
        </w:rPr>
        <w:t>生病。一次周末旅行中，</w:t>
      </w:r>
      <w:r w:rsidRPr="00644E96">
        <w:rPr>
          <w:szCs w:val="21"/>
        </w:rPr>
        <w:t>Anna</w:t>
      </w:r>
      <w:r w:rsidRPr="00644E96">
        <w:rPr>
          <w:szCs w:val="21"/>
        </w:rPr>
        <w:t>凭借出色社交和创造能力解决孩子们的问题，让</w:t>
      </w:r>
      <w:r w:rsidRPr="00644E96">
        <w:rPr>
          <w:szCs w:val="21"/>
        </w:rPr>
        <w:t>Sumi</w:t>
      </w:r>
      <w:r w:rsidRPr="00644E96">
        <w:rPr>
          <w:szCs w:val="21"/>
        </w:rPr>
        <w:t>感到骄傲。</w:t>
      </w:r>
    </w:p>
    <w:p w14:paraId="21963EDE"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【详解】</w:t>
      </w:r>
      <w:r w:rsidRPr="00644E96">
        <w:rPr>
          <w:szCs w:val="21"/>
        </w:rPr>
        <w:t>1.</w:t>
      </w:r>
      <w:r w:rsidRPr="00644E96">
        <w:rPr>
          <w:szCs w:val="21"/>
        </w:rPr>
        <w:t>段落续写：</w:t>
      </w:r>
    </w:p>
    <w:p w14:paraId="1BF690EF" w14:textId="77777777" w:rsidR="00644E96" w:rsidRPr="00644E96" w:rsidRDefault="00644E96" w:rsidP="00644E96">
      <w:pPr>
        <w:adjustRightInd w:val="0"/>
        <w:snapToGrid w:val="0"/>
        <w:spacing w:after="0" w:line="240" w:lineRule="auto"/>
        <w:jc w:val="left"/>
        <w:textAlignment w:val="center"/>
        <w:rPr>
          <w:szCs w:val="21"/>
        </w:rPr>
      </w:pPr>
      <w:r w:rsidRPr="00644E96">
        <w:rPr>
          <w:rFonts w:ascii="Cambria Math" w:hAnsi="Cambria Math" w:cs="Cambria Math"/>
          <w:szCs w:val="21"/>
        </w:rPr>
        <w:t>①</w:t>
      </w:r>
      <w:r w:rsidRPr="00644E96">
        <w:rPr>
          <w:szCs w:val="21"/>
        </w:rPr>
        <w:t>由第一段首句内容</w:t>
      </w:r>
      <w:r w:rsidRPr="00644E96">
        <w:rPr>
          <w:szCs w:val="21"/>
        </w:rPr>
        <w:t>“</w:t>
      </w:r>
      <w:r w:rsidRPr="00644E96">
        <w:rPr>
          <w:szCs w:val="21"/>
        </w:rPr>
        <w:t>没过多久，</w:t>
      </w:r>
      <w:r w:rsidRPr="00644E96">
        <w:rPr>
          <w:szCs w:val="21"/>
        </w:rPr>
        <w:t>Sumi</w:t>
      </w:r>
      <w:r w:rsidRPr="00644E96">
        <w:rPr>
          <w:szCs w:val="21"/>
        </w:rPr>
        <w:t>接到了</w:t>
      </w:r>
      <w:r w:rsidRPr="00644E96">
        <w:rPr>
          <w:szCs w:val="21"/>
        </w:rPr>
        <w:t>Anna</w:t>
      </w:r>
      <w:r w:rsidRPr="00644E96">
        <w:rPr>
          <w:szCs w:val="21"/>
        </w:rPr>
        <w:t>班主任的电话。</w:t>
      </w:r>
      <w:r w:rsidRPr="00644E96">
        <w:rPr>
          <w:szCs w:val="21"/>
        </w:rPr>
        <w:t>”</w:t>
      </w:r>
      <w:r w:rsidRPr="00644E96">
        <w:rPr>
          <w:szCs w:val="21"/>
        </w:rPr>
        <w:t>可知，第一段此段应描写老师打电话告知</w:t>
      </w:r>
      <w:r w:rsidRPr="00644E96">
        <w:rPr>
          <w:szCs w:val="21"/>
        </w:rPr>
        <w:t>Sumi</w:t>
      </w:r>
      <w:r w:rsidRPr="00644E96">
        <w:rPr>
          <w:szCs w:val="21"/>
        </w:rPr>
        <w:t>，</w:t>
      </w:r>
      <w:r w:rsidRPr="00644E96">
        <w:rPr>
          <w:szCs w:val="21"/>
        </w:rPr>
        <w:t>Anna</w:t>
      </w:r>
      <w:r w:rsidRPr="00644E96">
        <w:rPr>
          <w:szCs w:val="21"/>
        </w:rPr>
        <w:t>因出色社交技能和创造天赋被选为班级之星，几乎每个孩子都为她投票，老师也表达对</w:t>
      </w:r>
      <w:r w:rsidRPr="00644E96">
        <w:rPr>
          <w:szCs w:val="21"/>
        </w:rPr>
        <w:t>Anna</w:t>
      </w:r>
      <w:r w:rsidRPr="00644E96">
        <w:rPr>
          <w:szCs w:val="21"/>
        </w:rPr>
        <w:t>的认可，</w:t>
      </w:r>
      <w:r w:rsidRPr="00644E96">
        <w:rPr>
          <w:szCs w:val="21"/>
        </w:rPr>
        <w:t>Sumi</w:t>
      </w:r>
      <w:r w:rsidRPr="00644E96">
        <w:rPr>
          <w:szCs w:val="21"/>
        </w:rPr>
        <w:t>听后有所触动。</w:t>
      </w:r>
    </w:p>
    <w:p w14:paraId="5D22E2D6" w14:textId="77777777" w:rsidR="00644E96" w:rsidRPr="00644E96" w:rsidRDefault="00644E96" w:rsidP="00644E96">
      <w:pPr>
        <w:adjustRightInd w:val="0"/>
        <w:snapToGrid w:val="0"/>
        <w:spacing w:after="0" w:line="240" w:lineRule="auto"/>
        <w:jc w:val="left"/>
        <w:textAlignment w:val="center"/>
        <w:rPr>
          <w:szCs w:val="21"/>
        </w:rPr>
      </w:pPr>
      <w:r w:rsidRPr="00644E96">
        <w:rPr>
          <w:rFonts w:ascii="Cambria Math" w:hAnsi="Cambria Math" w:cs="Cambria Math"/>
          <w:szCs w:val="21"/>
        </w:rPr>
        <w:t>②</w:t>
      </w:r>
      <w:r w:rsidRPr="00644E96">
        <w:rPr>
          <w:szCs w:val="21"/>
        </w:rPr>
        <w:t>由第二段首句内容</w:t>
      </w:r>
      <w:proofErr w:type="gramStart"/>
      <w:r w:rsidRPr="00644E96">
        <w:rPr>
          <w:szCs w:val="21"/>
        </w:rPr>
        <w:t>“</w:t>
      </w:r>
      <w:proofErr w:type="gramEnd"/>
      <w:r w:rsidRPr="00644E96">
        <w:rPr>
          <w:szCs w:val="21"/>
        </w:rPr>
        <w:t>那天下午，</w:t>
      </w:r>
      <w:r w:rsidRPr="00644E96">
        <w:rPr>
          <w:szCs w:val="21"/>
        </w:rPr>
        <w:t>Anna</w:t>
      </w:r>
      <w:r w:rsidRPr="00644E96">
        <w:rPr>
          <w:szCs w:val="21"/>
        </w:rPr>
        <w:t>回到家，手里拿着</w:t>
      </w:r>
      <w:r w:rsidRPr="00644E96">
        <w:rPr>
          <w:szCs w:val="21"/>
        </w:rPr>
        <w:t>“</w:t>
      </w:r>
      <w:r w:rsidRPr="00644E96">
        <w:rPr>
          <w:szCs w:val="21"/>
        </w:rPr>
        <w:t>班级之星</w:t>
      </w:r>
      <w:r w:rsidRPr="00644E96">
        <w:rPr>
          <w:szCs w:val="21"/>
        </w:rPr>
        <w:t>”</w:t>
      </w:r>
      <w:r w:rsidRPr="00644E96">
        <w:rPr>
          <w:szCs w:val="21"/>
        </w:rPr>
        <w:t>证书。</w:t>
      </w:r>
      <w:proofErr w:type="gramStart"/>
      <w:r w:rsidRPr="00644E96">
        <w:rPr>
          <w:szCs w:val="21"/>
        </w:rPr>
        <w:t>”</w:t>
      </w:r>
      <w:proofErr w:type="gramEnd"/>
      <w:r w:rsidRPr="00644E96">
        <w:rPr>
          <w:szCs w:val="21"/>
        </w:rPr>
        <w:t>可知，第二段此段应描写</w:t>
      </w:r>
      <w:r w:rsidRPr="00644E96">
        <w:rPr>
          <w:szCs w:val="21"/>
        </w:rPr>
        <w:t>Anna</w:t>
      </w:r>
      <w:r w:rsidRPr="00644E96">
        <w:rPr>
          <w:szCs w:val="21"/>
        </w:rPr>
        <w:t>回家后与</w:t>
      </w:r>
      <w:r w:rsidRPr="00644E96">
        <w:rPr>
          <w:szCs w:val="21"/>
        </w:rPr>
        <w:t>Sumi</w:t>
      </w:r>
      <w:r w:rsidRPr="00644E96">
        <w:rPr>
          <w:szCs w:val="21"/>
        </w:rPr>
        <w:t>分享感受，</w:t>
      </w:r>
      <w:r w:rsidRPr="00644E96">
        <w:rPr>
          <w:szCs w:val="21"/>
        </w:rPr>
        <w:t>Sumi</w:t>
      </w:r>
      <w:r w:rsidRPr="00644E96">
        <w:rPr>
          <w:szCs w:val="21"/>
        </w:rPr>
        <w:t>夸赞并拥抱</w:t>
      </w:r>
      <w:r w:rsidRPr="00644E96">
        <w:rPr>
          <w:szCs w:val="21"/>
        </w:rPr>
        <w:t>Anna</w:t>
      </w:r>
      <w:r w:rsidRPr="00644E96">
        <w:rPr>
          <w:szCs w:val="21"/>
        </w:rPr>
        <w:t>，她意识到不能仅用成绩衡量孩子，</w:t>
      </w:r>
      <w:r w:rsidRPr="00644E96">
        <w:rPr>
          <w:szCs w:val="21"/>
        </w:rPr>
        <w:t xml:space="preserve">“23 </w:t>
      </w:r>
      <w:r w:rsidRPr="00644E96">
        <w:rPr>
          <w:szCs w:val="21"/>
        </w:rPr>
        <w:t>号</w:t>
      </w:r>
      <w:r w:rsidRPr="00644E96">
        <w:rPr>
          <w:szCs w:val="21"/>
        </w:rPr>
        <w:t>”</w:t>
      </w:r>
      <w:r w:rsidRPr="00644E96">
        <w:rPr>
          <w:szCs w:val="21"/>
        </w:rPr>
        <w:t>并非女儿价值的定义，而是她美好成长的</w:t>
      </w:r>
      <w:proofErr w:type="gramStart"/>
      <w:r w:rsidRPr="00644E96">
        <w:rPr>
          <w:szCs w:val="21"/>
        </w:rPr>
        <w:t>一</w:t>
      </w:r>
      <w:proofErr w:type="gramEnd"/>
      <w:r w:rsidRPr="00644E96">
        <w:rPr>
          <w:szCs w:val="21"/>
        </w:rPr>
        <w:t>小部分。</w:t>
      </w:r>
    </w:p>
    <w:p w14:paraId="1E65068F"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2.</w:t>
      </w:r>
      <w:r w:rsidRPr="00644E96">
        <w:rPr>
          <w:szCs w:val="21"/>
        </w:rPr>
        <w:t>续写线索：老师来电告知喜讯</w:t>
      </w:r>
      <w:r w:rsidRPr="00644E96">
        <w:rPr>
          <w:szCs w:val="21"/>
        </w:rPr>
        <w:t>——</w:t>
      </w:r>
      <w:r w:rsidRPr="00644E96">
        <w:rPr>
          <w:szCs w:val="21"/>
        </w:rPr>
        <w:t>孩子回家分享喜悦</w:t>
      </w:r>
      <w:r w:rsidRPr="00644E96">
        <w:rPr>
          <w:szCs w:val="21"/>
        </w:rPr>
        <w:t>——</w:t>
      </w:r>
      <w:r w:rsidRPr="00644E96">
        <w:rPr>
          <w:szCs w:val="21"/>
        </w:rPr>
        <w:t>母亲感悟孩子价值</w:t>
      </w:r>
    </w:p>
    <w:p w14:paraId="24B9551F"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3.</w:t>
      </w:r>
      <w:r w:rsidRPr="00644E96">
        <w:rPr>
          <w:szCs w:val="21"/>
        </w:rPr>
        <w:t>词汇激活</w:t>
      </w:r>
    </w:p>
    <w:p w14:paraId="75035070"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行为类</w:t>
      </w:r>
    </w:p>
    <w:p w14:paraId="1B31D226" w14:textId="77777777" w:rsidR="00644E96" w:rsidRPr="00644E96" w:rsidRDefault="00644E96" w:rsidP="00644E96">
      <w:pPr>
        <w:adjustRightInd w:val="0"/>
        <w:snapToGrid w:val="0"/>
        <w:spacing w:after="0" w:line="240" w:lineRule="auto"/>
        <w:jc w:val="left"/>
        <w:textAlignment w:val="center"/>
        <w:rPr>
          <w:szCs w:val="21"/>
        </w:rPr>
      </w:pPr>
      <w:r w:rsidRPr="00644E96">
        <w:rPr>
          <w:rFonts w:ascii="Cambria Math" w:hAnsi="Cambria Math" w:cs="Cambria Math"/>
          <w:szCs w:val="21"/>
        </w:rPr>
        <w:t>①</w:t>
      </w:r>
      <w:r w:rsidRPr="00644E96">
        <w:rPr>
          <w:szCs w:val="21"/>
        </w:rPr>
        <w:t>选择：</w:t>
      </w:r>
      <w:r w:rsidRPr="00644E96">
        <w:rPr>
          <w:szCs w:val="21"/>
        </w:rPr>
        <w:t>select/choose</w:t>
      </w:r>
    </w:p>
    <w:p w14:paraId="6157C036" w14:textId="77777777" w:rsidR="00644E96" w:rsidRPr="00644E96" w:rsidRDefault="00644E96" w:rsidP="00644E96">
      <w:pPr>
        <w:adjustRightInd w:val="0"/>
        <w:snapToGrid w:val="0"/>
        <w:spacing w:after="0" w:line="240" w:lineRule="auto"/>
        <w:jc w:val="left"/>
        <w:textAlignment w:val="center"/>
        <w:rPr>
          <w:szCs w:val="21"/>
        </w:rPr>
      </w:pPr>
      <w:r w:rsidRPr="00644E96">
        <w:rPr>
          <w:rFonts w:ascii="Cambria Math" w:hAnsi="Cambria Math" w:cs="Cambria Math"/>
          <w:szCs w:val="21"/>
        </w:rPr>
        <w:lastRenderedPageBreak/>
        <w:t>②</w:t>
      </w:r>
      <w:r w:rsidRPr="00644E96">
        <w:rPr>
          <w:szCs w:val="21"/>
        </w:rPr>
        <w:t>拥抱：</w:t>
      </w:r>
      <w:r w:rsidRPr="00644E96">
        <w:rPr>
          <w:szCs w:val="21"/>
        </w:rPr>
        <w:t>hug/embrace</w:t>
      </w:r>
    </w:p>
    <w:p w14:paraId="7E75D199" w14:textId="77777777" w:rsidR="00644E96" w:rsidRPr="00644E96" w:rsidRDefault="00644E96" w:rsidP="00644E96">
      <w:pPr>
        <w:adjustRightInd w:val="0"/>
        <w:snapToGrid w:val="0"/>
        <w:spacing w:after="0" w:line="240" w:lineRule="auto"/>
        <w:jc w:val="left"/>
        <w:textAlignment w:val="center"/>
        <w:rPr>
          <w:szCs w:val="21"/>
        </w:rPr>
      </w:pPr>
      <w:r w:rsidRPr="00644E96">
        <w:rPr>
          <w:rFonts w:ascii="Cambria Math" w:hAnsi="Cambria Math" w:cs="Cambria Math"/>
          <w:szCs w:val="21"/>
        </w:rPr>
        <w:t>③</w:t>
      </w:r>
      <w:r w:rsidRPr="00644E96">
        <w:rPr>
          <w:szCs w:val="21"/>
        </w:rPr>
        <w:t>意识到：</w:t>
      </w:r>
      <w:r w:rsidRPr="00644E96">
        <w:rPr>
          <w:szCs w:val="21"/>
        </w:rPr>
        <w:t>realize/recognize/become aware of</w:t>
      </w:r>
    </w:p>
    <w:p w14:paraId="08F6CFB3"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情绪类：</w:t>
      </w:r>
    </w:p>
    <w:p w14:paraId="7F8AB5E7" w14:textId="77777777" w:rsidR="00644E96" w:rsidRPr="00644E96" w:rsidRDefault="00644E96" w:rsidP="00644E96">
      <w:pPr>
        <w:adjustRightInd w:val="0"/>
        <w:snapToGrid w:val="0"/>
        <w:spacing w:after="0" w:line="240" w:lineRule="auto"/>
        <w:jc w:val="left"/>
        <w:textAlignment w:val="center"/>
        <w:rPr>
          <w:szCs w:val="21"/>
        </w:rPr>
      </w:pPr>
      <w:r w:rsidRPr="00644E96">
        <w:rPr>
          <w:rFonts w:ascii="Cambria Math" w:hAnsi="Cambria Math" w:cs="Cambria Math"/>
          <w:szCs w:val="21"/>
        </w:rPr>
        <w:t>①</w:t>
      </w:r>
      <w:r w:rsidRPr="00644E96">
        <w:rPr>
          <w:szCs w:val="21"/>
        </w:rPr>
        <w:t>自豪：</w:t>
      </w:r>
      <w:r w:rsidRPr="00644E96">
        <w:rPr>
          <w:szCs w:val="21"/>
        </w:rPr>
        <w:t>be proud of/take pride in/feel honored about</w:t>
      </w:r>
    </w:p>
    <w:p w14:paraId="077161BF" w14:textId="77777777" w:rsidR="00644E96" w:rsidRPr="00644E96" w:rsidRDefault="00644E96" w:rsidP="00644E96">
      <w:pPr>
        <w:adjustRightInd w:val="0"/>
        <w:snapToGrid w:val="0"/>
        <w:spacing w:after="0" w:line="240" w:lineRule="auto"/>
        <w:jc w:val="left"/>
        <w:textAlignment w:val="center"/>
        <w:rPr>
          <w:szCs w:val="21"/>
        </w:rPr>
      </w:pPr>
      <w:r w:rsidRPr="00644E96">
        <w:rPr>
          <w:rFonts w:ascii="Cambria Math" w:hAnsi="Cambria Math" w:cs="Cambria Math"/>
          <w:szCs w:val="21"/>
        </w:rPr>
        <w:t>①</w:t>
      </w:r>
      <w:r w:rsidRPr="00644E96">
        <w:rPr>
          <w:szCs w:val="21"/>
        </w:rPr>
        <w:t>开心的：</w:t>
      </w:r>
      <w:r w:rsidRPr="00644E96">
        <w:rPr>
          <w:szCs w:val="21"/>
        </w:rPr>
        <w:t>happy/joyful/delighted</w:t>
      </w:r>
    </w:p>
    <w:p w14:paraId="23BF958F"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【点睛】</w:t>
      </w:r>
      <w:r w:rsidRPr="00644E96">
        <w:rPr>
          <w:szCs w:val="21"/>
        </w:rPr>
        <w:t>[</w:t>
      </w:r>
      <w:r w:rsidRPr="00644E96">
        <w:rPr>
          <w:szCs w:val="21"/>
        </w:rPr>
        <w:t>高分句型</w:t>
      </w:r>
      <w:r w:rsidRPr="00644E96">
        <w:rPr>
          <w:szCs w:val="21"/>
        </w:rPr>
        <w:t xml:space="preserve"> 1] The teacher</w:t>
      </w:r>
      <w:proofErr w:type="gramStart"/>
      <w:r w:rsidRPr="00644E96">
        <w:rPr>
          <w:szCs w:val="21"/>
        </w:rPr>
        <w:t>’</w:t>
      </w:r>
      <w:proofErr w:type="gramEnd"/>
      <w:r w:rsidRPr="00644E96">
        <w:rPr>
          <w:szCs w:val="21"/>
        </w:rPr>
        <w:t>s voice was filled with warmth as she said, “I’m just calling because I have some wonderful news about Anna.”</w:t>
      </w:r>
      <w:r w:rsidRPr="00644E96">
        <w:rPr>
          <w:szCs w:val="21"/>
        </w:rPr>
        <w:t>（运用了</w:t>
      </w:r>
      <w:r w:rsidRPr="00644E96">
        <w:rPr>
          <w:szCs w:val="21"/>
        </w:rPr>
        <w:t>as</w:t>
      </w:r>
      <w:r w:rsidRPr="00644E96">
        <w:rPr>
          <w:szCs w:val="21"/>
        </w:rPr>
        <w:t>引导的时间状语从句和</w:t>
      </w:r>
      <w:r w:rsidRPr="00644E96">
        <w:rPr>
          <w:szCs w:val="21"/>
        </w:rPr>
        <w:t>because</w:t>
      </w:r>
      <w:r w:rsidRPr="00644E96">
        <w:rPr>
          <w:szCs w:val="21"/>
        </w:rPr>
        <w:t>引导的原因状语从句）</w:t>
      </w:r>
    </w:p>
    <w:p w14:paraId="07D95922" w14:textId="77777777" w:rsidR="00644E96" w:rsidRPr="00644E96" w:rsidRDefault="00644E96" w:rsidP="00644E96">
      <w:pPr>
        <w:adjustRightInd w:val="0"/>
        <w:snapToGrid w:val="0"/>
        <w:spacing w:after="0" w:line="240" w:lineRule="auto"/>
        <w:jc w:val="left"/>
        <w:textAlignment w:val="center"/>
        <w:rPr>
          <w:szCs w:val="21"/>
        </w:rPr>
      </w:pPr>
      <w:r w:rsidRPr="00644E96">
        <w:rPr>
          <w:szCs w:val="21"/>
        </w:rPr>
        <w:t>[</w:t>
      </w:r>
      <w:r w:rsidRPr="00644E96">
        <w:rPr>
          <w:szCs w:val="21"/>
        </w:rPr>
        <w:t>高分句型</w:t>
      </w:r>
      <w:r w:rsidRPr="00644E96">
        <w:rPr>
          <w:szCs w:val="21"/>
        </w:rPr>
        <w:t xml:space="preserve"> 2] Looking at Anna</w:t>
      </w:r>
      <w:proofErr w:type="gramStart"/>
      <w:r w:rsidRPr="00644E96">
        <w:rPr>
          <w:szCs w:val="21"/>
        </w:rPr>
        <w:t>’</w:t>
      </w:r>
      <w:proofErr w:type="gramEnd"/>
      <w:r w:rsidRPr="00644E96">
        <w:rPr>
          <w:szCs w:val="21"/>
        </w:rPr>
        <w:t>s happy face, Sumi now realized that every child has their own unique strengths that cannot be measured by grades alone.</w:t>
      </w:r>
      <w:r w:rsidRPr="00644E96">
        <w:rPr>
          <w:szCs w:val="21"/>
        </w:rPr>
        <w:t>（运用了</w:t>
      </w:r>
      <w:r w:rsidRPr="00644E96">
        <w:rPr>
          <w:szCs w:val="21"/>
        </w:rPr>
        <w:t xml:space="preserve"> that </w:t>
      </w:r>
      <w:r w:rsidRPr="00644E96">
        <w:rPr>
          <w:szCs w:val="21"/>
        </w:rPr>
        <w:t>引导的宾语从句以及</w:t>
      </w:r>
      <w:r w:rsidRPr="00644E96">
        <w:rPr>
          <w:szCs w:val="21"/>
        </w:rPr>
        <w:t xml:space="preserve"> that </w:t>
      </w:r>
      <w:r w:rsidRPr="00644E96">
        <w:rPr>
          <w:szCs w:val="21"/>
        </w:rPr>
        <w:t>引导的定语从句）</w:t>
      </w:r>
    </w:p>
    <w:p w14:paraId="383D1A16" w14:textId="77777777" w:rsidR="00644E96" w:rsidRPr="00644E96" w:rsidRDefault="00644E96" w:rsidP="00644E96">
      <w:pPr>
        <w:adjustRightInd w:val="0"/>
        <w:snapToGrid w:val="0"/>
        <w:spacing w:after="0" w:line="240" w:lineRule="auto"/>
        <w:jc w:val="left"/>
        <w:textAlignment w:val="center"/>
        <w:rPr>
          <w:szCs w:val="21"/>
        </w:rPr>
      </w:pPr>
    </w:p>
    <w:p w14:paraId="1B1E8254" w14:textId="77777777" w:rsidR="00644E96" w:rsidRPr="00644E96" w:rsidRDefault="00644E96" w:rsidP="00644E96">
      <w:pPr>
        <w:adjustRightInd w:val="0"/>
        <w:snapToGrid w:val="0"/>
        <w:spacing w:after="0" w:line="240" w:lineRule="auto"/>
        <w:rPr>
          <w:szCs w:val="21"/>
        </w:rPr>
      </w:pPr>
    </w:p>
    <w:p w14:paraId="1B8D982D" w14:textId="77777777" w:rsidR="00FC2BE8" w:rsidRPr="00644E96" w:rsidRDefault="00FC2BE8" w:rsidP="00644E96">
      <w:pPr>
        <w:adjustRightInd w:val="0"/>
        <w:snapToGrid w:val="0"/>
        <w:spacing w:after="0" w:line="240" w:lineRule="auto"/>
        <w:jc w:val="left"/>
        <w:textAlignment w:val="center"/>
        <w:rPr>
          <w:szCs w:val="21"/>
        </w:rPr>
      </w:pPr>
    </w:p>
    <w:sectPr w:rsidR="00FC2BE8" w:rsidRPr="00644E96" w:rsidSect="00644E96">
      <w:headerReference w:type="default" r:id="rId12"/>
      <w:footerReference w:type="default" r:id="rId13"/>
      <w:pgSz w:w="11907" w:h="16839"/>
      <w:pgMar w:top="720" w:right="720" w:bottom="720" w:left="720" w:header="283" w:footer="283"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277C5" w14:textId="77777777" w:rsidR="004749E5" w:rsidRDefault="004749E5">
      <w:pPr>
        <w:spacing w:line="240" w:lineRule="auto"/>
      </w:pPr>
      <w:r>
        <w:separator/>
      </w:r>
    </w:p>
  </w:endnote>
  <w:endnote w:type="continuationSeparator" w:id="0">
    <w:p w14:paraId="532A5033" w14:textId="77777777" w:rsidR="004749E5" w:rsidRDefault="004749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6258777"/>
      <w:docPartObj>
        <w:docPartGallery w:val="Page Numbers (Bottom of Page)"/>
        <w:docPartUnique/>
      </w:docPartObj>
    </w:sdtPr>
    <w:sdtContent>
      <w:sdt>
        <w:sdtPr>
          <w:id w:val="1728636285"/>
          <w:docPartObj>
            <w:docPartGallery w:val="Page Numbers (Top of Page)"/>
            <w:docPartUnique/>
          </w:docPartObj>
        </w:sdtPr>
        <w:sdtContent>
          <w:p w14:paraId="48CA6663" w14:textId="512DF9EA" w:rsidR="00B01175" w:rsidRDefault="00B01175">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3B5D44F8" w14:textId="497AD326" w:rsidR="00FC2BE8" w:rsidRDefault="00FC2BE8">
    <w:pPr>
      <w:tabs>
        <w:tab w:val="center" w:pos="4153"/>
        <w:tab w:val="right" w:pos="8306"/>
      </w:tabs>
      <w:snapToGrid w:val="0"/>
      <w:spacing w:after="0" w:line="240" w:lineRule="auto"/>
      <w:jc w:val="left"/>
      <w:rPr>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9D25F" w14:textId="77777777" w:rsidR="004749E5" w:rsidRDefault="004749E5">
      <w:pPr>
        <w:spacing w:after="0"/>
      </w:pPr>
      <w:r>
        <w:separator/>
      </w:r>
    </w:p>
  </w:footnote>
  <w:footnote w:type="continuationSeparator" w:id="0">
    <w:p w14:paraId="43050F29" w14:textId="77777777" w:rsidR="004749E5" w:rsidRDefault="004749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24FA5" w14:textId="77777777" w:rsidR="00FC2BE8" w:rsidRDefault="00000000">
    <w:pPr>
      <w:pBdr>
        <w:bottom w:val="none" w:sz="0" w:space="1" w:color="auto"/>
      </w:pBdr>
      <w:snapToGrid w:val="0"/>
      <w:spacing w:after="0" w:line="240" w:lineRule="auto"/>
      <w:rPr>
        <w:kern w:val="0"/>
        <w:sz w:val="2"/>
        <w:szCs w:val="2"/>
      </w:rPr>
    </w:pPr>
    <w:r>
      <w:pict w14:anchorId="5CE1A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7" type="#_x0000_t75" alt="学科网 zxxk.com" style="position:absolute;left:0;text-align:left;margin-left:351pt;margin-top:8.45pt;width:.75pt;height:.75pt;z-index:251656704;mso-width-relative:page;mso-height-relative:page">
          <v:imagedata r:id="rId1" o:title="%7B75232B38-A165-1FB7-499C-2E1C792CACB5%7D"/>
        </v:shape>
      </w:pict>
    </w:r>
    <w:r>
      <w:rPr>
        <w:color w:val="FFFFFF"/>
        <w:sz w:val="2"/>
        <w:szCs w:val="2"/>
      </w:rPr>
      <w:pict w14:anchorId="579F12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5pt;height:.75pt" filled="f" stroked="f" strokecolor="white">
          <v:fill color2="#aaa"/>
          <v:textpath style="font-family:&quot;宋体&quot;;font-size:8pt;v-text-spacing:78650f"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DBFE80"/>
    <w:multiLevelType w:val="singleLevel"/>
    <w:tmpl w:val="B9DBFE80"/>
    <w:lvl w:ilvl="0">
      <w:start w:val="1"/>
      <w:numFmt w:val="upperLetter"/>
      <w:suff w:val="space"/>
      <w:lvlText w:val="%1."/>
      <w:lvlJc w:val="left"/>
    </w:lvl>
  </w:abstractNum>
  <w:abstractNum w:abstractNumId="1" w15:restartNumberingAfterBreak="0">
    <w:nsid w:val="E82FBEA7"/>
    <w:multiLevelType w:val="singleLevel"/>
    <w:tmpl w:val="E82FBEA7"/>
    <w:lvl w:ilvl="0">
      <w:start w:val="14"/>
      <w:numFmt w:val="decimal"/>
      <w:suff w:val="space"/>
      <w:lvlText w:val="%1."/>
      <w:lvlJc w:val="left"/>
    </w:lvl>
  </w:abstractNum>
  <w:abstractNum w:abstractNumId="2" w15:restartNumberingAfterBreak="0">
    <w:nsid w:val="6C8B9ABB"/>
    <w:multiLevelType w:val="singleLevel"/>
    <w:tmpl w:val="6C8B9ABB"/>
    <w:lvl w:ilvl="0">
      <w:start w:val="1"/>
      <w:numFmt w:val="chineseCounting"/>
      <w:suff w:val="space"/>
      <w:lvlText w:val="第%1部分"/>
      <w:lvlJc w:val="left"/>
      <w:rPr>
        <w:rFonts w:hint="eastAsia"/>
      </w:rPr>
    </w:lvl>
  </w:abstractNum>
  <w:num w:numId="1" w16cid:durableId="416053216">
    <w:abstractNumId w:val="2"/>
  </w:num>
  <w:num w:numId="2" w16cid:durableId="96675608">
    <w:abstractNumId w:val="1"/>
  </w:num>
  <w:num w:numId="3" w16cid:durableId="935408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1"/>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1D7A06"/>
    <w:rsid w:val="0022296C"/>
    <w:rsid w:val="00284433"/>
    <w:rsid w:val="002A1EC6"/>
    <w:rsid w:val="002E035E"/>
    <w:rsid w:val="003F38F2"/>
    <w:rsid w:val="004151FC"/>
    <w:rsid w:val="004749E5"/>
    <w:rsid w:val="004E46D8"/>
    <w:rsid w:val="00537201"/>
    <w:rsid w:val="00550B10"/>
    <w:rsid w:val="00556025"/>
    <w:rsid w:val="0064153B"/>
    <w:rsid w:val="00644E96"/>
    <w:rsid w:val="006A4C40"/>
    <w:rsid w:val="006B16C5"/>
    <w:rsid w:val="00776133"/>
    <w:rsid w:val="00811C76"/>
    <w:rsid w:val="00855687"/>
    <w:rsid w:val="008C07DE"/>
    <w:rsid w:val="009E611B"/>
    <w:rsid w:val="00A30CCE"/>
    <w:rsid w:val="00A80DF1"/>
    <w:rsid w:val="00AC3E9C"/>
    <w:rsid w:val="00B01175"/>
    <w:rsid w:val="00BC2225"/>
    <w:rsid w:val="00BC4F14"/>
    <w:rsid w:val="00BC62FB"/>
    <w:rsid w:val="00BF535F"/>
    <w:rsid w:val="00C02FC6"/>
    <w:rsid w:val="00C806B0"/>
    <w:rsid w:val="00E20F3B"/>
    <w:rsid w:val="00E476EE"/>
    <w:rsid w:val="00EA47FD"/>
    <w:rsid w:val="00EF035E"/>
    <w:rsid w:val="00F16B29"/>
    <w:rsid w:val="00FA429B"/>
    <w:rsid w:val="00FC2BE8"/>
    <w:rsid w:val="2B2357A5"/>
    <w:rsid w:val="5F31245C"/>
    <w:rsid w:val="5FC74607"/>
    <w:rsid w:val="626B60EE"/>
    <w:rsid w:val="6C6B7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2971334"/>
  <w15:docId w15:val="{90A71E97-802C-4AD9-8BD4-00AAA8563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1175"/>
    <w:pPr>
      <w:widowControl w:val="0"/>
      <w:spacing w:after="160" w:line="259" w:lineRule="auto"/>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1"/>
    <customShpInfo spid="_x0000_s2053"/>
    <customShpInfo spid="_x0000_s2054"/>
    <customShpInfo spid="_x0000_s1025"/>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6342</Words>
  <Characters>36156</Characters>
  <Application>Microsoft Office Word</Application>
  <DocSecurity>0</DocSecurity>
  <Lines>301</Lines>
  <Paragraphs>84</Paragraphs>
  <ScaleCrop>false</ScaleCrop>
  <Company/>
  <LinksUpToDate>false</LinksUpToDate>
  <CharactersWithSpaces>42414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茂材 刘</cp:lastModifiedBy>
  <cp:revision>4</cp:revision>
  <dcterms:created xsi:type="dcterms:W3CDTF">2017-07-19T12:07:00Z</dcterms:created>
  <dcterms:modified xsi:type="dcterms:W3CDTF">2026-03-25T11:54:00Z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2052-12.1.0.24657</vt:lpwstr>
  </property>
  <property fmtid="{D5CDD505-2E9C-101B-9397-08002B2CF9AE}" pid="4" name="ICV">
    <vt:lpwstr>50D871A182E44241B35BA0EBB9166DD3_12</vt:lpwstr>
  </property>
</Properties>
</file>