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66436BB6">
      <w:pPr>
        <w:wordWrap w:val="0"/>
        <w:autoSpaceDE w:val="0"/>
        <w:autoSpaceDN w:val="0"/>
        <w:spacing w:before="0" w:after="0" w:line="620" w:lineRule="exact"/>
        <w:jc w:val="center"/>
        <w:rPr>
          <w:sz w:val="34"/>
        </w:rPr>
      </w:pPr>
      <w:r>
        <w:rPr>
          <w:rFonts w:ascii="Calibri" w:eastAsia="Calibri" w:hAnsi="Calibri" w:hint="eastAsia"/>
          <w:color w:val="000000"/>
          <w:sz w:val="34"/>
        </w:rPr>
        <w:drawing>
          <wp:anchor simplePos="0" relativeHeight="251658240" behindDoc="0" locked="0" layoutInCell="1" allowOverlap="1">
            <wp:simplePos x="0" y="0"/>
            <wp:positionH relativeFrom="page">
              <wp:posOffset>11010900</wp:posOffset>
            </wp:positionH>
            <wp:positionV relativeFrom="topMargin">
              <wp:posOffset>11836400</wp:posOffset>
            </wp:positionV>
            <wp:extent cx="266700" cy="304800"/>
            <wp:wrapNone/>
            <wp:docPr id="10007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
                    <pic:cNvPicPr>
                      <a:picLocks noChangeAspect="1"/>
                    </pic:cNvPicPr>
                  </pic:nvPicPr>
                  <pic:blipFill>
                    <a:blip xmlns:r="http://schemas.openxmlformats.org/officeDocument/2006/relationships" r:embed="rId5"/>
                    <a:stretch>
                      <a:fillRect/>
                    </a:stretch>
                  </pic:blipFill>
                  <pic:spPr>
                    <a:xfrm>
                      <a:off x="0" y="0"/>
                      <a:ext cx="266700" cy="304800"/>
                    </a:xfrm>
                    <a:prstGeom prst="rect">
                      <a:avLst/>
                    </a:prstGeom>
                  </pic:spPr>
                </pic:pic>
              </a:graphicData>
            </a:graphic>
          </wp:anchor>
        </w:drawing>
      </w:r>
      <w:r>
        <w:rPr>
          <w:rFonts w:ascii="Calibri" w:eastAsia="Calibri" w:hAnsi="Calibri" w:hint="eastAsia"/>
          <w:color w:val="000000"/>
          <w:sz w:val="34"/>
        </w:rPr>
        <w:t>2026</w:t>
      </w:r>
      <w:r>
        <w:rPr>
          <w:rFonts w:ascii="宋体" w:eastAsia="宋体" w:hAnsi="宋体" w:hint="eastAsia"/>
          <w:color w:val="000000"/>
          <w:sz w:val="34"/>
        </w:rPr>
        <w:t>届高三</w:t>
      </w:r>
      <w:r>
        <w:rPr>
          <w:rFonts w:ascii="Calibri" w:eastAsia="Calibri" w:hAnsi="Calibri" w:hint="eastAsia"/>
          <w:color w:val="000000"/>
          <w:sz w:val="34"/>
        </w:rPr>
        <w:t>3</w:t>
      </w:r>
      <w:r>
        <w:rPr>
          <w:rFonts w:ascii="宋体" w:eastAsia="宋体" w:hAnsi="宋体" w:hint="eastAsia"/>
          <w:color w:val="000000"/>
          <w:sz w:val="34"/>
        </w:rPr>
        <w:t>月质量检测</w:t>
      </w:r>
    </w:p>
    <w:p w14:paraId="43FBBB23">
      <w:pPr>
        <w:wordWrap w:val="0"/>
        <w:autoSpaceDE w:val="0"/>
        <w:autoSpaceDN w:val="0"/>
        <w:spacing w:before="0" w:after="0" w:line="640" w:lineRule="exact"/>
        <w:jc w:val="center"/>
        <w:rPr>
          <w:sz w:val="41"/>
        </w:rPr>
      </w:pPr>
      <w:r>
        <w:rPr>
          <w:rFonts w:ascii="宋体" w:eastAsia="宋体" w:hAnsi="宋体" w:hint="eastAsia"/>
          <w:b/>
          <w:color w:val="000000"/>
          <w:sz w:val="41"/>
        </w:rPr>
        <w:t>英语</w:t>
      </w:r>
    </w:p>
    <w:p w14:paraId="42F66784">
      <w:pPr>
        <w:wordWrap w:val="0"/>
        <w:autoSpaceDE w:val="0"/>
        <w:autoSpaceDN w:val="0"/>
        <w:spacing w:before="0" w:after="0" w:line="320" w:lineRule="exact"/>
        <w:jc w:val="center"/>
        <w:rPr>
          <w:sz w:val="20"/>
        </w:rPr>
      </w:pPr>
      <w:r>
        <w:rPr>
          <w:rFonts w:ascii="宋体" w:eastAsia="宋体" w:hAnsi="宋体" w:hint="eastAsia"/>
          <w:color w:val="000000"/>
          <w:sz w:val="20"/>
        </w:rPr>
        <w:t>本试卷共</w:t>
      </w:r>
      <w:r>
        <w:rPr>
          <w:rFonts w:ascii="Calibri" w:eastAsia="Calibri" w:hAnsi="Calibri" w:hint="eastAsia"/>
          <w:color w:val="000000"/>
          <w:sz w:val="20"/>
        </w:rPr>
        <w:t>8</w:t>
      </w:r>
      <w:r>
        <w:rPr>
          <w:rFonts w:ascii="宋体" w:eastAsia="宋体" w:hAnsi="宋体" w:hint="eastAsia"/>
          <w:color w:val="000000"/>
          <w:sz w:val="20"/>
        </w:rPr>
        <w:t>页。全卷满分</w:t>
      </w:r>
      <w:r>
        <w:rPr>
          <w:rFonts w:ascii="Calibri" w:eastAsia="Calibri" w:hAnsi="Calibri" w:hint="eastAsia"/>
          <w:color w:val="000000"/>
          <w:sz w:val="20"/>
        </w:rPr>
        <w:t>150</w:t>
      </w:r>
      <w:r>
        <w:rPr>
          <w:rFonts w:ascii="宋体" w:eastAsia="宋体" w:hAnsi="宋体" w:hint="eastAsia"/>
          <w:color w:val="000000"/>
          <w:sz w:val="20"/>
        </w:rPr>
        <w:t>分，考试时间</w:t>
      </w:r>
      <w:r>
        <w:rPr>
          <w:rFonts w:ascii="Calibri" w:eastAsia="Calibri" w:hAnsi="Calibri" w:hint="eastAsia"/>
          <w:color w:val="000000"/>
          <w:sz w:val="20"/>
        </w:rPr>
        <w:t>120</w:t>
      </w:r>
      <w:r>
        <w:rPr>
          <w:rFonts w:ascii="宋体" w:eastAsia="宋体" w:hAnsi="宋体" w:hint="eastAsia"/>
          <w:color w:val="000000"/>
          <w:sz w:val="20"/>
        </w:rPr>
        <w:t>分钟。</w:t>
      </w:r>
    </w:p>
    <w:p w14:paraId="46316D55">
      <w:pPr>
        <w:wordWrap w:val="0"/>
        <w:autoSpaceDE w:val="0"/>
        <w:autoSpaceDN w:val="0"/>
        <w:spacing w:before="0" w:after="0" w:line="440" w:lineRule="exact"/>
        <w:ind w:firstLine="0"/>
        <w:jc w:val="both"/>
        <w:rPr>
          <w:sz w:val="23"/>
        </w:rPr>
      </w:pPr>
      <w:r>
        <w:rPr>
          <w:rFonts w:ascii="宋体" w:eastAsia="宋体" w:hAnsi="宋体" w:hint="eastAsia"/>
          <w:b/>
          <w:color w:val="000000"/>
          <w:sz w:val="23"/>
        </w:rPr>
        <w:t>注意事项：</w:t>
      </w:r>
    </w:p>
    <w:p w14:paraId="29C79CF5">
      <w:pPr>
        <w:wordWrap w:val="0"/>
        <w:autoSpaceDE w:val="0"/>
        <w:autoSpaceDN w:val="0"/>
        <w:spacing w:before="0" w:after="0" w:line="420" w:lineRule="exact"/>
        <w:ind w:firstLine="540"/>
        <w:jc w:val="both"/>
        <w:rPr>
          <w:sz w:val="23"/>
        </w:rPr>
      </w:pPr>
      <w:r>
        <w:rPr>
          <w:rFonts w:ascii="Calibri" w:eastAsia="Calibri" w:hAnsi="Calibri" w:hint="eastAsia"/>
          <w:color w:val="000000"/>
          <w:sz w:val="23"/>
        </w:rPr>
        <w:t>1</w:t>
      </w:r>
      <w:r>
        <w:rPr>
          <w:rFonts w:ascii="宋体" w:eastAsia="宋体" w:hAnsi="宋体" w:hint="eastAsia"/>
          <w:color w:val="000000"/>
          <w:sz w:val="23"/>
        </w:rPr>
        <w:t>．答题前，考生务必将自己的姓名、准考证号填写在本试卷和答题卡上。</w:t>
      </w:r>
    </w:p>
    <w:p w14:paraId="2D83808C">
      <w:pPr>
        <w:wordWrap w:val="0"/>
        <w:autoSpaceDE w:val="0"/>
        <w:autoSpaceDN w:val="0"/>
        <w:spacing w:before="0" w:after="0" w:line="320" w:lineRule="exact"/>
        <w:ind w:left="60" w:right="40" w:firstLine="480"/>
        <w:jc w:val="both"/>
        <w:rPr>
          <w:sz w:val="23"/>
        </w:rPr>
      </w:pPr>
      <w:r>
        <w:rPr>
          <w:rFonts w:ascii="Calibri" w:eastAsia="Calibri" w:hAnsi="Calibri" w:hint="eastAsia"/>
          <w:color w:val="000000"/>
          <w:sz w:val="23"/>
        </w:rPr>
        <w:t>2</w:t>
      </w:r>
      <w:r>
        <w:rPr>
          <w:rFonts w:ascii="宋体" w:eastAsia="宋体" w:hAnsi="宋体" w:hint="eastAsia"/>
          <w:color w:val="000000"/>
          <w:sz w:val="23"/>
        </w:rPr>
        <w:t>．回答选择题时，选出每小题答案后，用铅笔把答题卡上对应的答案标号涂黑，如有改动，用橡皮擦干净后，再选涂其他答案；回答非选择题时，将答案写在答题卡上，写在本试卷上无效。</w:t>
      </w:r>
    </w:p>
    <w:p w14:paraId="03C9BFB6">
      <w:pPr>
        <w:wordWrap w:val="0"/>
        <w:autoSpaceDE w:val="0"/>
        <w:autoSpaceDN w:val="0"/>
        <w:spacing w:before="0" w:after="0" w:line="380" w:lineRule="exact"/>
        <w:ind w:firstLine="540"/>
        <w:jc w:val="both"/>
        <w:rPr>
          <w:sz w:val="23"/>
        </w:rPr>
      </w:pPr>
      <w:r>
        <w:rPr>
          <w:rFonts w:ascii="Calibri" w:eastAsia="Calibri" w:hAnsi="Calibri" w:hint="eastAsia"/>
          <w:color w:val="000000"/>
          <w:sz w:val="23"/>
        </w:rPr>
        <w:t>3</w:t>
      </w:r>
      <w:r>
        <w:rPr>
          <w:rFonts w:ascii="宋体" w:eastAsia="宋体" w:hAnsi="宋体" w:hint="eastAsia"/>
          <w:color w:val="000000"/>
          <w:sz w:val="23"/>
        </w:rPr>
        <w:t>．考试结束后，将本试卷和答题卡一并交回。</w:t>
      </w:r>
    </w:p>
    <w:p w14:paraId="54902BBF">
      <w:pPr>
        <w:wordWrap w:val="0"/>
        <w:autoSpaceDE w:val="0"/>
        <w:autoSpaceDN w:val="0"/>
        <w:spacing w:before="0" w:after="0" w:line="298" w:lineRule="exact"/>
        <w:ind w:firstLine="0"/>
        <w:jc w:val="both"/>
        <w:rPr>
          <w:rFonts w:ascii="宋体" w:eastAsia="宋体" w:hAnsi="宋体" w:hint="eastAsia"/>
          <w:color w:val="000000"/>
          <w:sz w:val="23"/>
        </w:rPr>
      </w:pPr>
    </w:p>
    <w:p w14:paraId="6F01C3C4">
      <w:pPr>
        <w:wordWrap w:val="0"/>
        <w:autoSpaceDE w:val="0"/>
        <w:autoSpaceDN w:val="0"/>
        <w:spacing w:before="0" w:after="0" w:line="361" w:lineRule="exact"/>
        <w:ind w:firstLine="0"/>
        <w:jc w:val="both"/>
        <w:rPr>
          <w:sz w:val="23"/>
        </w:rPr>
      </w:pPr>
      <w:r>
        <w:rPr>
          <w:rFonts w:ascii="宋体" w:eastAsia="宋体" w:hAnsi="宋体" w:hint="eastAsia"/>
          <w:b/>
          <w:color w:val="000000"/>
          <w:sz w:val="23"/>
        </w:rPr>
        <w:t>第一部分 听力（共两节，满分</w:t>
      </w:r>
      <w:r>
        <w:rPr>
          <w:rFonts w:ascii="Calibri" w:eastAsia="Calibri" w:hAnsi="Calibri" w:hint="eastAsia"/>
          <w:b/>
          <w:color w:val="000000"/>
          <w:sz w:val="23"/>
        </w:rPr>
        <w:t>30</w:t>
      </w:r>
      <w:r>
        <w:rPr>
          <w:rFonts w:ascii="宋体" w:eastAsia="宋体" w:hAnsi="宋体" w:hint="eastAsia"/>
          <w:b/>
          <w:color w:val="000000"/>
          <w:sz w:val="23"/>
        </w:rPr>
        <w:t>分）</w:t>
      </w:r>
    </w:p>
    <w:p w14:paraId="478E95C6">
      <w:pPr>
        <w:wordWrap w:val="0"/>
        <w:autoSpaceDE w:val="0"/>
        <w:autoSpaceDN w:val="0"/>
        <w:spacing w:before="0" w:after="0" w:line="340" w:lineRule="exact"/>
        <w:ind w:firstLine="0"/>
        <w:jc w:val="both"/>
        <w:rPr>
          <w:sz w:val="23"/>
        </w:rPr>
      </w:pPr>
      <w:r>
        <w:rPr>
          <w:rFonts w:ascii="宋体" w:eastAsia="宋体" w:hAnsi="宋体" w:hint="eastAsia"/>
          <w:color w:val="000000"/>
          <w:sz w:val="23"/>
        </w:rPr>
        <w:t>第一节（共</w:t>
      </w:r>
      <w:r>
        <w:rPr>
          <w:rFonts w:ascii="Calibri" w:eastAsia="Calibri" w:hAnsi="Calibri" w:hint="eastAsia"/>
          <w:color w:val="000000"/>
          <w:sz w:val="23"/>
        </w:rPr>
        <w:t>5</w:t>
      </w:r>
      <w:r>
        <w:rPr>
          <w:rFonts w:ascii="宋体" w:eastAsia="宋体" w:hAnsi="宋体" w:hint="eastAsia"/>
          <w:color w:val="000000"/>
          <w:sz w:val="23"/>
        </w:rPr>
        <w:t>小题；每小题</w:t>
      </w:r>
      <w:r>
        <w:rPr>
          <w:rFonts w:ascii="Calibri" w:eastAsia="Calibri" w:hAnsi="Calibri" w:hint="eastAsia"/>
          <w:color w:val="000000"/>
          <w:sz w:val="23"/>
        </w:rPr>
        <w:t>1</w:t>
      </w:r>
      <w:r>
        <w:rPr>
          <w:rFonts w:ascii="宋体" w:eastAsia="宋体" w:hAnsi="宋体" w:hint="eastAsia"/>
          <w:color w:val="000000"/>
          <w:sz w:val="23"/>
        </w:rPr>
        <w:t>.</w:t>
      </w:r>
      <w:r>
        <w:rPr>
          <w:rFonts w:ascii="Calibri" w:eastAsia="Calibri" w:hAnsi="Calibri" w:hint="eastAsia"/>
          <w:color w:val="000000"/>
          <w:sz w:val="23"/>
        </w:rPr>
        <w:t>5</w:t>
      </w:r>
      <w:r>
        <w:rPr>
          <w:rFonts w:ascii="宋体" w:eastAsia="宋体" w:hAnsi="宋体" w:hint="eastAsia"/>
          <w:color w:val="000000"/>
          <w:sz w:val="23"/>
        </w:rPr>
        <w:t>分，满分</w:t>
      </w:r>
      <w:r>
        <w:rPr>
          <w:rFonts w:ascii="Calibri" w:eastAsia="Calibri" w:hAnsi="Calibri" w:hint="eastAsia"/>
          <w:color w:val="000000"/>
          <w:sz w:val="23"/>
        </w:rPr>
        <w:t>7</w:t>
      </w:r>
      <w:r>
        <w:rPr>
          <w:rFonts w:ascii="宋体" w:eastAsia="宋体" w:hAnsi="宋体" w:hint="eastAsia"/>
          <w:color w:val="000000"/>
          <w:sz w:val="23"/>
        </w:rPr>
        <w:t>.</w:t>
      </w:r>
      <w:r>
        <w:rPr>
          <w:rFonts w:ascii="Calibri" w:eastAsia="Calibri" w:hAnsi="Calibri" w:hint="eastAsia"/>
          <w:color w:val="000000"/>
          <w:sz w:val="23"/>
        </w:rPr>
        <w:t>5</w:t>
      </w:r>
      <w:r>
        <w:rPr>
          <w:rFonts w:ascii="宋体" w:eastAsia="宋体" w:hAnsi="宋体" w:hint="eastAsia"/>
          <w:color w:val="000000"/>
          <w:sz w:val="23"/>
        </w:rPr>
        <w:t>分）</w:t>
      </w:r>
    </w:p>
    <w:p w14:paraId="2DCF835E">
      <w:pPr>
        <w:wordWrap w:val="0"/>
        <w:autoSpaceDE w:val="0"/>
        <w:autoSpaceDN w:val="0"/>
        <w:spacing w:before="0" w:after="0" w:line="320" w:lineRule="exact"/>
        <w:ind w:left="60" w:right="40" w:firstLine="480"/>
        <w:jc w:val="both"/>
        <w:rPr>
          <w:sz w:val="23"/>
        </w:rPr>
      </w:pPr>
      <w:r>
        <w:rPr>
          <w:rFonts w:ascii="宋体" w:eastAsia="宋体" w:hAnsi="宋体" w:hint="eastAsia"/>
          <w:color w:val="000000"/>
          <w:sz w:val="23"/>
        </w:rPr>
        <w:t>听下面</w:t>
      </w:r>
      <w:r>
        <w:rPr>
          <w:rFonts w:ascii="Calibri" w:eastAsia="Calibri" w:hAnsi="Calibri" w:hint="eastAsia"/>
          <w:color w:val="000000"/>
          <w:sz w:val="23"/>
        </w:rPr>
        <w:t>5</w:t>
      </w:r>
      <w:r>
        <w:rPr>
          <w:rFonts w:ascii="宋体" w:eastAsia="宋体" w:hAnsi="宋体" w:hint="eastAsia"/>
          <w:color w:val="000000"/>
          <w:sz w:val="23"/>
        </w:rPr>
        <w:t>段录音。每段录音后有一个小题，从题中所给的</w:t>
      </w:r>
      <w:r>
        <w:rPr>
          <w:rFonts w:ascii="Calibri" w:eastAsia="Calibri" w:hAnsi="Calibri" w:hint="eastAsia"/>
          <w:color w:val="000000"/>
          <w:sz w:val="23"/>
        </w:rPr>
        <w:t>A</w:t>
      </w:r>
      <w:r>
        <w:rPr>
          <w:rFonts w:ascii="宋体" w:eastAsia="宋体" w:hAnsi="宋体" w:hint="eastAsia"/>
          <w:color w:val="000000"/>
          <w:sz w:val="23"/>
        </w:rPr>
        <w:t>、</w:t>
      </w:r>
      <w:r>
        <w:rPr>
          <w:rFonts w:ascii="Calibri" w:eastAsia="Calibri" w:hAnsi="Calibri" w:hint="eastAsia"/>
          <w:color w:val="000000"/>
          <w:sz w:val="23"/>
        </w:rPr>
        <w:t>B</w:t>
      </w:r>
      <w:r>
        <w:rPr>
          <w:rFonts w:ascii="宋体" w:eastAsia="宋体" w:hAnsi="宋体" w:hint="eastAsia"/>
          <w:color w:val="000000"/>
          <w:sz w:val="23"/>
        </w:rPr>
        <w:t>、</w:t>
      </w:r>
      <w:r>
        <w:rPr>
          <w:rFonts w:ascii="Calibri" w:eastAsia="Calibri" w:hAnsi="Calibri" w:hint="eastAsia"/>
          <w:color w:val="000000"/>
          <w:sz w:val="23"/>
        </w:rPr>
        <w:t>C</w:t>
      </w:r>
      <w:r>
        <w:rPr>
          <w:rFonts w:ascii="宋体" w:eastAsia="宋体" w:hAnsi="宋体" w:hint="eastAsia"/>
          <w:color w:val="000000"/>
          <w:sz w:val="23"/>
        </w:rPr>
        <w:t>三个选项中选出最佳选项。听完每段录音后，你都有</w:t>
      </w:r>
      <w:r>
        <w:rPr>
          <w:rFonts w:ascii="Calibri" w:eastAsia="Calibri" w:hAnsi="Calibri" w:hint="eastAsia"/>
          <w:color w:val="000000"/>
          <w:sz w:val="23"/>
        </w:rPr>
        <w:t>10</w:t>
      </w:r>
      <w:r>
        <w:rPr>
          <w:rFonts w:ascii="宋体" w:eastAsia="宋体" w:hAnsi="宋体" w:hint="eastAsia"/>
          <w:color w:val="000000"/>
          <w:sz w:val="23"/>
        </w:rPr>
        <w:t>秒钟的时间来回答有关小题和阅读下一小题。每段录音播放两遍。</w:t>
      </w:r>
    </w:p>
    <w:p w14:paraId="3B30A4F5">
      <w:pPr>
        <w:wordWrap w:val="0"/>
        <w:autoSpaceDE w:val="0"/>
        <w:autoSpaceDN w:val="0"/>
        <w:spacing w:before="0" w:after="0" w:line="360" w:lineRule="exact"/>
        <w:ind w:firstLine="0"/>
        <w:jc w:val="both"/>
        <w:rPr>
          <w:sz w:val="23"/>
        </w:rPr>
      </w:pPr>
      <w:r>
        <w:rPr>
          <w:rFonts w:ascii="Calibri" w:eastAsia="Calibri" w:hAnsi="Calibri" w:hint="eastAsia"/>
          <w:color w:val="000000"/>
          <w:sz w:val="23"/>
        </w:rPr>
        <w:t>1. When does the city library close during the weekends?</w:t>
      </w:r>
    </w:p>
    <w:p w14:paraId="6DAB7260">
      <w:pPr>
        <w:tabs>
          <w:tab w:val="left" w:pos="3620"/>
          <w:tab w:val="left" w:pos="6700"/>
        </w:tabs>
        <w:wordWrap w:val="0"/>
        <w:autoSpaceDE w:val="0"/>
        <w:autoSpaceDN w:val="0"/>
        <w:spacing w:before="0" w:after="0" w:line="320" w:lineRule="exact"/>
        <w:ind w:firstLine="540"/>
        <w:jc w:val="both"/>
        <w:rPr>
          <w:sz w:val="23"/>
        </w:rPr>
      </w:pPr>
      <w:r>
        <w:rPr>
          <w:rFonts w:ascii="Calibri" w:eastAsia="Calibri" w:hAnsi="Calibri" w:hint="eastAsia"/>
          <w:color w:val="000000"/>
          <w:sz w:val="23"/>
        </w:rPr>
        <w:t>A. At 6 pm.</w:t>
      </w:r>
      <w:r>
        <w:rPr>
          <w:rFonts w:ascii="Calibri" w:eastAsia="Calibri" w:hAnsi="Calibri" w:hint="eastAsia"/>
          <w:color w:val="000000"/>
          <w:sz w:val="23"/>
        </w:rPr>
        <w:tab/>
      </w:r>
      <w:r>
        <w:rPr>
          <w:rFonts w:ascii="Calibri" w:eastAsia="Calibri" w:hAnsi="Calibri" w:hint="eastAsia"/>
          <w:color w:val="000000"/>
          <w:sz w:val="23"/>
        </w:rPr>
        <w:t>B. At 8 pm.</w:t>
      </w:r>
      <w:r>
        <w:rPr>
          <w:rFonts w:ascii="Calibri" w:eastAsia="Calibri" w:hAnsi="Calibri" w:hint="eastAsia"/>
          <w:color w:val="000000"/>
          <w:sz w:val="23"/>
        </w:rPr>
        <w:tab/>
      </w:r>
      <w:r>
        <w:rPr>
          <w:rFonts w:ascii="Calibri" w:eastAsia="Calibri" w:hAnsi="Calibri" w:hint="eastAsia"/>
          <w:color w:val="000000"/>
          <w:sz w:val="23"/>
        </w:rPr>
        <w:t>C. At 10 pm.</w:t>
      </w:r>
    </w:p>
    <w:p w14:paraId="7E52CF9B">
      <w:pPr>
        <w:wordWrap w:val="0"/>
        <w:autoSpaceDE w:val="0"/>
        <w:autoSpaceDN w:val="0"/>
        <w:spacing w:before="0" w:after="0" w:line="340" w:lineRule="exact"/>
        <w:ind w:firstLine="0"/>
        <w:jc w:val="both"/>
        <w:rPr>
          <w:sz w:val="23"/>
        </w:rPr>
      </w:pPr>
      <w:r>
        <w:rPr>
          <w:rFonts w:ascii="Calibri" w:eastAsia="Calibri" w:hAnsi="Calibri" w:hint="eastAsia"/>
          <w:color w:val="000000"/>
          <w:sz w:val="23"/>
        </w:rPr>
        <w:t>2. What does the woman probably want to do?</w:t>
      </w:r>
    </w:p>
    <w:p w14:paraId="5BA5B418">
      <w:pPr>
        <w:tabs>
          <w:tab w:val="left" w:pos="3620"/>
          <w:tab w:val="left" w:pos="6700"/>
        </w:tabs>
        <w:wordWrap w:val="0"/>
        <w:autoSpaceDE w:val="0"/>
        <w:autoSpaceDN w:val="0"/>
        <w:spacing w:before="0" w:after="0" w:line="300" w:lineRule="exact"/>
        <w:ind w:firstLine="540"/>
        <w:jc w:val="both"/>
        <w:rPr>
          <w:sz w:val="23"/>
        </w:rPr>
      </w:pPr>
      <w:r>
        <w:rPr>
          <w:rFonts w:ascii="Calibri" w:eastAsia="Calibri" w:hAnsi="Calibri" w:hint="eastAsia"/>
          <w:color w:val="000000"/>
          <w:sz w:val="23"/>
        </w:rPr>
        <w:t>A.Fetch some fruit.</w:t>
      </w:r>
      <w:r>
        <w:rPr>
          <w:rFonts w:ascii="Calibri" w:eastAsia="Calibri" w:hAnsi="Calibri" w:hint="eastAsia"/>
          <w:color w:val="000000"/>
          <w:sz w:val="23"/>
        </w:rPr>
        <w:tab/>
      </w:r>
      <w:r>
        <w:rPr>
          <w:rFonts w:ascii="Calibri" w:eastAsia="Calibri" w:hAnsi="Calibri" w:hint="eastAsia"/>
          <w:color w:val="000000"/>
          <w:sz w:val="23"/>
        </w:rPr>
        <w:t>B. Work out for a while.</w:t>
      </w:r>
      <w:r>
        <w:rPr>
          <w:rFonts w:ascii="Calibri" w:eastAsia="Calibri" w:hAnsi="Calibri" w:hint="eastAsia"/>
          <w:color w:val="000000"/>
          <w:sz w:val="23"/>
        </w:rPr>
        <w:tab/>
      </w:r>
      <w:r>
        <w:rPr>
          <w:rFonts w:ascii="Calibri" w:eastAsia="Calibri" w:hAnsi="Calibri" w:hint="eastAsia"/>
          <w:color w:val="000000"/>
          <w:sz w:val="23"/>
        </w:rPr>
        <w:t>C. Buy sports facilities.</w:t>
      </w:r>
    </w:p>
    <w:p w14:paraId="268989E6">
      <w:pPr>
        <w:wordWrap w:val="0"/>
        <w:autoSpaceDE w:val="0"/>
        <w:autoSpaceDN w:val="0"/>
        <w:spacing w:before="0" w:after="0" w:line="340" w:lineRule="exact"/>
        <w:ind w:firstLine="0"/>
        <w:jc w:val="both"/>
        <w:rPr>
          <w:sz w:val="23"/>
        </w:rPr>
      </w:pPr>
      <w:r>
        <w:rPr>
          <w:rFonts w:ascii="Calibri" w:eastAsia="Calibri" w:hAnsi="Calibri" w:hint="eastAsia"/>
          <w:color w:val="000000"/>
          <w:sz w:val="23"/>
        </w:rPr>
        <w:t>3. What are the speakers mainly talking about?</w:t>
      </w:r>
    </w:p>
    <w:p w14:paraId="471D090D">
      <w:pPr>
        <w:tabs>
          <w:tab w:val="left" w:pos="3620"/>
          <w:tab w:val="left" w:pos="6700"/>
        </w:tabs>
        <w:wordWrap w:val="0"/>
        <w:autoSpaceDE w:val="0"/>
        <w:autoSpaceDN w:val="0"/>
        <w:spacing w:before="0" w:after="0" w:line="320" w:lineRule="exact"/>
        <w:ind w:firstLine="540"/>
        <w:jc w:val="both"/>
        <w:rPr>
          <w:sz w:val="23"/>
        </w:rPr>
      </w:pPr>
      <w:r>
        <w:rPr>
          <w:rFonts w:ascii="Calibri" w:eastAsia="Calibri" w:hAnsi="Calibri" w:hint="eastAsia"/>
          <w:color w:val="000000"/>
          <w:sz w:val="23"/>
        </w:rPr>
        <w:t>A. The group project.</w:t>
      </w:r>
      <w:r>
        <w:rPr>
          <w:rFonts w:ascii="Calibri" w:eastAsia="Calibri" w:hAnsi="Calibri" w:hint="eastAsia"/>
          <w:color w:val="000000"/>
          <w:sz w:val="23"/>
        </w:rPr>
        <w:tab/>
      </w:r>
      <w:r>
        <w:rPr>
          <w:rFonts w:ascii="Calibri" w:eastAsia="Calibri" w:hAnsi="Calibri" w:hint="eastAsia"/>
          <w:color w:val="000000"/>
          <w:sz w:val="23"/>
        </w:rPr>
        <w:t>B. The weekend plan.</w:t>
      </w:r>
      <w:r>
        <w:rPr>
          <w:rFonts w:ascii="Calibri" w:eastAsia="Calibri" w:hAnsi="Calibri" w:hint="eastAsia"/>
          <w:color w:val="000000"/>
          <w:sz w:val="23"/>
        </w:rPr>
        <w:tab/>
      </w:r>
      <w:r>
        <w:rPr>
          <w:rFonts w:ascii="Calibri" w:eastAsia="Calibri" w:hAnsi="Calibri" w:hint="eastAsia"/>
          <w:color w:val="000000"/>
          <w:sz w:val="23"/>
        </w:rPr>
        <w:t>C. The class schedule.</w:t>
      </w:r>
    </w:p>
    <w:p w14:paraId="719DCBB7">
      <w:pPr>
        <w:wordWrap w:val="0"/>
        <w:autoSpaceDE w:val="0"/>
        <w:autoSpaceDN w:val="0"/>
        <w:spacing w:before="0" w:after="0" w:line="320" w:lineRule="exact"/>
        <w:ind w:firstLine="0"/>
        <w:jc w:val="both"/>
        <w:rPr>
          <w:sz w:val="23"/>
        </w:rPr>
      </w:pPr>
      <w:r>
        <w:rPr>
          <w:rFonts w:ascii="Calibri" w:eastAsia="Calibri" w:hAnsi="Calibri" w:hint="eastAsia"/>
          <w:color w:val="000000"/>
          <w:sz w:val="23"/>
        </w:rPr>
        <w:t>4. How does the woman feel about the trade show?</w:t>
      </w:r>
    </w:p>
    <w:p w14:paraId="7942C746">
      <w:pPr>
        <w:tabs>
          <w:tab w:val="left" w:pos="3620"/>
          <w:tab w:val="left" w:pos="6700"/>
        </w:tabs>
        <w:wordWrap w:val="0"/>
        <w:autoSpaceDE w:val="0"/>
        <w:autoSpaceDN w:val="0"/>
        <w:spacing w:before="0" w:after="0" w:line="320" w:lineRule="exact"/>
        <w:ind w:firstLine="540"/>
        <w:jc w:val="both"/>
        <w:rPr>
          <w:sz w:val="23"/>
        </w:rPr>
      </w:pPr>
      <w:r>
        <w:rPr>
          <w:rFonts w:ascii="Calibri" w:eastAsia="Calibri" w:hAnsi="Calibri" w:hint="eastAsia"/>
          <w:color w:val="000000"/>
          <w:sz w:val="23"/>
        </w:rPr>
        <w:t>A. Curious.</w:t>
      </w:r>
      <w:r>
        <w:rPr>
          <w:rFonts w:ascii="Calibri" w:eastAsia="Calibri" w:hAnsi="Calibri" w:hint="eastAsia"/>
          <w:color w:val="000000"/>
          <w:sz w:val="23"/>
        </w:rPr>
        <w:tab/>
      </w:r>
      <w:r>
        <w:rPr>
          <w:rFonts w:ascii="Calibri" w:eastAsia="Calibri" w:hAnsi="Calibri" w:hint="eastAsia"/>
          <w:color w:val="000000"/>
          <w:sz w:val="23"/>
        </w:rPr>
        <w:t>B. Disappointed.</w:t>
      </w:r>
      <w:r>
        <w:rPr>
          <w:rFonts w:ascii="Calibri" w:eastAsia="Calibri" w:hAnsi="Calibri" w:hint="eastAsia"/>
          <w:color w:val="000000"/>
          <w:sz w:val="23"/>
        </w:rPr>
        <w:tab/>
      </w:r>
      <w:r>
        <w:rPr>
          <w:rFonts w:ascii="Calibri" w:eastAsia="Calibri" w:hAnsi="Calibri" w:hint="eastAsia"/>
          <w:color w:val="000000"/>
          <w:sz w:val="23"/>
        </w:rPr>
        <w:t>C.Impressed.</w:t>
      </w:r>
    </w:p>
    <w:p w14:paraId="2BC74815">
      <w:pPr>
        <w:wordWrap w:val="0"/>
        <w:autoSpaceDE w:val="0"/>
        <w:autoSpaceDN w:val="0"/>
        <w:spacing w:before="0" w:after="0" w:line="340" w:lineRule="exact"/>
        <w:ind w:firstLine="0"/>
        <w:jc w:val="both"/>
        <w:rPr>
          <w:sz w:val="23"/>
        </w:rPr>
      </w:pPr>
      <w:r>
        <w:rPr>
          <w:rFonts w:ascii="Calibri" w:eastAsia="Calibri" w:hAnsi="Calibri" w:hint="eastAsia"/>
          <w:color w:val="000000"/>
          <w:sz w:val="23"/>
        </w:rPr>
        <w:t>5. What happened to the man?</w:t>
      </w:r>
    </w:p>
    <w:p w14:paraId="713FD0F8">
      <w:pPr>
        <w:wordWrap w:val="0"/>
        <w:autoSpaceDE w:val="0"/>
        <w:autoSpaceDN w:val="0"/>
        <w:spacing w:before="0" w:after="0" w:line="320" w:lineRule="exact"/>
        <w:ind w:firstLine="540"/>
        <w:jc w:val="both"/>
        <w:rPr>
          <w:sz w:val="23"/>
        </w:rPr>
      </w:pPr>
      <w:r>
        <w:rPr>
          <w:rFonts w:ascii="Calibri" w:eastAsia="Calibri" w:hAnsi="Calibri" w:hint="eastAsia"/>
          <w:color w:val="000000"/>
          <w:sz w:val="23"/>
        </w:rPr>
        <w:t>A. He found his bike broken.</w:t>
      </w:r>
    </w:p>
    <w:p w14:paraId="7922CF68">
      <w:pPr>
        <w:wordWrap w:val="0"/>
        <w:autoSpaceDE w:val="0"/>
        <w:autoSpaceDN w:val="0"/>
        <w:spacing w:before="0" w:after="0" w:line="340" w:lineRule="exact"/>
        <w:ind w:firstLine="540"/>
        <w:jc w:val="both"/>
        <w:rPr>
          <w:sz w:val="23"/>
        </w:rPr>
      </w:pPr>
      <w:r>
        <w:rPr>
          <w:rFonts w:ascii="Calibri" w:eastAsia="Calibri" w:hAnsi="Calibri" w:hint="eastAsia"/>
          <w:color w:val="000000"/>
          <w:sz w:val="23"/>
        </w:rPr>
        <w:t>B. He failed to play the movie.</w:t>
      </w:r>
    </w:p>
    <w:p w14:paraId="37FC49AF">
      <w:pPr>
        <w:wordWrap w:val="0"/>
        <w:autoSpaceDE w:val="0"/>
        <w:autoSpaceDN w:val="0"/>
        <w:spacing w:before="0" w:after="0" w:line="320" w:lineRule="exact"/>
        <w:ind w:firstLine="540"/>
        <w:jc w:val="both"/>
        <w:rPr>
          <w:sz w:val="23"/>
        </w:rPr>
      </w:pPr>
      <w:r>
        <w:rPr>
          <w:rFonts w:ascii="Calibri" w:eastAsia="Calibri" w:hAnsi="Calibri" w:hint="eastAsia"/>
          <w:color w:val="000000"/>
          <w:sz w:val="23"/>
        </w:rPr>
        <w:t>C. He walked a friend to a show.</w:t>
      </w:r>
    </w:p>
    <w:p w14:paraId="3D32B229">
      <w:pPr>
        <w:wordWrap w:val="0"/>
        <w:autoSpaceDE w:val="0"/>
        <w:autoSpaceDN w:val="0"/>
        <w:spacing w:before="0" w:after="0" w:line="320" w:lineRule="exact"/>
        <w:ind w:firstLine="0"/>
        <w:jc w:val="both"/>
        <w:rPr>
          <w:sz w:val="23"/>
        </w:rPr>
      </w:pPr>
      <w:r>
        <w:rPr>
          <w:rFonts w:ascii="宋体" w:eastAsia="宋体" w:hAnsi="宋体" w:hint="eastAsia"/>
          <w:color w:val="000000"/>
          <w:sz w:val="23"/>
        </w:rPr>
        <w:t>第二节（共</w:t>
      </w:r>
      <w:r>
        <w:rPr>
          <w:rFonts w:ascii="Calibri" w:eastAsia="Calibri" w:hAnsi="Calibri" w:hint="eastAsia"/>
          <w:color w:val="000000"/>
          <w:sz w:val="23"/>
        </w:rPr>
        <w:t>15</w:t>
      </w:r>
      <w:r>
        <w:rPr>
          <w:rFonts w:ascii="宋体" w:eastAsia="宋体" w:hAnsi="宋体" w:hint="eastAsia"/>
          <w:color w:val="000000"/>
          <w:sz w:val="23"/>
        </w:rPr>
        <w:t>小题；每小题</w:t>
      </w:r>
      <w:r>
        <w:rPr>
          <w:rFonts w:ascii="Calibri" w:eastAsia="Calibri" w:hAnsi="Calibri" w:hint="eastAsia"/>
          <w:color w:val="000000"/>
          <w:sz w:val="23"/>
        </w:rPr>
        <w:t>1</w:t>
      </w:r>
      <w:r>
        <w:rPr>
          <w:rFonts w:ascii="宋体" w:eastAsia="宋体" w:hAnsi="宋体" w:hint="eastAsia"/>
          <w:color w:val="000000"/>
          <w:sz w:val="23"/>
        </w:rPr>
        <w:t>.</w:t>
      </w:r>
      <w:r>
        <w:rPr>
          <w:rFonts w:ascii="Calibri" w:eastAsia="Calibri" w:hAnsi="Calibri" w:hint="eastAsia"/>
          <w:color w:val="000000"/>
          <w:sz w:val="23"/>
        </w:rPr>
        <w:t>5</w:t>
      </w:r>
      <w:r>
        <w:rPr>
          <w:rFonts w:ascii="宋体" w:eastAsia="宋体" w:hAnsi="宋体" w:hint="eastAsia"/>
          <w:color w:val="000000"/>
          <w:sz w:val="23"/>
        </w:rPr>
        <w:t>分，满分</w:t>
      </w:r>
      <w:r>
        <w:rPr>
          <w:rFonts w:ascii="Calibri" w:eastAsia="Calibri" w:hAnsi="Calibri" w:hint="eastAsia"/>
          <w:color w:val="000000"/>
          <w:sz w:val="23"/>
        </w:rPr>
        <w:t>22</w:t>
      </w:r>
      <w:r>
        <w:rPr>
          <w:rFonts w:ascii="宋体" w:eastAsia="宋体" w:hAnsi="宋体" w:hint="eastAsia"/>
          <w:color w:val="000000"/>
          <w:sz w:val="23"/>
        </w:rPr>
        <w:t>.</w:t>
      </w:r>
      <w:r>
        <w:rPr>
          <w:rFonts w:ascii="Calibri" w:eastAsia="Calibri" w:hAnsi="Calibri" w:hint="eastAsia"/>
          <w:color w:val="000000"/>
          <w:sz w:val="23"/>
        </w:rPr>
        <w:t>5</w:t>
      </w:r>
      <w:r>
        <w:rPr>
          <w:rFonts w:ascii="宋体" w:eastAsia="宋体" w:hAnsi="宋体" w:hint="eastAsia"/>
          <w:color w:val="000000"/>
          <w:sz w:val="23"/>
        </w:rPr>
        <w:t>分）</w:t>
      </w:r>
    </w:p>
    <w:p w14:paraId="4A552293">
      <w:pPr>
        <w:wordWrap w:val="0"/>
        <w:autoSpaceDE w:val="0"/>
        <w:autoSpaceDN w:val="0"/>
        <w:spacing w:before="0" w:after="0" w:line="306" w:lineRule="exact"/>
        <w:ind w:left="60" w:right="40" w:firstLine="480"/>
        <w:jc w:val="both"/>
        <w:rPr>
          <w:sz w:val="23"/>
        </w:rPr>
      </w:pPr>
      <w:r>
        <w:rPr>
          <w:rFonts w:ascii="宋体" w:eastAsia="宋体" w:hAnsi="宋体" w:hint="eastAsia"/>
          <w:color w:val="000000"/>
          <w:sz w:val="23"/>
        </w:rPr>
        <w:t>听下面</w:t>
      </w:r>
      <w:r>
        <w:rPr>
          <w:rFonts w:ascii="Calibri" w:eastAsia="Calibri" w:hAnsi="Calibri" w:hint="eastAsia"/>
          <w:color w:val="000000"/>
          <w:sz w:val="23"/>
        </w:rPr>
        <w:t>5</w:t>
      </w:r>
      <w:r>
        <w:rPr>
          <w:rFonts w:ascii="宋体" w:eastAsia="宋体" w:hAnsi="宋体" w:hint="eastAsia"/>
          <w:color w:val="000000"/>
          <w:sz w:val="23"/>
        </w:rPr>
        <w:t>段录音。每段录音后有几个小题，从题中所给的</w:t>
      </w:r>
      <w:r>
        <w:rPr>
          <w:rFonts w:ascii="Calibri" w:eastAsia="Calibri" w:hAnsi="Calibri" w:hint="eastAsia"/>
          <w:color w:val="000000"/>
          <w:sz w:val="23"/>
        </w:rPr>
        <w:t>A</w:t>
      </w:r>
      <w:r>
        <w:rPr>
          <w:rFonts w:ascii="宋体" w:eastAsia="宋体" w:hAnsi="宋体" w:hint="eastAsia"/>
          <w:color w:val="000000"/>
          <w:sz w:val="23"/>
        </w:rPr>
        <w:t>、</w:t>
      </w:r>
      <w:r>
        <w:rPr>
          <w:rFonts w:ascii="Calibri" w:eastAsia="Calibri" w:hAnsi="Calibri" w:hint="eastAsia"/>
          <w:color w:val="000000"/>
          <w:sz w:val="23"/>
        </w:rPr>
        <w:t>B</w:t>
      </w:r>
      <w:r>
        <w:rPr>
          <w:rFonts w:ascii="宋体" w:eastAsia="宋体" w:hAnsi="宋体" w:hint="eastAsia"/>
          <w:color w:val="000000"/>
          <w:sz w:val="23"/>
        </w:rPr>
        <w:t>、</w:t>
      </w:r>
      <w:r>
        <w:rPr>
          <w:rFonts w:ascii="Calibri" w:eastAsia="Calibri" w:hAnsi="Calibri" w:hint="eastAsia"/>
          <w:color w:val="000000"/>
          <w:sz w:val="23"/>
        </w:rPr>
        <w:t>C</w:t>
      </w:r>
      <w:r>
        <w:rPr>
          <w:rFonts w:ascii="宋体" w:eastAsia="宋体" w:hAnsi="宋体" w:hint="eastAsia"/>
          <w:color w:val="000000"/>
          <w:sz w:val="23"/>
        </w:rPr>
        <w:t>三个选项中选出最佳选项。听每段录音前，你将有时间阅读各个小题，每小题</w:t>
      </w:r>
      <w:r>
        <w:rPr>
          <w:rFonts w:ascii="Calibri" w:eastAsia="Calibri" w:hAnsi="Calibri" w:hint="eastAsia"/>
          <w:color w:val="000000"/>
          <w:sz w:val="23"/>
        </w:rPr>
        <w:t>5</w:t>
      </w:r>
      <w:r>
        <w:rPr>
          <w:rFonts w:ascii="宋体" w:eastAsia="宋体" w:hAnsi="宋体" w:hint="eastAsia"/>
          <w:color w:val="000000"/>
          <w:sz w:val="23"/>
        </w:rPr>
        <w:t>秒钟；听完后，每小题都有</w:t>
      </w:r>
      <w:r>
        <w:rPr>
          <w:rFonts w:ascii="Calibri" w:eastAsia="Calibri" w:hAnsi="Calibri" w:hint="eastAsia"/>
          <w:color w:val="000000"/>
          <w:sz w:val="23"/>
        </w:rPr>
        <w:t>5</w:t>
      </w:r>
      <w:r>
        <w:rPr>
          <w:rFonts w:ascii="宋体" w:eastAsia="宋体" w:hAnsi="宋体" w:hint="eastAsia"/>
          <w:color w:val="000000"/>
          <w:sz w:val="23"/>
        </w:rPr>
        <w:t>秒钟的作答时间。每段录音播放两遍。</w:t>
      </w:r>
    </w:p>
    <w:p w14:paraId="151DABB2">
      <w:pPr>
        <w:wordWrap w:val="0"/>
        <w:autoSpaceDE w:val="0"/>
        <w:autoSpaceDN w:val="0"/>
        <w:spacing w:before="0" w:after="0" w:line="380" w:lineRule="exact"/>
        <w:ind w:firstLine="0"/>
        <w:jc w:val="both"/>
        <w:rPr>
          <w:sz w:val="23"/>
        </w:rPr>
      </w:pPr>
      <w:r>
        <w:rPr>
          <w:rFonts w:ascii="宋体" w:eastAsia="宋体" w:hAnsi="宋体" w:hint="eastAsia"/>
          <w:color w:val="000000"/>
          <w:sz w:val="23"/>
        </w:rPr>
        <w:t>听第</w:t>
      </w:r>
      <w:r>
        <w:rPr>
          <w:rFonts w:ascii="Calibri" w:eastAsia="Calibri" w:hAnsi="Calibri" w:hint="eastAsia"/>
          <w:color w:val="000000"/>
          <w:sz w:val="23"/>
        </w:rPr>
        <w:t>6</w:t>
      </w:r>
      <w:r>
        <w:rPr>
          <w:rFonts w:ascii="宋体" w:eastAsia="宋体" w:hAnsi="宋体" w:hint="eastAsia"/>
          <w:color w:val="000000"/>
          <w:sz w:val="23"/>
        </w:rPr>
        <w:t>段录音，回答第</w:t>
      </w:r>
      <w:r>
        <w:rPr>
          <w:rFonts w:ascii="Calibri" w:eastAsia="Calibri" w:hAnsi="Calibri" w:hint="eastAsia"/>
          <w:color w:val="000000"/>
          <w:sz w:val="23"/>
        </w:rPr>
        <w:t>6</w:t>
      </w:r>
      <w:r>
        <w:rPr>
          <w:rFonts w:ascii="宋体" w:eastAsia="宋体" w:hAnsi="宋体" w:hint="eastAsia"/>
          <w:color w:val="000000"/>
          <w:sz w:val="23"/>
        </w:rPr>
        <w:t>、</w:t>
      </w:r>
      <w:r>
        <w:rPr>
          <w:rFonts w:ascii="Calibri" w:eastAsia="Calibri" w:hAnsi="Calibri" w:hint="eastAsia"/>
          <w:color w:val="000000"/>
          <w:sz w:val="23"/>
        </w:rPr>
        <w:t>7</w:t>
      </w:r>
      <w:r>
        <w:rPr>
          <w:rFonts w:ascii="宋体" w:eastAsia="宋体" w:hAnsi="宋体" w:hint="eastAsia"/>
          <w:color w:val="000000"/>
          <w:sz w:val="23"/>
        </w:rPr>
        <w:t>题。</w:t>
      </w:r>
    </w:p>
    <w:p w14:paraId="28CBB72C">
      <w:pPr>
        <w:wordWrap w:val="0"/>
        <w:autoSpaceDE w:val="0"/>
        <w:autoSpaceDN w:val="0"/>
        <w:spacing w:before="0" w:after="0" w:line="340" w:lineRule="exact"/>
        <w:ind w:firstLine="0"/>
        <w:jc w:val="both"/>
        <w:rPr>
          <w:sz w:val="23"/>
        </w:rPr>
      </w:pPr>
      <w:r>
        <w:rPr>
          <w:rFonts w:ascii="Calibri" w:eastAsia="Calibri" w:hAnsi="Calibri" w:hint="eastAsia"/>
          <w:color w:val="000000"/>
          <w:sz w:val="23"/>
        </w:rPr>
        <w:t>6. What is Lily's first plan for the afternoon?</w:t>
      </w:r>
    </w:p>
    <w:p w14:paraId="1042ADAA">
      <w:pPr>
        <w:wordWrap w:val="0"/>
        <w:autoSpaceDE w:val="0"/>
        <w:autoSpaceDN w:val="0"/>
        <w:spacing w:before="0" w:after="0" w:line="320" w:lineRule="exact"/>
        <w:ind w:firstLine="540"/>
        <w:jc w:val="both"/>
        <w:rPr>
          <w:sz w:val="23"/>
        </w:rPr>
      </w:pPr>
      <w:r>
        <w:rPr>
          <w:rFonts w:ascii="Calibri" w:eastAsia="Calibri" w:hAnsi="Calibri" w:hint="eastAsia"/>
          <w:color w:val="000000"/>
          <w:sz w:val="23"/>
        </w:rPr>
        <w:t>A. To attend a celebration. B. To enter a speech contest. C. To finish math homework.</w:t>
      </w:r>
    </w:p>
    <w:p w14:paraId="01EB7DE4">
      <w:pPr>
        <w:wordWrap w:val="0"/>
        <w:autoSpaceDE w:val="0"/>
        <w:autoSpaceDN w:val="0"/>
        <w:spacing w:before="0" w:after="0" w:line="320" w:lineRule="exact"/>
        <w:ind w:firstLine="0"/>
        <w:jc w:val="both"/>
        <w:rPr>
          <w:sz w:val="23"/>
        </w:rPr>
      </w:pPr>
      <w:r>
        <w:rPr>
          <w:rFonts w:ascii="Calibri" w:eastAsia="Calibri" w:hAnsi="Calibri" w:hint="eastAsia"/>
          <w:color w:val="000000"/>
          <w:sz w:val="23"/>
        </w:rPr>
        <w:t>7. Why does the man talk to Lily?</w:t>
      </w:r>
    </w:p>
    <w:p w14:paraId="1B7621A9">
      <w:pPr>
        <w:wordWrap w:val="0"/>
        <w:autoSpaceDE w:val="0"/>
        <w:autoSpaceDN w:val="0"/>
        <w:spacing w:before="0" w:after="0" w:line="320" w:lineRule="exact"/>
        <w:ind w:firstLine="540"/>
        <w:jc w:val="both"/>
        <w:rPr>
          <w:sz w:val="23"/>
        </w:rPr>
      </w:pPr>
      <w:r>
        <w:rPr>
          <w:rFonts w:ascii="Calibri" w:eastAsia="Calibri" w:hAnsi="Calibri" w:hint="eastAsia"/>
          <w:color w:val="000000"/>
          <w:sz w:val="23"/>
        </w:rPr>
        <w:t>A. To turn to her for help. B. To extend an invitation.  C. To deal with schoolwork.</w:t>
      </w:r>
    </w:p>
    <w:p w14:paraId="5D2D3FDC">
      <w:pPr>
        <w:wordWrap w:val="0"/>
        <w:autoSpaceDE w:val="0"/>
        <w:autoSpaceDN w:val="0"/>
        <w:spacing w:before="0" w:after="0" w:line="340" w:lineRule="exact"/>
        <w:ind w:firstLine="0"/>
        <w:jc w:val="both"/>
        <w:rPr>
          <w:sz w:val="23"/>
        </w:rPr>
      </w:pPr>
      <w:r>
        <w:rPr>
          <w:rFonts w:ascii="宋体" w:eastAsia="宋体" w:hAnsi="宋体" w:hint="eastAsia"/>
          <w:color w:val="000000"/>
          <w:sz w:val="23"/>
        </w:rPr>
        <w:t>听第</w:t>
      </w:r>
      <w:r>
        <w:rPr>
          <w:rFonts w:ascii="Calibri" w:eastAsia="Calibri" w:hAnsi="Calibri" w:hint="eastAsia"/>
          <w:color w:val="000000"/>
          <w:sz w:val="23"/>
        </w:rPr>
        <w:t>7</w:t>
      </w:r>
      <w:r>
        <w:rPr>
          <w:rFonts w:ascii="宋体" w:eastAsia="宋体" w:hAnsi="宋体" w:hint="eastAsia"/>
          <w:color w:val="000000"/>
          <w:sz w:val="23"/>
        </w:rPr>
        <w:t>段录音，回答第</w:t>
      </w:r>
      <w:r>
        <w:rPr>
          <w:rFonts w:ascii="Calibri" w:eastAsia="Calibri" w:hAnsi="Calibri" w:hint="eastAsia"/>
          <w:color w:val="000000"/>
          <w:sz w:val="23"/>
        </w:rPr>
        <w:t>8</w:t>
      </w:r>
      <w:r>
        <w:rPr>
          <w:rFonts w:ascii="宋体" w:eastAsia="宋体" w:hAnsi="宋体" w:hint="eastAsia"/>
          <w:color w:val="000000"/>
          <w:sz w:val="23"/>
        </w:rPr>
        <w:t>至</w:t>
      </w:r>
      <w:r>
        <w:rPr>
          <w:rFonts w:ascii="Calibri" w:eastAsia="Calibri" w:hAnsi="Calibri" w:hint="eastAsia"/>
          <w:color w:val="000000"/>
          <w:sz w:val="23"/>
        </w:rPr>
        <w:t>10</w:t>
      </w:r>
      <w:r>
        <w:rPr>
          <w:rFonts w:ascii="宋体" w:eastAsia="宋体" w:hAnsi="宋体" w:hint="eastAsia"/>
          <w:color w:val="000000"/>
          <w:sz w:val="23"/>
        </w:rPr>
        <w:t>题。</w:t>
      </w:r>
    </w:p>
    <w:p w14:paraId="2BB023B2">
      <w:pPr>
        <w:wordWrap w:val="0"/>
        <w:autoSpaceDE w:val="0"/>
        <w:autoSpaceDN w:val="0"/>
        <w:spacing w:before="0" w:after="0" w:line="340" w:lineRule="exact"/>
        <w:ind w:firstLine="0"/>
        <w:jc w:val="both"/>
        <w:rPr>
          <w:sz w:val="23"/>
        </w:rPr>
      </w:pPr>
      <w:r>
        <w:rPr>
          <w:rFonts w:ascii="Calibri" w:eastAsia="Calibri" w:hAnsi="Calibri" w:hint="eastAsia"/>
          <w:color w:val="000000"/>
          <w:sz w:val="23"/>
        </w:rPr>
        <w:t>8. What is the man doing?</w:t>
      </w:r>
    </w:p>
    <w:p w14:paraId="3DFD5F64">
      <w:pPr>
        <w:tabs>
          <w:tab w:val="left" w:pos="3620"/>
          <w:tab w:val="left" w:pos="6700"/>
        </w:tabs>
        <w:wordWrap w:val="0"/>
        <w:autoSpaceDE w:val="0"/>
        <w:autoSpaceDN w:val="0"/>
        <w:spacing w:before="0" w:after="0" w:line="320" w:lineRule="exact"/>
        <w:ind w:firstLine="540"/>
        <w:jc w:val="both"/>
        <w:rPr>
          <w:sz w:val="23"/>
        </w:rPr>
      </w:pPr>
      <w:r>
        <w:rPr>
          <w:rFonts w:ascii="Calibri" w:eastAsia="Calibri" w:hAnsi="Calibri" w:hint="eastAsia"/>
          <w:color w:val="000000"/>
          <w:sz w:val="23"/>
        </w:rPr>
        <w:t>A. Adjusting his plan.</w:t>
      </w:r>
      <w:r>
        <w:rPr>
          <w:rFonts w:ascii="Calibri" w:eastAsia="Calibri" w:hAnsi="Calibri" w:hint="eastAsia"/>
          <w:color w:val="000000"/>
          <w:sz w:val="23"/>
        </w:rPr>
        <w:tab/>
      </w:r>
      <w:r>
        <w:rPr>
          <w:rFonts w:ascii="Calibri" w:eastAsia="Calibri" w:hAnsi="Calibri" w:hint="eastAsia"/>
          <w:color w:val="000000"/>
          <w:sz w:val="23"/>
        </w:rPr>
        <w:t>B. Collecting payment.</w:t>
      </w:r>
      <w:r>
        <w:rPr>
          <w:rFonts w:ascii="Calibri" w:eastAsia="Calibri" w:hAnsi="Calibri" w:hint="eastAsia"/>
          <w:color w:val="000000"/>
          <w:sz w:val="23"/>
        </w:rPr>
        <w:tab/>
      </w:r>
      <w:r>
        <w:rPr>
          <w:rFonts w:ascii="Calibri" w:eastAsia="Calibri" w:hAnsi="Calibri" w:hint="eastAsia"/>
          <w:color w:val="000000"/>
          <w:sz w:val="23"/>
        </w:rPr>
        <w:t>C. Confirming a repair.</w:t>
      </w:r>
    </w:p>
    <w:p w14:paraId="44540E7C">
      <w:pPr>
        <w:wordWrap w:val="0"/>
        <w:autoSpaceDE w:val="0"/>
        <w:autoSpaceDN w:val="0"/>
        <w:spacing w:before="0" w:after="0" w:line="320" w:lineRule="exact"/>
        <w:ind w:firstLine="0"/>
        <w:jc w:val="both"/>
        <w:rPr>
          <w:sz w:val="23"/>
        </w:rPr>
      </w:pPr>
      <w:r>
        <w:rPr>
          <w:rFonts w:ascii="Calibri" w:eastAsia="Calibri" w:hAnsi="Calibri" w:hint="eastAsia"/>
          <w:color w:val="000000"/>
          <w:sz w:val="23"/>
        </w:rPr>
        <w:t>9. When should the woman pay for the repair?</w:t>
      </w:r>
    </w:p>
    <w:p w14:paraId="790BD04F">
      <w:pPr>
        <w:wordWrap w:val="0"/>
        <w:autoSpaceDE w:val="0"/>
        <w:autoSpaceDN w:val="0"/>
        <w:spacing w:before="0" w:after="0" w:line="360" w:lineRule="exact"/>
        <w:ind w:firstLine="540"/>
        <w:jc w:val="both"/>
        <w:rPr>
          <w:sz w:val="23"/>
        </w:rPr>
      </w:pPr>
      <w:r>
        <w:rPr>
          <w:rFonts w:ascii="Calibri" w:eastAsia="Calibri" w:hAnsi="Calibri" w:hint="eastAsia"/>
          <w:color w:val="000000"/>
          <w:sz w:val="23"/>
        </w:rPr>
        <w:t>A. On the repairman's arrival.</w:t>
      </w:r>
    </w:p>
    <w:p w14:paraId="7D54ADD5">
      <w:pPr>
        <w:wordWrap w:val="0"/>
        <w:autoSpaceDE w:val="0"/>
        <w:autoSpaceDN w:val="0"/>
        <w:spacing w:before="0" w:after="0" w:line="320" w:lineRule="exact"/>
        <w:ind w:firstLine="540"/>
        <w:jc w:val="both"/>
        <w:rPr>
          <w:sz w:val="23"/>
        </w:rPr>
      </w:pPr>
      <w:r>
        <w:rPr>
          <w:rFonts w:ascii="Calibri" w:eastAsia="Calibri" w:hAnsi="Calibri" w:hint="eastAsia"/>
          <w:color w:val="000000"/>
          <w:sz w:val="23"/>
        </w:rPr>
        <w:t>B. After completing the repair.</w:t>
      </w:r>
    </w:p>
    <w:p w14:paraId="53016041">
      <w:pPr>
        <w:wordWrap w:val="0"/>
        <w:autoSpaceDE w:val="0"/>
        <w:autoSpaceDN w:val="0"/>
        <w:spacing w:before="0" w:after="0" w:line="320" w:lineRule="exact"/>
        <w:ind w:firstLine="540"/>
        <w:jc w:val="both"/>
        <w:rPr>
          <w:sz w:val="23"/>
        </w:rPr>
        <w:sectPr>
          <w:headerReference w:type="default" r:id="rId6"/>
          <w:footerReference w:type="default" r:id="rId7"/>
          <w:type w:val="continuous"/>
          <w:pgSz w:w="11900" w:h="16440"/>
          <w:pgMar w:top="1020" w:right="960" w:bottom="980" w:left="960" w:header="720" w:footer="680" w:gutter="0"/>
          <w:cols w:num="1" w:space="720"/>
        </w:sectPr>
      </w:pPr>
      <w:r>
        <w:rPr>
          <w:rFonts w:ascii="Calibri" w:eastAsia="Calibri" w:hAnsi="Calibri" w:hint="eastAsia"/>
          <w:color w:val="000000"/>
          <w:sz w:val="23"/>
        </w:rPr>
        <w:t>C. Before the repairman's visit.</w:t>
      </w:r>
    </w:p>
    <w:p w14:paraId="7C78DC7A">
      <w:pPr>
        <w:wordWrap w:val="0"/>
        <w:autoSpaceDE w:val="0"/>
        <w:autoSpaceDN w:val="0"/>
        <w:spacing w:before="0" w:after="0" w:line="240" w:lineRule="exact"/>
        <w:ind w:firstLine="0"/>
        <w:jc w:val="both"/>
        <w:rPr>
          <w:sz w:val="23"/>
        </w:rPr>
      </w:pPr>
      <w:r>
        <w:rPr>
          <w:rFonts w:ascii="Calibri" w:eastAsia="Calibri" w:hAnsi="Calibri" w:hint="eastAsia"/>
          <w:color w:val="000000"/>
          <w:sz w:val="23"/>
        </w:rPr>
        <w:t>10. What is the woman required to do?</w:t>
      </w:r>
    </w:p>
    <w:p w14:paraId="5CB0994D">
      <w:pPr>
        <w:tabs>
          <w:tab w:val="left" w:pos="3580"/>
          <w:tab w:val="left" w:pos="6680"/>
        </w:tabs>
        <w:wordWrap w:val="0"/>
        <w:autoSpaceDE w:val="0"/>
        <w:autoSpaceDN w:val="0"/>
        <w:spacing w:before="0" w:after="0" w:line="300" w:lineRule="exact"/>
        <w:ind w:firstLine="520"/>
        <w:jc w:val="both"/>
        <w:rPr>
          <w:sz w:val="23"/>
        </w:rPr>
      </w:pPr>
      <w:r>
        <w:rPr>
          <w:rFonts w:ascii="Calibri" w:eastAsia="Calibri" w:hAnsi="Calibri" w:hint="eastAsia"/>
          <w:color w:val="000000"/>
          <w:sz w:val="23"/>
        </w:rPr>
        <w:t>A. Stay at home.</w:t>
      </w:r>
      <w:r>
        <w:rPr>
          <w:rFonts w:ascii="Calibri" w:eastAsia="Calibri" w:hAnsi="Calibri" w:hint="eastAsia"/>
          <w:color w:val="000000"/>
          <w:sz w:val="23"/>
        </w:rPr>
        <w:tab/>
      </w:r>
      <w:r>
        <w:rPr>
          <w:rFonts w:ascii="Calibri" w:eastAsia="Calibri" w:hAnsi="Calibri" w:hint="eastAsia"/>
          <w:color w:val="000000"/>
          <w:sz w:val="23"/>
        </w:rPr>
        <w:t>B. Call the company.</w:t>
      </w:r>
      <w:r>
        <w:rPr>
          <w:rFonts w:ascii="Calibri" w:eastAsia="Calibri" w:hAnsi="Calibri" w:hint="eastAsia"/>
          <w:color w:val="000000"/>
          <w:sz w:val="23"/>
        </w:rPr>
        <w:tab/>
      </w:r>
      <w:r>
        <w:rPr>
          <w:rFonts w:ascii="Calibri" w:eastAsia="Calibri" w:hAnsi="Calibri" w:hint="eastAsia"/>
          <w:color w:val="000000"/>
          <w:sz w:val="23"/>
        </w:rPr>
        <w:t>C. Prepare materials.</w:t>
      </w:r>
    </w:p>
    <w:p w14:paraId="3D13C1AD">
      <w:pPr>
        <w:wordWrap w:val="0"/>
        <w:autoSpaceDE w:val="0"/>
        <w:autoSpaceDN w:val="0"/>
        <w:spacing w:before="0" w:after="0" w:line="320" w:lineRule="exact"/>
        <w:ind w:firstLine="0"/>
        <w:jc w:val="both"/>
        <w:rPr>
          <w:sz w:val="23"/>
        </w:rPr>
      </w:pPr>
      <w:r>
        <w:rPr>
          <w:rFonts w:ascii="宋体" w:eastAsia="宋体" w:hAnsi="宋体" w:hint="eastAsia"/>
          <w:color w:val="000000"/>
          <w:sz w:val="23"/>
        </w:rPr>
        <w:t>听第</w:t>
      </w:r>
      <w:r>
        <w:rPr>
          <w:rFonts w:ascii="Calibri" w:eastAsia="Calibri" w:hAnsi="Calibri" w:hint="eastAsia"/>
          <w:color w:val="000000"/>
          <w:sz w:val="23"/>
        </w:rPr>
        <w:t>8</w:t>
      </w:r>
      <w:r>
        <w:rPr>
          <w:rFonts w:ascii="宋体" w:eastAsia="宋体" w:hAnsi="宋体" w:hint="eastAsia"/>
          <w:color w:val="000000"/>
          <w:sz w:val="23"/>
        </w:rPr>
        <w:t>段录音，回答第</w:t>
      </w:r>
      <w:r>
        <w:rPr>
          <w:rFonts w:ascii="Calibri" w:eastAsia="Calibri" w:hAnsi="Calibri" w:hint="eastAsia"/>
          <w:color w:val="000000"/>
          <w:sz w:val="23"/>
        </w:rPr>
        <w:t>11</w:t>
      </w:r>
      <w:r>
        <w:rPr>
          <w:rFonts w:ascii="宋体" w:eastAsia="宋体" w:hAnsi="宋体" w:hint="eastAsia"/>
          <w:color w:val="000000"/>
          <w:sz w:val="23"/>
        </w:rPr>
        <w:t>至</w:t>
      </w:r>
      <w:r>
        <w:rPr>
          <w:rFonts w:ascii="Calibri" w:eastAsia="Calibri" w:hAnsi="Calibri" w:hint="eastAsia"/>
          <w:color w:val="000000"/>
          <w:sz w:val="23"/>
        </w:rPr>
        <w:t>13</w:t>
      </w:r>
      <w:r>
        <w:rPr>
          <w:rFonts w:ascii="宋体" w:eastAsia="宋体" w:hAnsi="宋体" w:hint="eastAsia"/>
          <w:color w:val="000000"/>
          <w:sz w:val="23"/>
        </w:rPr>
        <w:t>题。</w:t>
      </w:r>
    </w:p>
    <w:p w14:paraId="3947D916">
      <w:pPr>
        <w:wordWrap w:val="0"/>
        <w:autoSpaceDE w:val="0"/>
        <w:autoSpaceDN w:val="0"/>
        <w:spacing w:before="0" w:after="0" w:line="280" w:lineRule="exact"/>
        <w:ind w:firstLine="0"/>
        <w:jc w:val="both"/>
        <w:rPr>
          <w:sz w:val="23"/>
        </w:rPr>
      </w:pPr>
      <w:r>
        <w:rPr>
          <w:rFonts w:ascii="Calibri" w:eastAsia="Calibri" w:hAnsi="Calibri" w:hint="eastAsia"/>
          <w:color w:val="000000"/>
          <w:sz w:val="23"/>
        </w:rPr>
        <w:t>11. What does the man ask the woman to do?</w:t>
      </w:r>
    </w:p>
    <w:p w14:paraId="16A52455">
      <w:pPr>
        <w:tabs>
          <w:tab w:val="left" w:pos="3580"/>
          <w:tab w:val="left" w:pos="6680"/>
        </w:tabs>
        <w:wordWrap w:val="0"/>
        <w:autoSpaceDE w:val="0"/>
        <w:autoSpaceDN w:val="0"/>
        <w:spacing w:before="0" w:after="0" w:line="320" w:lineRule="exact"/>
        <w:ind w:firstLine="520"/>
        <w:jc w:val="both"/>
        <w:rPr>
          <w:sz w:val="23"/>
        </w:rPr>
      </w:pPr>
      <w:r>
        <w:rPr>
          <w:rFonts w:ascii="Calibri" w:eastAsia="Calibri" w:hAnsi="Calibri" w:hint="eastAsia"/>
          <w:color w:val="000000"/>
          <w:sz w:val="23"/>
        </w:rPr>
        <w:t>A.Pay by phone.</w:t>
      </w:r>
      <w:r>
        <w:rPr>
          <w:rFonts w:ascii="Calibri" w:eastAsia="Calibri" w:hAnsi="Calibri" w:hint="eastAsia"/>
          <w:color w:val="000000"/>
          <w:sz w:val="23"/>
        </w:rPr>
        <w:tab/>
      </w:r>
      <w:r>
        <w:rPr>
          <w:rFonts w:ascii="Calibri" w:eastAsia="Calibri" w:hAnsi="Calibri" w:hint="eastAsia"/>
          <w:color w:val="000000"/>
          <w:sz w:val="23"/>
        </w:rPr>
        <w:t>B. Check the items.</w:t>
      </w:r>
      <w:r>
        <w:rPr>
          <w:rFonts w:ascii="Calibri" w:eastAsia="Calibri" w:hAnsi="Calibri" w:hint="eastAsia"/>
          <w:color w:val="000000"/>
          <w:sz w:val="23"/>
        </w:rPr>
        <w:tab/>
      </w:r>
      <w:r>
        <w:rPr>
          <w:rFonts w:ascii="Calibri" w:eastAsia="Calibri" w:hAnsi="Calibri" w:hint="eastAsia"/>
          <w:color w:val="000000"/>
          <w:sz w:val="23"/>
        </w:rPr>
        <w:t>C.Keep the receipt.</w:t>
      </w:r>
    </w:p>
    <w:p w14:paraId="3B16E9E3">
      <w:pPr>
        <w:wordWrap w:val="0"/>
        <w:autoSpaceDE w:val="0"/>
        <w:autoSpaceDN w:val="0"/>
        <w:spacing w:before="0" w:after="0" w:line="280" w:lineRule="exact"/>
        <w:ind w:firstLine="0"/>
        <w:jc w:val="both"/>
        <w:rPr>
          <w:sz w:val="23"/>
        </w:rPr>
      </w:pPr>
      <w:r>
        <w:rPr>
          <w:rFonts w:ascii="Calibri" w:eastAsia="Calibri" w:hAnsi="Calibri" w:hint="eastAsia"/>
          <w:color w:val="000000"/>
          <w:sz w:val="23"/>
        </w:rPr>
        <w:t>12.How will the woman pay for the items?</w:t>
      </w:r>
    </w:p>
    <w:p w14:paraId="4D67D5DF">
      <w:pPr>
        <w:tabs>
          <w:tab w:val="left" w:pos="3580"/>
          <w:tab w:val="left" w:pos="6680"/>
        </w:tabs>
        <w:wordWrap w:val="0"/>
        <w:autoSpaceDE w:val="0"/>
        <w:autoSpaceDN w:val="0"/>
        <w:spacing w:before="0" w:after="0" w:line="300" w:lineRule="exact"/>
        <w:ind w:firstLine="520"/>
        <w:jc w:val="both"/>
        <w:rPr>
          <w:sz w:val="23"/>
        </w:rPr>
      </w:pPr>
      <w:r>
        <w:rPr>
          <w:rFonts w:ascii="Calibri" w:eastAsia="Calibri" w:hAnsi="Calibri" w:hint="eastAsia"/>
          <w:color w:val="000000"/>
          <w:sz w:val="23"/>
        </w:rPr>
        <w:t>A. By credit card.</w:t>
      </w:r>
      <w:r>
        <w:rPr>
          <w:rFonts w:ascii="Calibri" w:eastAsia="Calibri" w:hAnsi="Calibri" w:hint="eastAsia"/>
          <w:color w:val="000000"/>
          <w:sz w:val="23"/>
        </w:rPr>
        <w:tab/>
      </w:r>
      <w:r>
        <w:rPr>
          <w:rFonts w:ascii="Calibri" w:eastAsia="Calibri" w:hAnsi="Calibri" w:hint="eastAsia"/>
          <w:color w:val="000000"/>
          <w:sz w:val="23"/>
        </w:rPr>
        <w:t>B.By e-wallet.</w:t>
      </w:r>
      <w:r>
        <w:rPr>
          <w:rFonts w:ascii="Calibri" w:eastAsia="Calibri" w:hAnsi="Calibri" w:hint="eastAsia"/>
          <w:color w:val="000000"/>
          <w:sz w:val="23"/>
        </w:rPr>
        <w:tab/>
      </w:r>
      <w:r>
        <w:rPr>
          <w:rFonts w:ascii="Calibri" w:eastAsia="Calibri" w:hAnsi="Calibri" w:hint="eastAsia"/>
          <w:color w:val="000000"/>
          <w:sz w:val="23"/>
        </w:rPr>
        <w:t>C. In cash.</w:t>
      </w:r>
    </w:p>
    <w:p w14:paraId="4A12885F">
      <w:pPr>
        <w:wordWrap w:val="0"/>
        <w:autoSpaceDE w:val="0"/>
        <w:autoSpaceDN w:val="0"/>
        <w:spacing w:before="0" w:after="0" w:line="300" w:lineRule="exact"/>
        <w:ind w:firstLine="0"/>
        <w:jc w:val="both"/>
        <w:rPr>
          <w:sz w:val="23"/>
        </w:rPr>
      </w:pPr>
      <w:r>
        <w:rPr>
          <w:rFonts w:ascii="Calibri" w:eastAsia="Calibri" w:hAnsi="Calibri" w:hint="eastAsia"/>
          <w:color w:val="000000"/>
          <w:sz w:val="23"/>
        </w:rPr>
        <w:t>13. What does the man do?</w:t>
      </w:r>
    </w:p>
    <w:p w14:paraId="1F635847">
      <w:pPr>
        <w:tabs>
          <w:tab w:val="left" w:pos="3580"/>
          <w:tab w:val="left" w:pos="6680"/>
        </w:tabs>
        <w:wordWrap w:val="0"/>
        <w:autoSpaceDE w:val="0"/>
        <w:autoSpaceDN w:val="0"/>
        <w:spacing w:before="0" w:after="0" w:line="300" w:lineRule="exact"/>
        <w:ind w:firstLine="520"/>
        <w:jc w:val="both"/>
        <w:rPr>
          <w:sz w:val="23"/>
        </w:rPr>
      </w:pPr>
      <w:r>
        <w:rPr>
          <w:rFonts w:ascii="Calibri" w:eastAsia="Calibri" w:hAnsi="Calibri" w:hint="eastAsia"/>
          <w:color w:val="000000"/>
          <w:sz w:val="23"/>
        </w:rPr>
        <w:t>A. A shopkeeper.</w:t>
      </w:r>
      <w:r>
        <w:rPr>
          <w:rFonts w:ascii="Calibri" w:eastAsia="Calibri" w:hAnsi="Calibri" w:hint="eastAsia"/>
          <w:color w:val="000000"/>
          <w:sz w:val="23"/>
        </w:rPr>
        <w:tab/>
      </w:r>
      <w:r>
        <w:rPr>
          <w:rFonts w:ascii="Calibri" w:eastAsia="Calibri" w:hAnsi="Calibri" w:hint="eastAsia"/>
          <w:color w:val="000000"/>
          <w:sz w:val="23"/>
        </w:rPr>
        <w:t>B.A customer.</w:t>
      </w:r>
      <w:r>
        <w:rPr>
          <w:rFonts w:ascii="Calibri" w:eastAsia="Calibri" w:hAnsi="Calibri" w:hint="eastAsia"/>
          <w:color w:val="000000"/>
          <w:sz w:val="23"/>
        </w:rPr>
        <w:tab/>
      </w:r>
      <w:r>
        <w:rPr>
          <w:rFonts w:ascii="Calibri" w:eastAsia="Calibri" w:hAnsi="Calibri" w:hint="eastAsia"/>
          <w:color w:val="000000"/>
          <w:sz w:val="23"/>
        </w:rPr>
        <w:t>C. A deliveryman.</w:t>
      </w:r>
    </w:p>
    <w:p w14:paraId="51A16328">
      <w:pPr>
        <w:wordWrap w:val="0"/>
        <w:autoSpaceDE w:val="0"/>
        <w:autoSpaceDN w:val="0"/>
        <w:spacing w:before="0" w:after="0" w:line="280" w:lineRule="exact"/>
        <w:ind w:firstLine="0"/>
        <w:jc w:val="both"/>
        <w:rPr>
          <w:sz w:val="23"/>
        </w:rPr>
      </w:pPr>
      <w:r>
        <w:rPr>
          <w:rFonts w:ascii="宋体" w:eastAsia="宋体" w:hAnsi="宋体" w:hint="eastAsia"/>
          <w:color w:val="000000"/>
          <w:sz w:val="23"/>
        </w:rPr>
        <w:t>听第</w:t>
      </w:r>
      <w:r>
        <w:rPr>
          <w:rFonts w:ascii="Calibri" w:eastAsia="Calibri" w:hAnsi="Calibri" w:hint="eastAsia"/>
          <w:color w:val="000000"/>
          <w:sz w:val="23"/>
        </w:rPr>
        <w:t>9</w:t>
      </w:r>
      <w:r>
        <w:rPr>
          <w:rFonts w:ascii="宋体" w:eastAsia="宋体" w:hAnsi="宋体" w:hint="eastAsia"/>
          <w:color w:val="000000"/>
          <w:sz w:val="23"/>
        </w:rPr>
        <w:t>段录音，回答第</w:t>
      </w:r>
      <w:r>
        <w:rPr>
          <w:rFonts w:ascii="Calibri" w:eastAsia="Calibri" w:hAnsi="Calibri" w:hint="eastAsia"/>
          <w:color w:val="000000"/>
          <w:sz w:val="23"/>
        </w:rPr>
        <w:t>14</w:t>
      </w:r>
      <w:r>
        <w:rPr>
          <w:rFonts w:ascii="宋体" w:eastAsia="宋体" w:hAnsi="宋体" w:hint="eastAsia"/>
          <w:color w:val="000000"/>
          <w:sz w:val="23"/>
        </w:rPr>
        <w:t>至</w:t>
      </w:r>
      <w:r>
        <w:rPr>
          <w:rFonts w:ascii="Calibri" w:eastAsia="Calibri" w:hAnsi="Calibri" w:hint="eastAsia"/>
          <w:color w:val="000000"/>
          <w:sz w:val="23"/>
        </w:rPr>
        <w:t>16</w:t>
      </w:r>
      <w:r>
        <w:rPr>
          <w:rFonts w:ascii="宋体" w:eastAsia="宋体" w:hAnsi="宋体" w:hint="eastAsia"/>
          <w:color w:val="000000"/>
          <w:sz w:val="23"/>
        </w:rPr>
        <w:t>题。</w:t>
      </w:r>
    </w:p>
    <w:p w14:paraId="5A039CA6">
      <w:pPr>
        <w:wordWrap w:val="0"/>
        <w:autoSpaceDE w:val="0"/>
        <w:autoSpaceDN w:val="0"/>
        <w:spacing w:before="0" w:after="0" w:line="300" w:lineRule="exact"/>
        <w:ind w:firstLine="0"/>
        <w:jc w:val="both"/>
        <w:rPr>
          <w:sz w:val="23"/>
        </w:rPr>
      </w:pPr>
      <w:r>
        <w:rPr>
          <w:rFonts w:ascii="Calibri" w:eastAsia="Calibri" w:hAnsi="Calibri" w:hint="eastAsia"/>
          <w:color w:val="000000"/>
          <w:sz w:val="23"/>
        </w:rPr>
        <w:t>14. What is the students' problem regarding morning reading?</w:t>
      </w:r>
    </w:p>
    <w:p w14:paraId="78C60F60">
      <w:pPr>
        <w:wordWrap w:val="0"/>
        <w:autoSpaceDE w:val="0"/>
        <w:autoSpaceDN w:val="0"/>
        <w:spacing w:before="0" w:after="0" w:line="300" w:lineRule="exact"/>
        <w:ind w:firstLine="520"/>
        <w:jc w:val="both"/>
        <w:rPr>
          <w:sz w:val="23"/>
        </w:rPr>
      </w:pPr>
      <w:r>
        <w:rPr>
          <w:rFonts w:ascii="Calibri" w:eastAsia="Calibri" w:hAnsi="Calibri" w:hint="eastAsia"/>
          <w:color w:val="000000"/>
          <w:sz w:val="23"/>
        </w:rPr>
        <w:t>A.Few of them know its right way.</w:t>
      </w:r>
    </w:p>
    <w:p w14:paraId="23F9CE30">
      <w:pPr>
        <w:wordWrap w:val="0"/>
        <w:autoSpaceDE w:val="0"/>
        <w:autoSpaceDN w:val="0"/>
        <w:spacing w:before="0" w:after="0" w:line="300" w:lineRule="exact"/>
        <w:ind w:firstLine="520"/>
        <w:jc w:val="both"/>
        <w:rPr>
          <w:sz w:val="23"/>
        </w:rPr>
      </w:pPr>
      <w:r>
        <w:rPr>
          <w:rFonts w:ascii="Calibri" w:eastAsia="Calibri" w:hAnsi="Calibri" w:hint="eastAsia"/>
          <w:color w:val="000000"/>
          <w:sz w:val="23"/>
        </w:rPr>
        <w:t>B. Many of them avoid it very often.</w:t>
      </w:r>
    </w:p>
    <w:p w14:paraId="1C3FF0EF">
      <w:pPr>
        <w:wordWrap w:val="0"/>
        <w:autoSpaceDE w:val="0"/>
        <w:autoSpaceDN w:val="0"/>
        <w:spacing w:before="0" w:after="0" w:line="300" w:lineRule="exact"/>
        <w:ind w:firstLine="520"/>
        <w:jc w:val="both"/>
        <w:rPr>
          <w:sz w:val="23"/>
        </w:rPr>
      </w:pPr>
      <w:r>
        <w:rPr>
          <w:rFonts w:ascii="Calibri" w:eastAsia="Calibri" w:hAnsi="Calibri" w:hint="eastAsia"/>
          <w:color w:val="000000"/>
          <w:sz w:val="23"/>
        </w:rPr>
        <w:t>C. Some of them choose to review words.</w:t>
      </w:r>
    </w:p>
    <w:p w14:paraId="48747077">
      <w:pPr>
        <w:wordWrap w:val="0"/>
        <w:autoSpaceDE w:val="0"/>
        <w:autoSpaceDN w:val="0"/>
        <w:spacing w:before="0" w:after="0" w:line="280" w:lineRule="exact"/>
        <w:ind w:firstLine="0"/>
        <w:jc w:val="both"/>
        <w:rPr>
          <w:sz w:val="23"/>
        </w:rPr>
      </w:pPr>
      <w:r>
        <w:rPr>
          <w:rFonts w:ascii="Calibri" w:eastAsia="Calibri" w:hAnsi="Calibri" w:hint="eastAsia"/>
          <w:color w:val="000000"/>
          <w:sz w:val="23"/>
        </w:rPr>
        <w:t>15. What does the woman suggest?</w:t>
      </w:r>
    </w:p>
    <w:p w14:paraId="7308E890">
      <w:pPr>
        <w:wordWrap w:val="0"/>
        <w:autoSpaceDE w:val="0"/>
        <w:autoSpaceDN w:val="0"/>
        <w:spacing w:before="0" w:after="0" w:line="300" w:lineRule="exact"/>
        <w:ind w:firstLine="520"/>
        <w:jc w:val="both"/>
        <w:rPr>
          <w:sz w:val="23"/>
        </w:rPr>
      </w:pPr>
      <w:r>
        <w:rPr>
          <w:rFonts w:ascii="Calibri" w:eastAsia="Calibri" w:hAnsi="Calibri" w:hint="eastAsia"/>
          <w:color w:val="000000"/>
          <w:sz w:val="23"/>
        </w:rPr>
        <w:t>A.Reading all the content. B. Marking key words first. C. Conducting a brief warm-up.</w:t>
      </w:r>
    </w:p>
    <w:p w14:paraId="5C6FF028">
      <w:pPr>
        <w:wordWrap w:val="0"/>
        <w:autoSpaceDE w:val="0"/>
        <w:autoSpaceDN w:val="0"/>
        <w:spacing w:before="0" w:after="0" w:line="300" w:lineRule="exact"/>
        <w:ind w:firstLine="0"/>
        <w:jc w:val="both"/>
        <w:rPr>
          <w:sz w:val="23"/>
        </w:rPr>
      </w:pPr>
      <w:r>
        <w:rPr>
          <w:rFonts w:ascii="Calibri" w:eastAsia="Calibri" w:hAnsi="Calibri" w:hint="eastAsia"/>
          <w:color w:val="000000"/>
          <w:sz w:val="23"/>
        </w:rPr>
        <w:t>16. How long does a morning reading usually last?</w:t>
      </w:r>
    </w:p>
    <w:p w14:paraId="67D8EB7F">
      <w:pPr>
        <w:tabs>
          <w:tab w:val="left" w:pos="3580"/>
          <w:tab w:val="left" w:pos="6680"/>
        </w:tabs>
        <w:wordWrap w:val="0"/>
        <w:autoSpaceDE w:val="0"/>
        <w:autoSpaceDN w:val="0"/>
        <w:spacing w:before="0" w:after="0" w:line="280" w:lineRule="exact"/>
        <w:ind w:firstLine="520"/>
        <w:jc w:val="both"/>
        <w:rPr>
          <w:sz w:val="23"/>
        </w:rPr>
      </w:pPr>
      <w:r>
        <w:rPr>
          <w:rFonts w:ascii="Calibri" w:eastAsia="Calibri" w:hAnsi="Calibri" w:hint="eastAsia"/>
          <w:color w:val="000000"/>
          <w:sz w:val="23"/>
        </w:rPr>
        <w:t>A.10 minutes.</w:t>
      </w:r>
      <w:r>
        <w:rPr>
          <w:rFonts w:ascii="Calibri" w:eastAsia="Calibri" w:hAnsi="Calibri" w:hint="eastAsia"/>
          <w:color w:val="000000"/>
          <w:sz w:val="23"/>
        </w:rPr>
        <w:tab/>
      </w:r>
      <w:r>
        <w:rPr>
          <w:rFonts w:ascii="Calibri" w:eastAsia="Calibri" w:hAnsi="Calibri" w:hint="eastAsia"/>
          <w:color w:val="000000"/>
          <w:sz w:val="23"/>
        </w:rPr>
        <w:t>B. 20 minutes.</w:t>
      </w:r>
      <w:r>
        <w:rPr>
          <w:rFonts w:ascii="Calibri" w:eastAsia="Calibri" w:hAnsi="Calibri" w:hint="eastAsia"/>
          <w:color w:val="000000"/>
          <w:sz w:val="23"/>
        </w:rPr>
        <w:tab/>
      </w:r>
      <w:r>
        <w:rPr>
          <w:rFonts w:ascii="Calibri" w:eastAsia="Calibri" w:hAnsi="Calibri" w:hint="eastAsia"/>
          <w:color w:val="000000"/>
          <w:sz w:val="23"/>
        </w:rPr>
        <w:t>C.30 minutes.</w:t>
      </w:r>
    </w:p>
    <w:p w14:paraId="3BFAF3F7">
      <w:pPr>
        <w:wordWrap w:val="0"/>
        <w:autoSpaceDE w:val="0"/>
        <w:autoSpaceDN w:val="0"/>
        <w:spacing w:before="0" w:after="0" w:line="280" w:lineRule="exact"/>
        <w:ind w:firstLine="0"/>
        <w:jc w:val="both"/>
        <w:rPr>
          <w:sz w:val="23"/>
        </w:rPr>
      </w:pPr>
      <w:r>
        <w:rPr>
          <w:rFonts w:ascii="宋体" w:eastAsia="宋体" w:hAnsi="宋体" w:hint="eastAsia"/>
          <w:color w:val="000000"/>
          <w:sz w:val="23"/>
        </w:rPr>
        <w:t>听第</w:t>
      </w:r>
      <w:r>
        <w:rPr>
          <w:rFonts w:ascii="Calibri" w:eastAsia="Calibri" w:hAnsi="Calibri" w:hint="eastAsia"/>
          <w:color w:val="000000"/>
          <w:sz w:val="23"/>
        </w:rPr>
        <w:t>10</w:t>
      </w:r>
      <w:r>
        <w:rPr>
          <w:rFonts w:ascii="宋体" w:eastAsia="宋体" w:hAnsi="宋体" w:hint="eastAsia"/>
          <w:color w:val="000000"/>
          <w:sz w:val="23"/>
        </w:rPr>
        <w:t>段录音，回答第</w:t>
      </w:r>
      <w:r>
        <w:rPr>
          <w:rFonts w:ascii="Calibri" w:eastAsia="Calibri" w:hAnsi="Calibri" w:hint="eastAsia"/>
          <w:color w:val="000000"/>
          <w:sz w:val="23"/>
        </w:rPr>
        <w:t>17</w:t>
      </w:r>
      <w:r>
        <w:rPr>
          <w:rFonts w:ascii="宋体" w:eastAsia="宋体" w:hAnsi="宋体" w:hint="eastAsia"/>
          <w:color w:val="000000"/>
          <w:sz w:val="23"/>
        </w:rPr>
        <w:t>至</w:t>
      </w:r>
      <w:r>
        <w:rPr>
          <w:rFonts w:ascii="Calibri" w:eastAsia="Calibri" w:hAnsi="Calibri" w:hint="eastAsia"/>
          <w:color w:val="000000"/>
          <w:sz w:val="23"/>
        </w:rPr>
        <w:t>20</w:t>
      </w:r>
      <w:r>
        <w:rPr>
          <w:rFonts w:ascii="宋体" w:eastAsia="宋体" w:hAnsi="宋体" w:hint="eastAsia"/>
          <w:color w:val="000000"/>
          <w:sz w:val="23"/>
        </w:rPr>
        <w:t>题。</w:t>
      </w:r>
    </w:p>
    <w:p w14:paraId="205CC74C">
      <w:pPr>
        <w:wordWrap w:val="0"/>
        <w:autoSpaceDE w:val="0"/>
        <w:autoSpaceDN w:val="0"/>
        <w:spacing w:before="0" w:after="0" w:line="320" w:lineRule="exact"/>
        <w:ind w:firstLine="0"/>
        <w:jc w:val="both"/>
        <w:rPr>
          <w:sz w:val="23"/>
        </w:rPr>
      </w:pPr>
      <w:r>
        <w:rPr>
          <w:rFonts w:ascii="Calibri" w:eastAsia="Calibri" w:hAnsi="Calibri" w:hint="eastAsia"/>
          <w:color w:val="000000"/>
          <w:sz w:val="23"/>
        </w:rPr>
        <w:t>17. Whom is the speaker talking to?</w:t>
      </w:r>
    </w:p>
    <w:p w14:paraId="4B940260">
      <w:pPr>
        <w:tabs>
          <w:tab w:val="left" w:pos="3580"/>
          <w:tab w:val="left" w:pos="6680"/>
        </w:tabs>
        <w:wordWrap w:val="0"/>
        <w:autoSpaceDE w:val="0"/>
        <w:autoSpaceDN w:val="0"/>
        <w:spacing w:before="0" w:after="0" w:line="300" w:lineRule="exact"/>
        <w:ind w:firstLine="520"/>
        <w:jc w:val="both"/>
        <w:rPr>
          <w:sz w:val="23"/>
        </w:rPr>
      </w:pPr>
      <w:r>
        <w:rPr>
          <w:rFonts w:ascii="Calibri" w:eastAsia="Calibri" w:hAnsi="Calibri" w:hint="eastAsia"/>
          <w:color w:val="000000"/>
          <w:sz w:val="23"/>
        </w:rPr>
        <w:t>A. College students.</w:t>
      </w:r>
      <w:r>
        <w:rPr>
          <w:rFonts w:ascii="Calibri" w:eastAsia="Calibri" w:hAnsi="Calibri" w:hint="eastAsia"/>
          <w:color w:val="000000"/>
          <w:sz w:val="23"/>
        </w:rPr>
        <w:tab/>
      </w:r>
      <w:r>
        <w:rPr>
          <w:rFonts w:ascii="Calibri" w:eastAsia="Calibri" w:hAnsi="Calibri" w:hint="eastAsia"/>
          <w:color w:val="000000"/>
          <w:sz w:val="23"/>
        </w:rPr>
        <w:t>B. Teenagers.</w:t>
      </w:r>
      <w:r>
        <w:rPr>
          <w:rFonts w:ascii="Calibri" w:eastAsia="Calibri" w:hAnsi="Calibri" w:hint="eastAsia"/>
          <w:color w:val="000000"/>
          <w:sz w:val="23"/>
        </w:rPr>
        <w:tab/>
      </w:r>
      <w:r>
        <w:rPr>
          <w:rFonts w:ascii="Calibri" w:eastAsia="Calibri" w:hAnsi="Calibri" w:hint="eastAsia"/>
          <w:color w:val="000000"/>
          <w:sz w:val="23"/>
        </w:rPr>
        <w:t>C. Software developers.</w:t>
      </w:r>
    </w:p>
    <w:p w14:paraId="1624B4BE">
      <w:pPr>
        <w:wordWrap w:val="0"/>
        <w:autoSpaceDE w:val="0"/>
        <w:autoSpaceDN w:val="0"/>
        <w:spacing w:before="0" w:after="0" w:line="280" w:lineRule="exact"/>
        <w:ind w:firstLine="0"/>
        <w:jc w:val="both"/>
        <w:rPr>
          <w:sz w:val="23"/>
        </w:rPr>
      </w:pPr>
      <w:r>
        <w:rPr>
          <w:rFonts w:ascii="Calibri" w:eastAsia="Calibri" w:hAnsi="Calibri" w:hint="eastAsia"/>
          <w:color w:val="000000"/>
          <w:sz w:val="23"/>
        </w:rPr>
        <w:t>18. What did Lin do in Chengdu?</w:t>
      </w:r>
    </w:p>
    <w:p w14:paraId="2C027B3D">
      <w:pPr>
        <w:wordWrap w:val="0"/>
        <w:autoSpaceDE w:val="0"/>
        <w:autoSpaceDN w:val="0"/>
        <w:spacing w:before="0" w:after="0" w:line="300" w:lineRule="exact"/>
        <w:ind w:firstLine="520"/>
        <w:jc w:val="both"/>
        <w:rPr>
          <w:sz w:val="23"/>
        </w:rPr>
      </w:pPr>
      <w:r>
        <w:rPr>
          <w:rFonts w:ascii="Calibri" w:eastAsia="Calibri" w:hAnsi="Calibri" w:hint="eastAsia"/>
          <w:color w:val="000000"/>
          <w:sz w:val="23"/>
        </w:rPr>
        <w:t>A. He studied app development.</w:t>
      </w:r>
    </w:p>
    <w:p w14:paraId="793C3818">
      <w:pPr>
        <w:wordWrap w:val="0"/>
        <w:autoSpaceDE w:val="0"/>
        <w:autoSpaceDN w:val="0"/>
        <w:spacing w:before="0" w:after="0" w:line="300" w:lineRule="exact"/>
        <w:ind w:firstLine="520"/>
        <w:jc w:val="both"/>
        <w:rPr>
          <w:sz w:val="23"/>
        </w:rPr>
      </w:pPr>
      <w:r>
        <w:rPr>
          <w:rFonts w:ascii="Calibri" w:eastAsia="Calibri" w:hAnsi="Calibri" w:hint="eastAsia"/>
          <w:color w:val="000000"/>
          <w:sz w:val="23"/>
        </w:rPr>
        <w:t>B. He formed a technology team.</w:t>
      </w:r>
    </w:p>
    <w:p w14:paraId="3CF3C4C2">
      <w:pPr>
        <w:wordWrap w:val="0"/>
        <w:autoSpaceDE w:val="0"/>
        <w:autoSpaceDN w:val="0"/>
        <w:spacing w:before="0" w:after="0" w:line="300" w:lineRule="exact"/>
        <w:ind w:firstLine="520"/>
        <w:jc w:val="both"/>
        <w:rPr>
          <w:sz w:val="23"/>
        </w:rPr>
      </w:pPr>
      <w:r>
        <w:rPr>
          <w:rFonts w:ascii="Calibri" w:eastAsia="Calibri" w:hAnsi="Calibri" w:hint="eastAsia"/>
          <w:color w:val="000000"/>
          <w:sz w:val="23"/>
        </w:rPr>
        <w:t>C. He acquired managing skills.</w:t>
      </w:r>
    </w:p>
    <w:p w14:paraId="346388E3">
      <w:pPr>
        <w:wordWrap w:val="0"/>
        <w:autoSpaceDE w:val="0"/>
        <w:autoSpaceDN w:val="0"/>
        <w:spacing w:before="0" w:after="0" w:line="260" w:lineRule="exact"/>
        <w:ind w:firstLine="0"/>
        <w:jc w:val="both"/>
        <w:rPr>
          <w:sz w:val="23"/>
        </w:rPr>
      </w:pPr>
      <w:r>
        <w:rPr>
          <w:rFonts w:ascii="Calibri" w:eastAsia="Calibri" w:hAnsi="Calibri" w:hint="eastAsia"/>
          <w:color w:val="000000"/>
          <w:sz w:val="23"/>
        </w:rPr>
        <w:t>19. What is the new app designed to do?</w:t>
      </w:r>
    </w:p>
    <w:p w14:paraId="664087A2">
      <w:pPr>
        <w:wordWrap w:val="0"/>
        <w:autoSpaceDE w:val="0"/>
        <w:autoSpaceDN w:val="0"/>
        <w:spacing w:before="0" w:after="0" w:line="320" w:lineRule="exact"/>
        <w:ind w:firstLine="520"/>
        <w:jc w:val="both"/>
        <w:rPr>
          <w:sz w:val="23"/>
        </w:rPr>
      </w:pPr>
      <w:r>
        <w:rPr>
          <w:rFonts w:ascii="Calibri" w:eastAsia="Calibri" w:hAnsi="Calibri" w:hint="eastAsia"/>
          <w:color w:val="000000"/>
          <w:sz w:val="23"/>
        </w:rPr>
        <w:t>A. Assist with homework.</w:t>
      </w:r>
    </w:p>
    <w:p w14:paraId="5640DE36">
      <w:pPr>
        <w:wordWrap w:val="0"/>
        <w:autoSpaceDE w:val="0"/>
        <w:autoSpaceDN w:val="0"/>
        <w:spacing w:before="0" w:after="0" w:line="300" w:lineRule="exact"/>
        <w:ind w:firstLine="520"/>
        <w:jc w:val="both"/>
        <w:rPr>
          <w:sz w:val="23"/>
        </w:rPr>
      </w:pPr>
      <w:r>
        <w:rPr>
          <w:rFonts w:ascii="Calibri" w:eastAsia="Calibri" w:hAnsi="Calibri" w:hint="eastAsia"/>
          <w:color w:val="000000"/>
          <w:sz w:val="23"/>
        </w:rPr>
        <w:t>B. Better study efficiency.</w:t>
      </w:r>
    </w:p>
    <w:p w14:paraId="5F9F5726">
      <w:pPr>
        <w:wordWrap w:val="0"/>
        <w:autoSpaceDE w:val="0"/>
        <w:autoSpaceDN w:val="0"/>
        <w:spacing w:before="0" w:after="0" w:line="280" w:lineRule="exact"/>
        <w:ind w:firstLine="520"/>
        <w:jc w:val="both"/>
        <w:rPr>
          <w:sz w:val="23"/>
        </w:rPr>
      </w:pPr>
      <w:r>
        <w:rPr>
          <w:rFonts w:ascii="Calibri" w:eastAsia="Calibri" w:hAnsi="Calibri" w:hint="eastAsia"/>
          <w:color w:val="000000"/>
          <w:sz w:val="23"/>
        </w:rPr>
        <w:t>C. Plan after-school activities.</w:t>
      </w:r>
    </w:p>
    <w:p w14:paraId="5FDB89DF">
      <w:pPr>
        <w:wordWrap w:val="0"/>
        <w:autoSpaceDE w:val="0"/>
        <w:autoSpaceDN w:val="0"/>
        <w:spacing w:before="0" w:after="0" w:line="300" w:lineRule="exact"/>
        <w:ind w:firstLine="0"/>
        <w:jc w:val="both"/>
        <w:rPr>
          <w:sz w:val="23"/>
        </w:rPr>
      </w:pPr>
      <w:r>
        <w:rPr>
          <w:rFonts w:ascii="Calibri" w:eastAsia="Calibri" w:hAnsi="Calibri" w:hint="eastAsia"/>
          <w:color w:val="000000"/>
          <w:sz w:val="23"/>
        </w:rPr>
        <w:t>20. What is the purpose of the talk?</w:t>
      </w:r>
    </w:p>
    <w:p w14:paraId="2B1972D8">
      <w:pPr>
        <w:wordWrap w:val="0"/>
        <w:autoSpaceDE w:val="0"/>
        <w:autoSpaceDN w:val="0"/>
        <w:spacing w:before="0" w:after="0" w:line="300" w:lineRule="exact"/>
        <w:ind w:firstLine="520"/>
        <w:jc w:val="both"/>
        <w:rPr>
          <w:sz w:val="23"/>
        </w:rPr>
      </w:pPr>
      <w:r>
        <w:rPr>
          <w:rFonts w:ascii="Calibri" w:eastAsia="Calibri" w:hAnsi="Calibri" w:hint="eastAsia"/>
          <w:color w:val="000000"/>
          <w:sz w:val="23"/>
        </w:rPr>
        <w:t>A. To advocate a study app.</w:t>
      </w:r>
    </w:p>
    <w:p w14:paraId="7602D4CD">
      <w:pPr>
        <w:wordWrap w:val="0"/>
        <w:autoSpaceDE w:val="0"/>
        <w:autoSpaceDN w:val="0"/>
        <w:spacing w:before="0" w:after="0" w:line="280" w:lineRule="exact"/>
        <w:ind w:firstLine="520"/>
        <w:jc w:val="both"/>
        <w:rPr>
          <w:sz w:val="23"/>
        </w:rPr>
      </w:pPr>
      <w:r>
        <w:rPr>
          <w:rFonts w:ascii="Calibri" w:eastAsia="Calibri" w:hAnsi="Calibri" w:hint="eastAsia"/>
          <w:color w:val="000000"/>
          <w:sz w:val="23"/>
        </w:rPr>
        <w:t>B. To share a learning process.</w:t>
      </w:r>
    </w:p>
    <w:p w14:paraId="0FCA0868">
      <w:pPr>
        <w:wordWrap w:val="0"/>
        <w:autoSpaceDE w:val="0"/>
        <w:autoSpaceDN w:val="0"/>
        <w:spacing w:before="0" w:after="0" w:line="280" w:lineRule="exact"/>
        <w:ind w:firstLine="520"/>
        <w:jc w:val="both"/>
        <w:rPr>
          <w:sz w:val="23"/>
        </w:rPr>
      </w:pPr>
      <w:r>
        <w:rPr>
          <w:rFonts w:ascii="Calibri" w:eastAsia="Calibri" w:hAnsi="Calibri" w:hint="eastAsia"/>
          <w:color w:val="000000"/>
          <w:sz w:val="23"/>
        </w:rPr>
        <w:t>C. To present a student inventor.</w:t>
      </w:r>
    </w:p>
    <w:p w14:paraId="1B429D57">
      <w:pPr>
        <w:wordWrap w:val="0"/>
        <w:autoSpaceDE w:val="0"/>
        <w:autoSpaceDN w:val="0"/>
        <w:spacing w:before="0" w:after="0" w:line="300" w:lineRule="exact"/>
        <w:ind w:firstLine="0"/>
        <w:jc w:val="both"/>
        <w:rPr>
          <w:sz w:val="23"/>
        </w:rPr>
      </w:pPr>
      <w:r>
        <w:rPr>
          <w:rFonts w:ascii="宋体" w:eastAsia="宋体" w:hAnsi="宋体" w:hint="eastAsia"/>
          <w:b/>
          <w:color w:val="000000"/>
          <w:sz w:val="23"/>
        </w:rPr>
        <w:t>第二部分 阅读（共两节，满分</w:t>
      </w:r>
      <w:r>
        <w:rPr>
          <w:rFonts w:ascii="Calibri" w:eastAsia="Calibri" w:hAnsi="Calibri" w:hint="eastAsia"/>
          <w:b/>
          <w:color w:val="000000"/>
          <w:sz w:val="23"/>
        </w:rPr>
        <w:t>50</w:t>
      </w:r>
      <w:r>
        <w:rPr>
          <w:rFonts w:ascii="宋体" w:eastAsia="宋体" w:hAnsi="宋体" w:hint="eastAsia"/>
          <w:b/>
          <w:color w:val="000000"/>
          <w:sz w:val="23"/>
        </w:rPr>
        <w:t>分）</w:t>
      </w:r>
    </w:p>
    <w:p w14:paraId="3B0A1592">
      <w:pPr>
        <w:wordWrap w:val="0"/>
        <w:autoSpaceDE w:val="0"/>
        <w:autoSpaceDN w:val="0"/>
        <w:spacing w:before="0" w:after="0" w:line="300" w:lineRule="exact"/>
        <w:ind w:firstLine="0"/>
        <w:jc w:val="both"/>
        <w:rPr>
          <w:sz w:val="23"/>
        </w:rPr>
      </w:pPr>
      <w:r>
        <w:rPr>
          <w:rFonts w:ascii="宋体" w:eastAsia="宋体" w:hAnsi="宋体" w:hint="eastAsia"/>
          <w:color w:val="000000"/>
          <w:sz w:val="23"/>
        </w:rPr>
        <w:t>第一节（共</w:t>
      </w:r>
      <w:r>
        <w:rPr>
          <w:rFonts w:ascii="Calibri" w:eastAsia="Calibri" w:hAnsi="Calibri" w:hint="eastAsia"/>
          <w:color w:val="000000"/>
          <w:sz w:val="23"/>
        </w:rPr>
        <w:t>15</w:t>
      </w:r>
      <w:r>
        <w:rPr>
          <w:rFonts w:ascii="宋体" w:eastAsia="宋体" w:hAnsi="宋体" w:hint="eastAsia"/>
          <w:color w:val="000000"/>
          <w:sz w:val="23"/>
        </w:rPr>
        <w:t>小题；每小题</w:t>
      </w:r>
      <w:r>
        <w:rPr>
          <w:rFonts w:ascii="Calibri" w:eastAsia="Calibri" w:hAnsi="Calibri" w:hint="eastAsia"/>
          <w:color w:val="000000"/>
          <w:sz w:val="23"/>
        </w:rPr>
        <w:t>2</w:t>
      </w:r>
      <w:r>
        <w:rPr>
          <w:rFonts w:ascii="宋体" w:eastAsia="宋体" w:hAnsi="宋体" w:hint="eastAsia"/>
          <w:color w:val="000000"/>
          <w:sz w:val="23"/>
        </w:rPr>
        <w:t>.</w:t>
      </w:r>
      <w:r>
        <w:rPr>
          <w:rFonts w:ascii="Calibri" w:eastAsia="Calibri" w:hAnsi="Calibri" w:hint="eastAsia"/>
          <w:color w:val="000000"/>
          <w:sz w:val="23"/>
        </w:rPr>
        <w:t>5</w:t>
      </w:r>
      <w:r>
        <w:rPr>
          <w:rFonts w:ascii="宋体" w:eastAsia="宋体" w:hAnsi="宋体" w:hint="eastAsia"/>
          <w:color w:val="000000"/>
          <w:sz w:val="23"/>
        </w:rPr>
        <w:t>分，满分</w:t>
      </w:r>
      <w:r>
        <w:rPr>
          <w:rFonts w:ascii="Calibri" w:eastAsia="Calibri" w:hAnsi="Calibri" w:hint="eastAsia"/>
          <w:color w:val="000000"/>
          <w:sz w:val="23"/>
        </w:rPr>
        <w:t>37</w:t>
      </w:r>
      <w:r>
        <w:rPr>
          <w:rFonts w:ascii="宋体" w:eastAsia="宋体" w:hAnsi="宋体" w:hint="eastAsia"/>
          <w:color w:val="000000"/>
          <w:sz w:val="23"/>
        </w:rPr>
        <w:t>.</w:t>
      </w:r>
      <w:r>
        <w:rPr>
          <w:rFonts w:ascii="Calibri" w:eastAsia="Calibri" w:hAnsi="Calibri" w:hint="eastAsia"/>
          <w:color w:val="000000"/>
          <w:sz w:val="23"/>
        </w:rPr>
        <w:t>5</w:t>
      </w:r>
      <w:r>
        <w:rPr>
          <w:rFonts w:ascii="宋体" w:eastAsia="宋体" w:hAnsi="宋体" w:hint="eastAsia"/>
          <w:color w:val="000000"/>
          <w:sz w:val="23"/>
        </w:rPr>
        <w:t>分）</w:t>
      </w:r>
    </w:p>
    <w:p w14:paraId="71B9F7AF">
      <w:pPr>
        <w:wordWrap w:val="0"/>
        <w:autoSpaceDE w:val="0"/>
        <w:autoSpaceDN w:val="0"/>
        <w:spacing w:before="0" w:after="0" w:line="300" w:lineRule="exact"/>
        <w:ind w:firstLine="520"/>
        <w:jc w:val="both"/>
        <w:rPr>
          <w:sz w:val="23"/>
        </w:rPr>
      </w:pPr>
      <w:r>
        <w:rPr>
          <w:rFonts w:ascii="宋体" w:eastAsia="宋体" w:hAnsi="宋体" w:hint="eastAsia"/>
          <w:color w:val="000000"/>
          <w:sz w:val="23"/>
        </w:rPr>
        <w:t>阅读下列短文，从每题所给的</w:t>
      </w:r>
      <w:r>
        <w:rPr>
          <w:rFonts w:ascii="Calibri" w:eastAsia="Calibri" w:hAnsi="Calibri" w:hint="eastAsia"/>
          <w:color w:val="000000"/>
          <w:sz w:val="23"/>
        </w:rPr>
        <w:t>A</w:t>
      </w:r>
      <w:r>
        <w:rPr>
          <w:rFonts w:ascii="宋体" w:eastAsia="宋体" w:hAnsi="宋体" w:hint="eastAsia"/>
          <w:color w:val="000000"/>
          <w:sz w:val="23"/>
        </w:rPr>
        <w:t>、</w:t>
      </w:r>
      <w:r>
        <w:rPr>
          <w:rFonts w:ascii="Calibri" w:eastAsia="Calibri" w:hAnsi="Calibri" w:hint="eastAsia"/>
          <w:color w:val="000000"/>
          <w:sz w:val="23"/>
        </w:rPr>
        <w:t>B</w:t>
      </w:r>
      <w:r>
        <w:rPr>
          <w:rFonts w:ascii="宋体" w:eastAsia="宋体" w:hAnsi="宋体" w:hint="eastAsia"/>
          <w:color w:val="000000"/>
          <w:sz w:val="23"/>
        </w:rPr>
        <w:t>、</w:t>
      </w:r>
      <w:r>
        <w:rPr>
          <w:rFonts w:ascii="Calibri" w:eastAsia="Calibri" w:hAnsi="Calibri" w:hint="eastAsia"/>
          <w:color w:val="000000"/>
          <w:sz w:val="23"/>
        </w:rPr>
        <w:t>C</w:t>
      </w:r>
      <w:r>
        <w:rPr>
          <w:rFonts w:ascii="宋体" w:eastAsia="宋体" w:hAnsi="宋体" w:hint="eastAsia"/>
          <w:color w:val="000000"/>
          <w:sz w:val="23"/>
        </w:rPr>
        <w:t>、</w:t>
      </w:r>
      <w:r>
        <w:rPr>
          <w:rFonts w:ascii="Calibri" w:eastAsia="Calibri" w:hAnsi="Calibri" w:hint="eastAsia"/>
          <w:color w:val="000000"/>
          <w:sz w:val="23"/>
        </w:rPr>
        <w:t>D</w:t>
      </w:r>
      <w:r>
        <w:rPr>
          <w:rFonts w:ascii="宋体" w:eastAsia="宋体" w:hAnsi="宋体" w:hint="eastAsia"/>
          <w:color w:val="000000"/>
          <w:sz w:val="23"/>
        </w:rPr>
        <w:t>四个选项中选出最佳选项。</w:t>
      </w:r>
    </w:p>
    <w:p w14:paraId="46736A2F">
      <w:pPr>
        <w:wordWrap w:val="0"/>
        <w:autoSpaceDE w:val="0"/>
        <w:autoSpaceDN w:val="0"/>
        <w:spacing w:before="0" w:after="0" w:line="260" w:lineRule="exact"/>
        <w:jc w:val="center"/>
        <w:rPr>
          <w:sz w:val="23"/>
        </w:rPr>
      </w:pPr>
      <w:r>
        <w:rPr>
          <w:rFonts w:ascii="Calibri" w:eastAsia="Calibri" w:hAnsi="Calibri" w:hint="eastAsia"/>
          <w:color w:val="000000"/>
          <w:sz w:val="23"/>
        </w:rPr>
        <w:t>A</w:t>
      </w:r>
    </w:p>
    <w:p w14:paraId="728AEE18">
      <w:pPr>
        <w:wordWrap w:val="0"/>
        <w:autoSpaceDE w:val="0"/>
        <w:autoSpaceDN w:val="0"/>
        <w:spacing w:before="0" w:after="0" w:line="340" w:lineRule="exact"/>
        <w:jc w:val="center"/>
        <w:rPr>
          <w:sz w:val="23"/>
        </w:rPr>
      </w:pPr>
      <w:r>
        <w:rPr>
          <w:rFonts w:ascii="Calibri" w:eastAsia="Calibri" w:hAnsi="Calibri" w:hint="eastAsia"/>
          <w:b/>
          <w:color w:val="000000"/>
          <w:sz w:val="23"/>
        </w:rPr>
        <w:t>E-commerce Assistant | Top Cash</w:t>
      </w:r>
    </w:p>
    <w:p w14:paraId="7DF3C192">
      <w:pPr>
        <w:wordWrap w:val="0"/>
        <w:autoSpaceDE w:val="0"/>
        <w:autoSpaceDN w:val="0"/>
        <w:spacing w:before="0" w:after="0" w:line="280" w:lineRule="exact"/>
        <w:jc w:val="center"/>
        <w:rPr>
          <w:sz w:val="23"/>
        </w:rPr>
      </w:pPr>
      <w:r>
        <w:rPr>
          <w:rFonts w:ascii="Calibri" w:eastAsia="Calibri" w:hAnsi="Calibri" w:hint="eastAsia"/>
          <w:color w:val="000000"/>
          <w:sz w:val="23"/>
        </w:rPr>
        <w:t>*Kaki Bukit, East Region *Full time *$2,300-$2,800 per month</w:t>
      </w:r>
    </w:p>
    <w:p w14:paraId="14F57104">
      <w:pPr>
        <w:wordWrap w:val="0"/>
        <w:autoSpaceDE w:val="0"/>
        <w:autoSpaceDN w:val="0"/>
        <w:spacing w:before="0" w:after="0" w:line="284" w:lineRule="exact"/>
        <w:ind w:left="40" w:right="20" w:firstLine="480"/>
        <w:jc w:val="both"/>
        <w:rPr>
          <w:rFonts w:ascii="Calibri" w:eastAsia="Calibri" w:hAnsi="Calibri" w:hint="eastAsia"/>
          <w:color w:val="000000"/>
          <w:sz w:val="23"/>
        </w:rPr>
      </w:pPr>
      <w:r>
        <w:rPr>
          <w:rFonts w:ascii="Calibri" w:eastAsia="Calibri" w:hAnsi="Calibri" w:hint="eastAsia"/>
          <w:color w:val="000000"/>
          <w:sz w:val="23"/>
        </w:rPr>
        <w:t xml:space="preserve">At Top Cash, we are committed to providing accessible financial measures to individuals </w:t>
      </w:r>
    </w:p>
    <w:p w14:paraId="1968C73E">
      <w:pPr>
        <w:wordWrap w:val="0"/>
        <w:autoSpaceDE w:val="0"/>
        <w:autoSpaceDN w:val="0"/>
        <w:spacing w:before="0" w:after="0" w:line="284" w:lineRule="exact"/>
        <w:ind w:right="20"/>
        <w:jc w:val="both"/>
        <w:rPr>
          <w:rFonts w:ascii="Calibri" w:eastAsia="Calibri" w:hAnsi="Calibri" w:hint="eastAsia"/>
          <w:color w:val="000000"/>
          <w:sz w:val="23"/>
        </w:rPr>
      </w:pPr>
      <w:r>
        <w:rPr>
          <w:rFonts w:ascii="Calibri" w:eastAsia="Calibri" w:hAnsi="Calibri" w:hint="eastAsia"/>
          <w:color w:val="000000"/>
          <w:sz w:val="23"/>
        </w:rPr>
        <w:t xml:space="preserve">across Singapore. Our mission is to deliver trustworthy and reliable services that help </w:t>
      </w:r>
    </w:p>
    <w:p w14:paraId="18638803">
      <w:pPr>
        <w:wordWrap w:val="0"/>
        <w:autoSpaceDE w:val="0"/>
        <w:autoSpaceDN w:val="0"/>
        <w:spacing w:before="0" w:after="0" w:line="284" w:lineRule="exact"/>
        <w:ind w:right="20"/>
        <w:jc w:val="both"/>
        <w:rPr>
          <w:rFonts w:ascii="Calibri" w:eastAsia="Calibri" w:hAnsi="Calibri" w:hint="eastAsia"/>
          <w:color w:val="000000"/>
          <w:sz w:val="23"/>
        </w:rPr>
      </w:pPr>
      <w:r>
        <w:rPr>
          <w:rFonts w:ascii="Calibri" w:eastAsia="Calibri" w:hAnsi="Calibri" w:hint="eastAsia"/>
          <w:color w:val="000000"/>
          <w:sz w:val="23"/>
        </w:rPr>
        <w:t xml:space="preserve">customers meet their immediate financial needs with professionalism and respect. We are </w:t>
      </w:r>
    </w:p>
    <w:p w14:paraId="4DCFFEC1">
      <w:pPr>
        <w:wordWrap w:val="0"/>
        <w:autoSpaceDE w:val="0"/>
        <w:autoSpaceDN w:val="0"/>
        <w:spacing w:before="0" w:after="0" w:line="284" w:lineRule="exact"/>
        <w:ind w:right="20"/>
        <w:jc w:val="both"/>
        <w:rPr>
          <w:rFonts w:ascii="Calibri" w:eastAsia="Calibri" w:hAnsi="Calibri" w:hint="eastAsia"/>
          <w:color w:val="000000"/>
          <w:sz w:val="23"/>
        </w:rPr>
      </w:pPr>
      <w:r>
        <w:rPr>
          <w:rFonts w:ascii="Calibri" w:eastAsia="Calibri" w:hAnsi="Calibri" w:hint="eastAsia"/>
          <w:color w:val="000000"/>
          <w:sz w:val="23"/>
        </w:rPr>
        <w:t xml:space="preserve">seeking motivated individuals who want to make a meaningful impact in a fast-paced, </w:t>
      </w:r>
    </w:p>
    <w:p w14:paraId="503936CF">
      <w:pPr>
        <w:wordWrap w:val="0"/>
        <w:autoSpaceDE w:val="0"/>
        <w:autoSpaceDN w:val="0"/>
        <w:spacing w:before="0" w:after="0" w:line="284" w:lineRule="exact"/>
        <w:ind w:right="20"/>
        <w:jc w:val="both"/>
        <w:rPr>
          <w:sz w:val="23"/>
        </w:rPr>
      </w:pPr>
      <w:r>
        <w:rPr>
          <w:rFonts w:ascii="Calibri" w:eastAsia="Calibri" w:hAnsi="Calibri" w:hint="eastAsia"/>
          <w:color w:val="000000"/>
          <w:sz w:val="23"/>
        </w:rPr>
        <w:t>customer-focused environment.</w:t>
      </w:r>
    </w:p>
    <w:p w14:paraId="6A9D7B79">
      <w:pPr>
        <w:wordWrap w:val="0"/>
        <w:autoSpaceDE w:val="0"/>
        <w:autoSpaceDN w:val="0"/>
        <w:spacing w:before="0" w:after="0" w:line="305" w:lineRule="exact"/>
        <w:ind w:left="40" w:right="20" w:firstLine="480"/>
        <w:jc w:val="both"/>
        <w:rPr>
          <w:rFonts w:ascii="Calibri" w:eastAsia="Calibri" w:hAnsi="Calibri" w:hint="eastAsia"/>
          <w:color w:val="000000"/>
          <w:sz w:val="23"/>
        </w:rPr>
      </w:pPr>
      <w:r>
        <w:rPr>
          <w:rFonts w:ascii="Calibri" w:eastAsia="Calibri" w:hAnsi="Calibri" w:hint="eastAsia"/>
          <w:color w:val="000000"/>
          <w:sz w:val="23"/>
        </w:rPr>
        <w:t xml:space="preserve">As an e-commerce assistant, you will support the day-to-day operations of our online </w:t>
      </w:r>
    </w:p>
    <w:p w14:paraId="2C428559">
      <w:pPr>
        <w:wordWrap w:val="0"/>
        <w:autoSpaceDE w:val="0"/>
        <w:autoSpaceDN w:val="0"/>
        <w:spacing w:before="0" w:after="0" w:line="305" w:lineRule="exact"/>
        <w:ind w:right="20"/>
        <w:jc w:val="both"/>
        <w:rPr>
          <w:rFonts w:ascii="Calibri" w:eastAsia="Calibri" w:hAnsi="Calibri" w:hint="eastAsia"/>
          <w:color w:val="000000"/>
          <w:sz w:val="23"/>
        </w:rPr>
      </w:pPr>
      <w:r>
        <w:rPr>
          <w:rFonts w:ascii="Calibri" w:eastAsia="Calibri" w:hAnsi="Calibri" w:hint="eastAsia"/>
          <w:color w:val="000000"/>
          <w:sz w:val="23"/>
        </w:rPr>
        <w:t>platforms and digital sales channels. Your responsibilities include managing product listings,</w:t>
      </w:r>
    </w:p>
    <w:p w14:paraId="45D0796E">
      <w:pPr>
        <w:wordWrap w:val="0"/>
        <w:autoSpaceDE w:val="0"/>
        <w:autoSpaceDN w:val="0"/>
        <w:spacing w:before="0" w:after="0" w:line="305" w:lineRule="exact"/>
        <w:ind w:right="20"/>
        <w:jc w:val="both"/>
        <w:rPr>
          <w:sz w:val="23"/>
        </w:rPr>
        <w:sectPr>
          <w:headerReference w:type="default" r:id="rId8"/>
          <w:footerReference w:type="default" r:id="rId9"/>
          <w:type w:val="continuous"/>
          <w:pgSz w:w="11900" w:h="16060"/>
          <w:pgMar w:top="720" w:right="960" w:bottom="1040" w:left="960" w:header="360" w:footer="740" w:gutter="0"/>
          <w:cols w:num="1" w:space="720"/>
        </w:sectPr>
      </w:pPr>
      <w:r>
        <w:rPr>
          <w:rFonts w:ascii="Calibri" w:eastAsia="Calibri" w:hAnsi="Calibri" w:hint="eastAsia"/>
          <w:color w:val="000000"/>
          <w:sz w:val="23"/>
        </w:rPr>
        <w:t>assisting with online orders and customer inquiries, supporting digital marketing and</w:t>
      </w:r>
      <w:r>
        <w:rPr>
          <w:rFonts w:ascii="Calibri" w:eastAsia="宋体" w:hAnsi="Calibri" w:hint="eastAsia"/>
          <w:color w:val="000000"/>
          <w:sz w:val="23"/>
          <w:lang w:val="en-US" w:eastAsia="zh-CN"/>
        </w:rPr>
        <w:t xml:space="preserve"> </w:t>
      </w:r>
      <w:r>
        <w:rPr>
          <w:rFonts w:ascii="Calibri" w:eastAsia="Calibri" w:hAnsi="Calibri" w:hint="eastAsia"/>
          <w:color w:val="000000"/>
          <w:sz w:val="23"/>
        </w:rPr>
        <w:t>promotional campaigns. You will also help ensure accurate inventory（</w:t>
      </w:r>
      <w:r>
        <w:rPr>
          <w:rFonts w:ascii="宋体" w:eastAsia="宋体" w:hAnsi="宋体" w:hint="eastAsia"/>
          <w:color w:val="000000"/>
          <w:sz w:val="23"/>
        </w:rPr>
        <w:t>库存</w:t>
      </w:r>
      <w:r>
        <w:rPr>
          <w:rFonts w:ascii="Calibri" w:eastAsia="Calibri" w:hAnsi="Calibri" w:hint="eastAsia"/>
          <w:color w:val="000000"/>
          <w:sz w:val="23"/>
        </w:rPr>
        <w:t>）updates and smooth</w:t>
      </w:r>
    </w:p>
    <w:p w14:paraId="0C51249D">
      <w:pPr>
        <w:wordWrap w:val="0"/>
        <w:autoSpaceDE w:val="0"/>
        <w:autoSpaceDN w:val="0"/>
        <w:spacing w:before="0" w:after="0" w:line="270" w:lineRule="exact"/>
        <w:ind w:left="60" w:right="20" w:firstLine="0"/>
        <w:jc w:val="both"/>
        <w:rPr>
          <w:rFonts w:ascii="Calibri" w:eastAsia="Calibri" w:hAnsi="Calibri" w:hint="eastAsia"/>
          <w:color w:val="000000"/>
          <w:sz w:val="23"/>
        </w:rPr>
      </w:pPr>
      <w:r>
        <w:rPr>
          <w:rFonts w:ascii="Calibri" w:eastAsia="Calibri" w:hAnsi="Calibri" w:hint="eastAsia"/>
          <w:color w:val="000000"/>
          <w:sz w:val="23"/>
        </w:rPr>
        <w:t>coordination（</w:t>
      </w:r>
      <w:r>
        <w:rPr>
          <w:rFonts w:ascii="宋体" w:eastAsia="宋体" w:hAnsi="宋体" w:hint="eastAsia"/>
          <w:color w:val="000000"/>
          <w:sz w:val="23"/>
        </w:rPr>
        <w:t>协调</w:t>
      </w:r>
      <w:r>
        <w:rPr>
          <w:rFonts w:ascii="Calibri" w:eastAsia="Calibri" w:hAnsi="Calibri" w:hint="eastAsia"/>
          <w:color w:val="000000"/>
          <w:sz w:val="23"/>
        </w:rPr>
        <w:t xml:space="preserve">）with internal teams to deliver a convenient online shopping experience for </w:t>
      </w:r>
    </w:p>
    <w:p w14:paraId="5C73E0F5">
      <w:pPr>
        <w:wordWrap w:val="0"/>
        <w:autoSpaceDE w:val="0"/>
        <w:autoSpaceDN w:val="0"/>
        <w:spacing w:before="0" w:after="0" w:line="270" w:lineRule="exact"/>
        <w:ind w:left="60" w:right="20" w:firstLine="0"/>
        <w:jc w:val="both"/>
        <w:rPr>
          <w:sz w:val="23"/>
        </w:rPr>
      </w:pPr>
      <w:r>
        <w:rPr>
          <w:rFonts w:ascii="Calibri" w:eastAsia="Calibri" w:hAnsi="Calibri" w:hint="eastAsia"/>
          <w:color w:val="000000"/>
          <w:sz w:val="23"/>
        </w:rPr>
        <w:t>our customers.</w:t>
      </w:r>
      <w:r>
        <w:drawing>
          <wp:anchor distT="0" distB="0" distL="114300" distR="114300" simplePos="0" relativeHeight="251659264" behindDoc="0" locked="0" layoutInCell="1" allowOverlap="1">
            <wp:simplePos x="0" y="0"/>
            <wp:positionH relativeFrom="page">
              <wp:posOffset>927100</wp:posOffset>
            </wp:positionH>
            <wp:positionV relativeFrom="page">
              <wp:posOffset>1028700</wp:posOffset>
            </wp:positionV>
            <wp:extent cx="203200" cy="215900"/>
            <wp:effectExtent l="0" t="0" r="2540" b="4445"/>
            <wp:wrapNone/>
            <wp:docPr id="2" name="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pic:cNvPicPr>
                      <a:picLocks noChangeAspect="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a:xfrm>
                      <a:off x="0" y="0"/>
                      <a:ext cx="203200" cy="215900"/>
                    </a:xfrm>
                    <a:prstGeom prst="rect">
                      <a:avLst/>
                    </a:prstGeom>
                  </pic:spPr>
                </pic:pic>
              </a:graphicData>
            </a:graphic>
          </wp:anchor>
        </w:drawing>
      </w:r>
    </w:p>
    <w:p w14:paraId="55B53503">
      <w:pPr>
        <w:wordWrap w:val="0"/>
        <w:autoSpaceDE w:val="0"/>
        <w:autoSpaceDN w:val="0"/>
        <w:spacing w:before="0" w:after="0" w:line="380" w:lineRule="exact"/>
        <w:ind w:firstLine="540"/>
        <w:jc w:val="both"/>
        <w:rPr>
          <w:sz w:val="23"/>
        </w:rPr>
      </w:pPr>
      <w:r>
        <w:rPr>
          <w:rFonts w:ascii="Calibri" w:eastAsia="Calibri" w:hAnsi="Calibri" w:hint="eastAsia"/>
          <w:b/>
          <w:color w:val="000000"/>
          <w:sz w:val="23"/>
        </w:rPr>
        <w:t>Job Description:</w:t>
      </w:r>
    </w:p>
    <w:p w14:paraId="49B91F6E">
      <w:pPr>
        <w:wordWrap w:val="0"/>
        <w:autoSpaceDE w:val="0"/>
        <w:autoSpaceDN w:val="0"/>
        <w:spacing w:before="0" w:after="0" w:line="340" w:lineRule="exact"/>
        <w:ind w:firstLine="1020"/>
        <w:jc w:val="both"/>
        <w:rPr>
          <w:sz w:val="23"/>
        </w:rPr>
      </w:pPr>
      <w:r>
        <w:rPr>
          <w:rFonts w:ascii="Calibri" w:eastAsia="Calibri" w:hAnsi="Calibri" w:hint="eastAsia"/>
          <w:color w:val="000000"/>
          <w:sz w:val="23"/>
        </w:rPr>
        <w:t>E-Commerce Fulfillment</w:t>
      </w:r>
    </w:p>
    <w:p w14:paraId="1A8ED52E">
      <w:pPr>
        <w:wordWrap w:val="0"/>
        <w:autoSpaceDE w:val="0"/>
        <w:autoSpaceDN w:val="0"/>
        <w:spacing w:before="0" w:after="0" w:line="300" w:lineRule="exact"/>
        <w:ind w:firstLine="540"/>
        <w:jc w:val="both"/>
        <w:rPr>
          <w:sz w:val="23"/>
        </w:rPr>
      </w:pPr>
      <w:r>
        <w:rPr>
          <w:rFonts w:ascii="Calibri" w:eastAsia="Calibri" w:hAnsi="Calibri" w:hint="eastAsia"/>
          <w:color w:val="000000"/>
          <w:sz w:val="23"/>
        </w:rPr>
        <w:t>Process and manage customer orders with accuracy and care</w:t>
      </w:r>
    </w:p>
    <w:p w14:paraId="67714AB7">
      <w:pPr>
        <w:wordWrap w:val="0"/>
        <w:autoSpaceDE w:val="0"/>
        <w:autoSpaceDN w:val="0"/>
        <w:spacing w:before="0" w:after="0" w:line="320" w:lineRule="exact"/>
        <w:ind w:firstLine="540"/>
        <w:jc w:val="both"/>
        <w:rPr>
          <w:sz w:val="23"/>
        </w:rPr>
      </w:pPr>
      <w:r>
        <w:rPr>
          <w:rFonts w:ascii="Calibri" w:eastAsia="Calibri" w:hAnsi="Calibri" w:hint="eastAsia"/>
          <w:color w:val="000000"/>
          <w:sz w:val="23"/>
        </w:rPr>
        <w:t>Prepare items for delivery, ensuring high standards in packaging and presentation</w:t>
      </w:r>
    </w:p>
    <w:p w14:paraId="29637C8C">
      <w:pPr>
        <w:wordWrap w:val="0"/>
        <w:autoSpaceDE w:val="0"/>
        <w:autoSpaceDN w:val="0"/>
        <w:spacing w:before="0" w:after="0" w:line="300" w:lineRule="exact"/>
        <w:ind w:firstLine="540"/>
        <w:jc w:val="both"/>
        <w:rPr>
          <w:sz w:val="23"/>
        </w:rPr>
      </w:pPr>
      <w:r>
        <w:rPr>
          <w:rFonts w:ascii="Calibri" w:eastAsia="Calibri" w:hAnsi="Calibri" w:hint="eastAsia"/>
          <w:color w:val="000000"/>
          <w:sz w:val="23"/>
        </w:rPr>
        <w:t>Generate invoices（</w:t>
      </w:r>
      <w:r>
        <w:rPr>
          <w:rFonts w:ascii="宋体" w:eastAsia="宋体" w:hAnsi="宋体" w:hint="eastAsia"/>
          <w:color w:val="000000"/>
          <w:sz w:val="23"/>
        </w:rPr>
        <w:t>发票</w:t>
      </w:r>
      <w:r>
        <w:rPr>
          <w:rFonts w:ascii="Calibri" w:eastAsia="Calibri" w:hAnsi="Calibri" w:hint="eastAsia"/>
          <w:color w:val="000000"/>
          <w:sz w:val="23"/>
        </w:rPr>
        <w:t>）and coordinate delivery pickups</w:t>
      </w:r>
    </w:p>
    <w:p w14:paraId="5855D159">
      <w:pPr>
        <w:wordWrap w:val="0"/>
        <w:autoSpaceDE w:val="0"/>
        <w:autoSpaceDN w:val="0"/>
        <w:spacing w:before="0" w:after="0" w:line="240" w:lineRule="auto"/>
        <w:ind w:firstLine="540"/>
        <w:jc w:val="both"/>
        <w:rPr>
          <w:sz w:val="23"/>
        </w:rPr>
      </w:pPr>
      <w:r>
        <w:drawing>
          <wp:inline distT="0" distB="0" distL="0" distR="0">
            <wp:extent cx="177800" cy="203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xmlns:r="http://schemas.openxmlformats.org/officeDocument/2006/relationships" r:embed="rId11" cstate="print"/>
                    <a:stretch>
                      <a:fillRect/>
                    </a:stretch>
                  </pic:blipFill>
                  <pic:spPr>
                    <a:xfrm>
                      <a:off x="1000" y="1000"/>
                      <a:ext cx="177800" cy="203200"/>
                    </a:xfrm>
                    <a:prstGeom prst="rect">
                      <a:avLst/>
                    </a:prstGeom>
                  </pic:spPr>
                </pic:pic>
              </a:graphicData>
            </a:graphic>
          </wp:inline>
        </w:drawing>
      </w:r>
      <w:r>
        <w:rPr>
          <w:rFonts w:ascii="Calibri" w:eastAsia="Calibri" w:hAnsi="Calibri" w:hint="eastAsia"/>
          <w:color w:val="000000"/>
          <w:sz w:val="23"/>
        </w:rPr>
        <w:t>Product Listings &amp; Inventory</w:t>
      </w:r>
    </w:p>
    <w:p w14:paraId="46DF2DB4">
      <w:pPr>
        <w:wordWrap w:val="0"/>
        <w:autoSpaceDE w:val="0"/>
        <w:autoSpaceDN w:val="0"/>
        <w:spacing w:before="0" w:after="0" w:line="340" w:lineRule="exact"/>
        <w:ind w:firstLine="540"/>
        <w:jc w:val="both"/>
        <w:rPr>
          <w:sz w:val="23"/>
        </w:rPr>
      </w:pPr>
      <w:r>
        <w:rPr>
          <w:rFonts w:ascii="Calibri" w:eastAsia="Calibri" w:hAnsi="Calibri" w:hint="eastAsia"/>
          <w:color w:val="000000"/>
          <w:sz w:val="23"/>
        </w:rPr>
        <w:t>Create and maintain accurate product listings across our e-commerce platforms</w:t>
      </w:r>
    </w:p>
    <w:p w14:paraId="67E9E534">
      <w:pPr>
        <w:wordWrap w:val="0"/>
        <w:autoSpaceDE w:val="0"/>
        <w:autoSpaceDN w:val="0"/>
        <w:spacing w:before="0" w:after="0" w:line="300" w:lineRule="exact"/>
        <w:ind w:firstLine="540"/>
        <w:jc w:val="both"/>
        <w:rPr>
          <w:sz w:val="23"/>
        </w:rPr>
      </w:pPr>
      <w:r>
        <w:rPr>
          <w:rFonts w:ascii="Calibri" w:eastAsia="Calibri" w:hAnsi="Calibri" w:hint="eastAsia"/>
          <w:color w:val="000000"/>
          <w:sz w:val="23"/>
        </w:rPr>
        <w:t>Check how many products are left and refill them in time</w:t>
      </w:r>
    </w:p>
    <w:p w14:paraId="25083DF1">
      <w:pPr>
        <w:wordWrap w:val="0"/>
        <w:autoSpaceDE w:val="0"/>
        <w:autoSpaceDN w:val="0"/>
        <w:spacing w:before="0" w:after="0" w:line="300" w:lineRule="exact"/>
        <w:ind w:firstLine="540"/>
        <w:jc w:val="both"/>
        <w:rPr>
          <w:sz w:val="23"/>
        </w:rPr>
      </w:pPr>
      <w:r>
        <w:rPr>
          <w:rFonts w:ascii="Calibri" w:eastAsia="Calibri" w:hAnsi="Calibri" w:hint="eastAsia"/>
          <w:color w:val="000000"/>
          <w:sz w:val="23"/>
        </w:rPr>
        <w:t>Organize and record inventory with precision</w:t>
      </w:r>
    </w:p>
    <w:p w14:paraId="344B433A">
      <w:pPr>
        <w:wordWrap w:val="0"/>
        <w:autoSpaceDE w:val="0"/>
        <w:autoSpaceDN w:val="0"/>
        <w:spacing w:before="0" w:after="0" w:line="240" w:lineRule="auto"/>
        <w:ind w:firstLine="540"/>
        <w:jc w:val="both"/>
        <w:rPr>
          <w:sz w:val="23"/>
        </w:rPr>
      </w:pPr>
      <w:r>
        <w:drawing>
          <wp:inline distT="0" distB="0" distL="0" distR="0">
            <wp:extent cx="139700" cy="1651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xmlns:r="http://schemas.openxmlformats.org/officeDocument/2006/relationships" r:embed="rId12" cstate="print"/>
                    <a:stretch>
                      <a:fillRect/>
                    </a:stretch>
                  </pic:blipFill>
                  <pic:spPr>
                    <a:xfrm>
                      <a:off x="1000" y="1000"/>
                      <a:ext cx="139700" cy="165100"/>
                    </a:xfrm>
                    <a:prstGeom prst="rect">
                      <a:avLst/>
                    </a:prstGeom>
                  </pic:spPr>
                </pic:pic>
              </a:graphicData>
            </a:graphic>
          </wp:inline>
        </w:drawing>
      </w:r>
      <w:r>
        <w:rPr>
          <w:rFonts w:ascii="Calibri" w:eastAsia="Calibri" w:hAnsi="Calibri" w:hint="eastAsia"/>
          <w:color w:val="000000"/>
          <w:sz w:val="23"/>
        </w:rPr>
        <w:t>Administrative Support</w:t>
      </w:r>
    </w:p>
    <w:p w14:paraId="7D772277">
      <w:pPr>
        <w:wordWrap w:val="0"/>
        <w:autoSpaceDE w:val="0"/>
        <w:autoSpaceDN w:val="0"/>
        <w:spacing w:before="0" w:after="0" w:line="320" w:lineRule="exact"/>
        <w:ind w:firstLine="540"/>
        <w:jc w:val="both"/>
        <w:rPr>
          <w:sz w:val="23"/>
        </w:rPr>
      </w:pPr>
      <w:r>
        <w:rPr>
          <w:rFonts w:ascii="Calibri" w:eastAsia="Calibri" w:hAnsi="Calibri" w:hint="eastAsia"/>
          <w:color w:val="000000"/>
          <w:sz w:val="23"/>
        </w:rPr>
        <w:t>Assist with inventory checks and records</w:t>
      </w:r>
    </w:p>
    <w:p w14:paraId="494DF5CF">
      <w:pPr>
        <w:wordWrap w:val="0"/>
        <w:autoSpaceDE w:val="0"/>
        <w:autoSpaceDN w:val="0"/>
        <w:spacing w:before="0" w:after="0" w:line="320" w:lineRule="exact"/>
        <w:ind w:firstLine="540"/>
        <w:jc w:val="both"/>
        <w:rPr>
          <w:sz w:val="23"/>
        </w:rPr>
      </w:pPr>
      <w:r>
        <w:rPr>
          <w:rFonts w:ascii="Calibri" w:eastAsia="Calibri" w:hAnsi="Calibri" w:hint="eastAsia"/>
          <w:color w:val="000000"/>
          <w:sz w:val="23"/>
        </w:rPr>
        <w:t>Support general administrative tasks related to online operations</w:t>
      </w:r>
    </w:p>
    <w:p w14:paraId="49DEBE8A">
      <w:pPr>
        <w:wordWrap w:val="0"/>
        <w:autoSpaceDE w:val="0"/>
        <w:autoSpaceDN w:val="0"/>
        <w:spacing w:before="0" w:after="0" w:line="300" w:lineRule="exact"/>
        <w:ind w:firstLine="540"/>
        <w:jc w:val="both"/>
        <w:rPr>
          <w:sz w:val="23"/>
        </w:rPr>
      </w:pPr>
      <w:r>
        <w:rPr>
          <w:rFonts w:ascii="Calibri" w:eastAsia="Calibri" w:hAnsi="Calibri" w:hint="eastAsia"/>
          <w:b/>
          <w:color w:val="000000"/>
          <w:sz w:val="23"/>
        </w:rPr>
        <w:t>Requirements:</w:t>
      </w:r>
    </w:p>
    <w:p w14:paraId="19C5964D">
      <w:pPr>
        <w:wordWrap w:val="0"/>
        <w:autoSpaceDE w:val="0"/>
        <w:autoSpaceDN w:val="0"/>
        <w:spacing w:before="0" w:after="0" w:line="300" w:lineRule="exact"/>
        <w:ind w:firstLine="540"/>
        <w:jc w:val="both"/>
        <w:rPr>
          <w:sz w:val="23"/>
        </w:rPr>
      </w:pPr>
      <w:r>
        <w:rPr>
          <w:rFonts w:ascii="Calibri" w:eastAsia="Calibri" w:hAnsi="Calibri" w:hint="eastAsia"/>
          <w:color w:val="000000"/>
          <w:sz w:val="23"/>
        </w:rPr>
        <w:t>Ability to survive the intensive stress</w:t>
      </w:r>
    </w:p>
    <w:p w14:paraId="1F2E6B13">
      <w:pPr>
        <w:wordWrap w:val="0"/>
        <w:autoSpaceDE w:val="0"/>
        <w:autoSpaceDN w:val="0"/>
        <w:spacing w:before="0" w:after="0" w:line="300" w:lineRule="exact"/>
        <w:ind w:firstLine="540"/>
        <w:jc w:val="both"/>
        <w:rPr>
          <w:sz w:val="23"/>
        </w:rPr>
      </w:pPr>
      <w:r>
        <w:rPr>
          <w:rFonts w:ascii="Calibri" w:eastAsia="Calibri" w:hAnsi="Calibri" w:hint="eastAsia"/>
          <w:color w:val="000000"/>
          <w:sz w:val="23"/>
        </w:rPr>
        <w:t>Self-motivated with the capacity to work independently</w:t>
      </w:r>
    </w:p>
    <w:p w14:paraId="29F96455">
      <w:pPr>
        <w:wordWrap w:val="0"/>
        <w:autoSpaceDE w:val="0"/>
        <w:autoSpaceDN w:val="0"/>
        <w:spacing w:before="0" w:after="0" w:line="300" w:lineRule="exact"/>
        <w:ind w:firstLine="540"/>
        <w:jc w:val="both"/>
        <w:rPr>
          <w:sz w:val="23"/>
        </w:rPr>
      </w:pPr>
      <w:r>
        <w:rPr>
          <w:rFonts w:ascii="Calibri" w:eastAsia="Calibri" w:hAnsi="Calibri" w:hint="eastAsia"/>
          <w:color w:val="000000"/>
          <w:sz w:val="23"/>
        </w:rPr>
        <w:t>Comfortable in a dynamic, hands-on work environment</w:t>
      </w:r>
    </w:p>
    <w:p w14:paraId="1546171B">
      <w:pPr>
        <w:wordWrap w:val="0"/>
        <w:autoSpaceDE w:val="0"/>
        <w:autoSpaceDN w:val="0"/>
        <w:spacing w:before="0" w:after="0" w:line="300" w:lineRule="exact"/>
        <w:ind w:firstLine="540"/>
        <w:jc w:val="both"/>
        <w:rPr>
          <w:sz w:val="23"/>
        </w:rPr>
      </w:pPr>
      <w:r>
        <w:rPr>
          <w:rFonts w:ascii="Calibri" w:eastAsia="Calibri" w:hAnsi="Calibri" w:hint="eastAsia"/>
          <w:color w:val="000000"/>
          <w:sz w:val="23"/>
        </w:rPr>
        <w:t>Excellent attention to particulars and strong organizational skills</w:t>
      </w:r>
    </w:p>
    <w:p w14:paraId="6A368272">
      <w:pPr>
        <w:wordWrap w:val="0"/>
        <w:autoSpaceDE w:val="0"/>
        <w:autoSpaceDN w:val="0"/>
        <w:spacing w:before="0" w:after="0" w:line="300" w:lineRule="exact"/>
        <w:ind w:firstLine="0"/>
        <w:jc w:val="both"/>
        <w:rPr>
          <w:sz w:val="23"/>
        </w:rPr>
      </w:pPr>
      <w:r>
        <w:rPr>
          <w:rFonts w:ascii="Calibri" w:eastAsia="Calibri" w:hAnsi="Calibri" w:hint="eastAsia"/>
          <w:color w:val="000000"/>
          <w:sz w:val="23"/>
        </w:rPr>
        <w:t>21. What does Top Cash's business focus on?</w:t>
      </w:r>
    </w:p>
    <w:p w14:paraId="79F73168">
      <w:pPr>
        <w:tabs>
          <w:tab w:val="left" w:pos="5240"/>
        </w:tabs>
        <w:wordWrap w:val="0"/>
        <w:autoSpaceDE w:val="0"/>
        <w:autoSpaceDN w:val="0"/>
        <w:spacing w:before="0" w:after="0" w:line="300" w:lineRule="exact"/>
        <w:ind w:firstLine="540"/>
        <w:jc w:val="both"/>
        <w:rPr>
          <w:sz w:val="23"/>
        </w:rPr>
      </w:pPr>
      <w:r>
        <w:rPr>
          <w:rFonts w:ascii="Calibri" w:eastAsia="Calibri" w:hAnsi="Calibri" w:hint="eastAsia"/>
          <w:color w:val="000000"/>
          <w:sz w:val="23"/>
        </w:rPr>
        <w:t>A. Funding solutions.</w:t>
      </w:r>
      <w:r>
        <w:rPr>
          <w:rFonts w:ascii="Calibri" w:eastAsia="Calibri" w:hAnsi="Calibri" w:hint="eastAsia"/>
          <w:color w:val="000000"/>
          <w:sz w:val="23"/>
        </w:rPr>
        <w:tab/>
      </w:r>
      <w:r>
        <w:rPr>
          <w:rFonts w:ascii="Calibri" w:eastAsia="Calibri" w:hAnsi="Calibri" w:hint="eastAsia"/>
          <w:color w:val="000000"/>
          <w:sz w:val="23"/>
        </w:rPr>
        <w:t>B. Public services.</w:t>
      </w:r>
    </w:p>
    <w:p w14:paraId="2BA7B288">
      <w:pPr>
        <w:tabs>
          <w:tab w:val="left" w:pos="5240"/>
        </w:tabs>
        <w:wordWrap w:val="0"/>
        <w:autoSpaceDE w:val="0"/>
        <w:autoSpaceDN w:val="0"/>
        <w:spacing w:before="0" w:after="0" w:line="300" w:lineRule="exact"/>
        <w:ind w:firstLine="540"/>
        <w:jc w:val="both"/>
        <w:rPr>
          <w:sz w:val="23"/>
        </w:rPr>
      </w:pPr>
      <w:r>
        <w:rPr>
          <w:rFonts w:ascii="Calibri" w:eastAsia="Calibri" w:hAnsi="Calibri" w:hint="eastAsia"/>
          <w:color w:val="000000"/>
          <w:sz w:val="23"/>
        </w:rPr>
        <w:t>C. Career planning.</w:t>
      </w:r>
      <w:r>
        <w:rPr>
          <w:rFonts w:ascii="Calibri" w:eastAsia="Calibri" w:hAnsi="Calibri" w:hint="eastAsia"/>
          <w:color w:val="000000"/>
          <w:sz w:val="23"/>
        </w:rPr>
        <w:tab/>
      </w:r>
      <w:r>
        <w:rPr>
          <w:rFonts w:ascii="Calibri" w:eastAsia="Calibri" w:hAnsi="Calibri" w:hint="eastAsia"/>
          <w:color w:val="000000"/>
          <w:sz w:val="23"/>
        </w:rPr>
        <w:t>D. Financial disciplines.</w:t>
      </w:r>
    </w:p>
    <w:p w14:paraId="5232667E">
      <w:pPr>
        <w:wordWrap w:val="0"/>
        <w:autoSpaceDE w:val="0"/>
        <w:autoSpaceDN w:val="0"/>
        <w:spacing w:before="0" w:after="0" w:line="300" w:lineRule="exact"/>
        <w:ind w:firstLine="0"/>
        <w:jc w:val="both"/>
        <w:rPr>
          <w:sz w:val="23"/>
        </w:rPr>
      </w:pPr>
      <w:r>
        <w:rPr>
          <w:rFonts w:ascii="Calibri" w:eastAsia="Calibri" w:hAnsi="Calibri" w:hint="eastAsia"/>
          <w:color w:val="000000"/>
          <w:sz w:val="23"/>
        </w:rPr>
        <w:t>22. What should an e-commerce assistant do?</w:t>
      </w:r>
    </w:p>
    <w:p w14:paraId="4085E68F">
      <w:pPr>
        <w:tabs>
          <w:tab w:val="left" w:pos="5240"/>
        </w:tabs>
        <w:wordWrap w:val="0"/>
        <w:autoSpaceDE w:val="0"/>
        <w:autoSpaceDN w:val="0"/>
        <w:spacing w:before="0" w:after="0" w:line="300" w:lineRule="exact"/>
        <w:ind w:firstLine="540"/>
        <w:jc w:val="both"/>
        <w:rPr>
          <w:sz w:val="23"/>
        </w:rPr>
      </w:pPr>
      <w:r>
        <w:rPr>
          <w:rFonts w:ascii="Calibri" w:eastAsia="Calibri" w:hAnsi="Calibri" w:hint="eastAsia"/>
          <w:color w:val="000000"/>
          <w:sz w:val="23"/>
        </w:rPr>
        <w:t>A. Train new hires and refill products.</w:t>
      </w:r>
      <w:r>
        <w:rPr>
          <w:rFonts w:ascii="Calibri" w:eastAsia="Calibri" w:hAnsi="Calibri" w:hint="eastAsia"/>
          <w:color w:val="000000"/>
          <w:sz w:val="23"/>
        </w:rPr>
        <w:tab/>
      </w:r>
      <w:r>
        <w:rPr>
          <w:rFonts w:ascii="Calibri" w:eastAsia="Calibri" w:hAnsi="Calibri" w:hint="eastAsia"/>
          <w:color w:val="000000"/>
          <w:sz w:val="23"/>
        </w:rPr>
        <w:t>B. Calculate profits and develop apps.</w:t>
      </w:r>
    </w:p>
    <w:p w14:paraId="2CEF37CE">
      <w:pPr>
        <w:tabs>
          <w:tab w:val="left" w:pos="5240"/>
        </w:tabs>
        <w:wordWrap w:val="0"/>
        <w:autoSpaceDE w:val="0"/>
        <w:autoSpaceDN w:val="0"/>
        <w:spacing w:before="0" w:after="0" w:line="320" w:lineRule="exact"/>
        <w:ind w:firstLine="540"/>
        <w:jc w:val="both"/>
        <w:rPr>
          <w:sz w:val="23"/>
        </w:rPr>
      </w:pPr>
      <w:r>
        <w:rPr>
          <w:rFonts w:ascii="Calibri" w:eastAsia="Calibri" w:hAnsi="Calibri" w:hint="eastAsia"/>
          <w:color w:val="000000"/>
          <w:sz w:val="23"/>
        </w:rPr>
        <w:t>C. Pack up items and track inventory.</w:t>
      </w:r>
      <w:r>
        <w:rPr>
          <w:rFonts w:ascii="Calibri" w:eastAsia="Calibri" w:hAnsi="Calibri" w:hint="eastAsia"/>
          <w:color w:val="000000"/>
          <w:sz w:val="23"/>
        </w:rPr>
        <w:tab/>
      </w:r>
      <w:r>
        <w:rPr>
          <w:rFonts w:ascii="Calibri" w:eastAsia="Calibri" w:hAnsi="Calibri" w:hint="eastAsia"/>
          <w:color w:val="000000"/>
          <w:sz w:val="23"/>
        </w:rPr>
        <w:t>D. Deliver parcels and send invoices.</w:t>
      </w:r>
    </w:p>
    <w:p w14:paraId="782738FB">
      <w:pPr>
        <w:wordWrap w:val="0"/>
        <w:autoSpaceDE w:val="0"/>
        <w:autoSpaceDN w:val="0"/>
        <w:spacing w:before="0" w:after="0" w:line="300" w:lineRule="exact"/>
        <w:ind w:firstLine="0"/>
        <w:jc w:val="both"/>
        <w:rPr>
          <w:sz w:val="23"/>
        </w:rPr>
      </w:pPr>
      <w:r>
        <w:rPr>
          <w:rFonts w:ascii="Calibri" w:eastAsia="Calibri" w:hAnsi="Calibri" w:hint="eastAsia"/>
          <w:color w:val="000000"/>
          <w:sz w:val="23"/>
        </w:rPr>
        <w:t>23. What qualities should an e-commerce assistant have?</w:t>
      </w:r>
    </w:p>
    <w:p w14:paraId="6401606F">
      <w:pPr>
        <w:tabs>
          <w:tab w:val="left" w:pos="5240"/>
        </w:tabs>
        <w:wordWrap w:val="0"/>
        <w:autoSpaceDE w:val="0"/>
        <w:autoSpaceDN w:val="0"/>
        <w:spacing w:before="0" w:after="0" w:line="300" w:lineRule="exact"/>
        <w:ind w:firstLine="540"/>
        <w:jc w:val="both"/>
        <w:rPr>
          <w:sz w:val="23"/>
        </w:rPr>
      </w:pPr>
      <w:r>
        <w:rPr>
          <w:rFonts w:ascii="Calibri" w:eastAsia="Calibri" w:hAnsi="Calibri" w:hint="eastAsia"/>
          <w:color w:val="000000"/>
          <w:sz w:val="23"/>
        </w:rPr>
        <w:t>A. Politeness and rapid responses.</w:t>
      </w:r>
      <w:r>
        <w:rPr>
          <w:rFonts w:ascii="Calibri" w:eastAsia="Calibri" w:hAnsi="Calibri" w:hint="eastAsia"/>
          <w:color w:val="000000"/>
          <w:sz w:val="23"/>
        </w:rPr>
        <w:tab/>
      </w:r>
      <w:r>
        <w:rPr>
          <w:rFonts w:ascii="Calibri" w:eastAsia="Calibri" w:hAnsi="Calibri" w:hint="eastAsia"/>
          <w:color w:val="000000"/>
          <w:sz w:val="23"/>
        </w:rPr>
        <w:t>B. Talkativeness and design talents.</w:t>
      </w:r>
    </w:p>
    <w:p w14:paraId="2E0934DD">
      <w:pPr>
        <w:tabs>
          <w:tab w:val="left" w:pos="5240"/>
        </w:tabs>
        <w:wordWrap w:val="0"/>
        <w:autoSpaceDE w:val="0"/>
        <w:autoSpaceDN w:val="0"/>
        <w:spacing w:before="0" w:after="0" w:line="280" w:lineRule="exact"/>
        <w:ind w:firstLine="540"/>
        <w:jc w:val="both"/>
        <w:rPr>
          <w:sz w:val="23"/>
        </w:rPr>
      </w:pPr>
      <w:r>
        <w:rPr>
          <w:rFonts w:ascii="Calibri" w:eastAsia="Calibri" w:hAnsi="Calibri" w:hint="eastAsia"/>
          <w:color w:val="000000"/>
          <w:sz w:val="23"/>
        </w:rPr>
        <w:t>C.Humour and extensive experience.</w:t>
      </w:r>
      <w:r>
        <w:rPr>
          <w:rFonts w:ascii="Calibri" w:eastAsia="Calibri" w:hAnsi="Calibri" w:hint="eastAsia"/>
          <w:color w:val="000000"/>
          <w:sz w:val="23"/>
        </w:rPr>
        <w:tab/>
      </w:r>
      <w:r>
        <w:rPr>
          <w:rFonts w:ascii="Calibri" w:eastAsia="Calibri" w:hAnsi="Calibri" w:hint="eastAsia"/>
          <w:color w:val="000000"/>
          <w:sz w:val="23"/>
        </w:rPr>
        <w:t>D. Carefulness and pressure resistance.</w:t>
      </w:r>
    </w:p>
    <w:p w14:paraId="4DDB9E90">
      <w:pPr>
        <w:wordWrap w:val="0"/>
        <w:autoSpaceDE w:val="0"/>
        <w:autoSpaceDN w:val="0"/>
        <w:spacing w:before="0" w:after="0" w:line="280" w:lineRule="exact"/>
        <w:jc w:val="center"/>
        <w:rPr>
          <w:sz w:val="23"/>
        </w:rPr>
      </w:pPr>
      <w:r>
        <w:rPr>
          <w:rFonts w:ascii="Calibri" w:eastAsia="Calibri" w:hAnsi="Calibri" w:hint="eastAsia"/>
          <w:color w:val="000000"/>
          <w:sz w:val="23"/>
        </w:rPr>
        <w:t>B</w:t>
      </w:r>
    </w:p>
    <w:p w14:paraId="654BBBCA">
      <w:pPr>
        <w:wordWrap w:val="0"/>
        <w:autoSpaceDE w:val="0"/>
        <w:autoSpaceDN w:val="0"/>
        <w:spacing w:before="0" w:after="0" w:line="300" w:lineRule="exact"/>
        <w:ind w:left="60" w:right="20" w:firstLine="480"/>
        <w:jc w:val="both"/>
        <w:rPr>
          <w:rFonts w:ascii="Calibri" w:eastAsia="Calibri" w:hAnsi="Calibri" w:hint="eastAsia"/>
          <w:color w:val="000000"/>
          <w:sz w:val="23"/>
        </w:rPr>
      </w:pPr>
      <w:r>
        <w:rPr>
          <w:rFonts w:ascii="Calibri" w:eastAsia="Calibri" w:hAnsi="Calibri" w:hint="eastAsia"/>
          <w:color w:val="000000"/>
          <w:sz w:val="23"/>
        </w:rPr>
        <w:t xml:space="preserve">I'm Caroline. I walked into Renewal after a long day at work. I'd been “going" all </w:t>
      </w:r>
    </w:p>
    <w:p w14:paraId="25BF50FA">
      <w:pPr>
        <w:wordWrap w:val="0"/>
        <w:autoSpaceDE w:val="0"/>
        <w:autoSpaceDN w:val="0"/>
        <w:spacing w:before="0" w:after="0" w:line="300" w:lineRule="exact"/>
        <w:ind w:right="20"/>
        <w:jc w:val="both"/>
        <w:rPr>
          <w:rFonts w:ascii="Calibri" w:eastAsia="Calibri" w:hAnsi="Calibri" w:hint="eastAsia"/>
          <w:color w:val="000000"/>
          <w:sz w:val="23"/>
        </w:rPr>
      </w:pPr>
      <w:r>
        <w:rPr>
          <w:rFonts w:ascii="Calibri" w:eastAsia="Calibri" w:hAnsi="Calibri" w:hint="eastAsia"/>
          <w:color w:val="000000"/>
          <w:sz w:val="23"/>
        </w:rPr>
        <w:t>day-stressing about a new project, scheduling meetings-everything with the goal of crossing tasks off my to-do list. My final "to-do” of the day was my first acupuncture（</w:t>
      </w:r>
      <w:r>
        <w:rPr>
          <w:rFonts w:ascii="宋体" w:eastAsia="宋体" w:hAnsi="宋体" w:hint="eastAsia"/>
          <w:color w:val="000000"/>
          <w:sz w:val="23"/>
        </w:rPr>
        <w:t>针灸</w:t>
      </w:r>
      <w:r>
        <w:rPr>
          <w:rFonts w:ascii="Calibri" w:eastAsia="Calibri" w:hAnsi="Calibri" w:hint="eastAsia"/>
          <w:color w:val="000000"/>
          <w:sz w:val="23"/>
        </w:rPr>
        <w:t xml:space="preserve">）treatment.I kept asking myself: Where would the needles go? Would they hurt? How long would it take? Did </w:t>
      </w:r>
    </w:p>
    <w:p w14:paraId="0CED91EE">
      <w:pPr>
        <w:wordWrap w:val="0"/>
        <w:autoSpaceDE w:val="0"/>
        <w:autoSpaceDN w:val="0"/>
        <w:spacing w:before="0" w:after="0" w:line="300" w:lineRule="exact"/>
        <w:ind w:right="20"/>
        <w:jc w:val="both"/>
        <w:rPr>
          <w:sz w:val="23"/>
        </w:rPr>
      </w:pPr>
      <w:r>
        <w:rPr>
          <w:rFonts w:ascii="Calibri" w:eastAsia="Calibri" w:hAnsi="Calibri" w:hint="eastAsia"/>
          <w:color w:val="000000"/>
          <w:sz w:val="23"/>
        </w:rPr>
        <w:t>this appointment really fit into my schedule?</w:t>
      </w:r>
    </w:p>
    <w:p w14:paraId="15D31BEA">
      <w:pPr>
        <w:wordWrap w:val="0"/>
        <w:autoSpaceDE w:val="0"/>
        <w:autoSpaceDN w:val="0"/>
        <w:spacing w:before="0" w:after="0" w:line="300" w:lineRule="exact"/>
        <w:ind w:left="60" w:right="20" w:firstLine="480"/>
        <w:jc w:val="both"/>
        <w:rPr>
          <w:rFonts w:ascii="Calibri" w:eastAsia="Calibri" w:hAnsi="Calibri" w:hint="eastAsia"/>
          <w:color w:val="000000"/>
          <w:sz w:val="23"/>
        </w:rPr>
      </w:pPr>
      <w:r>
        <w:rPr>
          <w:rFonts w:ascii="Calibri" w:eastAsia="Calibri" w:hAnsi="Calibri" w:hint="eastAsia"/>
          <w:color w:val="000000"/>
          <w:sz w:val="23"/>
        </w:rPr>
        <w:t>Since it was my first appointment, the acupuncturist Tessa and I talked about my medical history,health concerns, and how acupuncture might help. Previously, several things had come to mind when I thought about acupuncture: various friends who tried it to help with pain.</w:t>
      </w:r>
    </w:p>
    <w:p w14:paraId="0E54114D">
      <w:pPr>
        <w:wordWrap w:val="0"/>
        <w:autoSpaceDE w:val="0"/>
        <w:autoSpaceDN w:val="0"/>
        <w:spacing w:before="0" w:after="0" w:line="300" w:lineRule="exact"/>
        <w:ind w:right="20"/>
        <w:jc w:val="both"/>
        <w:rPr>
          <w:rFonts w:ascii="Calibri" w:eastAsia="Calibri" w:hAnsi="Calibri" w:hint="eastAsia"/>
          <w:color w:val="000000"/>
          <w:sz w:val="23"/>
        </w:rPr>
      </w:pPr>
      <w:r>
        <w:rPr>
          <w:rFonts w:ascii="Calibri" w:eastAsia="Calibri" w:hAnsi="Calibri" w:hint="eastAsia"/>
          <w:color w:val="000000"/>
          <w:sz w:val="23"/>
        </w:rPr>
        <w:t xml:space="preserve">Fortunately, I didn't feel pain, but I learned that acupuncture may still help me with my </w:t>
      </w:r>
    </w:p>
    <w:p w14:paraId="414A5899">
      <w:pPr>
        <w:wordWrap w:val="0"/>
        <w:autoSpaceDE w:val="0"/>
        <w:autoSpaceDN w:val="0"/>
        <w:spacing w:before="0" w:after="0" w:line="300" w:lineRule="exact"/>
        <w:ind w:right="20"/>
        <w:jc w:val="both"/>
        <w:rPr>
          <w:rFonts w:ascii="Calibri" w:eastAsia="Calibri" w:hAnsi="Calibri" w:hint="eastAsia"/>
          <w:color w:val="000000"/>
          <w:sz w:val="23"/>
        </w:rPr>
      </w:pPr>
      <w:r>
        <w:rPr>
          <w:rFonts w:ascii="Calibri" w:eastAsia="Calibri" w:hAnsi="Calibri" w:hint="eastAsia"/>
          <w:color w:val="000000"/>
          <w:sz w:val="23"/>
        </w:rPr>
        <w:t xml:space="preserve">mental health. I explained to Tessa that I struggle with managing anxiety during stressful </w:t>
      </w:r>
    </w:p>
    <w:p w14:paraId="199A1852">
      <w:pPr>
        <w:wordWrap w:val="0"/>
        <w:autoSpaceDE w:val="0"/>
        <w:autoSpaceDN w:val="0"/>
        <w:spacing w:before="0" w:after="0" w:line="300" w:lineRule="exact"/>
        <w:ind w:right="20"/>
        <w:jc w:val="both"/>
        <w:rPr>
          <w:sz w:val="23"/>
        </w:rPr>
      </w:pPr>
      <w:r>
        <w:rPr>
          <w:rFonts w:ascii="Calibri" w:eastAsia="Calibri" w:hAnsi="Calibri" w:hint="eastAsia"/>
          <w:color w:val="000000"/>
          <w:sz w:val="23"/>
        </w:rPr>
        <w:t>situations,and sometimes even when there's no apparent cause.</w:t>
      </w:r>
    </w:p>
    <w:p w14:paraId="01EE62B1">
      <w:pPr>
        <w:wordWrap w:val="0"/>
        <w:autoSpaceDE w:val="0"/>
        <w:autoSpaceDN w:val="0"/>
        <w:spacing w:before="0" w:after="0" w:line="303" w:lineRule="exact"/>
        <w:ind w:left="60" w:right="20" w:firstLine="480"/>
        <w:jc w:val="both"/>
        <w:rPr>
          <w:rFonts w:ascii="Calibri" w:eastAsia="Calibri" w:hAnsi="Calibri" w:hint="eastAsia"/>
          <w:color w:val="000000"/>
          <w:sz w:val="23"/>
        </w:rPr>
      </w:pPr>
      <w:r>
        <w:rPr>
          <w:rFonts w:ascii="Calibri" w:eastAsia="Calibri" w:hAnsi="Calibri" w:hint="eastAsia"/>
          <w:color w:val="000000"/>
          <w:sz w:val="23"/>
        </w:rPr>
        <w:t xml:space="preserve">After we talked, I lay down as Tessa explained how she'd begin the treatment. The </w:t>
      </w:r>
    </w:p>
    <w:p w14:paraId="23CC048C">
      <w:pPr>
        <w:wordWrap w:val="0"/>
        <w:autoSpaceDE w:val="0"/>
        <w:autoSpaceDN w:val="0"/>
        <w:spacing w:before="0" w:after="0" w:line="303" w:lineRule="exact"/>
        <w:ind w:right="20"/>
        <w:jc w:val="both"/>
        <w:rPr>
          <w:rFonts w:ascii="Calibri" w:eastAsia="Calibri" w:hAnsi="Calibri" w:hint="eastAsia"/>
          <w:color w:val="000000"/>
          <w:sz w:val="23"/>
        </w:rPr>
      </w:pPr>
      <w:r>
        <w:rPr>
          <w:rFonts w:ascii="Calibri" w:eastAsia="Calibri" w:hAnsi="Calibri" w:hint="eastAsia"/>
          <w:color w:val="000000"/>
          <w:sz w:val="23"/>
        </w:rPr>
        <w:t xml:space="preserve">placement of each needle has its purpose rooted in Chinese medicine: from the top of my head,down my arms, and on my feet. My questions from before were all answered, even </w:t>
      </w:r>
    </w:p>
    <w:p w14:paraId="11794235">
      <w:pPr>
        <w:wordWrap w:val="0"/>
        <w:autoSpaceDE w:val="0"/>
        <w:autoSpaceDN w:val="0"/>
        <w:spacing w:before="0" w:after="0" w:line="303" w:lineRule="exact"/>
        <w:ind w:right="20"/>
        <w:jc w:val="both"/>
        <w:rPr>
          <w:rFonts w:ascii="Calibri" w:eastAsia="Calibri" w:hAnsi="Calibri" w:hint="eastAsia"/>
          <w:color w:val="000000"/>
          <w:sz w:val="23"/>
        </w:rPr>
      </w:pPr>
      <w:r>
        <w:rPr>
          <w:rFonts w:ascii="Calibri" w:eastAsia="Calibri" w:hAnsi="Calibri" w:hint="eastAsia"/>
          <w:color w:val="000000"/>
          <w:sz w:val="23"/>
        </w:rPr>
        <w:t xml:space="preserve">though I had already forgotten them. After all the needles had been placed, Tessa left the room for the rest of my session and came back to check on me occasionally. I almost fell </w:t>
      </w:r>
    </w:p>
    <w:p w14:paraId="200063E1">
      <w:pPr>
        <w:wordWrap w:val="0"/>
        <w:autoSpaceDE w:val="0"/>
        <w:autoSpaceDN w:val="0"/>
        <w:spacing w:before="0" w:after="0" w:line="303" w:lineRule="exact"/>
        <w:ind w:right="20"/>
        <w:jc w:val="both"/>
        <w:rPr>
          <w:sz w:val="23"/>
        </w:rPr>
      </w:pPr>
      <w:r>
        <w:rPr>
          <w:rFonts w:ascii="Calibri" w:eastAsia="Calibri" w:hAnsi="Calibri" w:hint="eastAsia"/>
          <w:color w:val="000000"/>
          <w:sz w:val="23"/>
        </w:rPr>
        <w:t>asleep and found that the process ate away my previous fear.</w:t>
      </w:r>
    </w:p>
    <w:p w14:paraId="4905E0B0">
      <w:pPr>
        <w:wordWrap w:val="0"/>
        <w:autoSpaceDE w:val="0"/>
        <w:autoSpaceDN w:val="0"/>
        <w:spacing w:before="0" w:after="0" w:line="340" w:lineRule="exact"/>
        <w:ind w:firstLine="540"/>
        <w:jc w:val="both"/>
        <w:rPr>
          <w:sz w:val="23"/>
        </w:rPr>
        <w:sectPr>
          <w:headerReference w:type="default" r:id="rId13"/>
          <w:footerReference w:type="default" r:id="rId14"/>
          <w:type w:val="continuous"/>
          <w:pgSz w:w="11900" w:h="16360"/>
          <w:pgMar w:top="720" w:right="960" w:bottom="1080" w:left="960" w:header="360" w:footer="780" w:gutter="0"/>
          <w:cols w:num="1" w:space="720"/>
        </w:sectPr>
      </w:pPr>
      <w:r>
        <w:rPr>
          <w:rFonts w:ascii="Calibri" w:eastAsia="Calibri" w:hAnsi="Calibri" w:hint="eastAsia"/>
          <w:color w:val="000000"/>
          <w:sz w:val="23"/>
        </w:rPr>
        <w:t>After my treatment, my mind felt clear. My weekly to-do list was back on my mind, but</w:t>
      </w:r>
    </w:p>
    <w:p w14:paraId="70B79D7F">
      <w:pPr>
        <w:wordWrap w:val="0"/>
        <w:autoSpaceDE w:val="0"/>
        <w:autoSpaceDN w:val="0"/>
        <w:spacing w:before="0" w:after="0" w:line="273" w:lineRule="exact"/>
        <w:ind w:left="20" w:right="60" w:firstLine="0"/>
        <w:jc w:val="both"/>
        <w:rPr>
          <w:rFonts w:ascii="Calibri" w:eastAsia="Calibri" w:hAnsi="Calibri" w:hint="eastAsia"/>
          <w:color w:val="000000"/>
          <w:sz w:val="23"/>
        </w:rPr>
      </w:pPr>
      <w:r>
        <w:rPr>
          <w:rFonts w:ascii="Calibri" w:eastAsia="Calibri" w:hAnsi="Calibri" w:hint="eastAsia"/>
          <w:color w:val="000000"/>
          <w:sz w:val="23"/>
        </w:rPr>
        <w:t xml:space="preserve">seemed far less frightening. I felt inspired to consider everything I could do to keep both my </w:t>
      </w:r>
    </w:p>
    <w:p w14:paraId="5E06431D">
      <w:pPr>
        <w:wordWrap w:val="0"/>
        <w:autoSpaceDE w:val="0"/>
        <w:autoSpaceDN w:val="0"/>
        <w:spacing w:before="0" w:after="0" w:line="273" w:lineRule="exact"/>
        <w:ind w:left="20" w:right="60" w:firstLine="0"/>
        <w:jc w:val="both"/>
        <w:rPr>
          <w:rFonts w:ascii="Calibri" w:eastAsia="Calibri" w:hAnsi="Calibri" w:hint="eastAsia"/>
          <w:color w:val="000000"/>
          <w:sz w:val="23"/>
        </w:rPr>
      </w:pPr>
      <w:r>
        <w:rPr>
          <w:rFonts w:ascii="Calibri" w:eastAsia="Calibri" w:hAnsi="Calibri" w:hint="eastAsia"/>
          <w:color w:val="000000"/>
          <w:sz w:val="23"/>
        </w:rPr>
        <w:t xml:space="preserve">mind and body healthy. It's one thing to know about the importance of self-care, but another </w:t>
      </w:r>
    </w:p>
    <w:p w14:paraId="56DB3317">
      <w:pPr>
        <w:wordWrap w:val="0"/>
        <w:autoSpaceDE w:val="0"/>
        <w:autoSpaceDN w:val="0"/>
        <w:spacing w:before="0" w:after="0" w:line="273" w:lineRule="exact"/>
        <w:ind w:left="20" w:right="60" w:firstLine="0"/>
        <w:jc w:val="both"/>
        <w:rPr>
          <w:sz w:val="23"/>
        </w:rPr>
      </w:pPr>
      <w:r>
        <w:rPr>
          <w:rFonts w:ascii="Calibri" w:eastAsia="Calibri" w:hAnsi="Calibri" w:hint="eastAsia"/>
          <w:color w:val="000000"/>
          <w:sz w:val="23"/>
        </w:rPr>
        <w:t>to really believe in it. Now I think I'mn on my way.</w:t>
      </w:r>
    </w:p>
    <w:p w14:paraId="348C145C">
      <w:pPr>
        <w:wordWrap w:val="0"/>
        <w:autoSpaceDE w:val="0"/>
        <w:autoSpaceDN w:val="0"/>
        <w:spacing w:before="0" w:after="0" w:line="380" w:lineRule="exact"/>
        <w:ind w:firstLine="0"/>
        <w:jc w:val="both"/>
        <w:rPr>
          <w:sz w:val="23"/>
        </w:rPr>
      </w:pPr>
      <w:r>
        <w:rPr>
          <w:rFonts w:ascii="Calibri" w:eastAsia="Calibri" w:hAnsi="Calibri" w:hint="eastAsia"/>
          <w:color w:val="000000"/>
          <w:sz w:val="23"/>
        </w:rPr>
        <w:t>24. How did Caroline feel before the first acupuncture treatment?</w:t>
      </w:r>
    </w:p>
    <w:p w14:paraId="2D311387">
      <w:pPr>
        <w:tabs>
          <w:tab w:val="left" w:pos="5280"/>
        </w:tabs>
        <w:wordWrap w:val="0"/>
        <w:autoSpaceDE w:val="0"/>
        <w:autoSpaceDN w:val="0"/>
        <w:spacing w:before="0" w:after="0" w:line="300" w:lineRule="exact"/>
        <w:ind w:firstLine="500"/>
        <w:jc w:val="both"/>
        <w:rPr>
          <w:sz w:val="23"/>
        </w:rPr>
      </w:pPr>
      <w:r>
        <w:rPr>
          <w:rFonts w:ascii="Calibri" w:eastAsia="Calibri" w:hAnsi="Calibri" w:hint="eastAsia"/>
          <w:color w:val="000000"/>
          <w:sz w:val="23"/>
        </w:rPr>
        <w:t>A. Puzzled yet cheerful.</w:t>
      </w:r>
      <w:r>
        <w:rPr>
          <w:rFonts w:ascii="Calibri" w:eastAsia="Calibri" w:hAnsi="Calibri" w:hint="eastAsia"/>
          <w:color w:val="000000"/>
          <w:sz w:val="23"/>
        </w:rPr>
        <w:tab/>
      </w:r>
      <w:r>
        <w:rPr>
          <w:rFonts w:ascii="Calibri" w:eastAsia="Calibri" w:hAnsi="Calibri" w:hint="eastAsia"/>
          <w:color w:val="000000"/>
          <w:sz w:val="23"/>
        </w:rPr>
        <w:t>B. Exhausted yet happy.</w:t>
      </w:r>
    </w:p>
    <w:p w14:paraId="0A71F0D2">
      <w:pPr>
        <w:tabs>
          <w:tab w:val="left" w:pos="5280"/>
        </w:tabs>
        <w:wordWrap w:val="0"/>
        <w:autoSpaceDE w:val="0"/>
        <w:autoSpaceDN w:val="0"/>
        <w:spacing w:before="0" w:after="0" w:line="300" w:lineRule="exact"/>
        <w:ind w:firstLine="500"/>
        <w:jc w:val="both"/>
        <w:rPr>
          <w:sz w:val="23"/>
        </w:rPr>
      </w:pPr>
      <w:r>
        <w:rPr>
          <w:rFonts w:ascii="Calibri" w:eastAsia="Calibri" w:hAnsi="Calibri" w:hint="eastAsia"/>
          <w:color w:val="000000"/>
          <w:sz w:val="23"/>
        </w:rPr>
        <w:t>C. Worried and restless.</w:t>
      </w:r>
      <w:r>
        <w:rPr>
          <w:rFonts w:ascii="Calibri" w:eastAsia="Calibri" w:hAnsi="Calibri" w:hint="eastAsia"/>
          <w:color w:val="000000"/>
          <w:sz w:val="23"/>
        </w:rPr>
        <w:tab/>
      </w:r>
      <w:r>
        <w:rPr>
          <w:rFonts w:ascii="Calibri" w:eastAsia="Calibri" w:hAnsi="Calibri" w:hint="eastAsia"/>
          <w:color w:val="000000"/>
          <w:sz w:val="23"/>
        </w:rPr>
        <w:t>D. Upset and sorrowful.</w:t>
      </w:r>
    </w:p>
    <w:p w14:paraId="0E5ACA3D">
      <w:pPr>
        <w:wordWrap w:val="0"/>
        <w:autoSpaceDE w:val="0"/>
        <w:autoSpaceDN w:val="0"/>
        <w:spacing w:before="0" w:after="0" w:line="300" w:lineRule="exact"/>
        <w:ind w:firstLine="0"/>
        <w:jc w:val="both"/>
        <w:rPr>
          <w:sz w:val="23"/>
        </w:rPr>
      </w:pPr>
      <w:r>
        <w:rPr>
          <w:rFonts w:ascii="Calibri" w:eastAsia="Calibri" w:hAnsi="Calibri" w:hint="eastAsia"/>
          <w:color w:val="000000"/>
          <w:sz w:val="23"/>
        </w:rPr>
        <w:t>25.Why did Caroline mention her friends in Paragraph 2?</w:t>
      </w:r>
    </w:p>
    <w:p w14:paraId="7A85B548">
      <w:pPr>
        <w:wordWrap w:val="0"/>
        <w:autoSpaceDE w:val="0"/>
        <w:autoSpaceDN w:val="0"/>
        <w:spacing w:before="0" w:after="0" w:line="320" w:lineRule="exact"/>
        <w:ind w:firstLine="500"/>
        <w:jc w:val="both"/>
        <w:rPr>
          <w:sz w:val="23"/>
        </w:rPr>
      </w:pPr>
      <w:r>
        <w:rPr>
          <w:rFonts w:ascii="Calibri" w:eastAsia="Calibri" w:hAnsi="Calibri" w:hint="eastAsia"/>
          <w:color w:val="000000"/>
          <w:sz w:val="23"/>
        </w:rPr>
        <w:t>A. To indicate the acupuncture's popularity.</w:t>
      </w:r>
    </w:p>
    <w:p w14:paraId="428E35A5">
      <w:pPr>
        <w:wordWrap w:val="0"/>
        <w:autoSpaceDE w:val="0"/>
        <w:autoSpaceDN w:val="0"/>
        <w:spacing w:before="0" w:after="0" w:line="300" w:lineRule="exact"/>
        <w:ind w:firstLine="500"/>
        <w:jc w:val="both"/>
        <w:rPr>
          <w:sz w:val="23"/>
        </w:rPr>
      </w:pPr>
      <w:r>
        <w:rPr>
          <w:rFonts w:ascii="Calibri" w:eastAsia="Calibri" w:hAnsi="Calibri" w:hint="eastAsia"/>
          <w:color w:val="000000"/>
          <w:sz w:val="23"/>
        </w:rPr>
        <w:t>B. To clarify the acupuncture's effectiveness.</w:t>
      </w:r>
    </w:p>
    <w:p w14:paraId="7A232AE4">
      <w:pPr>
        <w:wordWrap w:val="0"/>
        <w:autoSpaceDE w:val="0"/>
        <w:autoSpaceDN w:val="0"/>
        <w:spacing w:before="0" w:after="0" w:line="300" w:lineRule="exact"/>
        <w:ind w:firstLine="500"/>
        <w:jc w:val="both"/>
        <w:rPr>
          <w:sz w:val="23"/>
        </w:rPr>
      </w:pPr>
      <w:r>
        <w:rPr>
          <w:rFonts w:ascii="Calibri" w:eastAsia="Calibri" w:hAnsi="Calibri" w:hint="eastAsia"/>
          <w:color w:val="000000"/>
          <w:sz w:val="23"/>
        </w:rPr>
        <w:t>C. To show her former impression on acupuncture.</w:t>
      </w:r>
    </w:p>
    <w:p w14:paraId="28A2B2D6">
      <w:pPr>
        <w:wordWrap w:val="0"/>
        <w:autoSpaceDE w:val="0"/>
        <w:autoSpaceDN w:val="0"/>
        <w:spacing w:before="0" w:after="0" w:line="320" w:lineRule="exact"/>
        <w:ind w:firstLine="500"/>
        <w:jc w:val="both"/>
        <w:rPr>
          <w:sz w:val="23"/>
        </w:rPr>
      </w:pPr>
      <w:r>
        <w:rPr>
          <w:rFonts w:ascii="Calibri" w:eastAsia="Calibri" w:hAnsi="Calibri" w:hint="eastAsia"/>
          <w:color w:val="000000"/>
          <w:sz w:val="23"/>
        </w:rPr>
        <w:t>D. To share their unique experiences of acupuncture.</w:t>
      </w:r>
    </w:p>
    <w:p w14:paraId="62505B1B">
      <w:pPr>
        <w:wordWrap w:val="0"/>
        <w:autoSpaceDE w:val="0"/>
        <w:autoSpaceDN w:val="0"/>
        <w:spacing w:before="0" w:after="0" w:line="300" w:lineRule="exact"/>
        <w:ind w:firstLine="0"/>
        <w:jc w:val="both"/>
        <w:rPr>
          <w:sz w:val="23"/>
        </w:rPr>
      </w:pPr>
      <w:r>
        <w:rPr>
          <w:rFonts w:ascii="Calibri" w:eastAsia="Calibri" w:hAnsi="Calibri" w:hint="eastAsia"/>
          <w:color w:val="000000"/>
          <w:sz w:val="23"/>
        </w:rPr>
        <w:t>26. What do we know about Caroline during the treatment?</w:t>
      </w:r>
    </w:p>
    <w:p w14:paraId="00635BFD">
      <w:pPr>
        <w:tabs>
          <w:tab w:val="left" w:pos="5280"/>
        </w:tabs>
        <w:wordWrap w:val="0"/>
        <w:autoSpaceDE w:val="0"/>
        <w:autoSpaceDN w:val="0"/>
        <w:spacing w:before="0" w:after="0" w:line="300" w:lineRule="exact"/>
        <w:ind w:firstLine="500"/>
        <w:jc w:val="both"/>
        <w:rPr>
          <w:sz w:val="23"/>
        </w:rPr>
      </w:pPr>
      <w:r>
        <w:rPr>
          <w:rFonts w:ascii="Calibri" w:eastAsia="Calibri" w:hAnsi="Calibri" w:hint="eastAsia"/>
          <w:color w:val="000000"/>
          <w:sz w:val="23"/>
        </w:rPr>
        <w:t>A. She failed to remove former worries.</w:t>
      </w:r>
      <w:r>
        <w:rPr>
          <w:rFonts w:ascii="Calibri" w:eastAsia="Calibri" w:hAnsi="Calibri" w:hint="eastAsia"/>
          <w:color w:val="000000"/>
          <w:sz w:val="23"/>
        </w:rPr>
        <w:tab/>
      </w:r>
      <w:r>
        <w:rPr>
          <w:rFonts w:ascii="Calibri" w:eastAsia="Calibri" w:hAnsi="Calibri" w:hint="eastAsia"/>
          <w:color w:val="000000"/>
          <w:sz w:val="23"/>
        </w:rPr>
        <w:t>B. She was unconscious all the way.</w:t>
      </w:r>
    </w:p>
    <w:p w14:paraId="592AC658">
      <w:pPr>
        <w:tabs>
          <w:tab w:val="left" w:pos="5280"/>
        </w:tabs>
        <w:wordWrap w:val="0"/>
        <w:autoSpaceDE w:val="0"/>
        <w:autoSpaceDN w:val="0"/>
        <w:spacing w:before="0" w:after="0" w:line="320" w:lineRule="exact"/>
        <w:ind w:firstLine="500"/>
        <w:jc w:val="both"/>
        <w:rPr>
          <w:sz w:val="23"/>
        </w:rPr>
      </w:pPr>
      <w:r>
        <w:rPr>
          <w:rFonts w:ascii="Calibri" w:eastAsia="Calibri" w:hAnsi="Calibri" w:hint="eastAsia"/>
          <w:color w:val="000000"/>
          <w:sz w:val="23"/>
        </w:rPr>
        <w:t>C. She fell asleep at the beginning of it.</w:t>
      </w:r>
      <w:r>
        <w:rPr>
          <w:rFonts w:ascii="Calibri" w:eastAsia="Calibri" w:hAnsi="Calibri" w:hint="eastAsia"/>
          <w:color w:val="000000"/>
          <w:sz w:val="23"/>
        </w:rPr>
        <w:tab/>
      </w:r>
      <w:r>
        <w:rPr>
          <w:rFonts w:ascii="Calibri" w:eastAsia="Calibri" w:hAnsi="Calibri" w:hint="eastAsia"/>
          <w:color w:val="000000"/>
          <w:sz w:val="23"/>
        </w:rPr>
        <w:t>D. She slowly processed her panic.</w:t>
      </w:r>
    </w:p>
    <w:p w14:paraId="455285AE">
      <w:pPr>
        <w:wordWrap w:val="0"/>
        <w:autoSpaceDE w:val="0"/>
        <w:autoSpaceDN w:val="0"/>
        <w:spacing w:before="0" w:after="0" w:line="300" w:lineRule="exact"/>
        <w:ind w:firstLine="0"/>
        <w:jc w:val="both"/>
        <w:rPr>
          <w:sz w:val="23"/>
        </w:rPr>
      </w:pPr>
      <w:r>
        <w:rPr>
          <w:rFonts w:ascii="Calibri" w:eastAsia="Calibri" w:hAnsi="Calibri" w:hint="eastAsia"/>
          <w:color w:val="000000"/>
          <w:sz w:val="23"/>
        </w:rPr>
        <w:t>27. What does Caroline's experience show?</w:t>
      </w:r>
    </w:p>
    <w:p w14:paraId="7D0D2885">
      <w:pPr>
        <w:tabs>
          <w:tab w:val="left" w:pos="5280"/>
        </w:tabs>
        <w:wordWrap w:val="0"/>
        <w:autoSpaceDE w:val="0"/>
        <w:autoSpaceDN w:val="0"/>
        <w:spacing w:before="0" w:after="0" w:line="300" w:lineRule="exact"/>
        <w:ind w:firstLine="500"/>
        <w:jc w:val="both"/>
        <w:rPr>
          <w:sz w:val="23"/>
        </w:rPr>
      </w:pPr>
      <w:r>
        <w:rPr>
          <w:rFonts w:ascii="Calibri" w:eastAsia="Calibri" w:hAnsi="Calibri" w:hint="eastAsia"/>
          <w:color w:val="000000"/>
          <w:sz w:val="23"/>
        </w:rPr>
        <w:t>A. Think twice before you act.</w:t>
      </w:r>
      <w:r>
        <w:rPr>
          <w:rFonts w:ascii="Calibri" w:eastAsia="Calibri" w:hAnsi="Calibri" w:hint="eastAsia"/>
          <w:color w:val="000000"/>
          <w:sz w:val="23"/>
        </w:rPr>
        <w:tab/>
      </w:r>
      <w:r>
        <w:rPr>
          <w:rFonts w:ascii="Calibri" w:eastAsia="Calibri" w:hAnsi="Calibri" w:hint="eastAsia"/>
          <w:color w:val="000000"/>
          <w:sz w:val="23"/>
        </w:rPr>
        <w:t>B. Where there is a will, there is a way.</w:t>
      </w:r>
    </w:p>
    <w:p w14:paraId="37C21996">
      <w:pPr>
        <w:tabs>
          <w:tab w:val="left" w:pos="5280"/>
        </w:tabs>
        <w:wordWrap w:val="0"/>
        <w:autoSpaceDE w:val="0"/>
        <w:autoSpaceDN w:val="0"/>
        <w:spacing w:before="0" w:after="0" w:line="320" w:lineRule="exact"/>
        <w:ind w:firstLine="500"/>
        <w:jc w:val="both"/>
        <w:rPr>
          <w:sz w:val="23"/>
        </w:rPr>
      </w:pPr>
      <w:r>
        <w:rPr>
          <w:rFonts w:ascii="Calibri" w:eastAsia="Calibri" w:hAnsi="Calibri" w:hint="eastAsia"/>
          <w:color w:val="000000"/>
          <w:sz w:val="23"/>
        </w:rPr>
        <w:t>C. Slow and steady wins the race.</w:t>
      </w:r>
      <w:r>
        <w:rPr>
          <w:rFonts w:ascii="Calibri" w:eastAsia="Calibri" w:hAnsi="Calibri" w:hint="eastAsia"/>
          <w:color w:val="000000"/>
          <w:sz w:val="23"/>
        </w:rPr>
        <w:tab/>
      </w:r>
      <w:r>
        <w:rPr>
          <w:rFonts w:ascii="Calibri" w:eastAsia="Calibri" w:hAnsi="Calibri" w:hint="eastAsia"/>
          <w:color w:val="000000"/>
          <w:sz w:val="23"/>
        </w:rPr>
        <w:t>D. The proof of the pudding is in the eating.</w:t>
      </w:r>
    </w:p>
    <w:p w14:paraId="28013C1B">
      <w:pPr>
        <w:wordWrap w:val="0"/>
        <w:autoSpaceDE w:val="0"/>
        <w:autoSpaceDN w:val="0"/>
        <w:spacing w:before="0" w:after="0" w:line="320" w:lineRule="exact"/>
        <w:jc w:val="center"/>
        <w:rPr>
          <w:sz w:val="23"/>
        </w:rPr>
      </w:pPr>
      <w:r>
        <w:rPr>
          <w:rFonts w:ascii="Calibri" w:eastAsia="Calibri" w:hAnsi="Calibri" w:hint="eastAsia"/>
          <w:color w:val="000000"/>
          <w:sz w:val="23"/>
        </w:rPr>
        <w:t>C</w:t>
      </w:r>
    </w:p>
    <w:p w14:paraId="4CB01A9E">
      <w:pPr>
        <w:wordWrap w:val="0"/>
        <w:autoSpaceDE w:val="0"/>
        <w:autoSpaceDN w:val="0"/>
        <w:spacing w:before="0" w:after="0" w:line="294" w:lineRule="exact"/>
        <w:ind w:left="20" w:right="60" w:firstLine="480"/>
        <w:jc w:val="both"/>
        <w:rPr>
          <w:rFonts w:ascii="Calibri" w:eastAsia="Calibri" w:hAnsi="Calibri" w:hint="eastAsia"/>
          <w:color w:val="000000"/>
          <w:sz w:val="23"/>
        </w:rPr>
      </w:pPr>
      <w:r>
        <w:rPr>
          <w:rFonts w:ascii="Calibri" w:eastAsia="Calibri" w:hAnsi="Calibri" w:hint="eastAsia"/>
          <w:color w:val="000000"/>
          <w:sz w:val="23"/>
        </w:rPr>
        <w:t xml:space="preserve">Language transfer happens when individuals apply their knowledge of one language to </w:t>
      </w:r>
    </w:p>
    <w:p w14:paraId="3358B778">
      <w:pPr>
        <w:wordWrap w:val="0"/>
        <w:autoSpaceDE w:val="0"/>
        <w:autoSpaceDN w:val="0"/>
        <w:spacing w:before="0" w:after="0" w:line="294" w:lineRule="exact"/>
        <w:ind w:right="60"/>
        <w:jc w:val="both"/>
        <w:rPr>
          <w:rFonts w:ascii="Calibri" w:eastAsia="Calibri" w:hAnsi="Calibri" w:hint="eastAsia"/>
          <w:color w:val="000000"/>
          <w:sz w:val="23"/>
        </w:rPr>
      </w:pPr>
      <w:r>
        <w:rPr>
          <w:rFonts w:ascii="Calibri" w:eastAsia="Calibri" w:hAnsi="Calibri" w:hint="eastAsia"/>
          <w:color w:val="000000"/>
          <w:sz w:val="23"/>
        </w:rPr>
        <w:t xml:space="preserve">another language they are learning. There are two primary types: positive transfer and </w:t>
      </w:r>
    </w:p>
    <w:p w14:paraId="6E192F9A">
      <w:pPr>
        <w:wordWrap w:val="0"/>
        <w:autoSpaceDE w:val="0"/>
        <w:autoSpaceDN w:val="0"/>
        <w:spacing w:before="0" w:after="0" w:line="294" w:lineRule="exact"/>
        <w:ind w:right="60"/>
        <w:jc w:val="both"/>
        <w:rPr>
          <w:rFonts w:ascii="Calibri" w:eastAsia="Calibri" w:hAnsi="Calibri" w:hint="eastAsia"/>
          <w:color w:val="000000"/>
          <w:sz w:val="23"/>
        </w:rPr>
      </w:pPr>
      <w:r>
        <w:rPr>
          <w:rFonts w:ascii="Calibri" w:eastAsia="Calibri" w:hAnsi="Calibri" w:hint="eastAsia"/>
          <w:color w:val="000000"/>
          <w:sz w:val="23"/>
        </w:rPr>
        <w:t>negative transfer. Positive transfer occurs when the structures or rules of the native</w:t>
      </w:r>
    </w:p>
    <w:p w14:paraId="3895B8BF">
      <w:pPr>
        <w:wordWrap w:val="0"/>
        <w:autoSpaceDE w:val="0"/>
        <w:autoSpaceDN w:val="0"/>
        <w:spacing w:before="0" w:after="0" w:line="294" w:lineRule="exact"/>
        <w:ind w:right="60"/>
        <w:jc w:val="both"/>
        <w:rPr>
          <w:rFonts w:ascii="Calibri" w:eastAsia="Calibri" w:hAnsi="Calibri" w:hint="eastAsia"/>
          <w:color w:val="000000"/>
          <w:sz w:val="23"/>
        </w:rPr>
      </w:pPr>
      <w:r>
        <w:rPr>
          <w:rFonts w:ascii="Calibri" w:eastAsia="Calibri" w:hAnsi="Calibri" w:hint="eastAsia"/>
          <w:color w:val="000000"/>
          <w:sz w:val="23"/>
        </w:rPr>
        <w:t>language (L1) are similar to those of the target language (L2), while negative transfer</w:t>
      </w:r>
    </w:p>
    <w:p w14:paraId="779C1135">
      <w:pPr>
        <w:wordWrap w:val="0"/>
        <w:autoSpaceDE w:val="0"/>
        <w:autoSpaceDN w:val="0"/>
        <w:spacing w:before="0" w:after="0" w:line="294" w:lineRule="exact"/>
        <w:ind w:right="60"/>
        <w:jc w:val="both"/>
        <w:rPr>
          <w:sz w:val="23"/>
        </w:rPr>
      </w:pPr>
      <w:r>
        <w:rPr>
          <w:rFonts w:ascii="Calibri" w:eastAsia="Calibri" w:hAnsi="Calibri" w:hint="eastAsia"/>
          <w:color w:val="000000"/>
          <w:sz w:val="23"/>
        </w:rPr>
        <w:t>happens when the structures or rules of L1 differ from those of L2. For example, Chinese learners often wrongly say "I don't know where is he or I don't know he is where" instead of the correct “I don't know where he is” because of negative transfer from Chinese word order.</w:t>
      </w:r>
    </w:p>
    <w:p w14:paraId="12A6844E">
      <w:pPr>
        <w:wordWrap w:val="0"/>
        <w:autoSpaceDE w:val="0"/>
        <w:autoSpaceDN w:val="0"/>
        <w:spacing w:before="0" w:after="0" w:line="310" w:lineRule="exact"/>
        <w:ind w:left="20" w:right="60" w:firstLine="480"/>
        <w:jc w:val="both"/>
        <w:rPr>
          <w:rFonts w:ascii="Calibri" w:eastAsia="Calibri" w:hAnsi="Calibri" w:hint="eastAsia"/>
          <w:color w:val="000000"/>
          <w:sz w:val="23"/>
        </w:rPr>
      </w:pPr>
      <w:r>
        <w:rPr>
          <w:rFonts w:ascii="Calibri" w:eastAsia="Calibri" w:hAnsi="Calibri" w:hint="eastAsia"/>
          <w:color w:val="000000"/>
          <w:sz w:val="23"/>
        </w:rPr>
        <w:t xml:space="preserve">Language transfer is unavoidable, which reflects the learners' attempt to acquire a new </w:t>
      </w:r>
    </w:p>
    <w:p w14:paraId="26A2CA5F">
      <w:pPr>
        <w:wordWrap w:val="0"/>
        <w:autoSpaceDE w:val="0"/>
        <w:autoSpaceDN w:val="0"/>
        <w:spacing w:before="0" w:after="0" w:line="310" w:lineRule="exact"/>
        <w:ind w:right="60"/>
        <w:jc w:val="both"/>
        <w:rPr>
          <w:rFonts w:ascii="Calibri" w:eastAsia="Calibri" w:hAnsi="Calibri" w:hint="eastAsia"/>
          <w:color w:val="000000"/>
          <w:sz w:val="23"/>
        </w:rPr>
      </w:pPr>
      <w:r>
        <w:rPr>
          <w:rFonts w:ascii="Calibri" w:eastAsia="Calibri" w:hAnsi="Calibri" w:hint="eastAsia"/>
          <w:color w:val="000000"/>
          <w:sz w:val="23"/>
        </w:rPr>
        <w:t>language by relating it to their existing linguistic（</w:t>
      </w:r>
      <w:r>
        <w:rPr>
          <w:rFonts w:ascii="宋体" w:eastAsia="宋体" w:hAnsi="宋体" w:hint="eastAsia"/>
          <w:color w:val="000000"/>
          <w:sz w:val="23"/>
        </w:rPr>
        <w:t>语言的</w:t>
      </w:r>
      <w:r>
        <w:rPr>
          <w:rFonts w:ascii="Calibri" w:eastAsia="Calibri" w:hAnsi="Calibri" w:hint="eastAsia"/>
          <w:color w:val="000000"/>
          <w:sz w:val="23"/>
        </w:rPr>
        <w:t xml:space="preserve">）knowledge. The more similar L1 and L2 are, the more likely positive transfer is to occur. Higher skills in L1 can lead to more </w:t>
      </w:r>
    </w:p>
    <w:p w14:paraId="5BAE91FB">
      <w:pPr>
        <w:wordWrap w:val="0"/>
        <w:autoSpaceDE w:val="0"/>
        <w:autoSpaceDN w:val="0"/>
        <w:spacing w:before="0" w:after="0" w:line="310" w:lineRule="exact"/>
        <w:ind w:right="60"/>
        <w:jc w:val="both"/>
        <w:rPr>
          <w:rFonts w:ascii="Calibri" w:eastAsia="Calibri" w:hAnsi="Calibri" w:hint="eastAsia"/>
          <w:color w:val="000000"/>
          <w:sz w:val="23"/>
        </w:rPr>
      </w:pPr>
      <w:r>
        <w:rPr>
          <w:rFonts w:ascii="Calibri" w:eastAsia="Calibri" w:hAnsi="Calibri" w:hint="eastAsia"/>
          <w:color w:val="000000"/>
          <w:sz w:val="23"/>
        </w:rPr>
        <w:t>obvious language transfer, whether positive or negative. Formal instruction and interaction with native speakers can affect how language transfer appears. Learners' cognitive（</w:t>
      </w:r>
      <w:r>
        <w:rPr>
          <w:rFonts w:ascii="宋体" w:eastAsia="宋体" w:hAnsi="宋体" w:hint="eastAsia"/>
          <w:color w:val="000000"/>
          <w:sz w:val="23"/>
        </w:rPr>
        <w:t>认知的</w:t>
      </w:r>
      <w:r>
        <w:rPr>
          <w:rFonts w:ascii="Calibri" w:eastAsia="Calibri" w:hAnsi="Calibri" w:hint="eastAsia"/>
          <w:color w:val="000000"/>
          <w:sz w:val="23"/>
        </w:rPr>
        <w:t>）</w:t>
      </w:r>
    </w:p>
    <w:p w14:paraId="470C7472">
      <w:pPr>
        <w:wordWrap w:val="0"/>
        <w:autoSpaceDE w:val="0"/>
        <w:autoSpaceDN w:val="0"/>
        <w:spacing w:before="0" w:after="0" w:line="310" w:lineRule="exact"/>
        <w:ind w:right="60"/>
        <w:jc w:val="both"/>
        <w:rPr>
          <w:sz w:val="23"/>
        </w:rPr>
      </w:pPr>
      <w:r>
        <w:rPr>
          <w:rFonts w:ascii="Calibri" w:eastAsia="Calibri" w:hAnsi="Calibri" w:hint="eastAsia"/>
          <w:color w:val="000000"/>
          <w:sz w:val="23"/>
        </w:rPr>
        <w:t>styles and learning strategies can influence their reliance on L1 when learning L2.</w:t>
      </w:r>
    </w:p>
    <w:p w14:paraId="3A75CCFA">
      <w:pPr>
        <w:wordWrap w:val="0"/>
        <w:autoSpaceDE w:val="0"/>
        <w:autoSpaceDN w:val="0"/>
        <w:spacing w:before="0" w:after="0" w:line="304" w:lineRule="exact"/>
        <w:ind w:left="20" w:right="60" w:firstLine="480"/>
        <w:jc w:val="both"/>
        <w:rPr>
          <w:sz w:val="23"/>
        </w:rPr>
      </w:pPr>
      <w:r>
        <w:rPr>
          <w:rFonts w:ascii="Calibri" w:eastAsia="Calibri" w:hAnsi="Calibri" w:hint="eastAsia"/>
          <w:color w:val="000000"/>
          <w:sz w:val="23"/>
        </w:rPr>
        <w:t>It is noteworthy that negative language transfer can lead to errors in L2 production due to the influence of L1 structures or rules. It also causes the lasting presence of L1 features in L2,</w:t>
      </w:r>
      <w:r>
        <w:rPr>
          <w:rFonts w:ascii="Calibri" w:eastAsia="Calibri" w:hAnsi="Calibri" w:hint="eastAsia"/>
          <w:color w:val="000000"/>
          <w:sz w:val="23"/>
          <w:u w:val="single"/>
        </w:rPr>
        <w:t>hindering</w:t>
      </w:r>
      <w:r>
        <w:rPr>
          <w:rFonts w:ascii="Calibri" w:eastAsia="Calibri" w:hAnsi="Calibri" w:hint="eastAsia"/>
          <w:color w:val="000000"/>
          <w:sz w:val="23"/>
        </w:rPr>
        <w:t xml:space="preserve"> fluent and accurate communication in the long run. For instance, a native English speaker learning French might struggle with the correct use of French gendered words due to the lack of a similar grammatical feature in English.</w:t>
      </w:r>
    </w:p>
    <w:p w14:paraId="0F113DA9">
      <w:pPr>
        <w:wordWrap w:val="0"/>
        <w:autoSpaceDE w:val="0"/>
        <w:autoSpaceDN w:val="0"/>
        <w:spacing w:before="0" w:after="0" w:line="353" w:lineRule="exact"/>
        <w:ind w:left="20" w:right="60" w:firstLine="480"/>
        <w:jc w:val="both"/>
        <w:rPr>
          <w:rFonts w:ascii="Calibri" w:eastAsia="Calibri" w:hAnsi="Calibri" w:hint="eastAsia"/>
          <w:color w:val="000000"/>
          <w:sz w:val="23"/>
        </w:rPr>
      </w:pPr>
      <w:r>
        <w:rPr>
          <w:rFonts w:ascii="Calibri" w:eastAsia="Calibri" w:hAnsi="Calibri" w:hint="eastAsia"/>
          <w:color w:val="000000"/>
          <w:sz w:val="23"/>
        </w:rPr>
        <w:t xml:space="preserve">To minimize the negative effects of language transfer, every educator can employ several </w:t>
      </w:r>
    </w:p>
    <w:p w14:paraId="6869246D">
      <w:pPr>
        <w:wordWrap w:val="0"/>
        <w:autoSpaceDE w:val="0"/>
        <w:autoSpaceDN w:val="0"/>
        <w:spacing w:before="0" w:after="0" w:line="353" w:lineRule="exact"/>
        <w:ind w:right="60"/>
        <w:jc w:val="both"/>
        <w:rPr>
          <w:rFonts w:ascii="Calibri" w:eastAsia="Calibri" w:hAnsi="Calibri" w:hint="eastAsia"/>
          <w:color w:val="000000"/>
          <w:sz w:val="23"/>
        </w:rPr>
      </w:pPr>
      <w:r>
        <w:rPr>
          <w:rFonts w:ascii="Calibri" w:eastAsia="Calibri" w:hAnsi="Calibri" w:hint="eastAsia"/>
          <w:color w:val="000000"/>
          <w:sz w:val="23"/>
        </w:rPr>
        <w:t xml:space="preserve">strategies. Highlighting the differences between L1 and L2 can truly address potential mistakes in advance. Raising learners' awareness of potential areas of negative transfer and providing </w:t>
      </w:r>
    </w:p>
    <w:p w14:paraId="49C89B07">
      <w:pPr>
        <w:wordWrap w:val="0"/>
        <w:autoSpaceDE w:val="0"/>
        <w:autoSpaceDN w:val="0"/>
        <w:spacing w:before="0" w:after="0" w:line="353" w:lineRule="exact"/>
        <w:ind w:right="60"/>
        <w:jc w:val="both"/>
        <w:rPr>
          <w:sz w:val="23"/>
        </w:rPr>
      </w:pPr>
      <w:r>
        <w:rPr>
          <w:rFonts w:ascii="Calibri" w:eastAsia="Calibri" w:hAnsi="Calibri" w:hint="eastAsia"/>
          <w:color w:val="000000"/>
          <w:sz w:val="23"/>
        </w:rPr>
        <w:t>corresponding drills can help eliminate errors. Timely and constructive feedback on learners'errors can help correct long-term wrong habits and reduce confusion. Encouraginglearners to take risks and view errors as learning opportunities can reduce anxiety related to language transfer.</w:t>
      </w:r>
    </w:p>
    <w:p w14:paraId="55290311">
      <w:pPr>
        <w:wordWrap w:val="0"/>
        <w:autoSpaceDE w:val="0"/>
        <w:autoSpaceDN w:val="0"/>
        <w:spacing w:before="0" w:after="0" w:line="380" w:lineRule="exact"/>
        <w:ind w:firstLine="0"/>
        <w:jc w:val="both"/>
        <w:rPr>
          <w:sz w:val="23"/>
        </w:rPr>
      </w:pPr>
      <w:r>
        <w:rPr>
          <w:rFonts w:ascii="Calibri" w:eastAsia="Calibri" w:hAnsi="Calibri" w:hint="eastAsia"/>
          <w:color w:val="000000"/>
          <w:sz w:val="23"/>
        </w:rPr>
        <w:t>28. Which sentence shows the negative transfer of Chinese?</w:t>
      </w:r>
    </w:p>
    <w:p w14:paraId="7AD353F0">
      <w:pPr>
        <w:tabs>
          <w:tab w:val="left" w:pos="5280"/>
        </w:tabs>
        <w:wordWrap w:val="0"/>
        <w:autoSpaceDE w:val="0"/>
        <w:autoSpaceDN w:val="0"/>
        <w:spacing w:before="0" w:after="0" w:line="320" w:lineRule="exact"/>
        <w:ind w:firstLine="500"/>
        <w:jc w:val="both"/>
        <w:rPr>
          <w:sz w:val="23"/>
        </w:rPr>
      </w:pPr>
      <w:r>
        <w:rPr>
          <w:rFonts w:ascii="Calibri" w:eastAsia="Calibri" w:hAnsi="Calibri" w:hint="eastAsia"/>
          <w:color w:val="000000"/>
          <w:sz w:val="23"/>
        </w:rPr>
        <w:t>A. I absolutely love Tim.</w:t>
      </w:r>
      <w:r>
        <w:rPr>
          <w:rFonts w:ascii="Calibri" w:eastAsia="Calibri" w:hAnsi="Calibri" w:hint="eastAsia"/>
          <w:color w:val="000000"/>
          <w:sz w:val="23"/>
        </w:rPr>
        <w:tab/>
      </w:r>
      <w:r>
        <w:rPr>
          <w:rFonts w:ascii="Calibri" w:eastAsia="Calibri" w:hAnsi="Calibri" w:hint="eastAsia"/>
          <w:color w:val="000000"/>
          <w:sz w:val="23"/>
        </w:rPr>
        <w:t>B. Nothing is impossible.</w:t>
      </w:r>
    </w:p>
    <w:p w14:paraId="19A870F0">
      <w:pPr>
        <w:tabs>
          <w:tab w:val="left" w:pos="5280"/>
        </w:tabs>
        <w:wordWrap w:val="0"/>
        <w:autoSpaceDE w:val="0"/>
        <w:autoSpaceDN w:val="0"/>
        <w:spacing w:before="0" w:after="0" w:line="280" w:lineRule="exact"/>
        <w:ind w:firstLine="500"/>
        <w:jc w:val="both"/>
        <w:rPr>
          <w:sz w:val="23"/>
        </w:rPr>
        <w:sectPr>
          <w:headerReference w:type="default" r:id="rId15"/>
          <w:footerReference w:type="default" r:id="rId16"/>
          <w:type w:val="continuous"/>
          <w:pgSz w:w="11900" w:h="15980"/>
          <w:pgMar w:top="720" w:right="960" w:bottom="1020" w:left="960" w:header="360" w:footer="720" w:gutter="0"/>
          <w:cols w:num="1" w:space="720"/>
        </w:sectPr>
      </w:pPr>
      <w:r>
        <w:rPr>
          <w:rFonts w:ascii="Calibri" w:eastAsia="Calibri" w:hAnsi="Calibri" w:hint="eastAsia"/>
          <w:color w:val="000000"/>
          <w:sz w:val="23"/>
        </w:rPr>
        <w:t>C. Bill very likes English.</w:t>
      </w:r>
      <w:r>
        <w:rPr>
          <w:rFonts w:ascii="Calibri" w:eastAsia="Calibri" w:hAnsi="Calibri" w:hint="eastAsia"/>
          <w:color w:val="000000"/>
          <w:sz w:val="23"/>
        </w:rPr>
        <w:tab/>
      </w:r>
      <w:r>
        <w:rPr>
          <w:rFonts w:ascii="Calibri" w:eastAsia="Calibri" w:hAnsi="Calibri" w:hint="eastAsia"/>
          <w:color w:val="000000"/>
          <w:sz w:val="23"/>
        </w:rPr>
        <w:t>D. Out comes a stranger.</w:t>
      </w:r>
    </w:p>
    <w:p w14:paraId="11968EE0">
      <w:pPr>
        <w:wordWrap w:val="0"/>
        <w:autoSpaceDE w:val="0"/>
        <w:autoSpaceDN w:val="0"/>
        <w:spacing w:before="0" w:after="0" w:line="300" w:lineRule="exact"/>
        <w:ind w:firstLine="0"/>
        <w:jc w:val="both"/>
        <w:rPr>
          <w:sz w:val="24"/>
        </w:rPr>
      </w:pPr>
      <w:r>
        <w:rPr>
          <w:rFonts w:ascii="Calibri" w:eastAsia="Calibri" w:hAnsi="Calibri" w:hint="eastAsia"/>
          <w:color w:val="000000"/>
          <w:sz w:val="24"/>
        </w:rPr>
        <w:t>29. What kind of language learners are more likely to have language transfer?</w:t>
      </w:r>
    </w:p>
    <w:p w14:paraId="0B29BA30">
      <w:pPr>
        <w:wordWrap w:val="0"/>
        <w:autoSpaceDE w:val="0"/>
        <w:autoSpaceDN w:val="0"/>
        <w:spacing w:before="0" w:after="0" w:line="320" w:lineRule="exact"/>
        <w:ind w:firstLine="540"/>
        <w:jc w:val="both"/>
        <w:rPr>
          <w:sz w:val="24"/>
        </w:rPr>
      </w:pPr>
      <w:r>
        <w:rPr>
          <w:rFonts w:ascii="Calibri" w:eastAsia="Calibri" w:hAnsi="Calibri" w:hint="eastAsia"/>
          <w:color w:val="000000"/>
          <w:sz w:val="24"/>
        </w:rPr>
        <w:t>A. Those proficient in mother tongue.</w:t>
      </w:r>
    </w:p>
    <w:p w14:paraId="0938F853">
      <w:pPr>
        <w:wordWrap w:val="0"/>
        <w:autoSpaceDE w:val="0"/>
        <w:autoSpaceDN w:val="0"/>
        <w:spacing w:before="0" w:after="0" w:line="320" w:lineRule="exact"/>
        <w:ind w:firstLine="540"/>
        <w:jc w:val="both"/>
        <w:rPr>
          <w:sz w:val="24"/>
        </w:rPr>
      </w:pPr>
      <w:r>
        <w:rPr>
          <w:rFonts w:ascii="Calibri" w:eastAsia="Calibri" w:hAnsi="Calibri" w:hint="eastAsia"/>
          <w:color w:val="000000"/>
          <w:sz w:val="24"/>
        </w:rPr>
        <w:t>B. Those good at language translation.</w:t>
      </w:r>
    </w:p>
    <w:p w14:paraId="73E1F84B">
      <w:pPr>
        <w:wordWrap w:val="0"/>
        <w:autoSpaceDE w:val="0"/>
        <w:autoSpaceDN w:val="0"/>
        <w:spacing w:before="0" w:after="0" w:line="340" w:lineRule="exact"/>
        <w:ind w:firstLine="540"/>
        <w:jc w:val="both"/>
        <w:rPr>
          <w:sz w:val="24"/>
        </w:rPr>
      </w:pPr>
      <w:r>
        <w:rPr>
          <w:rFonts w:ascii="Calibri" w:eastAsia="Calibri" w:hAnsi="Calibri" w:hint="eastAsia"/>
          <w:color w:val="000000"/>
          <w:sz w:val="24"/>
        </w:rPr>
        <w:t>C. Those familiar with grammar rules.</w:t>
      </w:r>
    </w:p>
    <w:p w14:paraId="5AACC96F">
      <w:pPr>
        <w:wordWrap w:val="0"/>
        <w:autoSpaceDE w:val="0"/>
        <w:autoSpaceDN w:val="0"/>
        <w:spacing w:before="0" w:after="0" w:line="280" w:lineRule="exact"/>
        <w:ind w:firstLine="540"/>
        <w:jc w:val="both"/>
        <w:rPr>
          <w:sz w:val="24"/>
        </w:rPr>
      </w:pPr>
      <w:r>
        <w:rPr>
          <w:rFonts w:ascii="Calibri" w:eastAsia="Calibri" w:hAnsi="Calibri" w:hint="eastAsia"/>
          <w:color w:val="000000"/>
          <w:sz w:val="24"/>
        </w:rPr>
        <w:t>D. Those skilled at interactive methods.</w:t>
      </w:r>
    </w:p>
    <w:p w14:paraId="1D0701B0">
      <w:pPr>
        <w:wordWrap w:val="0"/>
        <w:autoSpaceDE w:val="0"/>
        <w:autoSpaceDN w:val="0"/>
        <w:spacing w:before="0" w:after="0" w:line="340" w:lineRule="exact"/>
        <w:ind w:firstLine="0"/>
        <w:jc w:val="both"/>
        <w:rPr>
          <w:sz w:val="24"/>
        </w:rPr>
      </w:pPr>
      <w:r>
        <w:rPr>
          <w:rFonts w:ascii="Calibri" w:eastAsia="Calibri" w:hAnsi="Calibri" w:hint="eastAsia"/>
          <w:color w:val="000000"/>
          <w:sz w:val="24"/>
        </w:rPr>
        <w:t>30. What does the underlined word “hindering" in Paragraph 3 mean?</w:t>
      </w:r>
    </w:p>
    <w:p w14:paraId="5044329C">
      <w:pPr>
        <w:tabs>
          <w:tab w:val="left" w:pos="3020"/>
          <w:tab w:val="left" w:pos="5500"/>
          <w:tab w:val="left" w:pos="7920"/>
        </w:tabs>
        <w:wordWrap w:val="0"/>
        <w:autoSpaceDE w:val="0"/>
        <w:autoSpaceDN w:val="0"/>
        <w:spacing w:before="0" w:after="0" w:line="320" w:lineRule="exact"/>
        <w:ind w:firstLine="540"/>
        <w:jc w:val="both"/>
        <w:rPr>
          <w:sz w:val="24"/>
        </w:rPr>
      </w:pPr>
      <w:r>
        <w:rPr>
          <w:rFonts w:ascii="Calibri" w:eastAsia="Calibri" w:hAnsi="Calibri" w:hint="eastAsia"/>
          <w:color w:val="000000"/>
          <w:sz w:val="24"/>
        </w:rPr>
        <w:t>A.Facilitating.</w:t>
      </w:r>
      <w:r>
        <w:rPr>
          <w:rFonts w:ascii="Calibri" w:eastAsia="Calibri" w:hAnsi="Calibri" w:hint="eastAsia"/>
          <w:color w:val="000000"/>
          <w:sz w:val="24"/>
        </w:rPr>
        <w:tab/>
      </w:r>
      <w:r>
        <w:rPr>
          <w:rFonts w:ascii="Calibri" w:eastAsia="Calibri" w:hAnsi="Calibri" w:hint="eastAsia"/>
          <w:color w:val="000000"/>
          <w:sz w:val="24"/>
        </w:rPr>
        <w:t>B.Ceasing.</w:t>
      </w:r>
      <w:r>
        <w:rPr>
          <w:rFonts w:ascii="Calibri" w:eastAsia="Calibri" w:hAnsi="Calibri" w:hint="eastAsia"/>
          <w:color w:val="000000"/>
          <w:sz w:val="24"/>
        </w:rPr>
        <w:tab/>
      </w:r>
      <w:r>
        <w:rPr>
          <w:rFonts w:ascii="Calibri" w:eastAsia="Calibri" w:hAnsi="Calibri" w:hint="eastAsia"/>
          <w:color w:val="000000"/>
          <w:sz w:val="24"/>
        </w:rPr>
        <w:t>C. Establishing.</w:t>
      </w:r>
      <w:r>
        <w:rPr>
          <w:rFonts w:ascii="Calibri" w:eastAsia="Calibri" w:hAnsi="Calibri" w:hint="eastAsia"/>
          <w:color w:val="000000"/>
          <w:sz w:val="24"/>
        </w:rPr>
        <w:tab/>
      </w:r>
      <w:r>
        <w:rPr>
          <w:rFonts w:ascii="Calibri" w:eastAsia="Calibri" w:hAnsi="Calibri" w:hint="eastAsia"/>
          <w:color w:val="000000"/>
          <w:sz w:val="24"/>
        </w:rPr>
        <w:t>D.Blocking.</w:t>
      </w:r>
    </w:p>
    <w:p w14:paraId="078B4A9A">
      <w:pPr>
        <w:wordWrap w:val="0"/>
        <w:autoSpaceDE w:val="0"/>
        <w:autoSpaceDN w:val="0"/>
        <w:spacing w:before="0" w:after="0" w:line="320" w:lineRule="exact"/>
        <w:ind w:firstLine="0"/>
        <w:jc w:val="both"/>
        <w:rPr>
          <w:sz w:val="24"/>
        </w:rPr>
      </w:pPr>
      <w:r>
        <w:rPr>
          <w:rFonts w:ascii="Calibri" w:eastAsia="Calibri" w:hAnsi="Calibri" w:hint="eastAsia"/>
          <w:color w:val="000000"/>
          <w:sz w:val="24"/>
        </w:rPr>
        <w:t>31. What is the last paragraph mainly talking about?</w:t>
      </w:r>
    </w:p>
    <w:p w14:paraId="2D6DA5B1">
      <w:pPr>
        <w:tabs>
          <w:tab w:val="left" w:pos="5500"/>
        </w:tabs>
        <w:wordWrap w:val="0"/>
        <w:autoSpaceDE w:val="0"/>
        <w:autoSpaceDN w:val="0"/>
        <w:spacing w:before="0" w:after="0" w:line="320" w:lineRule="exact"/>
        <w:ind w:firstLine="540"/>
        <w:jc w:val="both"/>
        <w:rPr>
          <w:sz w:val="24"/>
        </w:rPr>
      </w:pPr>
      <w:r>
        <w:rPr>
          <w:rFonts w:ascii="Calibri" w:eastAsia="Calibri" w:hAnsi="Calibri" w:hint="eastAsia"/>
          <w:color w:val="000000"/>
          <w:sz w:val="24"/>
        </w:rPr>
        <w:t>A. The differences between L1 and L2.</w:t>
      </w:r>
      <w:r>
        <w:rPr>
          <w:rFonts w:ascii="Calibri" w:eastAsia="Calibri" w:hAnsi="Calibri" w:hint="eastAsia"/>
          <w:color w:val="000000"/>
          <w:sz w:val="24"/>
        </w:rPr>
        <w:tab/>
      </w:r>
      <w:r>
        <w:rPr>
          <w:rFonts w:ascii="Calibri" w:eastAsia="Calibri" w:hAnsi="Calibri" w:hint="eastAsia"/>
          <w:color w:val="000000"/>
          <w:sz w:val="24"/>
        </w:rPr>
        <w:t>B. How to lighten negative transfer.</w:t>
      </w:r>
    </w:p>
    <w:p w14:paraId="43384CA8">
      <w:pPr>
        <w:tabs>
          <w:tab w:val="left" w:pos="5500"/>
        </w:tabs>
        <w:wordWrap w:val="0"/>
        <w:autoSpaceDE w:val="0"/>
        <w:autoSpaceDN w:val="0"/>
        <w:spacing w:before="0" w:after="0" w:line="340" w:lineRule="exact"/>
        <w:ind w:firstLine="540"/>
        <w:jc w:val="both"/>
        <w:rPr>
          <w:sz w:val="24"/>
        </w:rPr>
      </w:pPr>
      <w:r>
        <w:rPr>
          <w:rFonts w:ascii="Calibri" w:eastAsia="Calibri" w:hAnsi="Calibri" w:hint="eastAsia"/>
          <w:color w:val="000000"/>
          <w:sz w:val="24"/>
        </w:rPr>
        <w:t>C. The methods of removing bad habits.</w:t>
      </w:r>
      <w:r>
        <w:rPr>
          <w:rFonts w:ascii="Calibri" w:eastAsia="Calibri" w:hAnsi="Calibri" w:hint="eastAsia"/>
          <w:color w:val="000000"/>
          <w:sz w:val="24"/>
        </w:rPr>
        <w:tab/>
      </w:r>
      <w:r>
        <w:rPr>
          <w:rFonts w:ascii="Calibri" w:eastAsia="Calibri" w:hAnsi="Calibri" w:hint="eastAsia"/>
          <w:color w:val="000000"/>
          <w:sz w:val="24"/>
        </w:rPr>
        <w:t>D. How to perceive negative transfer.</w:t>
      </w:r>
    </w:p>
    <w:p w14:paraId="67BACFB1">
      <w:pPr>
        <w:wordWrap w:val="0"/>
        <w:autoSpaceDE w:val="0"/>
        <w:autoSpaceDN w:val="0"/>
        <w:spacing w:before="0" w:after="0" w:line="320" w:lineRule="exact"/>
        <w:jc w:val="center"/>
        <w:rPr>
          <w:sz w:val="24"/>
        </w:rPr>
      </w:pPr>
      <w:r>
        <w:rPr>
          <w:rFonts w:ascii="Calibri" w:eastAsia="Calibri" w:hAnsi="Calibri" w:hint="eastAsia"/>
          <w:color w:val="000000"/>
          <w:sz w:val="24"/>
        </w:rPr>
        <w:t>D</w:t>
      </w:r>
    </w:p>
    <w:p w14:paraId="17BC93E4">
      <w:pPr>
        <w:autoSpaceDE w:val="0"/>
        <w:autoSpaceDN w:val="0"/>
        <w:spacing w:before="0" w:after="0" w:line="306" w:lineRule="exact"/>
        <w:ind w:left="60" w:right="60" w:firstLine="480"/>
        <w:jc w:val="both"/>
        <w:rPr>
          <w:sz w:val="24"/>
        </w:rPr>
      </w:pPr>
      <w:r>
        <w:rPr>
          <w:rFonts w:ascii="Calibri" w:eastAsia="Calibri" w:hAnsi="Calibri" w:hint="eastAsia"/>
          <w:color w:val="000000"/>
          <w:sz w:val="24"/>
        </w:rPr>
        <w:t>Have a constant feeling that someone or something is watching you? Chances are that it's a camera. Cities around the world use computer vision-enabled CCTV to monitor vehicle and pedestrian（</w:t>
      </w:r>
      <w:r>
        <w:rPr>
          <w:rFonts w:ascii="宋体" w:eastAsia="宋体" w:hAnsi="宋体" w:hint="eastAsia"/>
          <w:color w:val="000000"/>
          <w:sz w:val="24"/>
        </w:rPr>
        <w:t>行人</w:t>
      </w:r>
      <w:r>
        <w:rPr>
          <w:rFonts w:ascii="Calibri" w:eastAsia="Calibri" w:hAnsi="Calibri" w:hint="eastAsia"/>
          <w:color w:val="000000"/>
          <w:sz w:val="24"/>
        </w:rPr>
        <w:t>）traffic. In the near future, physical stores might employ them to catch thieves.</w:t>
      </w:r>
    </w:p>
    <w:p w14:paraId="3B851EAE">
      <w:pPr>
        <w:wordWrap w:val="0"/>
        <w:autoSpaceDE w:val="0"/>
        <w:autoSpaceDN w:val="0"/>
        <w:spacing w:before="0" w:after="0" w:line="320" w:lineRule="exact"/>
        <w:ind w:left="60" w:right="60" w:firstLine="480"/>
        <w:jc w:val="both"/>
        <w:rPr>
          <w:rFonts w:ascii="Calibri" w:eastAsia="Calibri" w:hAnsi="Calibri" w:hint="eastAsia"/>
          <w:color w:val="000000"/>
          <w:sz w:val="24"/>
        </w:rPr>
      </w:pPr>
      <w:r>
        <w:rPr>
          <w:rFonts w:ascii="Calibri" w:eastAsia="Calibri" w:hAnsi="Calibri" w:hint="eastAsia"/>
          <w:color w:val="000000"/>
          <w:sz w:val="24"/>
        </w:rPr>
        <w:t xml:space="preserve">Japanese telecom company NTT East cooperated with tech startup Earth Eyes to create </w:t>
      </w:r>
    </w:p>
    <w:p w14:paraId="6359C150">
      <w:pPr>
        <w:wordWrap w:val="0"/>
        <w:autoSpaceDE w:val="0"/>
        <w:autoSpaceDN w:val="0"/>
        <w:spacing w:before="0" w:after="0" w:line="320" w:lineRule="exact"/>
        <w:ind w:left="60" w:right="60" w:firstLine="480"/>
        <w:jc w:val="both"/>
        <w:rPr>
          <w:sz w:val="24"/>
        </w:rPr>
      </w:pPr>
      <w:r>
        <w:rPr>
          <w:rFonts w:ascii="Calibri" w:eastAsia="Calibri" w:hAnsi="Calibri" w:hint="eastAsia"/>
          <w:color w:val="000000"/>
          <w:sz w:val="24"/>
        </w:rPr>
        <w:t>AI Guardsman, a machine learning system that attempts to catch thieves in the act. Relying on open source technology developed by Carnegie Mellon University, it scans live video streams from cameras in convenience stores and supermarkets, tracking every customer inside. When it detects suspicious activity, for example, when a would-be thief starts looking for blind spots or begins nervously checking their surroundings, the system sends an alert to a store clerk's smartphone with the person's photo and location.</w:t>
      </w:r>
    </w:p>
    <w:p w14:paraId="24BB8607">
      <w:pPr>
        <w:wordWrap w:val="0"/>
        <w:autoSpaceDE w:val="0"/>
        <w:autoSpaceDN w:val="0"/>
        <w:spacing w:before="0" w:after="0" w:line="320" w:lineRule="exact"/>
        <w:ind w:left="60" w:right="60" w:firstLine="480"/>
        <w:jc w:val="both"/>
        <w:rPr>
          <w:rFonts w:ascii="Calibri" w:eastAsia="Calibri" w:hAnsi="Calibri" w:hint="eastAsia"/>
          <w:color w:val="000000"/>
          <w:sz w:val="24"/>
        </w:rPr>
      </w:pPr>
      <w:r>
        <w:rPr>
          <w:rFonts w:ascii="Calibri" w:eastAsia="Calibri" w:hAnsi="Calibri" w:hint="eastAsia"/>
          <w:color w:val="000000"/>
          <w:sz w:val="24"/>
        </w:rPr>
        <w:t xml:space="preserve">Distinguishing between thieves and indecisive shoppers isn't easy, though, and NTT East </w:t>
      </w:r>
    </w:p>
    <w:p w14:paraId="2C0DD6D6">
      <w:pPr>
        <w:wordWrap w:val="0"/>
        <w:autoSpaceDE w:val="0"/>
        <w:autoSpaceDN w:val="0"/>
        <w:spacing w:before="0" w:after="0" w:line="320" w:lineRule="exact"/>
        <w:ind w:right="60"/>
        <w:jc w:val="both"/>
        <w:rPr>
          <w:rFonts w:ascii="Calibri" w:eastAsia="Calibri" w:hAnsi="Calibri" w:hint="eastAsia"/>
          <w:color w:val="000000"/>
          <w:sz w:val="24"/>
        </w:rPr>
      </w:pPr>
      <w:r>
        <w:rPr>
          <w:rFonts w:ascii="Calibri" w:eastAsia="Calibri" w:hAnsi="Calibri" w:hint="eastAsia"/>
          <w:color w:val="000000"/>
          <w:sz w:val="24"/>
        </w:rPr>
        <w:t>makes no claims that its algorithm（</w:t>
      </w:r>
      <w:r>
        <w:rPr>
          <w:rFonts w:ascii="宋体" w:eastAsia="宋体" w:hAnsi="宋体" w:hint="eastAsia"/>
          <w:color w:val="000000"/>
          <w:sz w:val="24"/>
        </w:rPr>
        <w:t>算法</w:t>
      </w:r>
      <w:r>
        <w:rPr>
          <w:rFonts w:ascii="Calibri" w:eastAsia="Calibri" w:hAnsi="Calibri" w:hint="eastAsia"/>
          <w:color w:val="000000"/>
          <w:sz w:val="24"/>
        </w:rPr>
        <w:t xml:space="preserve">）is perfect. It sometimes flags well-meaning customers who pick up and put back items and salesclerks refilling store shelves, a spokesperson for the </w:t>
      </w:r>
    </w:p>
    <w:p w14:paraId="04777E7C">
      <w:pPr>
        <w:wordWrap w:val="0"/>
        <w:autoSpaceDE w:val="0"/>
        <w:autoSpaceDN w:val="0"/>
        <w:spacing w:before="0" w:after="0" w:line="320" w:lineRule="exact"/>
        <w:ind w:right="60"/>
        <w:jc w:val="both"/>
        <w:rPr>
          <w:rFonts w:ascii="Calibri" w:eastAsia="Calibri" w:hAnsi="Calibri" w:hint="eastAsia"/>
          <w:color w:val="000000"/>
          <w:sz w:val="24"/>
        </w:rPr>
      </w:pPr>
      <w:r>
        <w:rPr>
          <w:rFonts w:ascii="Calibri" w:eastAsia="Calibri" w:hAnsi="Calibri" w:hint="eastAsia"/>
          <w:color w:val="000000"/>
          <w:sz w:val="24"/>
        </w:rPr>
        <w:t xml:space="preserve">company told The Verge. But the telecom claims that AI Guardsman learns from its mistakes </w:t>
      </w:r>
    </w:p>
    <w:p w14:paraId="398C3F67">
      <w:pPr>
        <w:wordWrap w:val="0"/>
        <w:autoSpaceDE w:val="0"/>
        <w:autoSpaceDN w:val="0"/>
        <w:spacing w:before="0" w:after="0" w:line="320" w:lineRule="exact"/>
        <w:ind w:right="60"/>
        <w:jc w:val="both"/>
        <w:rPr>
          <w:sz w:val="24"/>
        </w:rPr>
      </w:pPr>
      <w:r>
        <w:rPr>
          <w:rFonts w:ascii="Calibri" w:eastAsia="Calibri" w:hAnsi="Calibri" w:hint="eastAsia"/>
          <w:color w:val="000000"/>
          <w:sz w:val="24"/>
        </w:rPr>
        <w:t>over time. In the companion smartphone app, clerks log whether or not they spoke to suspects detected by the system, and the results are used to remove false positives.</w:t>
      </w:r>
    </w:p>
    <w:p w14:paraId="4F530967">
      <w:pPr>
        <w:wordWrap w:val="0"/>
        <w:autoSpaceDE w:val="0"/>
        <w:autoSpaceDN w:val="0"/>
        <w:spacing w:before="0" w:after="0" w:line="320" w:lineRule="exact"/>
        <w:ind w:left="60" w:right="60" w:firstLine="480"/>
        <w:jc w:val="both"/>
        <w:rPr>
          <w:rFonts w:ascii="Calibri" w:eastAsia="Calibri" w:hAnsi="Calibri" w:hint="eastAsia"/>
          <w:color w:val="000000"/>
          <w:sz w:val="24"/>
        </w:rPr>
      </w:pPr>
      <w:r>
        <w:rPr>
          <w:rFonts w:ascii="Calibri" w:eastAsia="Calibri" w:hAnsi="Calibri" w:hint="eastAsia"/>
          <w:color w:val="000000"/>
          <w:sz w:val="24"/>
        </w:rPr>
        <w:t xml:space="preserve">There's a concern, of course, that AI Guardsman's computer vision algorithms are likely to </w:t>
      </w:r>
    </w:p>
    <w:p w14:paraId="08D98BEA">
      <w:pPr>
        <w:wordWrap w:val="0"/>
        <w:autoSpaceDE w:val="0"/>
        <w:autoSpaceDN w:val="0"/>
        <w:spacing w:before="0" w:after="0" w:line="320" w:lineRule="exact"/>
        <w:ind w:right="60"/>
        <w:jc w:val="both"/>
        <w:rPr>
          <w:rFonts w:ascii="Calibri" w:eastAsia="Calibri" w:hAnsi="Calibri" w:hint="eastAsia"/>
          <w:color w:val="000000"/>
          <w:sz w:val="24"/>
        </w:rPr>
      </w:pPr>
      <w:r>
        <w:rPr>
          <w:rFonts w:ascii="Calibri" w:eastAsia="Calibri" w:hAnsi="Calibri" w:hint="eastAsia"/>
          <w:color w:val="000000"/>
          <w:sz w:val="24"/>
        </w:rPr>
        <w:t xml:space="preserve">be affected by bias. A 2011 study found that facial recognition algorithms in China, Japan, and South Korea had more trouble dlistinguishing between Caucasian faces than faces of East </w:t>
      </w:r>
    </w:p>
    <w:p w14:paraId="333A5A28">
      <w:pPr>
        <w:wordWrap w:val="0"/>
        <w:autoSpaceDE w:val="0"/>
        <w:autoSpaceDN w:val="0"/>
        <w:spacing w:before="0" w:after="0" w:line="320" w:lineRule="exact"/>
        <w:ind w:right="60"/>
        <w:jc w:val="both"/>
        <w:rPr>
          <w:rFonts w:ascii="Calibri" w:eastAsia="Calibri" w:hAnsi="Calibri" w:hint="eastAsia"/>
          <w:color w:val="000000"/>
          <w:sz w:val="24"/>
        </w:rPr>
      </w:pPr>
      <w:r>
        <w:rPr>
          <w:rFonts w:ascii="Calibri" w:eastAsia="Calibri" w:hAnsi="Calibri" w:hint="eastAsia"/>
          <w:color w:val="000000"/>
          <w:sz w:val="24"/>
        </w:rPr>
        <w:t xml:space="preserve">Asians,and in a separate study, researchers observed that face detection systems from security </w:t>
      </w:r>
    </w:p>
    <w:p w14:paraId="78DFE380">
      <w:pPr>
        <w:wordWrap w:val="0"/>
        <w:autoSpaceDE w:val="0"/>
        <w:autoSpaceDN w:val="0"/>
        <w:spacing w:before="0" w:after="0" w:line="320" w:lineRule="exact"/>
        <w:ind w:right="60"/>
        <w:jc w:val="both"/>
        <w:rPr>
          <w:sz w:val="24"/>
        </w:rPr>
      </w:pPr>
      <w:r>
        <w:rPr>
          <w:rFonts w:ascii="Calibri" w:eastAsia="Calibri" w:hAnsi="Calibri" w:hint="eastAsia"/>
          <w:color w:val="000000"/>
          <w:sz w:val="24"/>
        </w:rPr>
        <w:t>companies performed 5 to 10 percent worse on African Americans.</w:t>
      </w:r>
    </w:p>
    <w:p w14:paraId="7F03584C">
      <w:pPr>
        <w:wordWrap w:val="0"/>
        <w:autoSpaceDE w:val="0"/>
        <w:autoSpaceDN w:val="0"/>
        <w:spacing w:before="0" w:after="0" w:line="320" w:lineRule="exact"/>
        <w:ind w:left="60" w:right="60" w:firstLine="480"/>
        <w:jc w:val="both"/>
        <w:rPr>
          <w:sz w:val="24"/>
        </w:rPr>
      </w:pPr>
      <w:r>
        <w:rPr>
          <w:rFonts w:ascii="Calibri" w:eastAsia="Calibri" w:hAnsi="Calibri" w:hint="eastAsia"/>
          <w:color w:val="000000"/>
          <w:sz w:val="24"/>
        </w:rPr>
        <w:t>AI Guardsman, which costs around $2,150 in addition to a monthly subscription fee of $40, will go on sale at the end of July. Hopefully, we'll learn more about its limitations and privacy protections before then.</w:t>
      </w:r>
    </w:p>
    <w:p w14:paraId="402168BA">
      <w:pPr>
        <w:wordWrap w:val="0"/>
        <w:autoSpaceDE w:val="0"/>
        <w:autoSpaceDN w:val="0"/>
        <w:spacing w:before="0" w:after="0" w:line="340" w:lineRule="exact"/>
        <w:ind w:firstLine="0"/>
        <w:jc w:val="both"/>
        <w:rPr>
          <w:sz w:val="24"/>
        </w:rPr>
      </w:pPr>
      <w:r>
        <w:rPr>
          <w:rFonts w:ascii="Calibri" w:eastAsia="Calibri" w:hAnsi="Calibri" w:hint="eastAsia"/>
          <w:color w:val="000000"/>
          <w:sz w:val="24"/>
        </w:rPr>
        <w:t>32. What can AI Guardsman do in real time?</w:t>
      </w:r>
    </w:p>
    <w:p w14:paraId="0D8424D1">
      <w:pPr>
        <w:tabs>
          <w:tab w:val="left" w:pos="5500"/>
        </w:tabs>
        <w:wordWrap w:val="0"/>
        <w:autoSpaceDE w:val="0"/>
        <w:autoSpaceDN w:val="0"/>
        <w:spacing w:before="0" w:after="0" w:line="340" w:lineRule="exact"/>
        <w:ind w:firstLine="540"/>
        <w:jc w:val="both"/>
        <w:rPr>
          <w:sz w:val="24"/>
        </w:rPr>
      </w:pPr>
      <w:r>
        <w:rPr>
          <w:rFonts w:ascii="Calibri" w:eastAsia="Calibri" w:hAnsi="Calibri" w:hint="eastAsia"/>
          <w:color w:val="000000"/>
          <w:sz w:val="24"/>
        </w:rPr>
        <w:t>A. Send images to the police.</w:t>
      </w:r>
      <w:r>
        <w:rPr>
          <w:rFonts w:ascii="Calibri" w:eastAsia="Calibri" w:hAnsi="Calibri" w:hint="eastAsia"/>
          <w:color w:val="000000"/>
          <w:sz w:val="24"/>
        </w:rPr>
        <w:tab/>
      </w:r>
      <w:r>
        <w:rPr>
          <w:rFonts w:ascii="Calibri" w:eastAsia="Calibri" w:hAnsi="Calibri" w:hint="eastAsia"/>
          <w:color w:val="000000"/>
          <w:sz w:val="24"/>
        </w:rPr>
        <w:t>B. Locate specific products.</w:t>
      </w:r>
    </w:p>
    <w:p w14:paraId="2159357C">
      <w:pPr>
        <w:tabs>
          <w:tab w:val="left" w:pos="5500"/>
        </w:tabs>
        <w:wordWrap w:val="0"/>
        <w:autoSpaceDE w:val="0"/>
        <w:autoSpaceDN w:val="0"/>
        <w:spacing w:before="0" w:after="0" w:line="340" w:lineRule="exact"/>
        <w:ind w:firstLine="540"/>
        <w:jc w:val="both"/>
        <w:rPr>
          <w:sz w:val="24"/>
        </w:rPr>
      </w:pPr>
      <w:r>
        <w:rPr>
          <w:rFonts w:ascii="Calibri" w:eastAsia="Calibri" w:hAnsi="Calibri" w:hint="eastAsia"/>
          <w:color w:val="000000"/>
          <w:sz w:val="24"/>
        </w:rPr>
        <w:t>C. Call absent-minded clerks.</w:t>
      </w:r>
      <w:r>
        <w:rPr>
          <w:rFonts w:ascii="Calibri" w:eastAsia="Calibri" w:hAnsi="Calibri" w:hint="eastAsia"/>
          <w:color w:val="000000"/>
          <w:sz w:val="24"/>
        </w:rPr>
        <w:tab/>
      </w:r>
      <w:r>
        <w:rPr>
          <w:rFonts w:ascii="Calibri" w:eastAsia="Calibri" w:hAnsi="Calibri" w:hint="eastAsia"/>
          <w:color w:val="000000"/>
          <w:sz w:val="24"/>
        </w:rPr>
        <w:t>D. Spot unnatural shoppers.</w:t>
      </w:r>
    </w:p>
    <w:p w14:paraId="33F476A5">
      <w:pPr>
        <w:wordWrap w:val="0"/>
        <w:autoSpaceDE w:val="0"/>
        <w:autoSpaceDN w:val="0"/>
        <w:spacing w:before="0" w:after="0" w:line="320" w:lineRule="exact"/>
        <w:ind w:firstLine="0"/>
        <w:jc w:val="both"/>
        <w:rPr>
          <w:sz w:val="24"/>
        </w:rPr>
      </w:pPr>
      <w:r>
        <w:rPr>
          <w:rFonts w:ascii="Calibri" w:eastAsia="Calibri" w:hAnsi="Calibri" w:hint="eastAsia"/>
          <w:color w:val="000000"/>
          <w:sz w:val="24"/>
        </w:rPr>
        <w:t>33. How does AI Guardsman boost its accuracy?</w:t>
      </w:r>
    </w:p>
    <w:p w14:paraId="0120D6FE">
      <w:pPr>
        <w:tabs>
          <w:tab w:val="left" w:pos="5500"/>
        </w:tabs>
        <w:wordWrap w:val="0"/>
        <w:autoSpaceDE w:val="0"/>
        <w:autoSpaceDN w:val="0"/>
        <w:spacing w:before="0" w:after="0" w:line="320" w:lineRule="exact"/>
        <w:ind w:firstLine="540"/>
        <w:jc w:val="both"/>
        <w:rPr>
          <w:sz w:val="24"/>
        </w:rPr>
      </w:pPr>
      <w:r>
        <w:rPr>
          <w:rFonts w:ascii="Calibri" w:eastAsia="Calibri" w:hAnsi="Calibri" w:hint="eastAsia"/>
          <w:color w:val="000000"/>
          <w:sz w:val="24"/>
        </w:rPr>
        <w:t>A. By increasing its workflow.</w:t>
      </w:r>
      <w:r>
        <w:rPr>
          <w:rFonts w:ascii="Calibri" w:eastAsia="Calibri" w:hAnsi="Calibri" w:hint="eastAsia"/>
          <w:color w:val="000000"/>
          <w:sz w:val="24"/>
        </w:rPr>
        <w:tab/>
      </w:r>
      <w:r>
        <w:rPr>
          <w:rFonts w:ascii="Calibri" w:eastAsia="Calibri" w:hAnsi="Calibri" w:hint="eastAsia"/>
          <w:color w:val="000000"/>
          <w:sz w:val="24"/>
        </w:rPr>
        <w:t>B. By updating its database.</w:t>
      </w:r>
    </w:p>
    <w:p w14:paraId="6F89D43D">
      <w:pPr>
        <w:tabs>
          <w:tab w:val="left" w:pos="5500"/>
        </w:tabs>
        <w:wordWrap w:val="0"/>
        <w:autoSpaceDE w:val="0"/>
        <w:autoSpaceDN w:val="0"/>
        <w:spacing w:before="0" w:after="0" w:line="340" w:lineRule="exact"/>
        <w:ind w:firstLine="540"/>
        <w:jc w:val="both"/>
        <w:rPr>
          <w:sz w:val="24"/>
        </w:rPr>
      </w:pPr>
      <w:r>
        <w:rPr>
          <w:rFonts w:ascii="Calibri" w:eastAsia="Calibri" w:hAnsi="Calibri" w:hint="eastAsia"/>
          <w:color w:val="000000"/>
          <w:sz w:val="24"/>
        </w:rPr>
        <w:t>C. By referring to clerks' acts.</w:t>
      </w:r>
      <w:r>
        <w:rPr>
          <w:rFonts w:ascii="Calibri" w:eastAsia="Calibri" w:hAnsi="Calibri" w:hint="eastAsia"/>
          <w:color w:val="000000"/>
          <w:sz w:val="24"/>
        </w:rPr>
        <w:tab/>
      </w:r>
      <w:r>
        <w:rPr>
          <w:rFonts w:ascii="Calibri" w:eastAsia="Calibri" w:hAnsi="Calibri" w:hint="eastAsia"/>
          <w:color w:val="000000"/>
          <w:sz w:val="24"/>
        </w:rPr>
        <w:t>D. By collecting users' tips.</w:t>
      </w:r>
    </w:p>
    <w:p w14:paraId="620AC778">
      <w:pPr>
        <w:wordWrap w:val="0"/>
        <w:autoSpaceDE w:val="0"/>
        <w:autoSpaceDN w:val="0"/>
        <w:spacing w:before="0" w:after="0" w:line="280" w:lineRule="exact"/>
        <w:ind w:firstLine="0"/>
        <w:jc w:val="both"/>
        <w:rPr>
          <w:sz w:val="24"/>
        </w:rPr>
      </w:pPr>
      <w:r>
        <w:rPr>
          <w:rFonts w:ascii="Calibri" w:eastAsia="Calibri" w:hAnsi="Calibri" w:hint="eastAsia"/>
          <w:color w:val="000000"/>
          <w:sz w:val="24"/>
        </w:rPr>
        <w:t>34. What is the concern about AI Guardsman?</w:t>
      </w:r>
    </w:p>
    <w:p w14:paraId="364466DB">
      <w:pPr>
        <w:tabs>
          <w:tab w:val="left" w:pos="5500"/>
        </w:tabs>
        <w:wordWrap w:val="0"/>
        <w:autoSpaceDE w:val="0"/>
        <w:autoSpaceDN w:val="0"/>
        <w:spacing w:before="0" w:after="0" w:line="340" w:lineRule="exact"/>
        <w:ind w:firstLine="540"/>
        <w:jc w:val="both"/>
        <w:rPr>
          <w:sz w:val="24"/>
        </w:rPr>
      </w:pPr>
      <w:r>
        <w:rPr>
          <w:rFonts w:ascii="Calibri" w:eastAsia="Calibri" w:hAnsi="Calibri" w:hint="eastAsia"/>
          <w:color w:val="000000"/>
          <w:sz w:val="24"/>
        </w:rPr>
        <w:t>A. Poor system stability.</w:t>
      </w:r>
      <w:r>
        <w:rPr>
          <w:rFonts w:ascii="Calibri" w:eastAsia="Calibri" w:hAnsi="Calibri" w:hint="eastAsia"/>
          <w:color w:val="000000"/>
          <w:sz w:val="24"/>
        </w:rPr>
        <w:tab/>
      </w:r>
      <w:r>
        <w:rPr>
          <w:rFonts w:ascii="Calibri" w:eastAsia="Calibri" w:hAnsi="Calibri" w:hint="eastAsia"/>
          <w:color w:val="000000"/>
          <w:sz w:val="24"/>
        </w:rPr>
        <w:t>B. Unfair visual judgments.</w:t>
      </w:r>
    </w:p>
    <w:p w14:paraId="537C769D">
      <w:pPr>
        <w:tabs>
          <w:tab w:val="left" w:pos="5500"/>
        </w:tabs>
        <w:wordWrap w:val="0"/>
        <w:autoSpaceDE w:val="0"/>
        <w:autoSpaceDN w:val="0"/>
        <w:spacing w:before="0" w:after="0" w:line="340" w:lineRule="exact"/>
        <w:ind w:firstLine="540"/>
        <w:jc w:val="both"/>
        <w:rPr>
          <w:sz w:val="24"/>
        </w:rPr>
      </w:pPr>
      <w:r>
        <w:rPr>
          <w:rFonts w:ascii="Calibri" w:eastAsia="Calibri" w:hAnsi="Calibri" w:hint="eastAsia"/>
          <w:color w:val="000000"/>
          <w:sz w:val="24"/>
        </w:rPr>
        <w:t>C. Racial discrimination.</w:t>
      </w:r>
      <w:r>
        <w:rPr>
          <w:rFonts w:ascii="Calibri" w:eastAsia="Calibri" w:hAnsi="Calibri" w:hint="eastAsia"/>
          <w:color w:val="000000"/>
          <w:sz w:val="24"/>
        </w:rPr>
        <w:tab/>
      </w:r>
      <w:r>
        <w:rPr>
          <w:rFonts w:ascii="Calibri" w:eastAsia="Calibri" w:hAnsi="Calibri" w:hint="eastAsia"/>
          <w:color w:val="000000"/>
          <w:sz w:val="24"/>
        </w:rPr>
        <w:t>D. Pricey subscription fees.</w:t>
      </w:r>
    </w:p>
    <w:p w14:paraId="06CE2524">
      <w:pPr>
        <w:wordWrap w:val="0"/>
        <w:autoSpaceDE w:val="0"/>
        <w:autoSpaceDN w:val="0"/>
        <w:spacing w:before="0" w:after="0" w:line="320" w:lineRule="exact"/>
        <w:ind w:firstLine="0"/>
        <w:jc w:val="both"/>
        <w:rPr>
          <w:sz w:val="24"/>
        </w:rPr>
      </w:pPr>
      <w:r>
        <w:rPr>
          <w:rFonts w:ascii="Calibri" w:eastAsia="Calibri" w:hAnsi="Calibri" w:hint="eastAsia"/>
          <w:color w:val="000000"/>
          <w:sz w:val="24"/>
        </w:rPr>
        <w:t>35. What is the author's attitude toward AI Guardsman?</w:t>
      </w:r>
    </w:p>
    <w:p w14:paraId="091F0DA9">
      <w:pPr>
        <w:tabs>
          <w:tab w:val="left" w:pos="3020"/>
          <w:tab w:val="left" w:pos="5500"/>
          <w:tab w:val="left" w:pos="8060"/>
        </w:tabs>
        <w:wordWrap w:val="0"/>
        <w:autoSpaceDE w:val="0"/>
        <w:autoSpaceDN w:val="0"/>
        <w:spacing w:before="0" w:after="0" w:line="280" w:lineRule="exact"/>
        <w:ind w:firstLine="540"/>
        <w:jc w:val="both"/>
        <w:rPr>
          <w:sz w:val="24"/>
        </w:rPr>
        <w:sectPr>
          <w:headerReference w:type="default" r:id="rId17"/>
          <w:footerReference w:type="default" r:id="rId18"/>
          <w:type w:val="continuous"/>
          <w:pgSz w:w="11900" w:h="16400"/>
          <w:pgMar w:top="720" w:right="720" w:bottom="720" w:left="720" w:header="360" w:footer="400" w:gutter="0"/>
          <w:cols w:num="1" w:space="720"/>
        </w:sectPr>
      </w:pPr>
      <w:r>
        <w:rPr>
          <w:rFonts w:ascii="Calibri" w:eastAsia="Calibri" w:hAnsi="Calibri" w:hint="eastAsia"/>
          <w:color w:val="000000"/>
          <w:sz w:val="24"/>
        </w:rPr>
        <w:t>A. Impartial.</w:t>
      </w:r>
      <w:r>
        <w:rPr>
          <w:rFonts w:ascii="Calibri" w:eastAsia="Calibri" w:hAnsi="Calibri" w:hint="eastAsia"/>
          <w:color w:val="000000"/>
          <w:sz w:val="24"/>
        </w:rPr>
        <w:tab/>
      </w:r>
      <w:r>
        <w:rPr>
          <w:rFonts w:ascii="Calibri" w:eastAsia="Calibri" w:hAnsi="Calibri" w:hint="eastAsia"/>
          <w:color w:val="000000"/>
          <w:sz w:val="24"/>
        </w:rPr>
        <w:t>B.Dismissive.</w:t>
      </w:r>
      <w:r>
        <w:rPr>
          <w:rFonts w:ascii="Calibri" w:eastAsia="Calibri" w:hAnsi="Calibri" w:hint="eastAsia"/>
          <w:color w:val="000000"/>
          <w:sz w:val="24"/>
        </w:rPr>
        <w:tab/>
      </w:r>
      <w:r>
        <w:rPr>
          <w:rFonts w:ascii="Calibri" w:eastAsia="Calibri" w:hAnsi="Calibri" w:hint="eastAsia"/>
          <w:color w:val="000000"/>
          <w:sz w:val="24"/>
        </w:rPr>
        <w:t>C.Doubtful.</w:t>
      </w:r>
      <w:r>
        <w:rPr>
          <w:rFonts w:ascii="Calibri" w:eastAsia="Calibri" w:hAnsi="Calibri" w:hint="eastAsia"/>
          <w:color w:val="000000"/>
          <w:sz w:val="24"/>
        </w:rPr>
        <w:tab/>
      </w:r>
      <w:r>
        <w:rPr>
          <w:rFonts w:ascii="Calibri" w:eastAsia="Calibri" w:hAnsi="Calibri" w:hint="eastAsia"/>
          <w:color w:val="000000"/>
          <w:sz w:val="24"/>
        </w:rPr>
        <w:t>D.Optimistic.</w:t>
      </w:r>
    </w:p>
    <w:p w14:paraId="5B01E124">
      <w:pPr>
        <w:wordWrap w:val="0"/>
        <w:autoSpaceDE w:val="0"/>
        <w:autoSpaceDN w:val="0"/>
        <w:spacing w:before="0" w:after="0" w:line="260" w:lineRule="exact"/>
        <w:ind w:firstLine="0"/>
        <w:jc w:val="both"/>
        <w:rPr>
          <w:sz w:val="23"/>
        </w:rPr>
      </w:pPr>
      <w:r>
        <w:rPr>
          <w:rFonts w:ascii="宋体" w:eastAsia="宋体" w:hAnsi="宋体" w:hint="eastAsia"/>
          <w:color w:val="000000"/>
          <w:sz w:val="23"/>
        </w:rPr>
        <w:t>第二节（共</w:t>
      </w:r>
      <w:r>
        <w:rPr>
          <w:rFonts w:ascii="Calibri" w:eastAsia="Calibri" w:hAnsi="Calibri" w:hint="eastAsia"/>
          <w:color w:val="000000"/>
          <w:sz w:val="23"/>
        </w:rPr>
        <w:t>5</w:t>
      </w:r>
      <w:r>
        <w:rPr>
          <w:rFonts w:ascii="宋体" w:eastAsia="宋体" w:hAnsi="宋体" w:hint="eastAsia"/>
          <w:color w:val="000000"/>
          <w:sz w:val="23"/>
        </w:rPr>
        <w:t>小题；每小题</w:t>
      </w:r>
      <w:r>
        <w:rPr>
          <w:rFonts w:ascii="Calibri" w:eastAsia="Calibri" w:hAnsi="Calibri" w:hint="eastAsia"/>
          <w:color w:val="000000"/>
          <w:sz w:val="23"/>
        </w:rPr>
        <w:t>2</w:t>
      </w:r>
      <w:r>
        <w:rPr>
          <w:rFonts w:ascii="宋体" w:eastAsia="宋体" w:hAnsi="宋体" w:hint="eastAsia"/>
          <w:color w:val="000000"/>
          <w:sz w:val="23"/>
        </w:rPr>
        <w:t>.</w:t>
      </w:r>
      <w:r>
        <w:rPr>
          <w:rFonts w:ascii="Calibri" w:eastAsia="Calibri" w:hAnsi="Calibri" w:hint="eastAsia"/>
          <w:color w:val="000000"/>
          <w:sz w:val="23"/>
        </w:rPr>
        <w:t>5</w:t>
      </w:r>
      <w:r>
        <w:rPr>
          <w:rFonts w:ascii="宋体" w:eastAsia="宋体" w:hAnsi="宋体" w:hint="eastAsia"/>
          <w:color w:val="000000"/>
          <w:sz w:val="23"/>
        </w:rPr>
        <w:t>分，满分</w:t>
      </w:r>
      <w:r>
        <w:rPr>
          <w:rFonts w:ascii="Calibri" w:eastAsia="Calibri" w:hAnsi="Calibri" w:hint="eastAsia"/>
          <w:color w:val="000000"/>
          <w:sz w:val="23"/>
        </w:rPr>
        <w:t>12</w:t>
      </w:r>
      <w:r>
        <w:rPr>
          <w:rFonts w:ascii="宋体" w:eastAsia="宋体" w:hAnsi="宋体" w:hint="eastAsia"/>
          <w:color w:val="000000"/>
          <w:sz w:val="23"/>
        </w:rPr>
        <w:t>.</w:t>
      </w:r>
      <w:r>
        <w:rPr>
          <w:rFonts w:ascii="Calibri" w:eastAsia="Calibri" w:hAnsi="Calibri" w:hint="eastAsia"/>
          <w:color w:val="000000"/>
          <w:sz w:val="23"/>
        </w:rPr>
        <w:t>5</w:t>
      </w:r>
      <w:r>
        <w:rPr>
          <w:rFonts w:ascii="宋体" w:eastAsia="宋体" w:hAnsi="宋体" w:hint="eastAsia"/>
          <w:color w:val="000000"/>
          <w:sz w:val="23"/>
        </w:rPr>
        <w:t>分）</w:t>
      </w:r>
    </w:p>
    <w:p w14:paraId="4E522E2F">
      <w:pPr>
        <w:wordWrap w:val="0"/>
        <w:autoSpaceDE w:val="0"/>
        <w:autoSpaceDN w:val="0"/>
        <w:spacing w:before="0" w:after="0" w:line="320" w:lineRule="exact"/>
        <w:ind w:firstLine="540"/>
        <w:jc w:val="both"/>
        <w:rPr>
          <w:sz w:val="23"/>
        </w:rPr>
      </w:pPr>
      <w:r>
        <w:rPr>
          <w:rFonts w:ascii="宋体" w:eastAsia="宋体" w:hAnsi="宋体" w:hint="eastAsia"/>
          <w:color w:val="000000"/>
          <w:sz w:val="23"/>
        </w:rPr>
        <w:t>阅读下面短文，从短文后的选项中选出可以填入空白处的最佳选项。选项中有两项为多余选项。</w:t>
      </w:r>
    </w:p>
    <w:p w14:paraId="717A62E7">
      <w:pPr>
        <w:wordWrap w:val="0"/>
        <w:autoSpaceDE w:val="0"/>
        <w:autoSpaceDN w:val="0"/>
        <w:spacing w:before="0" w:after="0" w:line="304" w:lineRule="exact"/>
        <w:ind w:left="40" w:right="300" w:firstLine="500"/>
        <w:jc w:val="both"/>
        <w:rPr>
          <w:rFonts w:ascii="Calibri" w:eastAsia="Calibri" w:hAnsi="Calibri" w:hint="eastAsia"/>
          <w:color w:val="000000"/>
          <w:sz w:val="23"/>
        </w:rPr>
      </w:pPr>
      <w:r>
        <w:rPr>
          <w:rFonts w:ascii="Calibri" w:eastAsia="Calibri" w:hAnsi="Calibri" w:hint="eastAsia"/>
          <w:color w:val="000000"/>
          <w:sz w:val="23"/>
        </w:rPr>
        <w:t>Animals have always had to adapt.</w:t>
      </w:r>
      <w:r>
        <w:rPr>
          <w:rFonts w:ascii="Calibri" w:eastAsia="Calibri" w:hAnsi="Calibri" w:hint="eastAsia"/>
          <w:color w:val="000000"/>
          <w:sz w:val="23"/>
          <w:u w:val="single"/>
        </w:rPr>
        <w:t xml:space="preserve"> 36</w:t>
      </w:r>
      <w:r>
        <w:rPr>
          <w:rFonts w:ascii="Calibri" w:eastAsia="Calibri" w:hAnsi="Calibri" w:hint="eastAsia"/>
          <w:color w:val="000000"/>
          <w:sz w:val="23"/>
        </w:rPr>
        <w:t xml:space="preserve"> The rate of species loss is growing, and it's estimated to be between 1,000 and 10,000 times higher than the natural extinction rate. The World Wide Fund for Nature revealed a 73% decline in the average size of the wildlife populations monitored between 1970 and 2020. Currently, around a third of amphibian（</w:t>
      </w:r>
      <w:r>
        <w:rPr>
          <w:rFonts w:ascii="宋体" w:eastAsia="宋体" w:hAnsi="宋体" w:hint="eastAsia"/>
          <w:color w:val="000000"/>
          <w:sz w:val="23"/>
        </w:rPr>
        <w:t>两栖的</w:t>
      </w:r>
      <w:r>
        <w:rPr>
          <w:rFonts w:ascii="Calibri" w:eastAsia="Calibri" w:hAnsi="Calibri" w:hint="eastAsia"/>
          <w:color w:val="000000"/>
          <w:sz w:val="23"/>
        </w:rPr>
        <w:t xml:space="preserve">）species are at risk of </w:t>
      </w:r>
    </w:p>
    <w:p w14:paraId="68FA0717">
      <w:pPr>
        <w:wordWrap w:val="0"/>
        <w:autoSpaceDE w:val="0"/>
        <w:autoSpaceDN w:val="0"/>
        <w:spacing w:before="0" w:after="0" w:line="304" w:lineRule="exact"/>
        <w:ind w:right="300"/>
        <w:jc w:val="both"/>
        <w:rPr>
          <w:sz w:val="23"/>
        </w:rPr>
      </w:pPr>
      <w:r>
        <w:rPr>
          <w:rFonts w:ascii="Calibri" w:eastAsia="Calibri" w:hAnsi="Calibri" w:hint="eastAsia"/>
          <w:color w:val="000000"/>
          <w:sz w:val="23"/>
        </w:rPr>
        <w:t>extinction.</w:t>
      </w:r>
    </w:p>
    <w:p w14:paraId="14E886D5">
      <w:pPr>
        <w:wordWrap w:val="0"/>
        <w:autoSpaceDE w:val="0"/>
        <w:autoSpaceDN w:val="0"/>
        <w:spacing w:before="0" w:after="0" w:line="315" w:lineRule="exact"/>
        <w:ind w:left="40" w:right="300" w:firstLine="500"/>
        <w:jc w:val="both"/>
        <w:rPr>
          <w:rFonts w:ascii="Calibri" w:eastAsia="Calibri" w:hAnsi="Calibri" w:hint="eastAsia"/>
          <w:color w:val="000000"/>
          <w:sz w:val="23"/>
        </w:rPr>
      </w:pPr>
      <w:r>
        <w:rPr>
          <w:rFonts w:ascii="Calibri" w:eastAsia="Calibri" w:hAnsi="Calibri" w:hint="eastAsia"/>
          <w:color w:val="000000"/>
          <w:sz w:val="23"/>
        </w:rPr>
        <w:t>Mass extinction events can also cause animals to evolve as the territories they live in change so quickly. Animals must adapt to survive in new environments where previous wildlife has been eliminated.</w:t>
      </w:r>
      <w:r>
        <w:rPr>
          <w:rFonts w:ascii="Calibri" w:eastAsia="Calibri" w:hAnsi="Calibri" w:hint="eastAsia"/>
          <w:color w:val="000000"/>
          <w:sz w:val="23"/>
          <w:u w:val="single"/>
        </w:rPr>
        <w:t xml:space="preserve"> 37</w:t>
      </w:r>
      <w:r>
        <w:rPr>
          <w:rFonts w:ascii="Calibri" w:eastAsia="Calibri" w:hAnsi="Calibri" w:hint="eastAsia"/>
          <w:color w:val="000000"/>
          <w:sz w:val="23"/>
        </w:rPr>
        <w:t xml:space="preserve"> Our ancestors evolved three times faster in the 10 million years following the </w:t>
      </w:r>
    </w:p>
    <w:p w14:paraId="6D96351D">
      <w:pPr>
        <w:wordWrap w:val="0"/>
        <w:autoSpaceDE w:val="0"/>
        <w:autoSpaceDN w:val="0"/>
        <w:spacing w:before="0" w:after="0" w:line="315" w:lineRule="exact"/>
        <w:ind w:right="300"/>
        <w:jc w:val="both"/>
        <w:rPr>
          <w:sz w:val="23"/>
        </w:rPr>
      </w:pPr>
      <w:r>
        <w:rPr>
          <w:rFonts w:ascii="Calibri" w:eastAsia="Calibri" w:hAnsi="Calibri" w:hint="eastAsia"/>
          <w:color w:val="000000"/>
          <w:sz w:val="23"/>
        </w:rPr>
        <w:t>giant species' extinction compared to the previous80 million years.</w:t>
      </w:r>
    </w:p>
    <w:p w14:paraId="5356E87B">
      <w:pPr>
        <w:wordWrap w:val="0"/>
        <w:autoSpaceDE w:val="0"/>
        <w:autoSpaceDN w:val="0"/>
        <w:spacing w:before="0" w:after="0" w:line="306" w:lineRule="exact"/>
        <w:ind w:left="40" w:right="300" w:firstLine="500"/>
        <w:jc w:val="both"/>
        <w:rPr>
          <w:sz w:val="23"/>
        </w:rPr>
      </w:pPr>
      <w:r>
        <w:rPr>
          <w:rFonts w:ascii="Calibri" w:eastAsia="Calibri" w:hAnsi="Calibri" w:hint="eastAsia"/>
          <w:color w:val="000000"/>
          <w:sz w:val="23"/>
          <w:u w:val="single"/>
        </w:rPr>
        <w:t xml:space="preserve">  38</w:t>
      </w:r>
      <w:r>
        <w:rPr>
          <w:rFonts w:ascii="Calibri" w:eastAsia="Calibri" w:hAnsi="Calibri" w:hint="eastAsia"/>
          <w:color w:val="000000"/>
          <w:sz w:val="23"/>
        </w:rPr>
        <w:t xml:space="preserve"> After all, those adapting well are far more likely to survive. Many animals use hairless parts of their body to help regulate their body temperature. In the case of wood mice,their tails are becoming longer. Similarly, the ears of elephants are growing.</w:t>
      </w:r>
    </w:p>
    <w:p w14:paraId="4A7B55EF">
      <w:pPr>
        <w:wordWrap w:val="0"/>
        <w:autoSpaceDE w:val="0"/>
        <w:autoSpaceDN w:val="0"/>
        <w:spacing w:before="0" w:after="0" w:line="311" w:lineRule="exact"/>
        <w:ind w:left="40" w:right="300" w:firstLine="500"/>
        <w:jc w:val="both"/>
        <w:rPr>
          <w:rFonts w:ascii="Calibri" w:eastAsia="Calibri" w:hAnsi="Calibri" w:hint="eastAsia"/>
          <w:color w:val="000000"/>
          <w:sz w:val="23"/>
        </w:rPr>
      </w:pPr>
      <w:r>
        <w:rPr>
          <w:rFonts w:ascii="Calibri" w:eastAsia="Calibri" w:hAnsi="Calibri" w:hint="eastAsia"/>
          <w:color w:val="000000"/>
          <w:sz w:val="23"/>
        </w:rPr>
        <w:t xml:space="preserve">This comes down to simple physical principles: animals can cool off more quickly through </w:t>
      </w:r>
    </w:p>
    <w:p w14:paraId="2AA9FD35">
      <w:pPr>
        <w:wordWrap w:val="0"/>
        <w:autoSpaceDE w:val="0"/>
        <w:autoSpaceDN w:val="0"/>
        <w:spacing w:before="0" w:after="0" w:line="311" w:lineRule="exact"/>
        <w:ind w:right="300"/>
        <w:jc w:val="both"/>
        <w:rPr>
          <w:rFonts w:ascii="Calibri" w:eastAsia="Calibri" w:hAnsi="Calibri" w:hint="eastAsia"/>
          <w:color w:val="000000"/>
          <w:sz w:val="23"/>
        </w:rPr>
      </w:pPr>
      <w:r>
        <w:rPr>
          <w:rFonts w:ascii="Calibri" w:eastAsia="Calibri" w:hAnsi="Calibri" w:hint="eastAsia"/>
          <w:color w:val="000000"/>
          <w:sz w:val="23"/>
        </w:rPr>
        <w:t xml:space="preserve">larger surface areas. At the same time, animals are becoming smaller, which again helps them to </w:t>
      </w:r>
    </w:p>
    <w:p w14:paraId="4D894501">
      <w:pPr>
        <w:wordWrap w:val="0"/>
        <w:autoSpaceDE w:val="0"/>
        <w:autoSpaceDN w:val="0"/>
        <w:spacing w:before="0" w:after="0" w:line="311" w:lineRule="exact"/>
        <w:ind w:right="300"/>
        <w:jc w:val="both"/>
        <w:rPr>
          <w:rFonts w:ascii="Calibri" w:eastAsia="Calibri" w:hAnsi="Calibri" w:hint="eastAsia"/>
          <w:color w:val="000000"/>
          <w:sz w:val="23"/>
        </w:rPr>
      </w:pPr>
      <w:r>
        <w:rPr>
          <w:rFonts w:ascii="Calibri" w:eastAsia="Calibri" w:hAnsi="Calibri" w:hint="eastAsia"/>
          <w:color w:val="000000"/>
          <w:sz w:val="23"/>
        </w:rPr>
        <w:t>lose heat more quickly because of the greater surface areas to volume. Animals are also becoming lighter in colour.</w:t>
      </w:r>
      <w:r>
        <w:rPr>
          <w:rFonts w:ascii="Calibri" w:eastAsia="Calibri" w:hAnsi="Calibri" w:hint="eastAsia"/>
          <w:color w:val="000000"/>
          <w:sz w:val="23"/>
          <w:u w:val="single"/>
        </w:rPr>
        <w:t xml:space="preserve"> 39</w:t>
      </w:r>
      <w:r>
        <w:rPr>
          <w:rFonts w:ascii="Calibri" w:eastAsia="Calibri" w:hAnsi="Calibri" w:hint="eastAsia"/>
          <w:color w:val="000000"/>
          <w:sz w:val="23"/>
        </w:rPr>
        <w:t xml:space="preserve"> Surely, it's a good thing that animals are adapting? Well, yes and no.</w:t>
      </w:r>
    </w:p>
    <w:p w14:paraId="36ED5D63">
      <w:pPr>
        <w:wordWrap w:val="0"/>
        <w:autoSpaceDE w:val="0"/>
        <w:autoSpaceDN w:val="0"/>
        <w:spacing w:before="0" w:after="0" w:line="311" w:lineRule="exact"/>
        <w:ind w:right="300"/>
        <w:jc w:val="both"/>
        <w:rPr>
          <w:rFonts w:ascii="Calibri" w:eastAsia="Calibri" w:hAnsi="Calibri" w:hint="eastAsia"/>
          <w:color w:val="000000"/>
          <w:sz w:val="23"/>
        </w:rPr>
      </w:pPr>
      <w:r>
        <w:rPr>
          <w:rFonts w:ascii="Calibri" w:eastAsia="Calibri" w:hAnsi="Calibri" w:hint="eastAsia"/>
          <w:color w:val="000000"/>
          <w:sz w:val="23"/>
        </w:rPr>
        <w:t>Adaptation to meet one challenge can create new challenges. Birds with larger beaks（</w:t>
      </w:r>
      <w:r>
        <w:rPr>
          <w:rFonts w:ascii="宋体" w:eastAsia="宋体" w:hAnsi="宋体" w:hint="eastAsia"/>
          <w:color w:val="000000"/>
          <w:sz w:val="23"/>
        </w:rPr>
        <w:t>喙</w:t>
      </w:r>
      <w:r>
        <w:rPr>
          <w:rFonts w:ascii="Calibri" w:eastAsia="Calibri" w:hAnsi="Calibri" w:hint="eastAsia"/>
          <w:color w:val="000000"/>
          <w:sz w:val="23"/>
        </w:rPr>
        <w:t xml:space="preserve">）,for </w:t>
      </w:r>
    </w:p>
    <w:p w14:paraId="6EBBB397">
      <w:pPr>
        <w:wordWrap w:val="0"/>
        <w:autoSpaceDE w:val="0"/>
        <w:autoSpaceDN w:val="0"/>
        <w:spacing w:before="0" w:after="0" w:line="311" w:lineRule="exact"/>
        <w:ind w:right="300"/>
        <w:jc w:val="both"/>
        <w:rPr>
          <w:rFonts w:ascii="Calibri" w:eastAsia="Calibri" w:hAnsi="Calibri" w:hint="eastAsia"/>
          <w:color w:val="000000"/>
          <w:sz w:val="23"/>
        </w:rPr>
      </w:pPr>
      <w:r>
        <w:rPr>
          <w:rFonts w:ascii="Calibri" w:eastAsia="Calibri" w:hAnsi="Calibri" w:hint="eastAsia"/>
          <w:color w:val="000000"/>
          <w:sz w:val="23"/>
        </w:rPr>
        <w:t>example, may find it more difficult to feed.</w:t>
      </w:r>
      <w:r>
        <w:rPr>
          <w:rFonts w:ascii="Calibri" w:eastAsia="Calibri" w:hAnsi="Calibri" w:hint="eastAsia"/>
          <w:color w:val="000000"/>
          <w:sz w:val="23"/>
          <w:u w:val="single"/>
        </w:rPr>
        <w:t xml:space="preserve"> 40</w:t>
      </w:r>
      <w:r>
        <w:rPr>
          <w:rFonts w:ascii="Calibri" w:eastAsia="Calibri" w:hAnsi="Calibri" w:hint="eastAsia"/>
          <w:color w:val="000000"/>
          <w:sz w:val="23"/>
        </w:rPr>
        <w:t xml:space="preserve"> The current situation has scientists concerned </w:t>
      </w:r>
    </w:p>
    <w:p w14:paraId="6FEEA6CB">
      <w:pPr>
        <w:wordWrap w:val="0"/>
        <w:autoSpaceDE w:val="0"/>
        <w:autoSpaceDN w:val="0"/>
        <w:spacing w:before="0" w:after="0" w:line="311" w:lineRule="exact"/>
        <w:ind w:right="300"/>
        <w:jc w:val="both"/>
        <w:rPr>
          <w:sz w:val="23"/>
        </w:rPr>
      </w:pPr>
      <w:r>
        <w:rPr>
          <w:rFonts w:ascii="Calibri" w:eastAsia="Calibri" w:hAnsi="Calibri" w:hint="eastAsia"/>
          <w:color w:val="000000"/>
          <w:sz w:val="23"/>
        </w:rPr>
        <w:t>about the rate at which this “shapeshifting" is happening.</w:t>
      </w:r>
    </w:p>
    <w:p w14:paraId="3C3C1F91">
      <w:pPr>
        <w:wordWrap w:val="0"/>
        <w:autoSpaceDE w:val="0"/>
        <w:autoSpaceDN w:val="0"/>
        <w:spacing w:before="0" w:after="0" w:line="340" w:lineRule="exact"/>
        <w:ind w:firstLine="540"/>
        <w:jc w:val="both"/>
        <w:rPr>
          <w:sz w:val="23"/>
        </w:rPr>
      </w:pPr>
      <w:r>
        <w:rPr>
          <w:rFonts w:ascii="Calibri" w:eastAsia="Calibri" w:hAnsi="Calibri" w:hint="eastAsia"/>
          <w:color w:val="000000"/>
          <w:sz w:val="23"/>
        </w:rPr>
        <w:t>A. This may lead to unnecessary food waste.</w:t>
      </w:r>
    </w:p>
    <w:p w14:paraId="15312E8E">
      <w:pPr>
        <w:wordWrap w:val="0"/>
        <w:autoSpaceDE w:val="0"/>
        <w:autoSpaceDN w:val="0"/>
        <w:spacing w:before="0" w:after="0" w:line="320" w:lineRule="exact"/>
        <w:ind w:firstLine="540"/>
        <w:jc w:val="both"/>
        <w:rPr>
          <w:sz w:val="23"/>
        </w:rPr>
      </w:pPr>
      <w:r>
        <w:rPr>
          <w:rFonts w:ascii="Calibri" w:eastAsia="Calibri" w:hAnsi="Calibri" w:hint="eastAsia"/>
          <w:color w:val="000000"/>
          <w:sz w:val="23"/>
        </w:rPr>
        <w:t>B. Those without this ability have simply been extinct.</w:t>
      </w:r>
    </w:p>
    <w:p w14:paraId="1EF1C443">
      <w:pPr>
        <w:wordWrap w:val="0"/>
        <w:autoSpaceDE w:val="0"/>
        <w:autoSpaceDN w:val="0"/>
        <w:spacing w:before="0" w:after="0" w:line="300" w:lineRule="exact"/>
        <w:ind w:firstLine="540"/>
        <w:jc w:val="both"/>
        <w:rPr>
          <w:sz w:val="23"/>
        </w:rPr>
      </w:pPr>
      <w:r>
        <w:rPr>
          <w:rFonts w:ascii="Calibri" w:eastAsia="Calibri" w:hAnsi="Calibri" w:hint="eastAsia"/>
          <w:color w:val="000000"/>
          <w:sz w:val="23"/>
        </w:rPr>
        <w:t>C. The realistic question is how far an animal can adapt.</w:t>
      </w:r>
    </w:p>
    <w:p w14:paraId="3C7805C2">
      <w:pPr>
        <w:wordWrap w:val="0"/>
        <w:autoSpaceDE w:val="0"/>
        <w:autoSpaceDN w:val="0"/>
        <w:spacing w:before="0" w:after="0" w:line="320" w:lineRule="exact"/>
        <w:ind w:firstLine="540"/>
        <w:jc w:val="both"/>
        <w:rPr>
          <w:sz w:val="23"/>
        </w:rPr>
      </w:pPr>
      <w:r>
        <w:rPr>
          <w:rFonts w:ascii="Calibri" w:eastAsia="Calibri" w:hAnsi="Calibri" w:hint="eastAsia"/>
          <w:color w:val="000000"/>
          <w:sz w:val="23"/>
        </w:rPr>
        <w:t>D. Global warming destroys the homes of many animals.</w:t>
      </w:r>
    </w:p>
    <w:p w14:paraId="40AF151C">
      <w:pPr>
        <w:wordWrap w:val="0"/>
        <w:autoSpaceDE w:val="0"/>
        <w:autoSpaceDN w:val="0"/>
        <w:spacing w:before="0" w:after="0" w:line="320" w:lineRule="exact"/>
        <w:ind w:firstLine="540"/>
        <w:jc w:val="both"/>
        <w:rPr>
          <w:sz w:val="23"/>
        </w:rPr>
      </w:pPr>
      <w:r>
        <w:rPr>
          <w:rFonts w:ascii="Calibri" w:eastAsia="Calibri" w:hAnsi="Calibri" w:hint="eastAsia"/>
          <w:color w:val="000000"/>
          <w:sz w:val="23"/>
        </w:rPr>
        <w:t>E. Animals change body structures due to climate change.</w:t>
      </w:r>
    </w:p>
    <w:p w14:paraId="384A45EA">
      <w:pPr>
        <w:wordWrap w:val="0"/>
        <w:autoSpaceDE w:val="0"/>
        <w:autoSpaceDN w:val="0"/>
        <w:spacing w:before="0" w:after="0" w:line="300" w:lineRule="exact"/>
        <w:ind w:firstLine="540"/>
        <w:jc w:val="both"/>
        <w:rPr>
          <w:sz w:val="23"/>
        </w:rPr>
      </w:pPr>
      <w:r>
        <w:rPr>
          <w:rFonts w:ascii="Calibri" w:eastAsia="Calibri" w:hAnsi="Calibri" w:hint="eastAsia"/>
          <w:color w:val="000000"/>
          <w:sz w:val="23"/>
        </w:rPr>
        <w:t>F. For instance, evolution exploded after dinosaurs died out.</w:t>
      </w:r>
    </w:p>
    <w:p w14:paraId="5C1D26DA">
      <w:pPr>
        <w:wordWrap w:val="0"/>
        <w:autoSpaceDE w:val="0"/>
        <w:autoSpaceDN w:val="0"/>
        <w:spacing w:before="0" w:after="0" w:line="300" w:lineRule="exact"/>
        <w:ind w:firstLine="540"/>
        <w:jc w:val="both"/>
        <w:rPr>
          <w:sz w:val="23"/>
        </w:rPr>
      </w:pPr>
      <w:r>
        <w:rPr>
          <w:rFonts w:ascii="Calibri" w:eastAsia="Calibri" w:hAnsi="Calibri" w:hint="eastAsia"/>
          <w:color w:val="000000"/>
          <w:sz w:val="23"/>
        </w:rPr>
        <w:t>G. That keeps them cooler and better hidden in sunny places.</w:t>
      </w:r>
    </w:p>
    <w:p w14:paraId="682A5500">
      <w:pPr>
        <w:wordWrap w:val="0"/>
        <w:autoSpaceDE w:val="0"/>
        <w:autoSpaceDN w:val="0"/>
        <w:spacing w:before="0" w:after="0" w:line="300" w:lineRule="exact"/>
        <w:ind w:firstLine="0"/>
        <w:jc w:val="both"/>
        <w:rPr>
          <w:sz w:val="23"/>
        </w:rPr>
      </w:pPr>
      <w:r>
        <w:rPr>
          <w:rFonts w:ascii="宋体" w:eastAsia="宋体" w:hAnsi="宋体" w:hint="eastAsia"/>
          <w:b/>
          <w:color w:val="000000"/>
          <w:sz w:val="23"/>
        </w:rPr>
        <w:t>第三部分 语言运用（共两节，满分</w:t>
      </w:r>
      <w:r>
        <w:rPr>
          <w:rFonts w:ascii="Calibri" w:eastAsia="Calibri" w:hAnsi="Calibri" w:hint="eastAsia"/>
          <w:b/>
          <w:color w:val="000000"/>
          <w:sz w:val="23"/>
        </w:rPr>
        <w:t>30</w:t>
      </w:r>
      <w:r>
        <w:rPr>
          <w:rFonts w:ascii="宋体" w:eastAsia="宋体" w:hAnsi="宋体" w:hint="eastAsia"/>
          <w:b/>
          <w:color w:val="000000"/>
          <w:sz w:val="23"/>
        </w:rPr>
        <w:t>分）</w:t>
      </w:r>
    </w:p>
    <w:p w14:paraId="7DD60C04">
      <w:pPr>
        <w:wordWrap w:val="0"/>
        <w:autoSpaceDE w:val="0"/>
        <w:autoSpaceDN w:val="0"/>
        <w:spacing w:before="0" w:after="0" w:line="300" w:lineRule="exact"/>
        <w:ind w:firstLine="0"/>
        <w:jc w:val="both"/>
        <w:rPr>
          <w:sz w:val="23"/>
        </w:rPr>
      </w:pPr>
      <w:r>
        <w:rPr>
          <w:rFonts w:ascii="宋体" w:eastAsia="宋体" w:hAnsi="宋体" w:hint="eastAsia"/>
          <w:color w:val="000000"/>
          <w:sz w:val="23"/>
        </w:rPr>
        <w:t>第一节（共</w:t>
      </w:r>
      <w:r>
        <w:rPr>
          <w:rFonts w:ascii="Calibri" w:eastAsia="Calibri" w:hAnsi="Calibri" w:hint="eastAsia"/>
          <w:color w:val="000000"/>
          <w:sz w:val="23"/>
        </w:rPr>
        <w:t>15</w:t>
      </w:r>
      <w:r>
        <w:rPr>
          <w:rFonts w:ascii="宋体" w:eastAsia="宋体" w:hAnsi="宋体" w:hint="eastAsia"/>
          <w:color w:val="000000"/>
          <w:sz w:val="23"/>
        </w:rPr>
        <w:t>小题；每小题</w:t>
      </w:r>
      <w:r>
        <w:rPr>
          <w:rFonts w:ascii="Calibri" w:eastAsia="Calibri" w:hAnsi="Calibri" w:hint="eastAsia"/>
          <w:color w:val="000000"/>
          <w:sz w:val="23"/>
        </w:rPr>
        <w:t>1</w:t>
      </w:r>
      <w:r>
        <w:rPr>
          <w:rFonts w:ascii="宋体" w:eastAsia="宋体" w:hAnsi="宋体" w:hint="eastAsia"/>
          <w:color w:val="000000"/>
          <w:sz w:val="23"/>
        </w:rPr>
        <w:t>分，满分</w:t>
      </w:r>
      <w:r>
        <w:rPr>
          <w:rFonts w:ascii="Calibri" w:eastAsia="Calibri" w:hAnsi="Calibri" w:hint="eastAsia"/>
          <w:color w:val="000000"/>
          <w:sz w:val="23"/>
        </w:rPr>
        <w:t>15</w:t>
      </w:r>
      <w:r>
        <w:rPr>
          <w:rFonts w:ascii="宋体" w:eastAsia="宋体" w:hAnsi="宋体" w:hint="eastAsia"/>
          <w:color w:val="000000"/>
          <w:sz w:val="23"/>
        </w:rPr>
        <w:t>分）</w:t>
      </w:r>
    </w:p>
    <w:p w14:paraId="34F4CCAE">
      <w:pPr>
        <w:wordWrap w:val="0"/>
        <w:autoSpaceDE w:val="0"/>
        <w:autoSpaceDN w:val="0"/>
        <w:spacing w:before="0" w:after="0" w:line="320" w:lineRule="exact"/>
        <w:ind w:firstLine="540"/>
        <w:jc w:val="both"/>
        <w:rPr>
          <w:sz w:val="23"/>
        </w:rPr>
      </w:pPr>
      <w:r>
        <w:rPr>
          <w:rFonts w:ascii="宋体" w:eastAsia="宋体" w:hAnsi="宋体" w:hint="eastAsia"/>
          <w:color w:val="000000"/>
          <w:sz w:val="23"/>
        </w:rPr>
        <w:t>阅读下面短文，从每题所给的</w:t>
      </w:r>
      <w:r>
        <w:rPr>
          <w:rFonts w:ascii="Calibri" w:eastAsia="Calibri" w:hAnsi="Calibri" w:hint="eastAsia"/>
          <w:color w:val="000000"/>
          <w:sz w:val="23"/>
        </w:rPr>
        <w:t>A</w:t>
      </w:r>
      <w:r>
        <w:rPr>
          <w:rFonts w:ascii="宋体" w:eastAsia="宋体" w:hAnsi="宋体" w:hint="eastAsia"/>
          <w:color w:val="000000"/>
          <w:sz w:val="23"/>
        </w:rPr>
        <w:t>、</w:t>
      </w:r>
      <w:r>
        <w:rPr>
          <w:rFonts w:ascii="Calibri" w:eastAsia="Calibri" w:hAnsi="Calibri" w:hint="eastAsia"/>
          <w:color w:val="000000"/>
          <w:sz w:val="23"/>
        </w:rPr>
        <w:t>B</w:t>
      </w:r>
      <w:r>
        <w:rPr>
          <w:rFonts w:ascii="宋体" w:eastAsia="宋体" w:hAnsi="宋体" w:hint="eastAsia"/>
          <w:color w:val="000000"/>
          <w:sz w:val="23"/>
        </w:rPr>
        <w:t>、</w:t>
      </w:r>
      <w:r>
        <w:rPr>
          <w:rFonts w:ascii="Calibri" w:eastAsia="Calibri" w:hAnsi="Calibri" w:hint="eastAsia"/>
          <w:color w:val="000000"/>
          <w:sz w:val="23"/>
        </w:rPr>
        <w:t>C</w:t>
      </w:r>
      <w:r>
        <w:rPr>
          <w:rFonts w:ascii="宋体" w:eastAsia="宋体" w:hAnsi="宋体" w:hint="eastAsia"/>
          <w:color w:val="000000"/>
          <w:sz w:val="23"/>
        </w:rPr>
        <w:t>、</w:t>
      </w:r>
      <w:r>
        <w:rPr>
          <w:rFonts w:ascii="Calibri" w:eastAsia="Calibri" w:hAnsi="Calibri" w:hint="eastAsia"/>
          <w:color w:val="000000"/>
          <w:sz w:val="23"/>
        </w:rPr>
        <w:t>D</w:t>
      </w:r>
      <w:r>
        <w:rPr>
          <w:rFonts w:ascii="宋体" w:eastAsia="宋体" w:hAnsi="宋体" w:hint="eastAsia"/>
          <w:color w:val="000000"/>
          <w:sz w:val="23"/>
        </w:rPr>
        <w:t>四个选项中选出最佳选项。</w:t>
      </w:r>
    </w:p>
    <w:p w14:paraId="3917B57B">
      <w:pPr>
        <w:wordWrap w:val="0"/>
        <w:autoSpaceDE w:val="0"/>
        <w:autoSpaceDN w:val="0"/>
        <w:spacing w:before="0" w:after="0" w:line="375" w:lineRule="exact"/>
        <w:ind w:left="40" w:right="300" w:firstLine="500"/>
        <w:jc w:val="both"/>
        <w:rPr>
          <w:rFonts w:ascii="Calibri" w:eastAsia="Calibri" w:hAnsi="Calibri" w:hint="eastAsia"/>
          <w:color w:val="000000"/>
          <w:sz w:val="23"/>
        </w:rPr>
      </w:pPr>
      <w:r>
        <w:rPr>
          <w:rFonts w:ascii="Calibri" w:eastAsia="Calibri" w:hAnsi="Calibri" w:hint="eastAsia"/>
          <w:color w:val="000000"/>
          <w:sz w:val="23"/>
        </w:rPr>
        <w:t xml:space="preserve">It was an ordinary Friday afternoon when Nolan, my eight-year-old son, changed how I see </w:t>
      </w:r>
    </w:p>
    <w:p w14:paraId="35FA4CF8">
      <w:pPr>
        <w:wordWrap w:val="0"/>
        <w:autoSpaceDE w:val="0"/>
        <w:autoSpaceDN w:val="0"/>
        <w:spacing w:before="0" w:after="0" w:line="375" w:lineRule="exact"/>
        <w:ind w:right="300"/>
        <w:jc w:val="both"/>
        <w:rPr>
          <w:sz w:val="23"/>
        </w:rPr>
      </w:pPr>
      <w:r>
        <w:rPr>
          <w:rFonts w:ascii="Calibri" w:eastAsia="Calibri" w:hAnsi="Calibri" w:hint="eastAsia"/>
          <w:color w:val="000000"/>
          <w:sz w:val="23"/>
        </w:rPr>
        <w:t>the world. As we</w:t>
      </w:r>
      <w:r>
        <w:rPr>
          <w:rFonts w:ascii="Calibri" w:eastAsia="Calibri" w:hAnsi="Calibri" w:hint="eastAsia"/>
          <w:color w:val="000000"/>
          <w:sz w:val="23"/>
          <w:u w:val="single"/>
        </w:rPr>
        <w:t xml:space="preserve"> 41</w:t>
      </w:r>
      <w:r>
        <w:rPr>
          <w:rFonts w:ascii="Calibri" w:eastAsia="Calibri" w:hAnsi="Calibri" w:hint="eastAsia"/>
          <w:color w:val="000000"/>
          <w:sz w:val="23"/>
        </w:rPr>
        <w:t xml:space="preserve"> my car with chocolate milkshakes, he noticed a man sitting alone on a street bench. I saw the man too, but only as a faint,</w:t>
      </w:r>
      <w:r>
        <w:rPr>
          <w:rFonts w:ascii="Calibri" w:eastAsia="Calibri" w:hAnsi="Calibri" w:hint="eastAsia"/>
          <w:color w:val="000000"/>
          <w:sz w:val="23"/>
          <w:u w:val="single"/>
        </w:rPr>
        <w:t xml:space="preserve"> 42</w:t>
      </w:r>
      <w:r>
        <w:rPr>
          <w:rFonts w:ascii="Calibri" w:eastAsia="Calibri" w:hAnsi="Calibri" w:hint="eastAsia"/>
          <w:color w:val="000000"/>
          <w:sz w:val="23"/>
        </w:rPr>
        <w:t xml:space="preserve"> figure. I hurried Nolan into my car.Nolan,however,saw his </w:t>
      </w:r>
      <w:r>
        <w:rPr>
          <w:rFonts w:ascii="Calibri" w:eastAsia="Calibri" w:hAnsi="Calibri" w:hint="eastAsia"/>
          <w:color w:val="000000"/>
          <w:sz w:val="23"/>
          <w:u w:val="single"/>
        </w:rPr>
        <w:t>43</w:t>
      </w:r>
      <w:r>
        <w:rPr>
          <w:rFonts w:ascii="Calibri" w:eastAsia="Calibri" w:hAnsi="Calibri" w:hint="eastAsia"/>
          <w:color w:val="000000"/>
          <w:sz w:val="23"/>
        </w:rPr>
        <w:t xml:space="preserve"> clearly, with no judgment or pity-only a sincere,gentle</w:t>
      </w:r>
      <w:r>
        <w:rPr>
          <w:rFonts w:ascii="Calibri" w:eastAsia="Calibri" w:hAnsi="Calibri" w:hint="eastAsia"/>
          <w:color w:val="000000"/>
          <w:sz w:val="23"/>
          <w:u w:val="single"/>
        </w:rPr>
        <w:t xml:space="preserve"> 44</w:t>
      </w:r>
      <w:r>
        <w:rPr>
          <w:rFonts w:ascii="Calibri" w:eastAsia="Calibri" w:hAnsi="Calibri" w:hint="eastAsia"/>
          <w:color w:val="000000"/>
          <w:sz w:val="23"/>
        </w:rPr>
        <w:t>.</w:t>
      </w:r>
    </w:p>
    <w:p w14:paraId="09470FF7">
      <w:pPr>
        <w:wordWrap w:val="0"/>
        <w:autoSpaceDE w:val="0"/>
        <w:autoSpaceDN w:val="0"/>
        <w:spacing w:before="0" w:after="0" w:line="313" w:lineRule="exact"/>
        <w:ind w:left="40" w:right="300" w:firstLine="500"/>
        <w:jc w:val="both"/>
        <w:rPr>
          <w:rFonts w:ascii="Calibri" w:eastAsia="Calibri" w:hAnsi="Calibri" w:hint="eastAsia"/>
          <w:color w:val="000000"/>
          <w:sz w:val="23"/>
        </w:rPr>
      </w:pPr>
      <w:r>
        <w:rPr>
          <w:rFonts w:ascii="Calibri" w:eastAsia="Calibri" w:hAnsi="Calibri" w:hint="eastAsia"/>
          <w:color w:val="000000"/>
          <w:sz w:val="23"/>
        </w:rPr>
        <w:t>That night, my son's words of sharing the experience landed in my chest like a soft weight.I realized I'd grown so caught up in to-do lists to fulfill and parental</w:t>
      </w:r>
      <w:r>
        <w:rPr>
          <w:rFonts w:ascii="Calibri" w:eastAsia="Calibri" w:hAnsi="Calibri" w:hint="eastAsia"/>
          <w:color w:val="000000"/>
          <w:sz w:val="23"/>
          <w:u w:val="single"/>
        </w:rPr>
        <w:t xml:space="preserve"> 45</w:t>
      </w:r>
      <w:r>
        <w:rPr>
          <w:rFonts w:ascii="Calibri" w:eastAsia="Calibri" w:hAnsi="Calibri" w:hint="eastAsia"/>
          <w:color w:val="000000"/>
          <w:sz w:val="23"/>
        </w:rPr>
        <w:t xml:space="preserve"> to well raise kids that I </w:t>
      </w:r>
    </w:p>
    <w:p w14:paraId="342F1E90">
      <w:pPr>
        <w:wordWrap w:val="0"/>
        <w:autoSpaceDE w:val="0"/>
        <w:autoSpaceDN w:val="0"/>
        <w:spacing w:before="0" w:after="0" w:line="313" w:lineRule="exact"/>
        <w:ind w:right="300"/>
        <w:jc w:val="both"/>
        <w:rPr>
          <w:sz w:val="23"/>
        </w:rPr>
      </w:pPr>
      <w:r>
        <w:rPr>
          <w:rFonts w:ascii="Calibri" w:eastAsia="Calibri" w:hAnsi="Calibri" w:hint="eastAsia"/>
          <w:color w:val="000000"/>
          <w:sz w:val="23"/>
        </w:rPr>
        <w:t>gradually had turned cold and blind,</w:t>
      </w:r>
      <w:r>
        <w:rPr>
          <w:rFonts w:ascii="Calibri" w:eastAsia="Calibri" w:hAnsi="Calibri" w:hint="eastAsia"/>
          <w:color w:val="000000"/>
          <w:sz w:val="23"/>
          <w:u w:val="single"/>
        </w:rPr>
        <w:t xml:space="preserve"> 46</w:t>
      </w:r>
      <w:r>
        <w:rPr>
          <w:rFonts w:ascii="Calibri" w:eastAsia="Calibri" w:hAnsi="Calibri" w:hint="eastAsia"/>
          <w:color w:val="000000"/>
          <w:sz w:val="23"/>
        </w:rPr>
        <w:t xml:space="preserve"> others' faces, stories and silent needs.</w:t>
      </w:r>
    </w:p>
    <w:p w14:paraId="45308687">
      <w:pPr>
        <w:wordWrap w:val="0"/>
        <w:autoSpaceDE w:val="0"/>
        <w:autoSpaceDN w:val="0"/>
        <w:spacing w:before="0" w:after="0" w:line="315" w:lineRule="exact"/>
        <w:ind w:left="40" w:right="300" w:firstLine="500"/>
        <w:jc w:val="both"/>
        <w:rPr>
          <w:rFonts w:ascii="Calibri" w:eastAsia="Calibri" w:hAnsi="Calibri" w:hint="eastAsia"/>
          <w:color w:val="000000"/>
          <w:sz w:val="23"/>
        </w:rPr>
      </w:pPr>
      <w:r>
        <w:rPr>
          <w:rFonts w:ascii="Calibri" w:eastAsia="Calibri" w:hAnsi="Calibri" w:hint="eastAsia"/>
          <w:color w:val="000000"/>
          <w:sz w:val="23"/>
        </w:rPr>
        <w:t>We stuck to a weekly tradition of buying milkshakes. One Friday, without saying a word,Nolan</w:t>
      </w:r>
      <w:r>
        <w:rPr>
          <w:rFonts w:ascii="Calibri" w:eastAsia="Calibri" w:hAnsi="Calibri" w:hint="eastAsia"/>
          <w:color w:val="000000"/>
          <w:sz w:val="23"/>
          <w:u w:val="single"/>
        </w:rPr>
        <w:t xml:space="preserve"> 47</w:t>
      </w:r>
      <w:r>
        <w:rPr>
          <w:rFonts w:ascii="Calibri" w:eastAsia="Calibri" w:hAnsi="Calibri" w:hint="eastAsia"/>
          <w:color w:val="000000"/>
          <w:sz w:val="23"/>
        </w:rPr>
        <w:t xml:space="preserve"> an extra milkshake over to him. The man looked</w:t>
      </w:r>
      <w:r>
        <w:rPr>
          <w:rFonts w:ascii="Calibri" w:eastAsia="Calibri" w:hAnsi="Calibri" w:hint="eastAsia"/>
          <w:color w:val="000000"/>
          <w:sz w:val="23"/>
          <w:u w:val="single"/>
        </w:rPr>
        <w:t xml:space="preserve"> 48</w:t>
      </w:r>
      <w:r>
        <w:rPr>
          <w:rFonts w:ascii="Calibri" w:eastAsia="Calibri" w:hAnsi="Calibri" w:hint="eastAsia"/>
          <w:color w:val="000000"/>
          <w:sz w:val="23"/>
        </w:rPr>
        <w:t xml:space="preserve"> but smiled. They just sat for a minute. No questions, no</w:t>
      </w:r>
      <w:r>
        <w:rPr>
          <w:rFonts w:ascii="Calibri" w:eastAsia="Calibri" w:hAnsi="Calibri" w:hint="eastAsia"/>
          <w:color w:val="000000"/>
          <w:sz w:val="23"/>
          <w:u w:val="single"/>
        </w:rPr>
        <w:t xml:space="preserve"> 49</w:t>
      </w:r>
      <w:r>
        <w:rPr>
          <w:rFonts w:ascii="Calibri" w:eastAsia="Calibri" w:hAnsi="Calibri" w:hint="eastAsia"/>
          <w:color w:val="000000"/>
          <w:sz w:val="23"/>
        </w:rPr>
        <w:t xml:space="preserve">. It was a simple yet warm moment between two people </w:t>
      </w:r>
      <w:r>
        <w:rPr>
          <w:rFonts w:ascii="Calibri" w:eastAsia="Calibri" w:hAnsi="Calibri" w:hint="eastAsia"/>
          <w:color w:val="000000"/>
          <w:sz w:val="23"/>
          <w:u w:val="single"/>
        </w:rPr>
        <w:t xml:space="preserve">  50</w:t>
      </w:r>
      <w:r>
        <w:rPr>
          <w:rFonts w:ascii="Calibri" w:eastAsia="Calibri" w:hAnsi="Calibri" w:hint="eastAsia"/>
          <w:color w:val="000000"/>
          <w:sz w:val="23"/>
        </w:rPr>
        <w:t xml:space="preserve"> silence and </w:t>
      </w:r>
    </w:p>
    <w:p w14:paraId="140A1329">
      <w:pPr>
        <w:wordWrap w:val="0"/>
        <w:autoSpaceDE w:val="0"/>
        <w:autoSpaceDN w:val="0"/>
        <w:spacing w:before="0" w:after="0" w:line="315" w:lineRule="exact"/>
        <w:ind w:right="300"/>
        <w:jc w:val="both"/>
        <w:rPr>
          <w:sz w:val="23"/>
        </w:rPr>
      </w:pPr>
      <w:r>
        <w:rPr>
          <w:rFonts w:ascii="Calibri" w:eastAsia="Calibri" w:hAnsi="Calibri" w:hint="eastAsia"/>
          <w:color w:val="000000"/>
          <w:sz w:val="23"/>
        </w:rPr>
        <w:t>sweetness.</w:t>
      </w:r>
    </w:p>
    <w:p w14:paraId="1F9EE145">
      <w:pPr>
        <w:wordWrap w:val="0"/>
        <w:autoSpaceDE w:val="0"/>
        <w:autoSpaceDN w:val="0"/>
        <w:spacing w:before="0" w:after="0" w:line="300" w:lineRule="exact"/>
        <w:ind w:left="40" w:right="300" w:firstLine="500"/>
        <w:jc w:val="both"/>
        <w:rPr>
          <w:sz w:val="23"/>
        </w:rPr>
        <w:sectPr>
          <w:headerReference w:type="default" r:id="rId19"/>
          <w:footerReference w:type="default" r:id="rId20"/>
          <w:type w:val="continuous"/>
          <w:pgSz w:w="11900" w:h="15900"/>
          <w:pgMar w:top="720" w:right="720" w:bottom="780" w:left="720" w:header="360" w:footer="480" w:gutter="0"/>
          <w:cols w:num="1" w:space="720"/>
        </w:sectPr>
      </w:pPr>
      <w:r>
        <w:rPr>
          <w:rFonts w:ascii="Calibri" w:eastAsia="Calibri" w:hAnsi="Calibri" w:hint="eastAsia"/>
          <w:color w:val="000000"/>
          <w:sz w:val="23"/>
        </w:rPr>
        <w:t>This small act deeply moved me. What began as a simple</w:t>
      </w:r>
      <w:r>
        <w:rPr>
          <w:rFonts w:ascii="Calibri" w:eastAsia="Calibri" w:hAnsi="Calibri" w:hint="eastAsia"/>
          <w:color w:val="000000"/>
          <w:sz w:val="23"/>
          <w:u w:val="single"/>
        </w:rPr>
        <w:t xml:space="preserve"> 51</w:t>
      </w:r>
      <w:r>
        <w:rPr>
          <w:rFonts w:ascii="Calibri" w:eastAsia="Calibri" w:hAnsi="Calibri" w:hint="eastAsia"/>
          <w:color w:val="000000"/>
          <w:sz w:val="23"/>
        </w:rPr>
        <w:t xml:space="preserve"> became a meaningful habit of kindness and awareness. Nolan taught me that</w:t>
      </w:r>
      <w:r>
        <w:rPr>
          <w:rFonts w:ascii="Calibri" w:eastAsia="Calibri" w:hAnsi="Calibri" w:hint="eastAsia"/>
          <w:color w:val="000000"/>
          <w:sz w:val="23"/>
          <w:u w:val="single"/>
        </w:rPr>
        <w:t xml:space="preserve"> 52</w:t>
      </w:r>
      <w:r>
        <w:rPr>
          <w:rFonts w:ascii="Calibri" w:eastAsia="Calibri" w:hAnsi="Calibri" w:hint="eastAsia"/>
          <w:color w:val="000000"/>
          <w:sz w:val="23"/>
        </w:rPr>
        <w:t xml:space="preserve"> does not need to be great or expensive.It only means noticing others, being present, and</w:t>
      </w:r>
      <w:r>
        <w:rPr>
          <w:rFonts w:ascii="Calibri" w:eastAsia="Calibri" w:hAnsi="Calibri" w:hint="eastAsia"/>
          <w:color w:val="000000"/>
          <w:sz w:val="23"/>
          <w:u w:val="single"/>
        </w:rPr>
        <w:t xml:space="preserve"> 53</w:t>
      </w:r>
      <w:r>
        <w:rPr>
          <w:rFonts w:ascii="Calibri" w:eastAsia="Calibri" w:hAnsi="Calibri" w:hint="eastAsia"/>
          <w:color w:val="000000"/>
          <w:sz w:val="23"/>
        </w:rPr>
        <w:t xml:space="preserve"> them.</w:t>
      </w:r>
    </w:p>
    <w:p w14:paraId="09F7D581">
      <w:pPr>
        <w:wordWrap w:val="0"/>
        <w:autoSpaceDE w:val="0"/>
        <w:autoSpaceDN w:val="0"/>
        <w:spacing w:before="0" w:after="0" w:line="280" w:lineRule="exact"/>
        <w:ind w:left="60" w:right="400" w:firstLine="480"/>
        <w:jc w:val="both"/>
        <w:rPr>
          <w:sz w:val="23"/>
        </w:rPr>
      </w:pPr>
      <w:r>
        <w:rPr>
          <w:rFonts w:ascii="Calibri" w:eastAsia="Calibri" w:hAnsi="Calibri" w:hint="eastAsia"/>
          <w:color w:val="000000"/>
          <w:sz w:val="23"/>
        </w:rPr>
        <w:t>Now I slow down and look up. I am learning to</w:t>
      </w:r>
      <w:r>
        <w:rPr>
          <w:rFonts w:ascii="Calibri" w:eastAsia="Calibri" w:hAnsi="Calibri" w:hint="eastAsia"/>
          <w:color w:val="000000"/>
          <w:sz w:val="23"/>
          <w:u w:val="single"/>
        </w:rPr>
        <w:t xml:space="preserve"> 54</w:t>
      </w:r>
      <w:r>
        <w:rPr>
          <w:rFonts w:ascii="Calibri" w:eastAsia="Calibri" w:hAnsi="Calibri" w:hint="eastAsia"/>
          <w:color w:val="000000"/>
          <w:sz w:val="23"/>
        </w:rPr>
        <w:t xml:space="preserve"> see the world through my son's eyes.I never</w:t>
      </w:r>
      <w:r>
        <w:rPr>
          <w:rFonts w:ascii="Calibri" w:eastAsia="Calibri" w:hAnsi="Calibri" w:hint="eastAsia"/>
          <w:color w:val="000000"/>
          <w:sz w:val="23"/>
          <w:u w:val="single"/>
        </w:rPr>
        <w:t xml:space="preserve"> 55</w:t>
      </w:r>
      <w:r>
        <w:rPr>
          <w:rFonts w:ascii="Calibri" w:eastAsia="Calibri" w:hAnsi="Calibri" w:hint="eastAsia"/>
          <w:color w:val="000000"/>
          <w:sz w:val="23"/>
        </w:rPr>
        <w:t xml:space="preserve"> the power of a kind gesture-even one as small as a chocolate milkshake.</w:t>
      </w:r>
    </w:p>
    <w:p w14:paraId="64E28515">
      <w:pPr>
        <w:tabs>
          <w:tab w:val="left" w:pos="2940"/>
          <w:tab w:val="left" w:pos="5320"/>
          <w:tab w:val="left" w:pos="7720"/>
        </w:tabs>
        <w:wordWrap w:val="0"/>
        <w:autoSpaceDE w:val="0"/>
        <w:autoSpaceDN w:val="0"/>
        <w:spacing w:before="0" w:after="0" w:line="340" w:lineRule="exact"/>
        <w:ind w:firstLine="0"/>
        <w:jc w:val="both"/>
        <w:rPr>
          <w:sz w:val="23"/>
        </w:rPr>
      </w:pPr>
      <w:r>
        <w:rPr>
          <w:rFonts w:ascii="Calibri" w:eastAsia="Calibri" w:hAnsi="Calibri" w:hint="eastAsia"/>
          <w:color w:val="000000"/>
          <w:sz w:val="23"/>
        </w:rPr>
        <w:t>41.A.parked</w:t>
      </w:r>
      <w:r>
        <w:rPr>
          <w:rFonts w:ascii="Calibri" w:eastAsia="Calibri" w:hAnsi="Calibri" w:hint="eastAsia"/>
          <w:color w:val="000000"/>
          <w:sz w:val="23"/>
        </w:rPr>
        <w:tab/>
      </w:r>
      <w:r>
        <w:rPr>
          <w:rFonts w:ascii="Calibri" w:eastAsia="Calibri" w:hAnsi="Calibri" w:hint="eastAsia"/>
          <w:color w:val="000000"/>
          <w:sz w:val="23"/>
        </w:rPr>
        <w:t>B.fixed</w:t>
      </w:r>
      <w:r>
        <w:rPr>
          <w:rFonts w:ascii="Calibri" w:eastAsia="Calibri" w:hAnsi="Calibri" w:hint="eastAsia"/>
          <w:color w:val="000000"/>
          <w:sz w:val="23"/>
        </w:rPr>
        <w:tab/>
      </w:r>
      <w:r>
        <w:rPr>
          <w:rFonts w:ascii="Calibri" w:eastAsia="Calibri" w:hAnsi="Calibri" w:hint="eastAsia"/>
          <w:color w:val="000000"/>
          <w:sz w:val="23"/>
        </w:rPr>
        <w:t>C.loaded</w:t>
      </w:r>
      <w:r>
        <w:rPr>
          <w:rFonts w:ascii="Calibri" w:eastAsia="Calibri" w:hAnsi="Calibri" w:hint="eastAsia"/>
          <w:color w:val="000000"/>
          <w:sz w:val="23"/>
        </w:rPr>
        <w:tab/>
      </w:r>
      <w:r>
        <w:rPr>
          <w:rFonts w:ascii="Calibri" w:eastAsia="Calibri" w:hAnsi="Calibri" w:hint="eastAsia"/>
          <w:color w:val="000000"/>
          <w:sz w:val="23"/>
        </w:rPr>
        <w:t>D. approached</w:t>
      </w:r>
    </w:p>
    <w:p w14:paraId="4060F468">
      <w:pPr>
        <w:tabs>
          <w:tab w:val="left" w:pos="2940"/>
          <w:tab w:val="left" w:pos="5320"/>
          <w:tab w:val="left" w:pos="7720"/>
        </w:tabs>
        <w:wordWrap w:val="0"/>
        <w:autoSpaceDE w:val="0"/>
        <w:autoSpaceDN w:val="0"/>
        <w:spacing w:before="0" w:after="0" w:line="320" w:lineRule="exact"/>
        <w:ind w:firstLine="0"/>
        <w:jc w:val="both"/>
        <w:rPr>
          <w:sz w:val="23"/>
        </w:rPr>
      </w:pPr>
      <w:r>
        <w:rPr>
          <w:rFonts w:ascii="Calibri" w:eastAsia="Calibri" w:hAnsi="Calibri" w:hint="eastAsia"/>
          <w:color w:val="000000"/>
          <w:sz w:val="23"/>
        </w:rPr>
        <w:t>42.A.humble</w:t>
      </w:r>
      <w:r>
        <w:rPr>
          <w:rFonts w:ascii="Calibri" w:eastAsia="Calibri" w:hAnsi="Calibri" w:hint="eastAsia"/>
          <w:color w:val="000000"/>
          <w:sz w:val="23"/>
        </w:rPr>
        <w:tab/>
      </w:r>
      <w:r>
        <w:rPr>
          <w:rFonts w:ascii="Calibri" w:eastAsia="Calibri" w:hAnsi="Calibri" w:hint="eastAsia"/>
          <w:color w:val="000000"/>
          <w:sz w:val="23"/>
        </w:rPr>
        <w:t>B.strong</w:t>
      </w:r>
      <w:r>
        <w:rPr>
          <w:rFonts w:ascii="Calibri" w:eastAsia="Calibri" w:hAnsi="Calibri" w:hint="eastAsia"/>
          <w:color w:val="000000"/>
          <w:sz w:val="23"/>
        </w:rPr>
        <w:tab/>
      </w:r>
      <w:r>
        <w:rPr>
          <w:rFonts w:ascii="Calibri" w:eastAsia="Calibri" w:hAnsi="Calibri" w:hint="eastAsia"/>
          <w:color w:val="000000"/>
          <w:sz w:val="23"/>
        </w:rPr>
        <w:t>C.rude</w:t>
      </w:r>
      <w:r>
        <w:rPr>
          <w:rFonts w:ascii="Calibri" w:eastAsia="Calibri" w:hAnsi="Calibri" w:hint="eastAsia"/>
          <w:color w:val="000000"/>
          <w:sz w:val="23"/>
        </w:rPr>
        <w:tab/>
      </w:r>
      <w:r>
        <w:rPr>
          <w:rFonts w:ascii="Calibri" w:eastAsia="Calibri" w:hAnsi="Calibri" w:hint="eastAsia"/>
          <w:color w:val="000000"/>
          <w:sz w:val="23"/>
        </w:rPr>
        <w:t>D.shy</w:t>
      </w:r>
    </w:p>
    <w:p w14:paraId="0AE1E8A8">
      <w:pPr>
        <w:tabs>
          <w:tab w:val="left" w:pos="2940"/>
          <w:tab w:val="left" w:pos="5320"/>
          <w:tab w:val="left" w:pos="7720"/>
        </w:tabs>
        <w:wordWrap w:val="0"/>
        <w:autoSpaceDE w:val="0"/>
        <w:autoSpaceDN w:val="0"/>
        <w:spacing w:before="0" w:after="0" w:line="300" w:lineRule="exact"/>
        <w:ind w:firstLine="0"/>
        <w:jc w:val="both"/>
        <w:rPr>
          <w:sz w:val="23"/>
        </w:rPr>
      </w:pPr>
      <w:r>
        <w:rPr>
          <w:rFonts w:ascii="Calibri" w:eastAsia="Calibri" w:hAnsi="Calibri" w:hint="eastAsia"/>
          <w:color w:val="000000"/>
          <w:sz w:val="23"/>
        </w:rPr>
        <w:t>43.A.kindness</w:t>
      </w:r>
      <w:r>
        <w:rPr>
          <w:rFonts w:ascii="Calibri" w:eastAsia="Calibri" w:hAnsi="Calibri" w:hint="eastAsia"/>
          <w:color w:val="000000"/>
          <w:sz w:val="23"/>
        </w:rPr>
        <w:tab/>
      </w:r>
      <w:r>
        <w:rPr>
          <w:rFonts w:ascii="Calibri" w:eastAsia="Calibri" w:hAnsi="Calibri" w:hint="eastAsia"/>
          <w:color w:val="000000"/>
          <w:sz w:val="23"/>
        </w:rPr>
        <w:t>B.loneliness</w:t>
      </w:r>
      <w:r>
        <w:rPr>
          <w:rFonts w:ascii="Calibri" w:eastAsia="Calibri" w:hAnsi="Calibri" w:hint="eastAsia"/>
          <w:color w:val="000000"/>
          <w:sz w:val="23"/>
        </w:rPr>
        <w:tab/>
      </w:r>
      <w:r>
        <w:rPr>
          <w:rFonts w:ascii="Calibri" w:eastAsia="Calibri" w:hAnsi="Calibri" w:hint="eastAsia"/>
          <w:color w:val="000000"/>
          <w:sz w:val="23"/>
        </w:rPr>
        <w:t>C.eagerness</w:t>
      </w:r>
      <w:r>
        <w:rPr>
          <w:rFonts w:ascii="Calibri" w:eastAsia="Calibri" w:hAnsi="Calibri" w:hint="eastAsia"/>
          <w:color w:val="000000"/>
          <w:sz w:val="23"/>
        </w:rPr>
        <w:tab/>
      </w:r>
      <w:r>
        <w:rPr>
          <w:rFonts w:ascii="Calibri" w:eastAsia="Calibri" w:hAnsi="Calibri" w:hint="eastAsia"/>
          <w:color w:val="000000"/>
          <w:sz w:val="23"/>
        </w:rPr>
        <w:t>D.friendliness</w:t>
      </w:r>
    </w:p>
    <w:p w14:paraId="4CB8E6B7">
      <w:pPr>
        <w:tabs>
          <w:tab w:val="left" w:pos="2940"/>
          <w:tab w:val="left" w:pos="5320"/>
          <w:tab w:val="left" w:pos="7720"/>
        </w:tabs>
        <w:wordWrap w:val="0"/>
        <w:autoSpaceDE w:val="0"/>
        <w:autoSpaceDN w:val="0"/>
        <w:spacing w:before="0" w:after="0" w:line="320" w:lineRule="exact"/>
        <w:ind w:firstLine="0"/>
        <w:jc w:val="both"/>
        <w:rPr>
          <w:sz w:val="23"/>
        </w:rPr>
      </w:pPr>
      <w:r>
        <w:rPr>
          <w:rFonts w:ascii="Calibri" w:eastAsia="Calibri" w:hAnsi="Calibri" w:hint="eastAsia"/>
          <w:color w:val="000000"/>
          <w:sz w:val="23"/>
        </w:rPr>
        <w:t>44.A.appeal</w:t>
      </w:r>
      <w:r>
        <w:rPr>
          <w:rFonts w:ascii="Calibri" w:eastAsia="Calibri" w:hAnsi="Calibri" w:hint="eastAsia"/>
          <w:color w:val="000000"/>
          <w:sz w:val="23"/>
        </w:rPr>
        <w:tab/>
      </w:r>
      <w:r>
        <w:rPr>
          <w:rFonts w:ascii="Calibri" w:eastAsia="Calibri" w:hAnsi="Calibri" w:hint="eastAsia"/>
          <w:color w:val="000000"/>
          <w:sz w:val="23"/>
        </w:rPr>
        <w:t>B.tone</w:t>
      </w:r>
      <w:r>
        <w:rPr>
          <w:rFonts w:ascii="Calibri" w:eastAsia="Calibri" w:hAnsi="Calibri" w:hint="eastAsia"/>
          <w:color w:val="000000"/>
          <w:sz w:val="23"/>
        </w:rPr>
        <w:tab/>
      </w:r>
      <w:r>
        <w:rPr>
          <w:rFonts w:ascii="Calibri" w:eastAsia="Calibri" w:hAnsi="Calibri" w:hint="eastAsia"/>
          <w:color w:val="000000"/>
          <w:sz w:val="23"/>
        </w:rPr>
        <w:t>C.concern</w:t>
      </w:r>
      <w:r>
        <w:rPr>
          <w:rFonts w:ascii="Calibri" w:eastAsia="Calibri" w:hAnsi="Calibri" w:hint="eastAsia"/>
          <w:color w:val="000000"/>
          <w:sz w:val="23"/>
        </w:rPr>
        <w:tab/>
      </w:r>
      <w:r>
        <w:rPr>
          <w:rFonts w:ascii="Calibri" w:eastAsia="Calibri" w:hAnsi="Calibri" w:hint="eastAsia"/>
          <w:color w:val="000000"/>
          <w:sz w:val="23"/>
        </w:rPr>
        <w:t>D.charm</w:t>
      </w:r>
    </w:p>
    <w:p w14:paraId="79EB0BC4">
      <w:pPr>
        <w:tabs>
          <w:tab w:val="left" w:pos="2940"/>
          <w:tab w:val="left" w:pos="5320"/>
          <w:tab w:val="left" w:pos="7720"/>
        </w:tabs>
        <w:wordWrap w:val="0"/>
        <w:autoSpaceDE w:val="0"/>
        <w:autoSpaceDN w:val="0"/>
        <w:spacing w:before="0" w:after="0" w:line="320" w:lineRule="exact"/>
        <w:ind w:firstLine="0"/>
        <w:jc w:val="both"/>
        <w:rPr>
          <w:sz w:val="23"/>
        </w:rPr>
      </w:pPr>
      <w:r>
        <w:rPr>
          <w:rFonts w:ascii="Calibri" w:eastAsia="Calibri" w:hAnsi="Calibri" w:hint="eastAsia"/>
          <w:color w:val="000000"/>
          <w:sz w:val="23"/>
        </w:rPr>
        <w:t>45.A.protection</w:t>
      </w:r>
      <w:r>
        <w:rPr>
          <w:rFonts w:ascii="Calibri" w:eastAsia="Calibri" w:hAnsi="Calibri" w:hint="eastAsia"/>
          <w:color w:val="000000"/>
          <w:sz w:val="23"/>
        </w:rPr>
        <w:tab/>
      </w:r>
      <w:r>
        <w:rPr>
          <w:rFonts w:ascii="Calibri" w:eastAsia="Calibri" w:hAnsi="Calibri" w:hint="eastAsia"/>
          <w:color w:val="000000"/>
          <w:sz w:val="23"/>
        </w:rPr>
        <w:t>B. discipline</w:t>
      </w:r>
      <w:r>
        <w:rPr>
          <w:rFonts w:ascii="Calibri" w:eastAsia="Calibri" w:hAnsi="Calibri" w:hint="eastAsia"/>
          <w:color w:val="000000"/>
          <w:sz w:val="23"/>
        </w:rPr>
        <w:tab/>
      </w:r>
      <w:r>
        <w:rPr>
          <w:rFonts w:ascii="Calibri" w:eastAsia="Calibri" w:hAnsi="Calibri" w:hint="eastAsia"/>
          <w:color w:val="000000"/>
          <w:sz w:val="23"/>
        </w:rPr>
        <w:t>C. responsibilities</w:t>
      </w:r>
      <w:r>
        <w:rPr>
          <w:rFonts w:ascii="Calibri" w:eastAsia="Calibri" w:hAnsi="Calibri" w:hint="eastAsia"/>
          <w:color w:val="000000"/>
          <w:sz w:val="23"/>
        </w:rPr>
        <w:tab/>
      </w:r>
      <w:r>
        <w:rPr>
          <w:rFonts w:ascii="Calibri" w:eastAsia="Calibri" w:hAnsi="Calibri" w:hint="eastAsia"/>
          <w:color w:val="000000"/>
          <w:sz w:val="23"/>
        </w:rPr>
        <w:t>D.expectations</w:t>
      </w:r>
    </w:p>
    <w:p w14:paraId="240FDFFA">
      <w:pPr>
        <w:tabs>
          <w:tab w:val="left" w:pos="2940"/>
          <w:tab w:val="left" w:pos="5320"/>
          <w:tab w:val="left" w:pos="7720"/>
        </w:tabs>
        <w:wordWrap w:val="0"/>
        <w:autoSpaceDE w:val="0"/>
        <w:autoSpaceDN w:val="0"/>
        <w:spacing w:before="0" w:after="0" w:line="320" w:lineRule="exact"/>
        <w:ind w:firstLine="0"/>
        <w:jc w:val="both"/>
        <w:rPr>
          <w:sz w:val="23"/>
        </w:rPr>
      </w:pPr>
      <w:r>
        <w:rPr>
          <w:rFonts w:ascii="Calibri" w:eastAsia="Calibri" w:hAnsi="Calibri" w:hint="eastAsia"/>
          <w:color w:val="000000"/>
          <w:sz w:val="23"/>
        </w:rPr>
        <w:t>46.A.memorizing</w:t>
      </w:r>
      <w:r>
        <w:rPr>
          <w:rFonts w:ascii="Calibri" w:eastAsia="Calibri" w:hAnsi="Calibri" w:hint="eastAsia"/>
          <w:color w:val="000000"/>
          <w:sz w:val="23"/>
        </w:rPr>
        <w:tab/>
      </w:r>
      <w:r>
        <w:rPr>
          <w:rFonts w:ascii="Calibri" w:eastAsia="Calibri" w:hAnsi="Calibri" w:hint="eastAsia"/>
          <w:color w:val="000000"/>
          <w:sz w:val="23"/>
        </w:rPr>
        <w:t>B.ignoring</w:t>
      </w:r>
      <w:r>
        <w:rPr>
          <w:rFonts w:ascii="Calibri" w:eastAsia="Calibri" w:hAnsi="Calibri" w:hint="eastAsia"/>
          <w:color w:val="000000"/>
          <w:sz w:val="23"/>
        </w:rPr>
        <w:tab/>
      </w:r>
      <w:r>
        <w:rPr>
          <w:rFonts w:ascii="Calibri" w:eastAsia="Calibri" w:hAnsi="Calibri" w:hint="eastAsia"/>
          <w:color w:val="000000"/>
          <w:sz w:val="23"/>
        </w:rPr>
        <w:t>C.recording</w:t>
      </w:r>
      <w:r>
        <w:rPr>
          <w:rFonts w:ascii="Calibri" w:eastAsia="Calibri" w:hAnsi="Calibri" w:hint="eastAsia"/>
          <w:color w:val="000000"/>
          <w:sz w:val="23"/>
        </w:rPr>
        <w:tab/>
      </w:r>
      <w:r>
        <w:rPr>
          <w:rFonts w:ascii="Calibri" w:eastAsia="Calibri" w:hAnsi="Calibri" w:hint="eastAsia"/>
          <w:color w:val="000000"/>
          <w:sz w:val="23"/>
        </w:rPr>
        <w:t>D.picturing</w:t>
      </w:r>
    </w:p>
    <w:p w14:paraId="68339B02">
      <w:pPr>
        <w:tabs>
          <w:tab w:val="left" w:pos="2940"/>
          <w:tab w:val="left" w:pos="5320"/>
          <w:tab w:val="left" w:pos="7720"/>
        </w:tabs>
        <w:wordWrap w:val="0"/>
        <w:autoSpaceDE w:val="0"/>
        <w:autoSpaceDN w:val="0"/>
        <w:spacing w:before="0" w:after="0" w:line="300" w:lineRule="exact"/>
        <w:ind w:firstLine="0"/>
        <w:jc w:val="both"/>
        <w:rPr>
          <w:sz w:val="23"/>
        </w:rPr>
      </w:pPr>
      <w:r>
        <w:rPr>
          <w:rFonts w:ascii="Calibri" w:eastAsia="Calibri" w:hAnsi="Calibri" w:hint="eastAsia"/>
          <w:color w:val="000000"/>
          <w:sz w:val="23"/>
        </w:rPr>
        <w:t>47.A.purchased</w:t>
      </w:r>
      <w:r>
        <w:rPr>
          <w:rFonts w:ascii="Calibri" w:eastAsia="Calibri" w:hAnsi="Calibri" w:hint="eastAsia"/>
          <w:color w:val="000000"/>
          <w:sz w:val="23"/>
        </w:rPr>
        <w:tab/>
      </w:r>
      <w:r>
        <w:rPr>
          <w:rFonts w:ascii="Calibri" w:eastAsia="Calibri" w:hAnsi="Calibri" w:hint="eastAsia"/>
          <w:color w:val="000000"/>
          <w:sz w:val="23"/>
        </w:rPr>
        <w:t>B.made</w:t>
      </w:r>
      <w:r>
        <w:rPr>
          <w:rFonts w:ascii="Calibri" w:eastAsia="Calibri" w:hAnsi="Calibri" w:hint="eastAsia"/>
          <w:color w:val="000000"/>
          <w:sz w:val="23"/>
        </w:rPr>
        <w:tab/>
      </w:r>
      <w:r>
        <w:rPr>
          <w:rFonts w:ascii="Calibri" w:eastAsia="Calibri" w:hAnsi="Calibri" w:hint="eastAsia"/>
          <w:color w:val="000000"/>
          <w:sz w:val="23"/>
        </w:rPr>
        <w:t>C.promoted</w:t>
      </w:r>
      <w:r>
        <w:rPr>
          <w:rFonts w:ascii="Calibri" w:eastAsia="Calibri" w:hAnsi="Calibri" w:hint="eastAsia"/>
          <w:color w:val="000000"/>
          <w:sz w:val="23"/>
        </w:rPr>
        <w:tab/>
      </w:r>
      <w:r>
        <w:rPr>
          <w:rFonts w:ascii="Calibri" w:eastAsia="Calibri" w:hAnsi="Calibri" w:hint="eastAsia"/>
          <w:color w:val="000000"/>
          <w:sz w:val="23"/>
        </w:rPr>
        <w:t>D.sold</w:t>
      </w:r>
    </w:p>
    <w:p w14:paraId="3C24E8E6">
      <w:pPr>
        <w:tabs>
          <w:tab w:val="left" w:pos="2940"/>
          <w:tab w:val="left" w:pos="5320"/>
          <w:tab w:val="left" w:pos="7720"/>
        </w:tabs>
        <w:wordWrap w:val="0"/>
        <w:autoSpaceDE w:val="0"/>
        <w:autoSpaceDN w:val="0"/>
        <w:spacing w:before="0" w:after="0" w:line="320" w:lineRule="exact"/>
        <w:ind w:firstLine="0"/>
        <w:jc w:val="both"/>
        <w:rPr>
          <w:sz w:val="23"/>
        </w:rPr>
      </w:pPr>
      <w:r>
        <w:rPr>
          <w:rFonts w:ascii="Calibri" w:eastAsia="Calibri" w:hAnsi="Calibri" w:hint="eastAsia"/>
          <w:color w:val="000000"/>
          <w:sz w:val="23"/>
        </w:rPr>
        <w:t>48.A.delighted</w:t>
      </w:r>
      <w:r>
        <w:rPr>
          <w:rFonts w:ascii="Calibri" w:eastAsia="Calibri" w:hAnsi="Calibri" w:hint="eastAsia"/>
          <w:color w:val="000000"/>
          <w:sz w:val="23"/>
        </w:rPr>
        <w:tab/>
      </w:r>
      <w:r>
        <w:rPr>
          <w:rFonts w:ascii="Calibri" w:eastAsia="Calibri" w:hAnsi="Calibri" w:hint="eastAsia"/>
          <w:color w:val="000000"/>
          <w:sz w:val="23"/>
        </w:rPr>
        <w:t>B.discouraged</w:t>
      </w:r>
      <w:r>
        <w:rPr>
          <w:rFonts w:ascii="Calibri" w:eastAsia="Calibri" w:hAnsi="Calibri" w:hint="eastAsia"/>
          <w:color w:val="000000"/>
          <w:sz w:val="23"/>
        </w:rPr>
        <w:tab/>
      </w:r>
      <w:r>
        <w:rPr>
          <w:rFonts w:ascii="Calibri" w:eastAsia="Calibri" w:hAnsi="Calibri" w:hint="eastAsia"/>
          <w:color w:val="000000"/>
          <w:sz w:val="23"/>
        </w:rPr>
        <w:t>C.exhausted</w:t>
      </w:r>
      <w:r>
        <w:rPr>
          <w:rFonts w:ascii="Calibri" w:eastAsia="Calibri" w:hAnsi="Calibri" w:hint="eastAsia"/>
          <w:color w:val="000000"/>
          <w:sz w:val="23"/>
        </w:rPr>
        <w:tab/>
      </w:r>
      <w:r>
        <w:rPr>
          <w:rFonts w:ascii="Calibri" w:eastAsia="Calibri" w:hAnsi="Calibri" w:hint="eastAsia"/>
          <w:color w:val="000000"/>
          <w:sz w:val="23"/>
        </w:rPr>
        <w:t>D.astonished</w:t>
      </w:r>
    </w:p>
    <w:p w14:paraId="278C1F33">
      <w:pPr>
        <w:tabs>
          <w:tab w:val="left" w:pos="2940"/>
          <w:tab w:val="left" w:pos="5320"/>
          <w:tab w:val="left" w:pos="7720"/>
        </w:tabs>
        <w:wordWrap w:val="0"/>
        <w:autoSpaceDE w:val="0"/>
        <w:autoSpaceDN w:val="0"/>
        <w:spacing w:before="0" w:after="0" w:line="320" w:lineRule="exact"/>
        <w:ind w:firstLine="0"/>
        <w:jc w:val="both"/>
        <w:rPr>
          <w:sz w:val="23"/>
        </w:rPr>
      </w:pPr>
      <w:r>
        <w:rPr>
          <w:rFonts w:ascii="Calibri" w:eastAsia="Calibri" w:hAnsi="Calibri" w:hint="eastAsia"/>
          <w:color w:val="000000"/>
          <w:sz w:val="23"/>
        </w:rPr>
        <w:t>49.A.tiredness</w:t>
      </w:r>
      <w:r>
        <w:rPr>
          <w:rFonts w:ascii="Calibri" w:eastAsia="Calibri" w:hAnsi="Calibri" w:hint="eastAsia"/>
          <w:color w:val="000000"/>
          <w:sz w:val="23"/>
        </w:rPr>
        <w:tab/>
      </w:r>
      <w:r>
        <w:rPr>
          <w:rFonts w:ascii="Calibri" w:eastAsia="Calibri" w:hAnsi="Calibri" w:hint="eastAsia"/>
          <w:color w:val="000000"/>
          <w:sz w:val="23"/>
        </w:rPr>
        <w:t>B.awkwardness</w:t>
      </w:r>
      <w:r>
        <w:rPr>
          <w:rFonts w:ascii="Calibri" w:eastAsia="Calibri" w:hAnsi="Calibri" w:hint="eastAsia"/>
          <w:color w:val="000000"/>
          <w:sz w:val="23"/>
        </w:rPr>
        <w:tab/>
      </w:r>
      <w:r>
        <w:rPr>
          <w:rFonts w:ascii="Calibri" w:eastAsia="Calibri" w:hAnsi="Calibri" w:hint="eastAsia"/>
          <w:color w:val="000000"/>
          <w:sz w:val="23"/>
        </w:rPr>
        <w:t>C.guilt</w:t>
      </w:r>
      <w:r>
        <w:rPr>
          <w:rFonts w:ascii="Calibri" w:eastAsia="Calibri" w:hAnsi="Calibri" w:hint="eastAsia"/>
          <w:color w:val="000000"/>
          <w:sz w:val="23"/>
        </w:rPr>
        <w:tab/>
      </w:r>
      <w:r>
        <w:rPr>
          <w:rFonts w:ascii="Calibri" w:eastAsia="Calibri" w:hAnsi="Calibri" w:hint="eastAsia"/>
          <w:color w:val="000000"/>
          <w:sz w:val="23"/>
        </w:rPr>
        <w:t>D.envy</w:t>
      </w:r>
    </w:p>
    <w:p w14:paraId="41B72501">
      <w:pPr>
        <w:tabs>
          <w:tab w:val="left" w:pos="2940"/>
          <w:tab w:val="left" w:pos="5320"/>
          <w:tab w:val="left" w:pos="7720"/>
        </w:tabs>
        <w:wordWrap w:val="0"/>
        <w:autoSpaceDE w:val="0"/>
        <w:autoSpaceDN w:val="0"/>
        <w:spacing w:before="0" w:after="0" w:line="320" w:lineRule="exact"/>
        <w:ind w:firstLine="0"/>
        <w:jc w:val="both"/>
        <w:rPr>
          <w:sz w:val="23"/>
        </w:rPr>
      </w:pPr>
      <w:r>
        <w:rPr>
          <w:rFonts w:ascii="Calibri" w:eastAsia="Calibri" w:hAnsi="Calibri" w:hint="eastAsia"/>
          <w:color w:val="000000"/>
          <w:sz w:val="23"/>
        </w:rPr>
        <w:t>50.A.exploring</w:t>
      </w:r>
      <w:r>
        <w:rPr>
          <w:rFonts w:ascii="Calibri" w:eastAsia="Calibri" w:hAnsi="Calibri" w:hint="eastAsia"/>
          <w:color w:val="000000"/>
          <w:sz w:val="23"/>
        </w:rPr>
        <w:tab/>
      </w:r>
      <w:r>
        <w:rPr>
          <w:rFonts w:ascii="Calibri" w:eastAsia="Calibri" w:hAnsi="Calibri" w:hint="eastAsia"/>
          <w:color w:val="000000"/>
          <w:sz w:val="23"/>
        </w:rPr>
        <w:t>B.desiring</w:t>
      </w:r>
      <w:r>
        <w:rPr>
          <w:rFonts w:ascii="Calibri" w:eastAsia="Calibri" w:hAnsi="Calibri" w:hint="eastAsia"/>
          <w:color w:val="000000"/>
          <w:sz w:val="23"/>
        </w:rPr>
        <w:tab/>
      </w:r>
      <w:r>
        <w:rPr>
          <w:rFonts w:ascii="Calibri" w:eastAsia="Calibri" w:hAnsi="Calibri" w:hint="eastAsia"/>
          <w:color w:val="000000"/>
          <w:sz w:val="23"/>
        </w:rPr>
        <w:t>C.sharing</w:t>
      </w:r>
      <w:r>
        <w:rPr>
          <w:rFonts w:ascii="Calibri" w:eastAsia="Calibri" w:hAnsi="Calibri" w:hint="eastAsia"/>
          <w:color w:val="000000"/>
          <w:sz w:val="23"/>
        </w:rPr>
        <w:tab/>
      </w:r>
      <w:r>
        <w:rPr>
          <w:rFonts w:ascii="Calibri" w:eastAsia="Calibri" w:hAnsi="Calibri" w:hint="eastAsia"/>
          <w:color w:val="000000"/>
          <w:sz w:val="23"/>
        </w:rPr>
        <w:t>D.recalling</w:t>
      </w:r>
    </w:p>
    <w:p w14:paraId="210AA580">
      <w:pPr>
        <w:tabs>
          <w:tab w:val="left" w:pos="2940"/>
          <w:tab w:val="left" w:pos="5320"/>
          <w:tab w:val="left" w:pos="7720"/>
        </w:tabs>
        <w:wordWrap w:val="0"/>
        <w:autoSpaceDE w:val="0"/>
        <w:autoSpaceDN w:val="0"/>
        <w:spacing w:before="0" w:after="0" w:line="320" w:lineRule="exact"/>
        <w:ind w:firstLine="0"/>
        <w:jc w:val="both"/>
        <w:rPr>
          <w:sz w:val="23"/>
        </w:rPr>
      </w:pPr>
      <w:r>
        <w:rPr>
          <w:rFonts w:ascii="Calibri" w:eastAsia="Calibri" w:hAnsi="Calibri" w:hint="eastAsia"/>
          <w:color w:val="000000"/>
          <w:sz w:val="23"/>
        </w:rPr>
        <w:t>51.A.treat</w:t>
      </w:r>
      <w:r>
        <w:rPr>
          <w:rFonts w:ascii="Calibri" w:eastAsia="Calibri" w:hAnsi="Calibri" w:hint="eastAsia"/>
          <w:color w:val="000000"/>
          <w:sz w:val="23"/>
        </w:rPr>
        <w:tab/>
      </w:r>
      <w:r>
        <w:rPr>
          <w:rFonts w:ascii="Calibri" w:eastAsia="Calibri" w:hAnsi="Calibri" w:hint="eastAsia"/>
          <w:color w:val="000000"/>
          <w:sz w:val="23"/>
        </w:rPr>
        <w:t>B.decoration</w:t>
      </w:r>
      <w:r>
        <w:rPr>
          <w:rFonts w:ascii="Calibri" w:eastAsia="Calibri" w:hAnsi="Calibri" w:hint="eastAsia"/>
          <w:color w:val="000000"/>
          <w:sz w:val="23"/>
        </w:rPr>
        <w:tab/>
      </w:r>
      <w:r>
        <w:rPr>
          <w:rFonts w:ascii="Calibri" w:eastAsia="Calibri" w:hAnsi="Calibri" w:hint="eastAsia"/>
          <w:color w:val="000000"/>
          <w:sz w:val="23"/>
        </w:rPr>
        <w:t>C.hope</w:t>
      </w:r>
      <w:r>
        <w:rPr>
          <w:rFonts w:ascii="Calibri" w:eastAsia="Calibri" w:hAnsi="Calibri" w:hint="eastAsia"/>
          <w:color w:val="000000"/>
          <w:sz w:val="23"/>
        </w:rPr>
        <w:tab/>
      </w:r>
      <w:r>
        <w:rPr>
          <w:rFonts w:ascii="Calibri" w:eastAsia="Calibri" w:hAnsi="Calibri" w:hint="eastAsia"/>
          <w:color w:val="000000"/>
          <w:sz w:val="23"/>
        </w:rPr>
        <w:t>D.word</w:t>
      </w:r>
    </w:p>
    <w:p w14:paraId="31E03667">
      <w:pPr>
        <w:tabs>
          <w:tab w:val="left" w:pos="2940"/>
          <w:tab w:val="left" w:pos="5320"/>
          <w:tab w:val="left" w:pos="7720"/>
        </w:tabs>
        <w:wordWrap w:val="0"/>
        <w:autoSpaceDE w:val="0"/>
        <w:autoSpaceDN w:val="0"/>
        <w:spacing w:before="0" w:after="0" w:line="300" w:lineRule="exact"/>
        <w:ind w:firstLine="0"/>
        <w:jc w:val="both"/>
        <w:rPr>
          <w:sz w:val="23"/>
        </w:rPr>
      </w:pPr>
      <w:r>
        <w:rPr>
          <w:rFonts w:ascii="Calibri" w:eastAsia="Calibri" w:hAnsi="Calibri" w:hint="eastAsia"/>
          <w:color w:val="000000"/>
          <w:sz w:val="23"/>
        </w:rPr>
        <w:t>52.A.empathy</w:t>
      </w:r>
      <w:r>
        <w:rPr>
          <w:rFonts w:ascii="Calibri" w:eastAsia="Calibri" w:hAnsi="Calibri" w:hint="eastAsia"/>
          <w:color w:val="000000"/>
          <w:sz w:val="23"/>
        </w:rPr>
        <w:tab/>
      </w:r>
      <w:r>
        <w:rPr>
          <w:rFonts w:ascii="Calibri" w:eastAsia="Calibri" w:hAnsi="Calibri" w:hint="eastAsia"/>
          <w:color w:val="000000"/>
          <w:sz w:val="23"/>
        </w:rPr>
        <w:t>B.gratitude</w:t>
      </w:r>
      <w:r>
        <w:rPr>
          <w:rFonts w:ascii="Calibri" w:eastAsia="Calibri" w:hAnsi="Calibri" w:hint="eastAsia"/>
          <w:color w:val="000000"/>
          <w:sz w:val="23"/>
        </w:rPr>
        <w:tab/>
      </w:r>
      <w:r>
        <w:rPr>
          <w:rFonts w:ascii="Calibri" w:eastAsia="Calibri" w:hAnsi="Calibri" w:hint="eastAsia"/>
          <w:color w:val="000000"/>
          <w:sz w:val="23"/>
        </w:rPr>
        <w:t>C. innovation</w:t>
      </w:r>
      <w:r>
        <w:rPr>
          <w:rFonts w:ascii="Calibri" w:eastAsia="Calibri" w:hAnsi="Calibri" w:hint="eastAsia"/>
          <w:color w:val="000000"/>
          <w:sz w:val="23"/>
        </w:rPr>
        <w:tab/>
      </w:r>
      <w:r>
        <w:rPr>
          <w:rFonts w:ascii="Calibri" w:eastAsia="Calibri" w:hAnsi="Calibri" w:hint="eastAsia"/>
          <w:color w:val="000000"/>
          <w:sz w:val="23"/>
        </w:rPr>
        <w:t>D.friendship</w:t>
      </w:r>
    </w:p>
    <w:p w14:paraId="044B166F">
      <w:pPr>
        <w:tabs>
          <w:tab w:val="left" w:pos="2940"/>
          <w:tab w:val="left" w:pos="5320"/>
          <w:tab w:val="left" w:pos="7720"/>
        </w:tabs>
        <w:wordWrap w:val="0"/>
        <w:autoSpaceDE w:val="0"/>
        <w:autoSpaceDN w:val="0"/>
        <w:spacing w:before="0" w:after="0" w:line="320" w:lineRule="exact"/>
        <w:ind w:firstLine="0"/>
        <w:jc w:val="both"/>
        <w:rPr>
          <w:sz w:val="23"/>
        </w:rPr>
      </w:pPr>
      <w:r>
        <w:rPr>
          <w:rFonts w:ascii="Calibri" w:eastAsia="Calibri" w:hAnsi="Calibri" w:hint="eastAsia"/>
          <w:color w:val="000000"/>
          <w:sz w:val="23"/>
        </w:rPr>
        <w:t>53.A.answering for</w:t>
      </w:r>
      <w:r>
        <w:rPr>
          <w:rFonts w:ascii="Calibri" w:eastAsia="Calibri" w:hAnsi="Calibri" w:hint="eastAsia"/>
          <w:color w:val="000000"/>
          <w:sz w:val="23"/>
        </w:rPr>
        <w:tab/>
      </w:r>
      <w:r>
        <w:rPr>
          <w:rFonts w:ascii="Calibri" w:eastAsia="Calibri" w:hAnsi="Calibri" w:hint="eastAsia"/>
          <w:color w:val="000000"/>
          <w:sz w:val="23"/>
        </w:rPr>
        <w:t>B.cheering for</w:t>
      </w:r>
      <w:r>
        <w:rPr>
          <w:rFonts w:ascii="Calibri" w:eastAsia="Calibri" w:hAnsi="Calibri" w:hint="eastAsia"/>
          <w:color w:val="000000"/>
          <w:sz w:val="23"/>
        </w:rPr>
        <w:tab/>
      </w:r>
      <w:r>
        <w:rPr>
          <w:rFonts w:ascii="Calibri" w:eastAsia="Calibri" w:hAnsi="Calibri" w:hint="eastAsia"/>
          <w:color w:val="000000"/>
          <w:sz w:val="23"/>
        </w:rPr>
        <w:t>C.talking about</w:t>
      </w:r>
      <w:r>
        <w:rPr>
          <w:rFonts w:ascii="Calibri" w:eastAsia="Calibri" w:hAnsi="Calibri" w:hint="eastAsia"/>
          <w:color w:val="000000"/>
          <w:sz w:val="23"/>
        </w:rPr>
        <w:tab/>
      </w:r>
      <w:r>
        <w:rPr>
          <w:rFonts w:ascii="Calibri" w:eastAsia="Calibri" w:hAnsi="Calibri" w:hint="eastAsia"/>
          <w:color w:val="000000"/>
          <w:sz w:val="23"/>
        </w:rPr>
        <w:t>D.caring about</w:t>
      </w:r>
    </w:p>
    <w:p w14:paraId="36F88BCB">
      <w:pPr>
        <w:tabs>
          <w:tab w:val="left" w:pos="2940"/>
          <w:tab w:val="left" w:pos="5320"/>
          <w:tab w:val="left" w:pos="7720"/>
        </w:tabs>
        <w:wordWrap w:val="0"/>
        <w:autoSpaceDE w:val="0"/>
        <w:autoSpaceDN w:val="0"/>
        <w:spacing w:before="0" w:after="0" w:line="320" w:lineRule="exact"/>
        <w:ind w:firstLine="0"/>
        <w:jc w:val="both"/>
        <w:rPr>
          <w:sz w:val="23"/>
        </w:rPr>
      </w:pPr>
      <w:r>
        <w:rPr>
          <w:rFonts w:ascii="Calibri" w:eastAsia="Calibri" w:hAnsi="Calibri" w:hint="eastAsia"/>
          <w:color w:val="000000"/>
          <w:sz w:val="23"/>
        </w:rPr>
        <w:t>54.A.critically</w:t>
      </w:r>
      <w:r>
        <w:rPr>
          <w:rFonts w:ascii="Calibri" w:eastAsia="Calibri" w:hAnsi="Calibri" w:hint="eastAsia"/>
          <w:color w:val="000000"/>
          <w:sz w:val="23"/>
        </w:rPr>
        <w:tab/>
      </w:r>
      <w:r>
        <w:rPr>
          <w:rFonts w:ascii="Calibri" w:eastAsia="Calibri" w:hAnsi="Calibri" w:hint="eastAsia"/>
          <w:color w:val="000000"/>
          <w:sz w:val="23"/>
        </w:rPr>
        <w:t>B.bravely</w:t>
      </w:r>
      <w:r>
        <w:rPr>
          <w:rFonts w:ascii="Calibri" w:eastAsia="Calibri" w:hAnsi="Calibri" w:hint="eastAsia"/>
          <w:color w:val="000000"/>
          <w:sz w:val="23"/>
        </w:rPr>
        <w:tab/>
      </w:r>
      <w:r>
        <w:rPr>
          <w:rFonts w:ascii="Calibri" w:eastAsia="Calibri" w:hAnsi="Calibri" w:hint="eastAsia"/>
          <w:color w:val="000000"/>
          <w:sz w:val="23"/>
        </w:rPr>
        <w:t>C.objectively</w:t>
      </w:r>
      <w:r>
        <w:rPr>
          <w:rFonts w:ascii="Calibri" w:eastAsia="Calibri" w:hAnsi="Calibri" w:hint="eastAsia"/>
          <w:color w:val="000000"/>
          <w:sz w:val="23"/>
        </w:rPr>
        <w:tab/>
      </w:r>
      <w:r>
        <w:rPr>
          <w:rFonts w:ascii="Calibri" w:eastAsia="Calibri" w:hAnsi="Calibri" w:hint="eastAsia"/>
          <w:color w:val="000000"/>
          <w:sz w:val="23"/>
        </w:rPr>
        <w:t>D.gently</w:t>
      </w:r>
    </w:p>
    <w:p w14:paraId="682784B1">
      <w:pPr>
        <w:tabs>
          <w:tab w:val="left" w:pos="2940"/>
          <w:tab w:val="left" w:pos="5320"/>
          <w:tab w:val="left" w:pos="7720"/>
        </w:tabs>
        <w:wordWrap w:val="0"/>
        <w:autoSpaceDE w:val="0"/>
        <w:autoSpaceDN w:val="0"/>
        <w:spacing w:before="0" w:after="0" w:line="320" w:lineRule="exact"/>
        <w:ind w:firstLine="0"/>
        <w:jc w:val="both"/>
        <w:rPr>
          <w:sz w:val="23"/>
        </w:rPr>
      </w:pPr>
      <w:r>
        <w:rPr>
          <w:rFonts w:ascii="Calibri" w:eastAsia="Calibri" w:hAnsi="Calibri" w:hint="eastAsia"/>
          <w:color w:val="000000"/>
          <w:sz w:val="23"/>
        </w:rPr>
        <w:t>55.A.misuse</w:t>
      </w:r>
      <w:r>
        <w:rPr>
          <w:rFonts w:ascii="Calibri" w:eastAsia="Calibri" w:hAnsi="Calibri" w:hint="eastAsia"/>
          <w:color w:val="000000"/>
          <w:sz w:val="23"/>
        </w:rPr>
        <w:tab/>
      </w:r>
      <w:r>
        <w:rPr>
          <w:rFonts w:ascii="Calibri" w:eastAsia="Calibri" w:hAnsi="Calibri" w:hint="eastAsia"/>
          <w:color w:val="000000"/>
          <w:sz w:val="23"/>
        </w:rPr>
        <w:t>B.underrate</w:t>
      </w:r>
      <w:r>
        <w:rPr>
          <w:rFonts w:ascii="Calibri" w:eastAsia="Calibri" w:hAnsi="Calibri" w:hint="eastAsia"/>
          <w:color w:val="000000"/>
          <w:sz w:val="23"/>
        </w:rPr>
        <w:tab/>
      </w:r>
      <w:r>
        <w:rPr>
          <w:rFonts w:ascii="Calibri" w:eastAsia="Calibri" w:hAnsi="Calibri" w:hint="eastAsia"/>
          <w:color w:val="000000"/>
          <w:sz w:val="23"/>
        </w:rPr>
        <w:t>C.discover</w:t>
      </w:r>
      <w:r>
        <w:rPr>
          <w:rFonts w:ascii="Calibri" w:eastAsia="Calibri" w:hAnsi="Calibri" w:hint="eastAsia"/>
          <w:color w:val="000000"/>
          <w:sz w:val="23"/>
        </w:rPr>
        <w:tab/>
      </w:r>
      <w:r>
        <w:rPr>
          <w:rFonts w:ascii="Calibri" w:eastAsia="Calibri" w:hAnsi="Calibri" w:hint="eastAsia"/>
          <w:color w:val="000000"/>
          <w:sz w:val="23"/>
        </w:rPr>
        <w:t>D.define</w:t>
      </w:r>
    </w:p>
    <w:p w14:paraId="4EBF672D">
      <w:pPr>
        <w:wordWrap w:val="0"/>
        <w:autoSpaceDE w:val="0"/>
        <w:autoSpaceDN w:val="0"/>
        <w:spacing w:before="0" w:after="0" w:line="300" w:lineRule="exact"/>
        <w:ind w:firstLine="0"/>
        <w:jc w:val="both"/>
        <w:rPr>
          <w:sz w:val="23"/>
        </w:rPr>
      </w:pPr>
      <w:r>
        <w:rPr>
          <w:rFonts w:ascii="宋体" w:eastAsia="宋体" w:hAnsi="宋体" w:hint="eastAsia"/>
          <w:color w:val="000000"/>
          <w:sz w:val="23"/>
        </w:rPr>
        <w:t>第二节（共</w:t>
      </w:r>
      <w:r>
        <w:rPr>
          <w:rFonts w:ascii="Calibri" w:eastAsia="Calibri" w:hAnsi="Calibri" w:hint="eastAsia"/>
          <w:color w:val="000000"/>
          <w:sz w:val="23"/>
        </w:rPr>
        <w:t>10</w:t>
      </w:r>
      <w:r>
        <w:rPr>
          <w:rFonts w:ascii="宋体" w:eastAsia="宋体" w:hAnsi="宋体" w:hint="eastAsia"/>
          <w:color w:val="000000"/>
          <w:sz w:val="23"/>
        </w:rPr>
        <w:t>小题；每小题</w:t>
      </w:r>
      <w:r>
        <w:rPr>
          <w:rFonts w:ascii="Calibri" w:eastAsia="Calibri" w:hAnsi="Calibri" w:hint="eastAsia"/>
          <w:color w:val="000000"/>
          <w:sz w:val="23"/>
        </w:rPr>
        <w:t>1</w:t>
      </w:r>
      <w:r>
        <w:rPr>
          <w:rFonts w:ascii="宋体" w:eastAsia="宋体" w:hAnsi="宋体" w:hint="eastAsia"/>
          <w:color w:val="000000"/>
          <w:sz w:val="23"/>
        </w:rPr>
        <w:t>.</w:t>
      </w:r>
      <w:r>
        <w:rPr>
          <w:rFonts w:ascii="Calibri" w:eastAsia="Calibri" w:hAnsi="Calibri" w:hint="eastAsia"/>
          <w:color w:val="000000"/>
          <w:sz w:val="23"/>
        </w:rPr>
        <w:t>5</w:t>
      </w:r>
      <w:r>
        <w:rPr>
          <w:rFonts w:ascii="宋体" w:eastAsia="宋体" w:hAnsi="宋体" w:hint="eastAsia"/>
          <w:color w:val="000000"/>
          <w:sz w:val="23"/>
        </w:rPr>
        <w:t>分，满分</w:t>
      </w:r>
      <w:r>
        <w:rPr>
          <w:rFonts w:ascii="Calibri" w:eastAsia="Calibri" w:hAnsi="Calibri" w:hint="eastAsia"/>
          <w:color w:val="000000"/>
          <w:sz w:val="23"/>
        </w:rPr>
        <w:t>15</w:t>
      </w:r>
      <w:r>
        <w:rPr>
          <w:rFonts w:ascii="宋体" w:eastAsia="宋体" w:hAnsi="宋体" w:hint="eastAsia"/>
          <w:color w:val="000000"/>
          <w:sz w:val="23"/>
        </w:rPr>
        <w:t>分）</w:t>
      </w:r>
    </w:p>
    <w:p w14:paraId="49CD6B39">
      <w:pPr>
        <w:wordWrap w:val="0"/>
        <w:autoSpaceDE w:val="0"/>
        <w:autoSpaceDN w:val="0"/>
        <w:spacing w:before="0" w:after="0" w:line="320" w:lineRule="exact"/>
        <w:ind w:firstLine="540"/>
        <w:jc w:val="both"/>
        <w:rPr>
          <w:sz w:val="23"/>
        </w:rPr>
      </w:pPr>
      <w:r>
        <w:rPr>
          <w:rFonts w:ascii="宋体" w:eastAsia="宋体" w:hAnsi="宋体" w:hint="eastAsia"/>
          <w:color w:val="000000"/>
          <w:sz w:val="23"/>
        </w:rPr>
        <w:t>阅读下面短文，在空白处填入</w:t>
      </w:r>
      <w:r>
        <w:rPr>
          <w:rFonts w:ascii="Calibri" w:eastAsia="Calibri" w:hAnsi="Calibri" w:hint="eastAsia"/>
          <w:color w:val="000000"/>
          <w:sz w:val="23"/>
        </w:rPr>
        <w:t>1</w:t>
      </w:r>
      <w:r>
        <w:rPr>
          <w:rFonts w:ascii="宋体" w:eastAsia="宋体" w:hAnsi="宋体" w:hint="eastAsia"/>
          <w:color w:val="000000"/>
          <w:sz w:val="23"/>
        </w:rPr>
        <w:t>个适当的单词或括号内单词的正确形式。</w:t>
      </w:r>
    </w:p>
    <w:p w14:paraId="114B440D">
      <w:pPr>
        <w:wordWrap w:val="0"/>
        <w:autoSpaceDE w:val="0"/>
        <w:autoSpaceDN w:val="0"/>
        <w:spacing w:before="0" w:after="0" w:line="306" w:lineRule="exact"/>
        <w:ind w:left="60" w:right="400" w:firstLine="480"/>
        <w:jc w:val="both"/>
        <w:rPr>
          <w:rFonts w:ascii="Calibri" w:eastAsia="Calibri" w:hAnsi="Calibri" w:hint="eastAsia"/>
          <w:color w:val="000000"/>
          <w:sz w:val="23"/>
        </w:rPr>
      </w:pPr>
      <w:r>
        <w:rPr>
          <w:rFonts w:ascii="Calibri" w:eastAsia="Calibri" w:hAnsi="Calibri" w:hint="eastAsia"/>
          <w:color w:val="000000"/>
          <w:sz w:val="23"/>
        </w:rPr>
        <w:t xml:space="preserve">In recent years, Chinese decorative boxes have gained popularity in the global gift and </w:t>
      </w:r>
    </w:p>
    <w:p w14:paraId="5821E6F7">
      <w:pPr>
        <w:wordWrap w:val="0"/>
        <w:autoSpaceDE w:val="0"/>
        <w:autoSpaceDN w:val="0"/>
        <w:spacing w:before="0" w:after="0" w:line="306" w:lineRule="exact"/>
        <w:ind w:right="400"/>
        <w:jc w:val="both"/>
        <w:rPr>
          <w:sz w:val="23"/>
        </w:rPr>
      </w:pPr>
      <w:r>
        <w:rPr>
          <w:rFonts w:ascii="Calibri" w:eastAsia="Calibri" w:hAnsi="Calibri" w:hint="eastAsia"/>
          <w:color w:val="000000"/>
          <w:sz w:val="23"/>
        </w:rPr>
        <w:t xml:space="preserve">packaging market, </w:t>
      </w:r>
      <w:r>
        <w:rPr>
          <w:rFonts w:ascii="Calibri" w:eastAsia="Calibri" w:hAnsi="Calibri" w:hint="eastAsia"/>
          <w:color w:val="000000"/>
          <w:sz w:val="23"/>
          <w:u w:val="single"/>
        </w:rPr>
        <w:t>56</w:t>
      </w:r>
      <w:r>
        <w:rPr>
          <w:rFonts w:ascii="Calibri" w:eastAsia="Calibri" w:hAnsi="Calibri" w:hint="eastAsia"/>
          <w:color w:val="000000"/>
          <w:sz w:val="23"/>
        </w:rPr>
        <w:t>unique combination of traditional skills, modern design, and cost-effectiveness has made them the go-to choice for retailers（</w:t>
      </w:r>
      <w:r>
        <w:rPr>
          <w:rFonts w:ascii="宋体" w:eastAsia="宋体" w:hAnsi="宋体" w:hint="eastAsia"/>
          <w:color w:val="000000"/>
          <w:sz w:val="23"/>
        </w:rPr>
        <w:t>零售商</w:t>
      </w:r>
      <w:r>
        <w:rPr>
          <w:rFonts w:ascii="Calibri" w:eastAsia="Calibri" w:hAnsi="Calibri" w:hint="eastAsia"/>
          <w:color w:val="000000"/>
          <w:sz w:val="23"/>
        </w:rPr>
        <w:t>）and importers.</w:t>
      </w:r>
    </w:p>
    <w:p w14:paraId="2B336C4B">
      <w:pPr>
        <w:wordWrap w:val="0"/>
        <w:autoSpaceDE w:val="0"/>
        <w:autoSpaceDN w:val="0"/>
        <w:spacing w:before="0" w:after="0" w:line="315" w:lineRule="exact"/>
        <w:ind w:left="60" w:right="400" w:firstLine="480"/>
        <w:jc w:val="both"/>
        <w:rPr>
          <w:rFonts w:ascii="Calibri" w:eastAsia="Calibri" w:hAnsi="Calibri" w:hint="eastAsia"/>
          <w:color w:val="000000"/>
          <w:sz w:val="23"/>
        </w:rPr>
      </w:pPr>
      <w:r>
        <w:rPr>
          <w:rFonts w:ascii="Calibri" w:eastAsia="Calibri" w:hAnsi="Calibri" w:hint="eastAsia"/>
          <w:color w:val="000000"/>
          <w:sz w:val="23"/>
        </w:rPr>
        <w:t>Chinese decorative boxes usually feature awesome</w:t>
      </w:r>
      <w:r>
        <w:rPr>
          <w:rFonts w:ascii="Calibri" w:eastAsia="Calibri" w:hAnsi="Calibri" w:hint="eastAsia"/>
          <w:color w:val="000000"/>
          <w:sz w:val="23"/>
          <w:u w:val="single"/>
        </w:rPr>
        <w:t xml:space="preserve"> 57</w:t>
      </w:r>
      <w:r>
        <w:rPr>
          <w:rFonts w:ascii="Calibri" w:eastAsia="Calibri" w:hAnsi="Calibri" w:hint="eastAsia"/>
          <w:color w:val="000000"/>
          <w:sz w:val="23"/>
        </w:rPr>
        <w:t xml:space="preserve"> (detail), such as silk linings,lacquer（</w:t>
      </w:r>
      <w:r>
        <w:rPr>
          <w:rFonts w:ascii="宋体" w:eastAsia="宋体" w:hAnsi="宋体" w:hint="eastAsia"/>
          <w:color w:val="000000"/>
          <w:sz w:val="23"/>
        </w:rPr>
        <w:t>漆</w:t>
      </w:r>
      <w:r>
        <w:rPr>
          <w:rFonts w:ascii="Calibri" w:eastAsia="Calibri" w:hAnsi="Calibri" w:hint="eastAsia"/>
          <w:color w:val="000000"/>
          <w:sz w:val="23"/>
        </w:rPr>
        <w:t xml:space="preserve">）finishes and fancy patterns inspired by centuries-old cultural ideas. Whether it's for weddings, </w:t>
      </w:r>
    </w:p>
    <w:p w14:paraId="4123FEF0">
      <w:pPr>
        <w:wordWrap w:val="0"/>
        <w:autoSpaceDE w:val="0"/>
        <w:autoSpaceDN w:val="0"/>
        <w:spacing w:before="0" w:after="0" w:line="315" w:lineRule="exact"/>
        <w:ind w:right="400"/>
        <w:jc w:val="both"/>
        <w:rPr>
          <w:rFonts w:ascii="Calibri" w:eastAsia="Calibri" w:hAnsi="Calibri" w:hint="eastAsia"/>
          <w:color w:val="000000"/>
          <w:sz w:val="23"/>
        </w:rPr>
      </w:pPr>
      <w:r>
        <w:rPr>
          <w:rFonts w:ascii="Calibri" w:eastAsia="Calibri" w:hAnsi="Calibri" w:hint="eastAsia"/>
          <w:color w:val="000000"/>
          <w:sz w:val="23"/>
        </w:rPr>
        <w:t>festivals, birthdays,</w:t>
      </w:r>
      <w:r>
        <w:rPr>
          <w:rFonts w:ascii="Calibri" w:eastAsia="Calibri" w:hAnsi="Calibri" w:hint="eastAsia"/>
          <w:color w:val="000000"/>
          <w:sz w:val="23"/>
          <w:u w:val="single"/>
        </w:rPr>
        <w:t xml:space="preserve"> 58</w:t>
      </w:r>
      <w:r>
        <w:rPr>
          <w:rFonts w:ascii="Calibri" w:eastAsia="Calibri" w:hAnsi="Calibri" w:hint="eastAsia"/>
          <w:color w:val="000000"/>
          <w:sz w:val="23"/>
        </w:rPr>
        <w:t xml:space="preserve"> business gifting, these boxes offer a rich visual appeal that</w:t>
      </w:r>
      <w:r>
        <w:rPr>
          <w:rFonts w:ascii="Calibri" w:eastAsia="Calibri" w:hAnsi="Calibri" w:hint="eastAsia"/>
          <w:color w:val="000000"/>
          <w:sz w:val="23"/>
          <w:u w:val="single"/>
        </w:rPr>
        <w:t xml:space="preserve"> 59</w:t>
      </w:r>
      <w:r>
        <w:rPr>
          <w:rFonts w:ascii="Calibri" w:eastAsia="Calibri" w:hAnsi="Calibri" w:hint="eastAsia"/>
          <w:color w:val="000000"/>
          <w:sz w:val="23"/>
        </w:rPr>
        <w:t xml:space="preserve"> (enhance)</w:t>
      </w:r>
    </w:p>
    <w:p w14:paraId="3CA4FB8B">
      <w:pPr>
        <w:wordWrap w:val="0"/>
        <w:autoSpaceDE w:val="0"/>
        <w:autoSpaceDN w:val="0"/>
        <w:spacing w:before="0" w:after="0" w:line="315" w:lineRule="exact"/>
        <w:ind w:right="400"/>
        <w:jc w:val="both"/>
        <w:rPr>
          <w:sz w:val="23"/>
        </w:rPr>
      </w:pPr>
      <w:r>
        <w:rPr>
          <w:rFonts w:ascii="Calibri" w:eastAsia="Calibri" w:hAnsi="Calibri" w:hint="eastAsia"/>
          <w:color w:val="000000"/>
          <w:sz w:val="23"/>
        </w:rPr>
        <w:t>the perceived value of any gift.</w:t>
      </w:r>
    </w:p>
    <w:p w14:paraId="6D637421">
      <w:pPr>
        <w:wordWrap w:val="0"/>
        <w:autoSpaceDE w:val="0"/>
        <w:autoSpaceDN w:val="0"/>
        <w:spacing w:before="0" w:after="0" w:line="316" w:lineRule="exact"/>
        <w:ind w:left="60" w:right="400" w:firstLine="480"/>
        <w:jc w:val="both"/>
        <w:rPr>
          <w:rFonts w:ascii="Calibri" w:eastAsia="Calibri" w:hAnsi="Calibri" w:hint="eastAsia"/>
          <w:color w:val="000000"/>
          <w:sz w:val="23"/>
        </w:rPr>
      </w:pPr>
      <w:r>
        <w:rPr>
          <w:rFonts w:ascii="Calibri" w:eastAsia="Calibri" w:hAnsi="Calibri" w:hint="eastAsia"/>
          <w:color w:val="000000"/>
          <w:sz w:val="23"/>
        </w:rPr>
        <w:t>What sets Chinese decorative boxes apart is their capability</w:t>
      </w:r>
      <w:r>
        <w:rPr>
          <w:rFonts w:ascii="Calibri" w:eastAsia="Calibri" w:hAnsi="Calibri" w:hint="eastAsia"/>
          <w:color w:val="000000"/>
          <w:sz w:val="23"/>
          <w:u w:val="single"/>
        </w:rPr>
        <w:t xml:space="preserve"> 60 </w:t>
      </w:r>
      <w:r>
        <w:rPr>
          <w:rFonts w:ascii="Calibri" w:eastAsia="Calibri" w:hAnsi="Calibri" w:hint="eastAsia"/>
          <w:color w:val="000000"/>
          <w:sz w:val="23"/>
        </w:rPr>
        <w:t xml:space="preserve">(integrate) traditional art </w:t>
      </w:r>
    </w:p>
    <w:p w14:paraId="04E8D8F1">
      <w:pPr>
        <w:wordWrap w:val="0"/>
        <w:autoSpaceDE w:val="0"/>
        <w:autoSpaceDN w:val="0"/>
        <w:spacing w:before="0" w:after="0" w:line="316" w:lineRule="exact"/>
        <w:ind w:right="400"/>
        <w:jc w:val="both"/>
        <w:rPr>
          <w:rFonts w:ascii="Calibri" w:eastAsia="Calibri" w:hAnsi="Calibri" w:hint="eastAsia"/>
          <w:color w:val="000000"/>
          <w:sz w:val="23"/>
        </w:rPr>
      </w:pPr>
      <w:r>
        <w:rPr>
          <w:rFonts w:ascii="Calibri" w:eastAsia="Calibri" w:hAnsi="Calibri" w:hint="eastAsia"/>
          <w:color w:val="000000"/>
          <w:sz w:val="23"/>
        </w:rPr>
        <w:t>forms with modern functionality. Manufacturers have</w:t>
      </w:r>
      <w:r>
        <w:rPr>
          <w:rFonts w:ascii="Calibri" w:eastAsia="Calibri" w:hAnsi="Calibri" w:hint="eastAsia"/>
          <w:color w:val="000000"/>
          <w:sz w:val="23"/>
          <w:u w:val="single"/>
        </w:rPr>
        <w:t xml:space="preserve"> 61</w:t>
      </w:r>
      <w:r>
        <w:rPr>
          <w:rFonts w:ascii="Calibri" w:eastAsia="Calibri" w:hAnsi="Calibri" w:hint="eastAsia"/>
          <w:color w:val="000000"/>
          <w:sz w:val="23"/>
        </w:rPr>
        <w:t xml:space="preserve"> (smooth) combined technologies like </w:t>
      </w:r>
    </w:p>
    <w:p w14:paraId="14B67BBD">
      <w:pPr>
        <w:wordWrap w:val="0"/>
        <w:autoSpaceDE w:val="0"/>
        <w:autoSpaceDN w:val="0"/>
        <w:spacing w:before="0" w:after="0" w:line="316" w:lineRule="exact"/>
        <w:ind w:right="400"/>
        <w:jc w:val="both"/>
        <w:rPr>
          <w:rFonts w:ascii="Calibri" w:eastAsia="Calibri" w:hAnsi="Calibri" w:hint="eastAsia"/>
          <w:color w:val="000000"/>
          <w:sz w:val="23"/>
        </w:rPr>
      </w:pPr>
      <w:r>
        <w:rPr>
          <w:rFonts w:ascii="Calibri" w:eastAsia="Calibri" w:hAnsi="Calibri" w:hint="eastAsia"/>
          <w:color w:val="000000"/>
          <w:sz w:val="23"/>
        </w:rPr>
        <w:t>laser cutting, UV printing, and sustainable materials with age-old techniques such as embroidery（</w:t>
      </w:r>
      <w:r>
        <w:rPr>
          <w:rFonts w:ascii="宋体" w:eastAsia="宋体" w:hAnsi="宋体" w:hint="eastAsia"/>
          <w:color w:val="000000"/>
          <w:sz w:val="23"/>
        </w:rPr>
        <w:t>刺绣</w:t>
      </w:r>
      <w:r>
        <w:rPr>
          <w:rFonts w:ascii="Calibri" w:eastAsia="Calibri" w:hAnsi="Calibri" w:hint="eastAsia"/>
          <w:color w:val="000000"/>
          <w:sz w:val="23"/>
        </w:rPr>
        <w:t>）.The amazing integration makes each box a piece of art as well as a practical packaging</w:t>
      </w:r>
    </w:p>
    <w:p w14:paraId="5A39E5BE">
      <w:pPr>
        <w:wordWrap w:val="0"/>
        <w:autoSpaceDE w:val="0"/>
        <w:autoSpaceDN w:val="0"/>
        <w:spacing w:before="0" w:after="0" w:line="316" w:lineRule="exact"/>
        <w:ind w:right="400"/>
        <w:jc w:val="both"/>
        <w:rPr>
          <w:sz w:val="23"/>
        </w:rPr>
      </w:pPr>
      <w:r>
        <w:rPr>
          <w:rFonts w:ascii="Calibri" w:eastAsia="Calibri" w:hAnsi="Calibri" w:hint="eastAsia"/>
          <w:color w:val="000000"/>
          <w:sz w:val="23"/>
          <w:u w:val="single"/>
        </w:rPr>
        <w:t xml:space="preserve"> 62 </w:t>
      </w:r>
      <w:r>
        <w:rPr>
          <w:rFonts w:ascii="Calibri" w:eastAsia="Calibri" w:hAnsi="Calibri" w:hint="eastAsia"/>
          <w:color w:val="000000"/>
          <w:sz w:val="23"/>
        </w:rPr>
        <w:t>(resolve).</w:t>
      </w:r>
    </w:p>
    <w:p w14:paraId="1C38A7CF">
      <w:pPr>
        <w:wordWrap w:val="0"/>
        <w:autoSpaceDE w:val="0"/>
        <w:autoSpaceDN w:val="0"/>
        <w:spacing w:before="0" w:after="0" w:line="320" w:lineRule="exact"/>
        <w:ind w:left="60" w:right="400" w:firstLine="480"/>
        <w:jc w:val="both"/>
        <w:rPr>
          <w:rFonts w:ascii="Calibri" w:eastAsia="Calibri" w:hAnsi="Calibri" w:hint="eastAsia"/>
          <w:color w:val="000000"/>
          <w:sz w:val="23"/>
        </w:rPr>
      </w:pPr>
      <w:r>
        <w:rPr>
          <w:rFonts w:ascii="Calibri" w:eastAsia="Calibri" w:hAnsi="Calibri" w:hint="eastAsia"/>
          <w:color w:val="000000"/>
          <w:sz w:val="23"/>
        </w:rPr>
        <w:t>Chinese manufacturers offer extremely</w:t>
      </w:r>
      <w:r>
        <w:rPr>
          <w:rFonts w:ascii="Calibri" w:eastAsia="Calibri" w:hAnsi="Calibri" w:hint="eastAsia"/>
          <w:color w:val="000000"/>
          <w:sz w:val="23"/>
          <w:u w:val="single"/>
        </w:rPr>
        <w:t xml:space="preserve"> 63</w:t>
      </w:r>
      <w:r>
        <w:rPr>
          <w:rFonts w:ascii="Calibri" w:eastAsia="Calibri" w:hAnsi="Calibri" w:hint="eastAsia"/>
          <w:color w:val="000000"/>
          <w:sz w:val="23"/>
        </w:rPr>
        <w:t xml:space="preserve"> (compete) pricing thanks to economies of scale,</w:t>
      </w:r>
    </w:p>
    <w:p w14:paraId="43ABB32B">
      <w:pPr>
        <w:wordWrap w:val="0"/>
        <w:autoSpaceDE w:val="0"/>
        <w:autoSpaceDN w:val="0"/>
        <w:spacing w:before="0" w:after="0" w:line="320" w:lineRule="exact"/>
        <w:ind w:right="400"/>
        <w:jc w:val="both"/>
        <w:rPr>
          <w:rFonts w:ascii="Calibri" w:eastAsia="Calibri" w:hAnsi="Calibri" w:hint="eastAsia"/>
          <w:color w:val="000000"/>
          <w:sz w:val="23"/>
        </w:rPr>
      </w:pPr>
      <w:r>
        <w:rPr>
          <w:rFonts w:ascii="Calibri" w:eastAsia="Calibri" w:hAnsi="Calibri" w:hint="eastAsia"/>
          <w:color w:val="000000"/>
          <w:sz w:val="23"/>
        </w:rPr>
        <w:t xml:space="preserve">well-established supply chains, and efficient production processes. Even with high-end looks, the </w:t>
      </w:r>
    </w:p>
    <w:p w14:paraId="2D2CEFD4">
      <w:pPr>
        <w:wordWrap w:val="0"/>
        <w:autoSpaceDE w:val="0"/>
        <w:autoSpaceDN w:val="0"/>
        <w:spacing w:before="0" w:after="0" w:line="320" w:lineRule="exact"/>
        <w:ind w:right="400"/>
        <w:jc w:val="both"/>
        <w:rPr>
          <w:rFonts w:ascii="Calibri" w:eastAsia="Calibri" w:hAnsi="Calibri" w:hint="eastAsia"/>
          <w:color w:val="000000"/>
          <w:sz w:val="23"/>
        </w:rPr>
      </w:pPr>
      <w:r>
        <w:rPr>
          <w:rFonts w:ascii="Calibri" w:eastAsia="Calibri" w:hAnsi="Calibri" w:hint="eastAsia"/>
          <w:color w:val="000000"/>
          <w:sz w:val="23"/>
        </w:rPr>
        <w:t xml:space="preserve">cost remains significantly lower compared to Western companies, giving resellers and retailers </w:t>
      </w:r>
    </w:p>
    <w:p w14:paraId="31842047">
      <w:pPr>
        <w:wordWrap w:val="0"/>
        <w:autoSpaceDE w:val="0"/>
        <w:autoSpaceDN w:val="0"/>
        <w:spacing w:before="0" w:after="0" w:line="320" w:lineRule="exact"/>
        <w:ind w:right="400"/>
        <w:jc w:val="both"/>
        <w:rPr>
          <w:sz w:val="23"/>
        </w:rPr>
      </w:pPr>
      <w:r>
        <w:rPr>
          <w:rFonts w:ascii="Calibri" w:eastAsia="Calibri" w:hAnsi="Calibri" w:hint="eastAsia"/>
          <w:color w:val="000000"/>
          <w:sz w:val="23"/>
        </w:rPr>
        <w:t>more profits</w:t>
      </w:r>
      <w:r>
        <w:rPr>
          <w:rFonts w:ascii="Calibri" w:eastAsia="Calibri" w:hAnsi="Calibri" w:hint="eastAsia"/>
          <w:color w:val="000000"/>
          <w:sz w:val="23"/>
          <w:u w:val="single"/>
        </w:rPr>
        <w:t xml:space="preserve"> 64</w:t>
      </w:r>
      <w:r>
        <w:rPr>
          <w:rFonts w:ascii="Calibri" w:eastAsia="Calibri" w:hAnsi="Calibri" w:hint="eastAsia"/>
          <w:color w:val="000000"/>
          <w:sz w:val="23"/>
        </w:rPr>
        <w:t xml:space="preserve"> lowering quality.</w:t>
      </w:r>
    </w:p>
    <w:p w14:paraId="6C2C2A41">
      <w:pPr>
        <w:wordWrap w:val="0"/>
        <w:autoSpaceDE w:val="0"/>
        <w:autoSpaceDN w:val="0"/>
        <w:spacing w:before="0" w:after="0" w:line="320" w:lineRule="exact"/>
        <w:ind w:left="60" w:right="400" w:firstLine="480"/>
        <w:jc w:val="both"/>
        <w:rPr>
          <w:rFonts w:ascii="Calibri" w:eastAsia="Calibri" w:hAnsi="Calibri" w:hint="eastAsia"/>
          <w:color w:val="000000"/>
          <w:sz w:val="23"/>
        </w:rPr>
      </w:pPr>
      <w:r>
        <w:rPr>
          <w:rFonts w:ascii="Calibri" w:eastAsia="Calibri" w:hAnsi="Calibri" w:hint="eastAsia"/>
          <w:color w:val="000000"/>
          <w:sz w:val="23"/>
        </w:rPr>
        <w:t xml:space="preserve">In today's retail landscape, presentation matters more than ever. Chinese decorative boxes </w:t>
      </w:r>
    </w:p>
    <w:p w14:paraId="560511D2">
      <w:pPr>
        <w:wordWrap w:val="0"/>
        <w:autoSpaceDE w:val="0"/>
        <w:autoSpaceDN w:val="0"/>
        <w:spacing w:before="0" w:after="0" w:line="320" w:lineRule="exact"/>
        <w:ind w:right="400"/>
        <w:jc w:val="both"/>
        <w:rPr>
          <w:rFonts w:ascii="Calibri" w:eastAsia="Calibri" w:hAnsi="Calibri" w:hint="eastAsia"/>
          <w:color w:val="000000"/>
          <w:sz w:val="23"/>
        </w:rPr>
      </w:pPr>
      <w:r>
        <w:rPr>
          <w:rFonts w:ascii="Calibri" w:eastAsia="Calibri" w:hAnsi="Calibri" w:hint="eastAsia"/>
          <w:color w:val="000000"/>
          <w:sz w:val="23"/>
        </w:rPr>
        <w:t>are not just a container; they are a key part of the unboxing experience. Their cultural charm is together with usefulness and affordability,</w:t>
      </w:r>
      <w:r>
        <w:rPr>
          <w:rFonts w:ascii="Calibri" w:eastAsia="Calibri" w:hAnsi="Calibri" w:hint="eastAsia"/>
          <w:color w:val="000000"/>
          <w:sz w:val="23"/>
          <w:u w:val="single"/>
        </w:rPr>
        <w:t xml:space="preserve"> 65</w:t>
      </w:r>
      <w:r>
        <w:rPr>
          <w:rFonts w:ascii="Calibri" w:eastAsia="Calibri" w:hAnsi="Calibri" w:hint="eastAsia"/>
          <w:color w:val="000000"/>
          <w:sz w:val="23"/>
        </w:rPr>
        <w:t xml:space="preserve"> (make) them the perfect fit for businesses looking </w:t>
      </w:r>
    </w:p>
    <w:p w14:paraId="16F38FCD">
      <w:pPr>
        <w:wordWrap w:val="0"/>
        <w:autoSpaceDE w:val="0"/>
        <w:autoSpaceDN w:val="0"/>
        <w:spacing w:before="0" w:after="0" w:line="320" w:lineRule="exact"/>
        <w:ind w:right="400"/>
        <w:jc w:val="both"/>
        <w:rPr>
          <w:sz w:val="23"/>
        </w:rPr>
      </w:pPr>
      <w:r>
        <w:rPr>
          <w:rFonts w:ascii="Calibri" w:eastAsia="Calibri" w:hAnsi="Calibri" w:hint="eastAsia"/>
          <w:color w:val="000000"/>
          <w:sz w:val="23"/>
        </w:rPr>
        <w:t>to stand out.</w:t>
      </w:r>
    </w:p>
    <w:p w14:paraId="11AAC3C5">
      <w:pPr>
        <w:wordWrap w:val="0"/>
        <w:autoSpaceDE w:val="0"/>
        <w:autoSpaceDN w:val="0"/>
        <w:spacing w:before="0" w:after="0" w:line="360" w:lineRule="exact"/>
        <w:ind w:firstLine="0"/>
        <w:jc w:val="both"/>
        <w:rPr>
          <w:sz w:val="23"/>
        </w:rPr>
      </w:pPr>
      <w:r>
        <w:rPr>
          <w:rFonts w:ascii="宋体" w:eastAsia="宋体" w:hAnsi="宋体" w:hint="eastAsia"/>
          <w:b/>
          <w:color w:val="000000"/>
          <w:sz w:val="23"/>
        </w:rPr>
        <w:t>第四部分 写作（共两节；满分</w:t>
      </w:r>
      <w:r>
        <w:rPr>
          <w:rFonts w:ascii="Calibri" w:eastAsia="Calibri" w:hAnsi="Calibri" w:hint="eastAsia"/>
          <w:b/>
          <w:color w:val="000000"/>
          <w:sz w:val="23"/>
        </w:rPr>
        <w:t>40</w:t>
      </w:r>
      <w:r>
        <w:rPr>
          <w:rFonts w:ascii="宋体" w:eastAsia="宋体" w:hAnsi="宋体" w:hint="eastAsia"/>
          <w:b/>
          <w:color w:val="000000"/>
          <w:sz w:val="23"/>
        </w:rPr>
        <w:t>分）</w:t>
      </w:r>
    </w:p>
    <w:p w14:paraId="11E0B71F">
      <w:pPr>
        <w:wordWrap w:val="0"/>
        <w:autoSpaceDE w:val="0"/>
        <w:autoSpaceDN w:val="0"/>
        <w:spacing w:before="0" w:after="0" w:line="320" w:lineRule="exact"/>
        <w:ind w:firstLine="0"/>
        <w:jc w:val="both"/>
        <w:rPr>
          <w:sz w:val="23"/>
        </w:rPr>
      </w:pPr>
      <w:r>
        <w:rPr>
          <w:rFonts w:ascii="宋体" w:eastAsia="宋体" w:hAnsi="宋体" w:hint="eastAsia"/>
          <w:color w:val="000000"/>
          <w:sz w:val="23"/>
        </w:rPr>
        <w:t>第一节（满分</w:t>
      </w:r>
      <w:r>
        <w:rPr>
          <w:rFonts w:ascii="Calibri" w:eastAsia="Calibri" w:hAnsi="Calibri" w:hint="eastAsia"/>
          <w:color w:val="000000"/>
          <w:sz w:val="23"/>
        </w:rPr>
        <w:t>15</w:t>
      </w:r>
      <w:r>
        <w:rPr>
          <w:rFonts w:ascii="宋体" w:eastAsia="宋体" w:hAnsi="宋体" w:hint="eastAsia"/>
          <w:color w:val="000000"/>
          <w:sz w:val="23"/>
        </w:rPr>
        <w:t>分）</w:t>
      </w:r>
    </w:p>
    <w:p w14:paraId="69275BA1">
      <w:pPr>
        <w:wordWrap w:val="0"/>
        <w:autoSpaceDE w:val="0"/>
        <w:autoSpaceDN w:val="0"/>
        <w:spacing w:before="0" w:after="0" w:line="300" w:lineRule="exact"/>
        <w:ind w:left="60" w:right="400" w:firstLine="480"/>
        <w:jc w:val="both"/>
        <w:rPr>
          <w:sz w:val="23"/>
        </w:rPr>
      </w:pPr>
      <w:r>
        <w:rPr>
          <w:rFonts w:ascii="宋体" w:eastAsia="宋体" w:hAnsi="宋体" w:hint="eastAsia"/>
          <w:color w:val="000000"/>
          <w:sz w:val="23"/>
        </w:rPr>
        <w:t>假定你是李华，你的外国笔友</w:t>
      </w:r>
      <w:r>
        <w:rPr>
          <w:rFonts w:ascii="Calibri" w:eastAsia="Calibri" w:hAnsi="Calibri" w:hint="eastAsia"/>
          <w:color w:val="000000"/>
          <w:sz w:val="23"/>
        </w:rPr>
        <w:t>Alex</w:t>
      </w:r>
      <w:r>
        <w:rPr>
          <w:rFonts w:ascii="宋体" w:eastAsia="宋体" w:hAnsi="宋体" w:hint="eastAsia"/>
          <w:color w:val="000000"/>
          <w:sz w:val="23"/>
        </w:rPr>
        <w:t>计划开一家书店，在店徽（</w:t>
      </w:r>
      <w:r>
        <w:rPr>
          <w:rFonts w:ascii="Calibri" w:eastAsia="Calibri" w:hAnsi="Calibri" w:hint="eastAsia"/>
          <w:color w:val="000000"/>
          <w:sz w:val="23"/>
        </w:rPr>
        <w:t>logo</w:t>
      </w:r>
      <w:r>
        <w:rPr>
          <w:rFonts w:ascii="宋体" w:eastAsia="宋体" w:hAnsi="宋体" w:hint="eastAsia"/>
          <w:color w:val="000000"/>
          <w:sz w:val="23"/>
        </w:rPr>
        <w:t>）征集中，收到两款不同风格的设计稿，希望听取你的建议。请给他回复邮件，内容包括：</w:t>
      </w:r>
    </w:p>
    <w:p w14:paraId="58959A60">
      <w:pPr>
        <w:wordWrap w:val="0"/>
        <w:autoSpaceDE w:val="0"/>
        <w:autoSpaceDN w:val="0"/>
        <w:spacing w:before="0" w:after="0" w:line="380" w:lineRule="exact"/>
        <w:ind w:firstLine="540"/>
        <w:jc w:val="both"/>
        <w:rPr>
          <w:sz w:val="23"/>
        </w:rPr>
      </w:pPr>
      <w:r>
        <w:rPr>
          <w:rFonts w:ascii="宋体" w:eastAsia="宋体" w:hAnsi="宋体" w:hint="eastAsia"/>
          <w:color w:val="000000"/>
          <w:sz w:val="23"/>
        </w:rPr>
        <w:t>（</w:t>
      </w:r>
      <w:r>
        <w:rPr>
          <w:rFonts w:ascii="Calibri" w:eastAsia="Calibri" w:hAnsi="Calibri" w:hint="eastAsia"/>
          <w:color w:val="000000"/>
          <w:sz w:val="23"/>
        </w:rPr>
        <w:t>1</w:t>
      </w:r>
      <w:r>
        <w:rPr>
          <w:rFonts w:ascii="宋体" w:eastAsia="宋体" w:hAnsi="宋体" w:hint="eastAsia"/>
          <w:color w:val="000000"/>
          <w:sz w:val="23"/>
        </w:rPr>
        <w:t>）你的选择；</w:t>
      </w:r>
    </w:p>
    <w:p w14:paraId="0A7F16F9">
      <w:pPr>
        <w:wordWrap w:val="0"/>
        <w:autoSpaceDE w:val="0"/>
        <w:autoSpaceDN w:val="0"/>
        <w:spacing w:before="0" w:after="0" w:line="280" w:lineRule="exact"/>
        <w:ind w:firstLine="540"/>
        <w:jc w:val="both"/>
        <w:rPr>
          <w:sz w:val="23"/>
        </w:rPr>
        <w:sectPr>
          <w:headerReference w:type="default" r:id="rId21"/>
          <w:footerReference w:type="default" r:id="rId22"/>
          <w:type w:val="continuous"/>
          <w:pgSz w:w="11900" w:h="16120"/>
          <w:pgMar w:top="720" w:right="720" w:bottom="1000" w:left="720" w:header="360" w:footer="700" w:gutter="0"/>
          <w:cols w:num="1" w:space="720"/>
        </w:sectPr>
      </w:pPr>
      <w:r>
        <w:rPr>
          <w:rFonts w:ascii="宋体" w:eastAsia="宋体" w:hAnsi="宋体" w:hint="eastAsia"/>
          <w:color w:val="000000"/>
          <w:sz w:val="23"/>
        </w:rPr>
        <w:t>（</w:t>
      </w:r>
      <w:r>
        <w:rPr>
          <w:rFonts w:ascii="Calibri" w:eastAsia="Calibri" w:hAnsi="Calibri" w:hint="eastAsia"/>
          <w:color w:val="000000"/>
          <w:sz w:val="23"/>
        </w:rPr>
        <w:t>2</w:t>
      </w:r>
      <w:r>
        <w:rPr>
          <w:rFonts w:ascii="宋体" w:eastAsia="宋体" w:hAnsi="宋体" w:hint="eastAsia"/>
          <w:color w:val="000000"/>
          <w:sz w:val="23"/>
        </w:rPr>
        <w:t>）陈述理由。</w:t>
      </w:r>
    </w:p>
    <w:p w14:paraId="28614316">
      <w:pPr>
        <w:wordWrap w:val="0"/>
        <w:autoSpaceDE w:val="0"/>
        <w:autoSpaceDN w:val="0"/>
        <w:spacing w:before="0" w:after="0" w:line="298" w:lineRule="exact"/>
        <w:ind w:firstLine="0"/>
        <w:jc w:val="both"/>
        <w:rPr>
          <w:rFonts w:ascii="宋体" w:eastAsia="宋体" w:hAnsi="宋体" w:hint="eastAsia"/>
          <w:color w:val="000000"/>
          <w:sz w:val="23"/>
        </w:rPr>
      </w:pPr>
      <w:r>
        <w:drawing>
          <wp:anchor distT="0" distB="0" distL="114300" distR="114300" simplePos="0" relativeHeight="251660288" behindDoc="0" locked="0" layoutInCell="1" allowOverlap="1">
            <wp:simplePos x="0" y="0"/>
            <wp:positionH relativeFrom="page">
              <wp:posOffset>3708400</wp:posOffset>
            </wp:positionH>
            <wp:positionV relativeFrom="page">
              <wp:posOffset>457200</wp:posOffset>
            </wp:positionV>
            <wp:extent cx="1028700" cy="1181100"/>
            <wp:effectExtent l="0" t="0" r="2540" b="4445"/>
            <wp:wrapNone/>
            <wp:docPr id="5" name="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pic:cNvPicPr>
                      <a:picLocks noChangeAspect="1"/>
                    </pic:cNvPicPr>
                  </pic:nvPicPr>
                  <pic:blipFill>
                    <a:blip xmlns:r="http://schemas.openxmlformats.org/officeDocument/2006/relationships" r:embed="rId23">
                      <a:extLst>
                        <a:ext xmlns:a="http://schemas.openxmlformats.org/drawingml/2006/main" uri="{28A0092B-C50C-407E-A947-70E740481C1C}">
                          <a14:useLocalDpi xmlns:a14="http://schemas.microsoft.com/office/drawing/2010/main" val="0"/>
                        </a:ext>
                      </a:extLst>
                    </a:blip>
                    <a:stretch>
                      <a:fillRect/>
                    </a:stretch>
                  </pic:blipFill>
                  <pic:spPr>
                    <a:xfrm>
                      <a:off x="0" y="0"/>
                      <a:ext cx="1028700" cy="1181100"/>
                    </a:xfrm>
                    <a:prstGeom prst="rect">
                      <a:avLst/>
                    </a:prstGeom>
                  </pic:spPr>
                </pic:pic>
              </a:graphicData>
            </a:graphic>
          </wp:anchor>
        </w:drawing>
      </w:r>
      <w:r>
        <w:drawing>
          <wp:anchor distT="0" distB="0" distL="114300" distR="114300" simplePos="0" relativeHeight="251661312" behindDoc="0" locked="0" layoutInCell="1" allowOverlap="1">
            <wp:simplePos x="0" y="0"/>
            <wp:positionH relativeFrom="page">
              <wp:posOffset>2565400</wp:posOffset>
            </wp:positionH>
            <wp:positionV relativeFrom="page">
              <wp:posOffset>495300</wp:posOffset>
            </wp:positionV>
            <wp:extent cx="1104900" cy="1092200"/>
            <wp:effectExtent l="0" t="0" r="2540" b="4445"/>
            <wp:wrapNone/>
            <wp:docPr id="6" name="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pic:cNvPicPr>
                      <a:picLocks noChangeAspect="1"/>
                    </pic:cNvPicPr>
                  </pic:nvPicPr>
                  <pic:blipFill>
                    <a:blip xmlns:r="http://schemas.openxmlformats.org/officeDocument/2006/relationships" r:embed="rId24">
                      <a:extLst>
                        <a:ext xmlns:a="http://schemas.openxmlformats.org/drawingml/2006/main" uri="{28A0092B-C50C-407E-A947-70E740481C1C}">
                          <a14:useLocalDpi xmlns:a14="http://schemas.microsoft.com/office/drawing/2010/main" val="0"/>
                        </a:ext>
                      </a:extLst>
                    </a:blip>
                    <a:stretch>
                      <a:fillRect/>
                    </a:stretch>
                  </pic:blipFill>
                  <pic:spPr>
                    <a:xfrm>
                      <a:off x="0" y="0"/>
                      <a:ext cx="1104900" cy="1092200"/>
                    </a:xfrm>
                    <a:prstGeom prst="rect">
                      <a:avLst/>
                    </a:prstGeom>
                  </pic:spPr>
                </pic:pic>
              </a:graphicData>
            </a:graphic>
          </wp:anchor>
        </w:drawing>
      </w:r>
      <w:r>
        <mc:AlternateContent>
          <mc:Choice Requires="wps">
            <w:drawing>
              <wp:anchor distT="0" distB="0" distL="114300" distR="114300" simplePos="0" relativeHeight="251662336" behindDoc="0" locked="0" layoutInCell="1" allowOverlap="1">
                <wp:simplePos x="0" y="0"/>
                <wp:positionH relativeFrom="page">
                  <wp:posOffset>0</wp:posOffset>
                </wp:positionH>
                <wp:positionV relativeFrom="page">
                  <wp:posOffset>7010400</wp:posOffset>
                </wp:positionV>
                <wp:extent cx="127000" cy="127000"/>
                <wp:effectExtent l="0" t="0" r="635" b="14605"/>
                <wp:wrapNone/>
                <wp:docPr id="7"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1601470" y="2139315"/>
                          <a:ext cx="127000" cy="1270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autoSpaceDE w:val="0"/>
                              <w:autoSpaceDN w:val="0"/>
                              <w:spacing w:before="0" w:after="0" w:line="155" w:lineRule="exact"/>
                              <w:ind w:firstLine="0"/>
                              <w:jc w:val="both"/>
                              <w:rPr>
                                <w:sz w:val="12"/>
                              </w:rPr>
                            </w:pPr>
                            <w:r>
                              <w:rPr>
                                <w:rFonts w:ascii="Calibri" w:eastAsia="Calibri" w:hAnsi="Calibri" w:hint="eastAsia"/>
                                <w:color w:val="000000"/>
                                <w:sz w:val="12"/>
                              </w:rPr>
                              <w:t>t</w:t>
                            </w:r>
                          </w:p>
                        </w:txbxContent>
                      </wps:txbx>
                      <wps:bodyPr wrap="square" lIns="25400" tIns="0" rIns="25400" bIns="0"/>
                    </wps:wsp>
                  </a:graphicData>
                </a:graphic>
              </wp:anchor>
            </w:drawing>
          </mc:Choice>
          <mc:Fallback>
            <w:pict>
              <v:shapetype id="_x0000_t202" coordsize="21600,21600" o:spt="202" path="m,l,21600r21600,l21600,xe">
                <v:stroke joinstyle="miter"/>
                <v:path gradientshapeok="t" o:connecttype="rect"/>
              </v:shapetype>
              <v:shape id="文本框 2" o:spid="_x0000_s1025" type="#_x0000_t202" style="width:10pt;height:10pt;margin-top:552pt;margin-left:0;mso-height-relative:page;mso-position-horizontal-relative:page;mso-position-vertical-relative:page;mso-width-relative:page;position:absolute;z-index:251663360" coordsize="21600,21600" filled="f" stroked="f">
                <o:lock v:ext="edit" aspectratio="f"/>
                <v:textbox inset="2pt,0,2pt,0">
                  <w:txbxContent>
                    <w:p w14:paraId="24FE3DC0">
                      <w:pPr>
                        <w:autoSpaceDE w:val="0"/>
                        <w:autoSpaceDN w:val="0"/>
                        <w:spacing w:before="0" w:after="0" w:line="155" w:lineRule="exact"/>
                        <w:ind w:firstLine="0"/>
                        <w:jc w:val="both"/>
                        <w:rPr>
                          <w:sz w:val="12"/>
                        </w:rPr>
                      </w:pPr>
                      <w:r>
                        <w:rPr>
                          <w:rFonts w:ascii="Calibri" w:eastAsia="Calibri" w:hAnsi="Calibri" w:hint="eastAsia"/>
                          <w:color w:val="000000"/>
                          <w:sz w:val="12"/>
                        </w:rPr>
                        <w:t>t</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page">
                  <wp:posOffset>0</wp:posOffset>
                </wp:positionH>
                <wp:positionV relativeFrom="page">
                  <wp:posOffset>7213600</wp:posOffset>
                </wp:positionV>
                <wp:extent cx="127000" cy="127000"/>
                <wp:effectExtent l="0" t="0" r="635" b="14605"/>
                <wp:wrapNone/>
                <wp:docPr id="9"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1601470" y="2139315"/>
                          <a:ext cx="127000" cy="1270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autoSpaceDE w:val="0"/>
                              <w:autoSpaceDN w:val="0"/>
                              <w:spacing w:before="0" w:after="0" w:line="103" w:lineRule="exact"/>
                              <w:ind w:firstLine="0"/>
                              <w:jc w:val="both"/>
                              <w:rPr>
                                <w:sz w:val="8"/>
                              </w:rPr>
                            </w:pPr>
                            <w:r>
                              <w:rPr>
                                <w:rFonts w:ascii="Calibri" w:eastAsia="Calibri" w:hAnsi="Calibri" w:hint="eastAsia"/>
                                <w:color w:val="000000"/>
                                <w:sz w:val="8"/>
                              </w:rPr>
                              <w:t>S</w:t>
                            </w:r>
                          </w:p>
                        </w:txbxContent>
                      </wps:txbx>
                      <wps:bodyPr wrap="square" lIns="25400" tIns="0" rIns="25400" bIns="0"/>
                    </wps:wsp>
                  </a:graphicData>
                </a:graphic>
              </wp:anchor>
            </w:drawing>
          </mc:Choice>
          <mc:Fallback>
            <w:pict>
              <v:shape id="文本框 2" o:spid="_x0000_s1026" type="#_x0000_t202" style="width:10pt;height:10pt;margin-top:568pt;margin-left:0;mso-height-relative:page;mso-position-horizontal-relative:page;mso-position-vertical-relative:page;mso-width-relative:page;position:absolute;z-index:251665408" coordsize="21600,21600" filled="f" stroked="f">
                <o:lock v:ext="edit" aspectratio="f"/>
                <v:textbox inset="2pt,0,2pt,0">
                  <w:txbxContent>
                    <w:p w14:paraId="3BDDF7D0">
                      <w:pPr>
                        <w:autoSpaceDE w:val="0"/>
                        <w:autoSpaceDN w:val="0"/>
                        <w:spacing w:before="0" w:after="0" w:line="103" w:lineRule="exact"/>
                        <w:ind w:firstLine="0"/>
                        <w:jc w:val="both"/>
                        <w:rPr>
                          <w:sz w:val="8"/>
                        </w:rPr>
                      </w:pPr>
                      <w:r>
                        <w:rPr>
                          <w:rFonts w:ascii="Calibri" w:eastAsia="Calibri" w:hAnsi="Calibri" w:hint="eastAsia"/>
                          <w:color w:val="000000"/>
                          <w:sz w:val="8"/>
                        </w:rPr>
                        <w:t>S</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page">
                  <wp:posOffset>0</wp:posOffset>
                </wp:positionH>
                <wp:positionV relativeFrom="page">
                  <wp:posOffset>8001000</wp:posOffset>
                </wp:positionV>
                <wp:extent cx="114300" cy="139700"/>
                <wp:effectExtent l="0" t="0" r="635" b="14605"/>
                <wp:wrapNone/>
                <wp:docPr id="11"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1601470" y="2139315"/>
                          <a:ext cx="114300" cy="13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autoSpaceDE w:val="0"/>
                              <w:autoSpaceDN w:val="0"/>
                              <w:spacing w:before="0" w:after="0" w:line="64" w:lineRule="exact"/>
                              <w:ind w:firstLine="0"/>
                              <w:jc w:val="both"/>
                              <w:rPr>
                                <w:sz w:val="5"/>
                              </w:rPr>
                            </w:pPr>
                            <w:r>
                              <w:rPr>
                                <w:rFonts w:ascii="Calibri" w:eastAsia="Calibri" w:hAnsi="Calibri" w:hint="eastAsia"/>
                                <w:color w:val="000000"/>
                                <w:sz w:val="5"/>
                              </w:rPr>
                              <w:t>1</w:t>
                            </w:r>
                          </w:p>
                        </w:txbxContent>
                      </wps:txbx>
                      <wps:bodyPr wrap="square" lIns="25400" tIns="0" rIns="25400" bIns="0"/>
                    </wps:wsp>
                  </a:graphicData>
                </a:graphic>
              </wp:anchor>
            </w:drawing>
          </mc:Choice>
          <mc:Fallback>
            <w:pict>
              <v:shape id="文本框 2" o:spid="_x0000_s1027" type="#_x0000_t202" style="width:9pt;height:11pt;margin-top:630pt;margin-left:0;mso-height-relative:page;mso-position-horizontal-relative:page;mso-position-vertical-relative:page;mso-width-relative:page;position:absolute;z-index:251667456" coordsize="21600,21600" filled="f" stroked="f">
                <o:lock v:ext="edit" aspectratio="f"/>
                <v:textbox inset="2pt,0,2pt,0">
                  <w:txbxContent>
                    <w:p w14:paraId="7830141B">
                      <w:pPr>
                        <w:autoSpaceDE w:val="0"/>
                        <w:autoSpaceDN w:val="0"/>
                        <w:spacing w:before="0" w:after="0" w:line="64" w:lineRule="exact"/>
                        <w:ind w:firstLine="0"/>
                        <w:jc w:val="both"/>
                        <w:rPr>
                          <w:sz w:val="5"/>
                        </w:rPr>
                      </w:pPr>
                      <w:r>
                        <w:rPr>
                          <w:rFonts w:ascii="Calibri" w:eastAsia="Calibri" w:hAnsi="Calibri" w:hint="eastAsia"/>
                          <w:color w:val="000000"/>
                          <w:sz w:val="5"/>
                        </w:rPr>
                        <w:t>1</w:t>
                      </w:r>
                    </w:p>
                  </w:txbxContent>
                </v:textbox>
              </v:shape>
            </w:pict>
          </mc:Fallback>
        </mc:AlternateContent>
      </w:r>
    </w:p>
    <w:p w14:paraId="283B77C5">
      <w:pPr>
        <w:wordWrap w:val="0"/>
        <w:autoSpaceDE w:val="0"/>
        <w:autoSpaceDN w:val="0"/>
        <w:spacing w:before="0" w:after="0" w:line="298" w:lineRule="exact"/>
        <w:ind w:firstLine="0"/>
        <w:jc w:val="both"/>
        <w:rPr>
          <w:rFonts w:ascii="宋体" w:eastAsia="宋体" w:hAnsi="宋体" w:hint="eastAsia"/>
          <w:color w:val="000000"/>
          <w:sz w:val="23"/>
        </w:rPr>
      </w:pPr>
    </w:p>
    <w:p w14:paraId="03A0016E">
      <w:pPr>
        <w:wordWrap w:val="0"/>
        <w:autoSpaceDE w:val="0"/>
        <w:autoSpaceDN w:val="0"/>
        <w:spacing w:before="0" w:after="0" w:line="298" w:lineRule="exact"/>
        <w:ind w:firstLine="0"/>
        <w:jc w:val="both"/>
        <w:rPr>
          <w:rFonts w:ascii="宋体" w:eastAsia="宋体" w:hAnsi="宋体" w:hint="eastAsia"/>
          <w:color w:val="000000"/>
          <w:sz w:val="23"/>
        </w:rPr>
      </w:pPr>
    </w:p>
    <w:p w14:paraId="0FEC2D3E">
      <w:pPr>
        <w:wordWrap w:val="0"/>
        <w:autoSpaceDE w:val="0"/>
        <w:autoSpaceDN w:val="0"/>
        <w:spacing w:before="0" w:after="0" w:line="298" w:lineRule="exact"/>
        <w:ind w:firstLine="0"/>
        <w:jc w:val="both"/>
        <w:rPr>
          <w:rFonts w:ascii="宋体" w:eastAsia="宋体" w:hAnsi="宋体" w:hint="eastAsia"/>
          <w:color w:val="000000"/>
          <w:sz w:val="23"/>
        </w:rPr>
      </w:pPr>
    </w:p>
    <w:p w14:paraId="425561DA">
      <w:pPr>
        <w:wordWrap w:val="0"/>
        <w:autoSpaceDE w:val="0"/>
        <w:autoSpaceDN w:val="0"/>
        <w:spacing w:before="0" w:after="0" w:line="298" w:lineRule="exact"/>
        <w:ind w:firstLine="0"/>
        <w:jc w:val="both"/>
        <w:rPr>
          <w:rFonts w:ascii="宋体" w:eastAsia="宋体" w:hAnsi="宋体" w:hint="eastAsia"/>
          <w:color w:val="000000"/>
          <w:sz w:val="23"/>
        </w:rPr>
      </w:pPr>
    </w:p>
    <w:p w14:paraId="0E932828">
      <w:pPr>
        <w:wordWrap w:val="0"/>
        <w:autoSpaceDE w:val="0"/>
        <w:autoSpaceDN w:val="0"/>
        <w:spacing w:before="0" w:after="0" w:line="298" w:lineRule="exact"/>
        <w:ind w:firstLine="0"/>
        <w:jc w:val="both"/>
        <w:rPr>
          <w:rFonts w:ascii="宋体" w:eastAsia="宋体" w:hAnsi="宋体" w:hint="eastAsia"/>
          <w:color w:val="000000"/>
          <w:sz w:val="23"/>
        </w:rPr>
      </w:pPr>
    </w:p>
    <w:p w14:paraId="69E37EF7">
      <w:pPr>
        <w:wordWrap w:val="0"/>
        <w:autoSpaceDE w:val="0"/>
        <w:autoSpaceDN w:val="0"/>
        <w:spacing w:before="0" w:after="0" w:line="370" w:lineRule="exact"/>
        <w:ind w:firstLine="120"/>
        <w:jc w:val="both"/>
        <w:rPr>
          <w:sz w:val="23"/>
        </w:rPr>
      </w:pPr>
      <w:r>
        <w:rPr>
          <w:rFonts w:ascii="宋体" w:eastAsia="宋体" w:hAnsi="宋体" w:hint="eastAsia"/>
          <w:color w:val="000000"/>
          <w:sz w:val="23"/>
        </w:rPr>
        <w:t>注意：</w:t>
      </w:r>
    </w:p>
    <w:p w14:paraId="6C51BE75">
      <w:pPr>
        <w:wordWrap w:val="0"/>
        <w:autoSpaceDE w:val="0"/>
        <w:autoSpaceDN w:val="0"/>
        <w:spacing w:before="0" w:after="0" w:line="320" w:lineRule="exact"/>
        <w:ind w:firstLine="620"/>
        <w:jc w:val="both"/>
        <w:rPr>
          <w:sz w:val="23"/>
        </w:rPr>
      </w:pPr>
      <w:r>
        <w:rPr>
          <w:rFonts w:ascii="宋体" w:eastAsia="宋体" w:hAnsi="宋体" w:hint="eastAsia"/>
          <w:color w:val="000000"/>
          <w:sz w:val="23"/>
        </w:rPr>
        <w:t>（</w:t>
      </w:r>
      <w:r>
        <w:rPr>
          <w:rFonts w:ascii="Calibri" w:eastAsia="Calibri" w:hAnsi="Calibri" w:hint="eastAsia"/>
          <w:color w:val="000000"/>
          <w:sz w:val="23"/>
        </w:rPr>
        <w:t>1</w:t>
      </w:r>
      <w:r>
        <w:rPr>
          <w:rFonts w:ascii="宋体" w:eastAsia="宋体" w:hAnsi="宋体" w:hint="eastAsia"/>
          <w:color w:val="000000"/>
          <w:sz w:val="23"/>
        </w:rPr>
        <w:t>）写作词数应为</w:t>
      </w:r>
      <w:r>
        <w:rPr>
          <w:rFonts w:ascii="Calibri" w:eastAsia="Calibri" w:hAnsi="Calibri" w:hint="eastAsia"/>
          <w:color w:val="000000"/>
          <w:sz w:val="23"/>
        </w:rPr>
        <w:t>80</w:t>
      </w:r>
      <w:r>
        <w:rPr>
          <w:rFonts w:ascii="宋体" w:eastAsia="宋体" w:hAnsi="宋体" w:hint="eastAsia"/>
          <w:color w:val="000000"/>
          <w:sz w:val="23"/>
        </w:rPr>
        <w:t>左右；</w:t>
      </w:r>
    </w:p>
    <w:p w14:paraId="4B18535F">
      <w:pPr>
        <w:wordWrap w:val="0"/>
        <w:autoSpaceDE w:val="0"/>
        <w:autoSpaceDN w:val="0"/>
        <w:spacing w:before="0" w:after="0" w:line="300" w:lineRule="exact"/>
        <w:ind w:firstLine="620"/>
        <w:jc w:val="both"/>
        <w:rPr>
          <w:sz w:val="23"/>
        </w:rPr>
      </w:pPr>
      <w:r>
        <w:rPr>
          <w:rFonts w:ascii="宋体" w:eastAsia="宋体" w:hAnsi="宋体" w:hint="eastAsia"/>
          <w:color w:val="000000"/>
          <w:sz w:val="23"/>
        </w:rPr>
        <w:t>（</w:t>
      </w:r>
      <w:r>
        <w:rPr>
          <w:rFonts w:ascii="Calibri" w:eastAsia="Calibri" w:hAnsi="Calibri" w:hint="eastAsia"/>
          <w:color w:val="000000"/>
          <w:sz w:val="23"/>
        </w:rPr>
        <w:t>2</w:t>
      </w:r>
      <w:r>
        <w:rPr>
          <w:rFonts w:ascii="宋体" w:eastAsia="宋体" w:hAnsi="宋体" w:hint="eastAsia"/>
          <w:color w:val="000000"/>
          <w:sz w:val="23"/>
        </w:rPr>
        <w:t>）请按如下格式在答题卡的相应位置作答。</w:t>
      </w:r>
    </w:p>
    <w:p w14:paraId="06F18B09">
      <w:pPr>
        <w:wordWrap w:val="0"/>
        <w:autoSpaceDE w:val="0"/>
        <w:autoSpaceDN w:val="0"/>
        <w:spacing w:before="0" w:after="0" w:line="60" w:lineRule="exact"/>
        <w:ind w:firstLine="0"/>
        <w:jc w:val="both"/>
        <w:rPr>
          <w:rFonts w:ascii="宋体" w:eastAsia="宋体" w:hAnsi="宋体" w:hint="eastAsia"/>
          <w:color w:val="000000"/>
          <w:sz w:val="4"/>
        </w:rPr>
      </w:pPr>
    </w:p>
    <w:tbl>
      <w:tblPr>
        <w:tblStyle w:val="TableNormal"/>
        <w:tblW w:w="0" w:type="auto"/>
        <w:tblInd w:w="1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Grid>
        <w:gridCol w:w="4580"/>
        <w:gridCol w:w="5260"/>
      </w:tblGrid>
      <w:tr w14:paraId="47B5D78F">
        <w:tblPrEx>
          <w:tblW w:w="0" w:type="auto"/>
          <w:tblInd w:w="1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Ex>
        <w:trPr>
          <w:trHeight w:val="1300"/>
        </w:trPr>
        <w:tc>
          <w:tcPr>
            <w:tcW w:w="4580" w:type="dxa"/>
            <w:tcBorders>
              <w:top w:val="single" w:sz="4" w:space="0" w:color="000000"/>
              <w:left w:val="single" w:sz="4" w:space="0" w:color="000000"/>
              <w:bottom w:val="single" w:sz="4" w:space="0" w:color="000000"/>
            </w:tcBorders>
            <w:vAlign w:val="top"/>
          </w:tcPr>
          <w:p w14:paraId="048E4042">
            <w:pPr>
              <w:wordWrap w:val="0"/>
              <w:autoSpaceDE w:val="0"/>
              <w:autoSpaceDN w:val="0"/>
              <w:spacing w:before="100" w:after="0" w:line="298" w:lineRule="exact"/>
              <w:ind w:firstLine="140"/>
              <w:jc w:val="both"/>
              <w:rPr>
                <w:sz w:val="23"/>
              </w:rPr>
            </w:pPr>
            <w:r>
              <w:rPr>
                <w:rFonts w:ascii="Calibri" w:eastAsia="Calibri" w:hAnsi="Calibri" w:hint="eastAsia"/>
                <w:color w:val="000000"/>
                <w:sz w:val="23"/>
              </w:rPr>
              <w:t>Dear Alex,</w:t>
            </w:r>
          </w:p>
        </w:tc>
        <w:tc>
          <w:tcPr>
            <w:tcW w:w="5260" w:type="dxa"/>
            <w:tcBorders>
              <w:top w:val="single" w:sz="4" w:space="0" w:color="000000"/>
              <w:left w:val="single" w:sz="4" w:space="0" w:color="000000"/>
              <w:bottom w:val="single" w:sz="4" w:space="0" w:color="000000"/>
              <w:right w:val="single" w:sz="4" w:space="0" w:color="000000"/>
            </w:tcBorders>
            <w:vAlign w:val="top"/>
          </w:tcPr>
          <w:p w14:paraId="2C1A19EB">
            <w:pPr>
              <w:wordWrap w:val="0"/>
              <w:autoSpaceDE w:val="0"/>
              <w:autoSpaceDN w:val="0"/>
              <w:spacing w:before="0" w:after="0" w:line="298" w:lineRule="exact"/>
              <w:ind w:firstLine="0"/>
              <w:jc w:val="both"/>
              <w:rPr>
                <w:rFonts w:ascii="宋体" w:eastAsia="宋体" w:hAnsi="宋体" w:hint="eastAsia"/>
                <w:color w:val="000000"/>
                <w:sz w:val="23"/>
              </w:rPr>
            </w:pPr>
          </w:p>
          <w:p w14:paraId="5B143E9D">
            <w:pPr>
              <w:wordWrap w:val="0"/>
              <w:autoSpaceDE w:val="0"/>
              <w:autoSpaceDN w:val="0"/>
              <w:spacing w:before="0" w:after="0" w:line="298" w:lineRule="exact"/>
              <w:ind w:firstLine="0"/>
              <w:jc w:val="both"/>
              <w:rPr>
                <w:rFonts w:ascii="宋体" w:eastAsia="宋体" w:hAnsi="宋体" w:hint="eastAsia"/>
                <w:color w:val="000000"/>
                <w:sz w:val="23"/>
              </w:rPr>
            </w:pPr>
          </w:p>
          <w:p w14:paraId="0B510C02">
            <w:pPr>
              <w:wordWrap w:val="0"/>
              <w:autoSpaceDE w:val="0"/>
              <w:autoSpaceDN w:val="0"/>
              <w:spacing w:before="85" w:after="0" w:line="298" w:lineRule="exact"/>
              <w:ind w:firstLine="4440"/>
              <w:jc w:val="right"/>
              <w:rPr>
                <w:sz w:val="23"/>
              </w:rPr>
            </w:pPr>
            <w:r>
              <w:rPr>
                <w:rFonts w:ascii="Calibri" w:eastAsia="Calibri" w:hAnsi="Calibri" w:hint="eastAsia"/>
                <w:color w:val="000000"/>
                <w:sz w:val="23"/>
              </w:rPr>
              <w:t>Yours,</w:t>
            </w:r>
          </w:p>
          <w:p w14:paraId="371B6F0D">
            <w:pPr>
              <w:wordWrap w:val="0"/>
              <w:autoSpaceDE w:val="0"/>
              <w:autoSpaceDN w:val="0"/>
              <w:spacing w:before="0" w:after="0" w:line="280" w:lineRule="exact"/>
              <w:ind w:firstLine="4440"/>
              <w:jc w:val="right"/>
              <w:rPr>
                <w:sz w:val="23"/>
              </w:rPr>
            </w:pPr>
            <w:r>
              <w:rPr>
                <w:rFonts w:ascii="Calibri" w:eastAsia="Calibri" w:hAnsi="Calibri" w:hint="eastAsia"/>
                <w:color w:val="000000"/>
                <w:sz w:val="23"/>
              </w:rPr>
              <w:t>Li Hua</w:t>
            </w:r>
          </w:p>
        </w:tc>
      </w:tr>
    </w:tbl>
    <w:p w14:paraId="0B0C4EEF">
      <w:pPr>
        <w:wordWrap w:val="0"/>
        <w:autoSpaceDE w:val="0"/>
        <w:autoSpaceDN w:val="0"/>
        <w:spacing w:before="0" w:after="0" w:line="420" w:lineRule="exact"/>
        <w:ind w:firstLine="120"/>
        <w:jc w:val="both"/>
        <w:rPr>
          <w:sz w:val="23"/>
        </w:rPr>
      </w:pPr>
      <w:r>
        <w:rPr>
          <w:rFonts w:ascii="宋体" w:eastAsia="宋体" w:hAnsi="宋体" w:hint="eastAsia"/>
          <w:color w:val="000000"/>
          <w:sz w:val="23"/>
        </w:rPr>
        <w:t>第二节（满分</w:t>
      </w:r>
      <w:r>
        <w:rPr>
          <w:rFonts w:ascii="Calibri" w:eastAsia="Calibri" w:hAnsi="Calibri" w:hint="eastAsia"/>
          <w:color w:val="000000"/>
          <w:sz w:val="23"/>
        </w:rPr>
        <w:t>25</w:t>
      </w:r>
      <w:r>
        <w:rPr>
          <w:rFonts w:ascii="宋体" w:eastAsia="宋体" w:hAnsi="宋体" w:hint="eastAsia"/>
          <w:color w:val="000000"/>
          <w:sz w:val="23"/>
        </w:rPr>
        <w:t>分）</w:t>
      </w:r>
    </w:p>
    <w:p w14:paraId="497A67F8">
      <w:pPr>
        <w:wordWrap w:val="0"/>
        <w:autoSpaceDE w:val="0"/>
        <w:autoSpaceDN w:val="0"/>
        <w:spacing w:before="0" w:after="0" w:line="320" w:lineRule="exact"/>
        <w:ind w:firstLine="620"/>
        <w:jc w:val="both"/>
        <w:rPr>
          <w:sz w:val="23"/>
        </w:rPr>
      </w:pPr>
      <w:r>
        <w:rPr>
          <w:rFonts w:ascii="宋体" w:eastAsia="宋体" w:hAnsi="宋体" w:hint="eastAsia"/>
          <w:color w:val="000000"/>
          <w:sz w:val="23"/>
        </w:rPr>
        <w:t>阅读下面材料，根据其内容和所给段落开头语续写两段，使之成为一篇完整的短文。</w:t>
      </w:r>
    </w:p>
    <w:p w14:paraId="5ACB6EDA">
      <w:pPr>
        <w:wordWrap w:val="0"/>
        <w:autoSpaceDE w:val="0"/>
        <w:autoSpaceDN w:val="0"/>
        <w:spacing w:before="0" w:after="0" w:line="300" w:lineRule="exact"/>
        <w:ind w:left="120" w:right="480" w:firstLine="500"/>
        <w:jc w:val="both"/>
        <w:rPr>
          <w:rFonts w:ascii="Calibri" w:eastAsia="Calibri" w:hAnsi="Calibri" w:hint="eastAsia"/>
          <w:color w:val="000000"/>
          <w:sz w:val="23"/>
        </w:rPr>
      </w:pPr>
      <w:r>
        <w:rPr>
          <w:rFonts w:ascii="Calibri" w:eastAsia="Calibri" w:hAnsi="Calibri" w:hint="eastAsia"/>
          <w:color w:val="000000"/>
          <w:sz w:val="23"/>
        </w:rPr>
        <w:t xml:space="preserve">Ben's grandpa had passed away a few months before, leaving his grandma Lily alone in </w:t>
      </w:r>
    </w:p>
    <w:p w14:paraId="5033A5B7">
      <w:pPr>
        <w:wordWrap w:val="0"/>
        <w:autoSpaceDE w:val="0"/>
        <w:autoSpaceDN w:val="0"/>
        <w:spacing w:before="0" w:after="0" w:line="300" w:lineRule="exact"/>
        <w:ind w:right="480"/>
        <w:jc w:val="both"/>
        <w:rPr>
          <w:rFonts w:ascii="Calibri" w:eastAsia="Calibri" w:hAnsi="Calibri" w:hint="eastAsia"/>
          <w:color w:val="000000"/>
          <w:sz w:val="23"/>
        </w:rPr>
      </w:pPr>
      <w:r>
        <w:rPr>
          <w:rFonts w:ascii="Calibri" w:eastAsia="Calibri" w:hAnsi="Calibri" w:hint="eastAsia"/>
          <w:color w:val="000000"/>
          <w:sz w:val="23"/>
        </w:rPr>
        <w:t xml:space="preserve">their old house in the countryside. Ben's parents were deeply concerned about Lily living alone </w:t>
      </w:r>
    </w:p>
    <w:p w14:paraId="2BB27299">
      <w:pPr>
        <w:wordWrap w:val="0"/>
        <w:autoSpaceDE w:val="0"/>
        <w:autoSpaceDN w:val="0"/>
        <w:spacing w:before="0" w:after="0" w:line="300" w:lineRule="exact"/>
        <w:ind w:right="480"/>
        <w:jc w:val="both"/>
        <w:rPr>
          <w:sz w:val="23"/>
        </w:rPr>
      </w:pPr>
      <w:r>
        <w:rPr>
          <w:rFonts w:ascii="Calibri" w:eastAsia="Calibri" w:hAnsi="Calibri" w:hint="eastAsia"/>
          <w:color w:val="000000"/>
          <w:sz w:val="23"/>
        </w:rPr>
        <w:t>in the rural area, where no one would take care of her if she were to feel sick. After repeated discussions, they decided to bring Lily to live with them in the city.</w:t>
      </w:r>
    </w:p>
    <w:p w14:paraId="43F8E82D">
      <w:pPr>
        <w:wordWrap w:val="0"/>
        <w:autoSpaceDE w:val="0"/>
        <w:autoSpaceDN w:val="0"/>
        <w:spacing w:before="0" w:after="0" w:line="308" w:lineRule="exact"/>
        <w:ind w:left="120" w:right="480" w:firstLine="500"/>
        <w:jc w:val="both"/>
        <w:rPr>
          <w:rFonts w:ascii="Calibri" w:eastAsia="Calibri" w:hAnsi="Calibri" w:hint="eastAsia"/>
          <w:color w:val="000000"/>
          <w:sz w:val="23"/>
        </w:rPr>
      </w:pPr>
      <w:r>
        <w:rPr>
          <w:rFonts w:ascii="Calibri" w:eastAsia="Calibri" w:hAnsi="Calibri" w:hint="eastAsia"/>
          <w:color w:val="000000"/>
          <w:sz w:val="23"/>
        </w:rPr>
        <w:t>However, Lily felt extremely uncomfortable as soon as she moved into the city apartment.</w:t>
      </w:r>
    </w:p>
    <w:p w14:paraId="3705CF9C">
      <w:pPr>
        <w:wordWrap w:val="0"/>
        <w:autoSpaceDE w:val="0"/>
        <w:autoSpaceDN w:val="0"/>
        <w:spacing w:before="0" w:after="0" w:line="308" w:lineRule="exact"/>
        <w:ind w:right="480"/>
        <w:jc w:val="both"/>
        <w:rPr>
          <w:rFonts w:ascii="Calibri" w:eastAsia="Calibri" w:hAnsi="Calibri" w:hint="eastAsia"/>
          <w:color w:val="000000"/>
          <w:sz w:val="23"/>
        </w:rPr>
      </w:pPr>
      <w:r>
        <w:rPr>
          <w:rFonts w:ascii="Calibri" w:eastAsia="Calibri" w:hAnsi="Calibri" w:hint="eastAsia"/>
          <w:color w:val="000000"/>
          <w:sz w:val="23"/>
        </w:rPr>
        <w:t xml:space="preserve">She was used to the warm atmosphere in the countryside, where neighbors would greet each </w:t>
      </w:r>
    </w:p>
    <w:p w14:paraId="0DBC2C5E">
      <w:pPr>
        <w:wordWrap w:val="0"/>
        <w:autoSpaceDE w:val="0"/>
        <w:autoSpaceDN w:val="0"/>
        <w:spacing w:before="0" w:after="0" w:line="308" w:lineRule="exact"/>
        <w:ind w:right="480"/>
        <w:jc w:val="both"/>
        <w:rPr>
          <w:rFonts w:ascii="Calibri" w:eastAsia="Calibri" w:hAnsi="Calibri" w:hint="eastAsia"/>
          <w:color w:val="000000"/>
          <w:sz w:val="23"/>
        </w:rPr>
      </w:pPr>
      <w:r>
        <w:rPr>
          <w:rFonts w:ascii="Calibri" w:eastAsia="Calibri" w:hAnsi="Calibri" w:hint="eastAsia"/>
          <w:color w:val="000000"/>
          <w:sz w:val="23"/>
        </w:rPr>
        <w:t xml:space="preserve">other loudly when they met and drop by for a chat anytime. But in the city, the residents in </w:t>
      </w:r>
    </w:p>
    <w:p w14:paraId="630713C0">
      <w:pPr>
        <w:wordWrap w:val="0"/>
        <w:autoSpaceDE w:val="0"/>
        <w:autoSpaceDN w:val="0"/>
        <w:spacing w:before="0" w:after="0" w:line="308" w:lineRule="exact"/>
        <w:ind w:right="480"/>
        <w:jc w:val="both"/>
        <w:rPr>
          <w:rFonts w:ascii="Calibri" w:eastAsia="Calibri" w:hAnsi="Calibri" w:hint="eastAsia"/>
          <w:color w:val="000000"/>
          <w:sz w:val="23"/>
        </w:rPr>
      </w:pPr>
      <w:r>
        <w:rPr>
          <w:rFonts w:ascii="Calibri" w:eastAsia="Calibri" w:hAnsi="Calibri" w:hint="eastAsia"/>
          <w:color w:val="000000"/>
          <w:sz w:val="23"/>
        </w:rPr>
        <w:t xml:space="preserve">the same building barely knew each other; they would hurry into the elevator without even a </w:t>
      </w:r>
    </w:p>
    <w:p w14:paraId="6A142C6F">
      <w:pPr>
        <w:wordWrap w:val="0"/>
        <w:autoSpaceDE w:val="0"/>
        <w:autoSpaceDN w:val="0"/>
        <w:spacing w:before="0" w:after="0" w:line="308" w:lineRule="exact"/>
        <w:ind w:right="480"/>
        <w:jc w:val="both"/>
        <w:rPr>
          <w:sz w:val="23"/>
        </w:rPr>
      </w:pPr>
      <w:r>
        <w:rPr>
          <w:rFonts w:ascii="Calibri" w:eastAsia="Calibri" w:hAnsi="Calibri" w:hint="eastAsia"/>
          <w:color w:val="000000"/>
          <w:sz w:val="23"/>
        </w:rPr>
        <w:t>nod,and the thick doors separated each family.</w:t>
      </w:r>
    </w:p>
    <w:p w14:paraId="4878A899">
      <w:pPr>
        <w:wordWrap w:val="0"/>
        <w:autoSpaceDE w:val="0"/>
        <w:autoSpaceDN w:val="0"/>
        <w:spacing w:before="0" w:after="0" w:line="316" w:lineRule="exact"/>
        <w:ind w:left="120" w:right="480" w:firstLine="500"/>
        <w:jc w:val="both"/>
        <w:rPr>
          <w:rFonts w:ascii="Calibri" w:eastAsia="Calibri" w:hAnsi="Calibri" w:hint="eastAsia"/>
          <w:color w:val="000000"/>
          <w:sz w:val="23"/>
        </w:rPr>
      </w:pPr>
      <w:r>
        <w:rPr>
          <w:rFonts w:ascii="Calibri" w:eastAsia="Calibri" w:hAnsi="Calibri" w:hint="eastAsia"/>
          <w:color w:val="000000"/>
          <w:sz w:val="23"/>
        </w:rPr>
        <w:t xml:space="preserve">Every morning, Ben left for school, and his parents went to work, leaving Lily alone in the spacious and quiet apartment. She would wander around the rooms aimlessly, touching the </w:t>
      </w:r>
    </w:p>
    <w:p w14:paraId="5AD003EF">
      <w:pPr>
        <w:wordWrap w:val="0"/>
        <w:autoSpaceDE w:val="0"/>
        <w:autoSpaceDN w:val="0"/>
        <w:spacing w:before="0" w:after="0" w:line="316" w:lineRule="exact"/>
        <w:ind w:right="480"/>
        <w:jc w:val="both"/>
        <w:rPr>
          <w:rFonts w:ascii="Calibri" w:eastAsia="Calibri" w:hAnsi="Calibri" w:hint="eastAsia"/>
          <w:color w:val="000000"/>
          <w:sz w:val="23"/>
        </w:rPr>
      </w:pPr>
      <w:r>
        <w:rPr>
          <w:rFonts w:ascii="Calibri" w:eastAsia="Calibri" w:hAnsi="Calibri" w:hint="eastAsia"/>
          <w:color w:val="000000"/>
          <w:sz w:val="23"/>
        </w:rPr>
        <w:t xml:space="preserve">cold furniture and staring at the tall buildings outside the window. She couldn't grow vegetables as she had done in the countryside, nor could she find someone to talk to. Soon, a look of </w:t>
      </w:r>
    </w:p>
    <w:p w14:paraId="39062131">
      <w:pPr>
        <w:wordWrap w:val="0"/>
        <w:autoSpaceDE w:val="0"/>
        <w:autoSpaceDN w:val="0"/>
        <w:spacing w:before="0" w:after="0" w:line="316" w:lineRule="exact"/>
        <w:ind w:right="480"/>
        <w:jc w:val="both"/>
        <w:rPr>
          <w:sz w:val="23"/>
        </w:rPr>
      </w:pPr>
      <w:r>
        <w:rPr>
          <w:rFonts w:ascii="Calibri" w:eastAsia="Calibri" w:hAnsi="Calibri" w:hint="eastAsia"/>
          <w:color w:val="000000"/>
          <w:sz w:val="23"/>
        </w:rPr>
        <w:t>sadness and loss appeared on her face.</w:t>
      </w:r>
    </w:p>
    <w:p w14:paraId="29FCD73B">
      <w:pPr>
        <w:wordWrap w:val="0"/>
        <w:autoSpaceDE w:val="0"/>
        <w:autoSpaceDN w:val="0"/>
        <w:spacing w:before="0" w:after="0" w:line="305" w:lineRule="exact"/>
        <w:ind w:left="120" w:right="480" w:firstLine="500"/>
        <w:jc w:val="both"/>
        <w:rPr>
          <w:sz w:val="23"/>
        </w:rPr>
      </w:pPr>
      <w:r>
        <w:rPr>
          <w:rFonts w:ascii="Calibri" w:eastAsia="Calibri" w:hAnsi="Calibri" w:hint="eastAsia"/>
          <w:color w:val="000000"/>
          <w:sz w:val="23"/>
        </w:rPr>
        <w:t>After a week, Lily finally begged to go back to the countryside. “I really can't get used to the life here," she said with a sigh, her eyes filled with disappointment. "I miss the fields, the neighbors, and the life I used to have." Ben's parents firmly disagreed, saying that it would be too risky for her to live alone in the countryside.</w:t>
      </w:r>
    </w:p>
    <w:p w14:paraId="235D041A">
      <w:pPr>
        <w:wordWrap w:val="0"/>
        <w:autoSpaceDE w:val="0"/>
        <w:autoSpaceDN w:val="0"/>
        <w:spacing w:before="0" w:after="0" w:line="320" w:lineRule="exact"/>
        <w:ind w:left="120" w:right="480" w:firstLine="500"/>
        <w:jc w:val="both"/>
        <w:rPr>
          <w:rFonts w:ascii="Calibri" w:eastAsia="Calibri" w:hAnsi="Calibri" w:hint="eastAsia"/>
          <w:color w:val="000000"/>
          <w:sz w:val="23"/>
        </w:rPr>
      </w:pPr>
      <w:r>
        <w:rPr>
          <w:rFonts w:ascii="Calibri" w:eastAsia="Calibri" w:hAnsi="Calibri" w:hint="eastAsia"/>
          <w:color w:val="000000"/>
          <w:sz w:val="23"/>
        </w:rPr>
        <w:t>Seeing Lily's depressed look, Ben felt a pang of（</w:t>
      </w:r>
      <w:r>
        <w:rPr>
          <w:rFonts w:ascii="宋体" w:eastAsia="宋体" w:hAnsi="宋体" w:hint="eastAsia"/>
          <w:color w:val="000000"/>
          <w:sz w:val="23"/>
        </w:rPr>
        <w:t>一阵</w:t>
      </w:r>
      <w:r>
        <w:rPr>
          <w:rFonts w:ascii="Calibri" w:eastAsia="Calibri" w:hAnsi="Calibri" w:hint="eastAsia"/>
          <w:color w:val="000000"/>
          <w:sz w:val="23"/>
        </w:rPr>
        <w:t>）heartache. He knew how much his grandma loved the rural life, especially growing vegetables. Suddenly, an idea occurred to him.</w:t>
      </w:r>
    </w:p>
    <w:p w14:paraId="0803A1FE">
      <w:pPr>
        <w:wordWrap w:val="0"/>
        <w:autoSpaceDE w:val="0"/>
        <w:autoSpaceDN w:val="0"/>
        <w:spacing w:before="0" w:after="0" w:line="320" w:lineRule="exact"/>
        <w:ind w:right="480"/>
        <w:jc w:val="both"/>
        <w:rPr>
          <w:sz w:val="23"/>
        </w:rPr>
      </w:pPr>
      <w:bookmarkStart w:id="0" w:name="_GoBack"/>
      <w:bookmarkEnd w:id="0"/>
      <w:r>
        <w:rPr>
          <w:rFonts w:ascii="Calibri" w:eastAsia="Calibri" w:hAnsi="Calibri" w:hint="eastAsia"/>
          <w:color w:val="000000"/>
          <w:sz w:val="23"/>
        </w:rPr>
        <w:t>He remembered that the lady who lived on the top floor, Tracy, had planted a lot of vegetables on the roof. He had seen her carrying watering cans up to the roof several times.</w:t>
      </w:r>
    </w:p>
    <w:p w14:paraId="0E6B7AEC">
      <w:pPr>
        <w:wordWrap w:val="0"/>
        <w:autoSpaceDE w:val="0"/>
        <w:autoSpaceDN w:val="0"/>
        <w:spacing w:before="0" w:after="0" w:line="340" w:lineRule="exact"/>
        <w:ind w:firstLine="120"/>
        <w:jc w:val="both"/>
        <w:rPr>
          <w:sz w:val="23"/>
        </w:rPr>
      </w:pPr>
      <w:r>
        <w:rPr>
          <w:rFonts w:ascii="宋体" w:eastAsia="宋体" w:hAnsi="宋体" w:hint="eastAsia"/>
          <w:color w:val="000000"/>
          <w:sz w:val="23"/>
        </w:rPr>
        <w:t>注意：</w:t>
      </w:r>
    </w:p>
    <w:p w14:paraId="7A8DF6B1">
      <w:pPr>
        <w:wordWrap w:val="0"/>
        <w:autoSpaceDE w:val="0"/>
        <w:autoSpaceDN w:val="0"/>
        <w:spacing w:before="0" w:after="0" w:line="320" w:lineRule="exact"/>
        <w:ind w:firstLine="620"/>
        <w:jc w:val="both"/>
        <w:rPr>
          <w:sz w:val="23"/>
        </w:rPr>
      </w:pPr>
      <w:r>
        <w:rPr>
          <w:rFonts w:ascii="宋体" w:eastAsia="宋体" w:hAnsi="宋体" w:hint="eastAsia"/>
          <w:color w:val="000000"/>
          <w:sz w:val="23"/>
        </w:rPr>
        <w:t>（</w:t>
      </w:r>
      <w:r>
        <w:rPr>
          <w:rFonts w:ascii="Calibri" w:eastAsia="Calibri" w:hAnsi="Calibri" w:hint="eastAsia"/>
          <w:color w:val="000000"/>
          <w:sz w:val="23"/>
        </w:rPr>
        <w:t>1</w:t>
      </w:r>
      <w:r>
        <w:rPr>
          <w:rFonts w:ascii="宋体" w:eastAsia="宋体" w:hAnsi="宋体" w:hint="eastAsia"/>
          <w:color w:val="000000"/>
          <w:sz w:val="23"/>
        </w:rPr>
        <w:t>）续写词数应为</w:t>
      </w:r>
      <w:r>
        <w:rPr>
          <w:rFonts w:ascii="Calibri" w:eastAsia="Calibri" w:hAnsi="Calibri" w:hint="eastAsia"/>
          <w:color w:val="000000"/>
          <w:sz w:val="23"/>
        </w:rPr>
        <w:t>150</w:t>
      </w:r>
      <w:r>
        <w:rPr>
          <w:rFonts w:ascii="宋体" w:eastAsia="宋体" w:hAnsi="宋体" w:hint="eastAsia"/>
          <w:color w:val="000000"/>
          <w:sz w:val="23"/>
        </w:rPr>
        <w:t>左右；</w:t>
      </w:r>
    </w:p>
    <w:p w14:paraId="659DE4CA">
      <w:pPr>
        <w:wordWrap w:val="0"/>
        <w:autoSpaceDE w:val="0"/>
        <w:autoSpaceDN w:val="0"/>
        <w:spacing w:before="0" w:after="0" w:line="300" w:lineRule="exact"/>
        <w:ind w:firstLine="620"/>
        <w:jc w:val="both"/>
        <w:rPr>
          <w:sz w:val="23"/>
        </w:rPr>
      </w:pPr>
      <w:r>
        <w:rPr>
          <w:rFonts w:ascii="宋体" w:eastAsia="宋体" w:hAnsi="宋体" w:hint="eastAsia"/>
          <w:color w:val="000000"/>
          <w:sz w:val="23"/>
        </w:rPr>
        <w:t>（</w:t>
      </w:r>
      <w:r>
        <w:rPr>
          <w:rFonts w:ascii="Calibri" w:eastAsia="Calibri" w:hAnsi="Calibri" w:hint="eastAsia"/>
          <w:color w:val="000000"/>
          <w:sz w:val="23"/>
        </w:rPr>
        <w:t>2</w:t>
      </w:r>
      <w:r>
        <w:rPr>
          <w:rFonts w:ascii="宋体" w:eastAsia="宋体" w:hAnsi="宋体" w:hint="eastAsia"/>
          <w:color w:val="000000"/>
          <w:sz w:val="23"/>
        </w:rPr>
        <w:t>）请按如下格式在答题卡的相应位置作答。</w:t>
      </w:r>
    </w:p>
    <w:p w14:paraId="593B42DC">
      <w:pPr>
        <w:wordWrap w:val="0"/>
        <w:autoSpaceDE w:val="0"/>
        <w:autoSpaceDN w:val="0"/>
        <w:spacing w:before="0" w:after="0" w:line="60" w:lineRule="exact"/>
        <w:ind w:firstLine="0"/>
        <w:jc w:val="both"/>
        <w:rPr>
          <w:rFonts w:ascii="宋体" w:eastAsia="宋体" w:hAnsi="宋体" w:hint="eastAsia"/>
          <w:color w:val="000000"/>
          <w:sz w:val="4"/>
        </w:rPr>
      </w:pPr>
    </w:p>
    <w:tbl>
      <w:tblPr>
        <w:tblStyle w:val="TableNormal"/>
        <w:tblW w:w="0" w:type="auto"/>
        <w:tblInd w:w="1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Grid>
        <w:gridCol w:w="9880"/>
      </w:tblGrid>
      <w:tr w14:paraId="1D6EA6FC">
        <w:tblPrEx>
          <w:tblW w:w="0" w:type="auto"/>
          <w:tblInd w:w="1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Ex>
        <w:trPr>
          <w:trHeight w:val="1340"/>
        </w:trPr>
        <w:tc>
          <w:tcPr>
            <w:tcW w:w="9880" w:type="dxa"/>
            <w:tcBorders>
              <w:bottom w:val="single" w:sz="4" w:space="0" w:color="000000"/>
            </w:tcBorders>
            <w:vAlign w:val="top"/>
          </w:tcPr>
          <w:p w14:paraId="3807806C">
            <w:pPr>
              <w:wordWrap w:val="0"/>
              <w:autoSpaceDE w:val="0"/>
              <w:autoSpaceDN w:val="0"/>
              <w:spacing w:before="81" w:after="0" w:line="298" w:lineRule="exact"/>
              <w:ind w:firstLine="620"/>
              <w:jc w:val="both"/>
              <w:rPr>
                <w:sz w:val="23"/>
              </w:rPr>
            </w:pPr>
            <w:r>
              <w:rPr>
                <w:rFonts w:ascii="Calibri" w:eastAsia="Calibri" w:hAnsi="Calibri" w:hint="eastAsia"/>
                <w:color w:val="000000"/>
                <w:sz w:val="23"/>
              </w:rPr>
              <w:t>To relieve Lily's loneliness, Ben decided to ask Tracy for help.</w:t>
            </w:r>
          </w:p>
          <w:p w14:paraId="426A6C86">
            <w:pPr>
              <w:wordWrap w:val="0"/>
              <w:autoSpaceDE w:val="0"/>
              <w:autoSpaceDN w:val="0"/>
              <w:spacing w:before="0" w:after="0" w:line="298" w:lineRule="exact"/>
              <w:ind w:firstLine="0"/>
              <w:jc w:val="both"/>
              <w:rPr>
                <w:rFonts w:ascii="宋体" w:eastAsia="宋体" w:hAnsi="宋体" w:hint="eastAsia"/>
                <w:color w:val="000000"/>
                <w:sz w:val="23"/>
              </w:rPr>
            </w:pPr>
          </w:p>
          <w:p w14:paraId="7A0920C9">
            <w:pPr>
              <w:wordWrap w:val="0"/>
              <w:autoSpaceDE w:val="0"/>
              <w:autoSpaceDN w:val="0"/>
              <w:spacing w:before="43" w:after="0" w:line="298" w:lineRule="exact"/>
              <w:ind w:firstLine="620"/>
              <w:jc w:val="both"/>
              <w:rPr>
                <w:sz w:val="23"/>
              </w:rPr>
            </w:pPr>
            <w:r>
              <w:rPr>
                <w:rFonts w:ascii="Calibri" w:eastAsia="Calibri" w:hAnsi="Calibri" w:hint="eastAsia"/>
                <w:color w:val="000000"/>
                <w:sz w:val="23"/>
              </w:rPr>
              <w:t>As days went by, Lily's life in the city gradually changed.</w:t>
            </w:r>
          </w:p>
        </w:tc>
      </w:tr>
    </w:tbl>
    <w:p w14:paraId="113F4A9D">
      <w:pPr>
        <w:spacing w:line="1" w:lineRule="exact"/>
      </w:pPr>
    </w:p>
    <w:sectPr>
      <w:headerReference w:type="default" r:id="rId25"/>
      <w:footerReference w:type="default" r:id="rId26"/>
      <w:type w:val="continuous"/>
      <w:pgSz w:w="11900" w:h="16080"/>
      <w:pgMar w:top="720" w:right="720" w:bottom="980" w:left="720" w:header="851" w:footer="992" w:gutter="0"/>
      <w:cols w:num="1"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1AE0414">
    <w:pPr>
      <w:wordWrap w:val="0"/>
      <w:autoSpaceDE w:val="0"/>
      <w:autoSpaceDN w:val="0"/>
      <w:spacing w:before="0" w:after="0" w:line="298" w:lineRule="exact"/>
      <w:jc w:val="center"/>
      <w:rPr>
        <w:sz w:val="23"/>
      </w:rPr>
    </w:pPr>
    <w:r>
      <w:rPr>
        <w:rFonts w:ascii="宋体" w:eastAsia="宋体" w:hAnsi="宋体" w:hint="eastAsia"/>
        <w:b/>
        <w:color w:val="000000"/>
        <w:sz w:val="23"/>
      </w:rPr>
      <w:t>【高三英语试题</w:t>
    </w:r>
    <w:r>
      <w:rPr>
        <w:rFonts w:ascii="宋体" w:eastAsia="宋体" w:hAnsi="宋体" w:hint="eastAsia"/>
        <w:color w:val="000000"/>
        <w:sz w:val="23"/>
      </w:rPr>
      <w:t xml:space="preserve"> 第</w:t>
    </w:r>
    <w:r>
      <w:rPr>
        <w:rFonts w:ascii="Calibri" w:eastAsia="Calibri" w:hAnsi="Calibri" w:hint="eastAsia"/>
        <w:color w:val="000000"/>
        <w:sz w:val="23"/>
      </w:rPr>
      <w:t>1</w:t>
    </w:r>
    <w:r>
      <w:rPr>
        <w:rFonts w:ascii="宋体" w:eastAsia="宋体" w:hAnsi="宋体" w:hint="eastAsia"/>
        <w:color w:val="000000"/>
        <w:sz w:val="23"/>
      </w:rPr>
      <w:t>页（共</w:t>
    </w:r>
    <w:r>
      <w:rPr>
        <w:rFonts w:ascii="Calibri" w:eastAsia="Calibri" w:hAnsi="Calibri" w:hint="eastAsia"/>
        <w:color w:val="000000"/>
        <w:sz w:val="23"/>
      </w:rPr>
      <w:t>8</w:t>
    </w:r>
    <w:r>
      <w:rPr>
        <w:rFonts w:ascii="宋体" w:eastAsia="宋体" w:hAnsi="宋体" w:hint="eastAsia"/>
        <w:color w:val="000000"/>
        <w:sz w:val="23"/>
      </w:rPr>
      <w:t>页）】</w:t>
    </w:r>
  </w:p>
  <w:p w:rsidR="004151FC">
    <w:pPr>
      <w:tabs>
        <w:tab w:val="center" w:pos="4153"/>
        <w:tab w:val="right" w:pos="8306"/>
      </w:tabs>
      <w:snapToGrid w:val="0"/>
      <w:jc w:val="left"/>
      <w:rPr>
        <w:rFonts w:ascii="Times New Roman" w:eastAsia="宋体" w:hAnsi="Times New Roman" w:cs="Times New Roman"/>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6432" filled="f" stroked="f">
          <v:imagedata r:id="rId1" r:href="rId2" o:title=""/>
          <v:path o:extrusionok="f"/>
          <o:lock v:ext="edit" aspectratio="t"/>
        </v:shape>
      </w:pict>
    </w:r>
    <w:r>
      <w:rPr>
        <w:rFonts w:ascii="Times New Roman" w:eastAsia="宋体" w:hAnsi="Times New Roman" w:cs="Times New Roman" w:hint="eastAsia"/>
        <w:color w:val="FFFFFF"/>
        <w:sz w:val="2"/>
        <w:szCs w:val="2"/>
        <w:lang w:eastAsia="zh-CN"/>
      </w:rPr>
      <w:t>学科网（北京）股份有限公司</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374D7B0">
    <w:pPr>
      <w:wordWrap w:val="0"/>
      <w:autoSpaceDE w:val="0"/>
      <w:autoSpaceDN w:val="0"/>
      <w:spacing w:before="0" w:after="0" w:line="298" w:lineRule="exact"/>
      <w:jc w:val="center"/>
      <w:rPr>
        <w:sz w:val="23"/>
      </w:rPr>
    </w:pPr>
    <w:r>
      <w:rPr>
        <w:rFonts w:ascii="宋体" w:eastAsia="宋体" w:hAnsi="宋体" w:hint="eastAsia"/>
        <w:b/>
        <w:color w:val="000000"/>
        <w:sz w:val="23"/>
      </w:rPr>
      <w:t>【高三英语试题</w:t>
    </w:r>
    <w:r>
      <w:rPr>
        <w:rFonts w:ascii="宋体" w:eastAsia="宋体" w:hAnsi="宋体" w:hint="eastAsia"/>
        <w:color w:val="000000"/>
        <w:sz w:val="23"/>
      </w:rPr>
      <w:t xml:space="preserve"> 第</w:t>
    </w:r>
    <w:r>
      <w:rPr>
        <w:rFonts w:ascii="Calibri" w:eastAsia="Calibri" w:hAnsi="Calibri" w:hint="eastAsia"/>
        <w:color w:val="000000"/>
        <w:sz w:val="23"/>
      </w:rPr>
      <w:t>2</w:t>
    </w:r>
    <w:r>
      <w:rPr>
        <w:rFonts w:ascii="宋体" w:eastAsia="宋体" w:hAnsi="宋体" w:hint="eastAsia"/>
        <w:color w:val="000000"/>
        <w:sz w:val="23"/>
      </w:rPr>
      <w:t>页（共</w:t>
    </w:r>
    <w:r>
      <w:rPr>
        <w:rFonts w:ascii="Calibri" w:eastAsia="Calibri" w:hAnsi="Calibri" w:hint="eastAsia"/>
        <w:color w:val="000000"/>
        <w:sz w:val="23"/>
      </w:rPr>
      <w:t>8</w:t>
    </w:r>
    <w:r>
      <w:rPr>
        <w:rFonts w:ascii="宋体" w:eastAsia="宋体" w:hAnsi="宋体" w:hint="eastAsia"/>
        <w:color w:val="000000"/>
        <w:sz w:val="23"/>
      </w:rPr>
      <w:t>页）】</w:t>
    </w:r>
  </w:p>
  <w:p w:rsidR="004151FC">
    <w:pPr>
      <w:pStyle w:val="Footer"/>
      <w:rPr>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5" type="#_x0000_t136" alt="学科网 zxxk.com" style="width:2.85pt;height:2.85pt;margin-top:407.9pt;margin-left:158.95pt;mso-position-horizontal-relative:margin;mso-position-vertical-relative:margin;position:absolute;rotation:315;z-index:-251657216"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6" type="#_x0000_t75" alt="学科网 zxxk.com" style="width:0.05pt;height:0.05pt;margin-top:-20.75pt;margin-left:64.05pt;position:absolute;z-index:251667456" filled="f" stroked="f">
          <v:imagedata r:id="rId1" r:href="rId2" o:title=""/>
          <v:path o:extrusionok="f"/>
          <o:lock v:ext="edit" aspectratio="t"/>
        </v:shape>
      </w:pict>
    </w:r>
    <w:r>
      <w:rPr>
        <w:rFonts w:hint="eastAsia"/>
        <w:color w:val="FFFFFF"/>
        <w:sz w:val="2"/>
        <w:szCs w:val="2"/>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C1490F1">
    <w:pPr>
      <w:wordWrap w:val="0"/>
      <w:autoSpaceDE w:val="0"/>
      <w:autoSpaceDN w:val="0"/>
      <w:spacing w:before="0" w:after="0" w:line="298" w:lineRule="exact"/>
      <w:jc w:val="center"/>
      <w:rPr>
        <w:sz w:val="23"/>
      </w:rPr>
    </w:pPr>
    <w:r>
      <w:rPr>
        <w:rFonts w:ascii="宋体" w:eastAsia="宋体" w:hAnsi="宋体" w:hint="eastAsia"/>
        <w:b/>
        <w:color w:val="000000"/>
        <w:sz w:val="23"/>
      </w:rPr>
      <w:t>【高三英语试题</w:t>
    </w:r>
    <w:r>
      <w:rPr>
        <w:rFonts w:ascii="宋体" w:eastAsia="宋体" w:hAnsi="宋体" w:hint="eastAsia"/>
        <w:color w:val="000000"/>
        <w:sz w:val="23"/>
      </w:rPr>
      <w:t xml:space="preserve"> 第</w:t>
    </w:r>
    <w:r>
      <w:rPr>
        <w:rFonts w:ascii="Calibri" w:eastAsia="Calibri" w:hAnsi="Calibri" w:hint="eastAsia"/>
        <w:color w:val="000000"/>
        <w:sz w:val="23"/>
      </w:rPr>
      <w:t>3</w:t>
    </w:r>
    <w:r>
      <w:rPr>
        <w:rFonts w:ascii="宋体" w:eastAsia="宋体" w:hAnsi="宋体" w:hint="eastAsia"/>
        <w:color w:val="000000"/>
        <w:sz w:val="23"/>
      </w:rPr>
      <w:t>页（共</w:t>
    </w:r>
    <w:r>
      <w:rPr>
        <w:rFonts w:ascii="Calibri" w:eastAsia="Calibri" w:hAnsi="Calibri" w:hint="eastAsia"/>
        <w:color w:val="000000"/>
        <w:sz w:val="23"/>
      </w:rPr>
      <w:t>8</w:t>
    </w:r>
    <w:r>
      <w:rPr>
        <w:rFonts w:ascii="宋体" w:eastAsia="宋体" w:hAnsi="宋体" w:hint="eastAsia"/>
        <w:color w:val="000000"/>
        <w:sz w:val="23"/>
      </w:rPr>
      <w:t>页）】</w:t>
    </w:r>
  </w:p>
  <w:p w:rsidR="004151FC">
    <w:pPr>
      <w:pStyle w:val="Footer"/>
      <w:rPr>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9"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60" type="#_x0000_t75" alt="学科网 zxxk.com" style="width:0.05pt;height:0.05pt;margin-top:-20.75pt;margin-left:64.05pt;position:absolute;z-index:251668480" filled="f" stroked="f">
          <v:imagedata r:id="rId1" r:href="rId2" o:title=""/>
          <v:path o:extrusionok="f"/>
          <o:lock v:ext="edit" aspectratio="t"/>
        </v:shape>
      </w:pict>
    </w:r>
    <w:r>
      <w:rPr>
        <w:rFonts w:hint="eastAsia"/>
        <w:color w:val="FFFFFF"/>
        <w:sz w:val="2"/>
        <w:szCs w:val="2"/>
      </w:rPr>
      <w:t>学科网（北京）股份有限公司</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57965CC">
    <w:pPr>
      <w:wordWrap w:val="0"/>
      <w:autoSpaceDE w:val="0"/>
      <w:autoSpaceDN w:val="0"/>
      <w:spacing w:before="0" w:after="0" w:line="298" w:lineRule="exact"/>
      <w:jc w:val="center"/>
      <w:rPr>
        <w:sz w:val="23"/>
      </w:rPr>
    </w:pPr>
    <w:r>
      <w:rPr>
        <w:rFonts w:ascii="宋体" w:eastAsia="宋体" w:hAnsi="宋体" w:hint="eastAsia"/>
        <w:b/>
        <w:color w:val="000000"/>
        <w:sz w:val="23"/>
      </w:rPr>
      <w:t>【高三英语试题</w:t>
    </w:r>
    <w:r>
      <w:rPr>
        <w:rFonts w:ascii="宋体" w:eastAsia="宋体" w:hAnsi="宋体" w:hint="eastAsia"/>
        <w:color w:val="000000"/>
        <w:sz w:val="23"/>
      </w:rPr>
      <w:t xml:space="preserve"> 第</w:t>
    </w:r>
    <w:r>
      <w:rPr>
        <w:rFonts w:ascii="Calibri" w:eastAsia="Calibri" w:hAnsi="Calibri" w:hint="eastAsia"/>
        <w:color w:val="000000"/>
        <w:sz w:val="23"/>
      </w:rPr>
      <w:t>4</w:t>
    </w:r>
    <w:r>
      <w:rPr>
        <w:rFonts w:ascii="宋体" w:eastAsia="宋体" w:hAnsi="宋体" w:hint="eastAsia"/>
        <w:color w:val="000000"/>
        <w:sz w:val="23"/>
      </w:rPr>
      <w:t>页（共</w:t>
    </w:r>
    <w:r>
      <w:rPr>
        <w:rFonts w:ascii="Calibri" w:eastAsia="Calibri" w:hAnsi="Calibri" w:hint="eastAsia"/>
        <w:color w:val="000000"/>
        <w:sz w:val="23"/>
      </w:rPr>
      <w:t>8</w:t>
    </w:r>
    <w:r>
      <w:rPr>
        <w:rFonts w:ascii="宋体" w:eastAsia="宋体" w:hAnsi="宋体" w:hint="eastAsia"/>
        <w:color w:val="000000"/>
        <w:sz w:val="23"/>
      </w:rPr>
      <w:t>页）】</w:t>
    </w:r>
  </w:p>
  <w:p w:rsidR="004151FC">
    <w:pPr>
      <w:pStyle w:val="Footer"/>
      <w:rPr>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63" type="#_x0000_t136" alt="学科网 zxxk.com" style="width:2.85pt;height:2.85pt;margin-top:407.9pt;margin-left:158.95pt;mso-position-horizontal-relative:margin;mso-position-vertical-relative:margin;position:absolute;rotation:315;z-index:-251655168"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64" type="#_x0000_t75" alt="学科网 zxxk.com" style="width:0.05pt;height:0.05pt;margin-top:-20.75pt;margin-left:64.05pt;position:absolute;z-index:251669504" filled="f" stroked="f">
          <v:imagedata r:id="rId1" r:href="rId2" o:title=""/>
          <v:path o:extrusionok="f"/>
          <o:lock v:ext="edit" aspectratio="t"/>
        </v:shape>
      </w:pict>
    </w:r>
    <w:r>
      <w:rPr>
        <w:rFonts w:hint="eastAsia"/>
        <w:color w:val="FFFFFF"/>
        <w:sz w:val="2"/>
        <w:szCs w:val="2"/>
      </w:rPr>
      <w:t>学科网（北京）股份有限公司</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3BD0EFB8">
    <w:pPr>
      <w:wordWrap w:val="0"/>
      <w:autoSpaceDE w:val="0"/>
      <w:autoSpaceDN w:val="0"/>
      <w:spacing w:before="0" w:after="0" w:line="311" w:lineRule="exact"/>
      <w:jc w:val="center"/>
      <w:rPr>
        <w:sz w:val="24"/>
      </w:rPr>
    </w:pPr>
    <w:r>
      <w:rPr>
        <w:rFonts w:ascii="宋体" w:eastAsia="宋体" w:hAnsi="宋体" w:hint="eastAsia"/>
        <w:b/>
        <w:color w:val="000000"/>
        <w:sz w:val="24"/>
      </w:rPr>
      <w:t>【高三英语试题</w:t>
    </w:r>
    <w:r>
      <w:rPr>
        <w:rFonts w:ascii="宋体" w:eastAsia="宋体" w:hAnsi="宋体" w:hint="eastAsia"/>
        <w:color w:val="000000"/>
        <w:sz w:val="24"/>
      </w:rPr>
      <w:t xml:space="preserve"> 第</w:t>
    </w:r>
    <w:r>
      <w:rPr>
        <w:rFonts w:ascii="Calibri" w:eastAsia="Calibri" w:hAnsi="Calibri" w:hint="eastAsia"/>
        <w:color w:val="000000"/>
        <w:sz w:val="24"/>
      </w:rPr>
      <w:t>5</w:t>
    </w:r>
    <w:r>
      <w:rPr>
        <w:rFonts w:ascii="宋体" w:eastAsia="宋体" w:hAnsi="宋体" w:hint="eastAsia"/>
        <w:color w:val="000000"/>
        <w:sz w:val="24"/>
      </w:rPr>
      <w:t>页（共</w:t>
    </w:r>
    <w:r>
      <w:rPr>
        <w:rFonts w:ascii="Calibri" w:eastAsia="Calibri" w:hAnsi="Calibri" w:hint="eastAsia"/>
        <w:color w:val="000000"/>
        <w:sz w:val="24"/>
      </w:rPr>
      <w:t>8</w:t>
    </w:r>
    <w:r>
      <w:rPr>
        <w:rFonts w:ascii="宋体" w:eastAsia="宋体" w:hAnsi="宋体" w:hint="eastAsia"/>
        <w:color w:val="000000"/>
        <w:sz w:val="24"/>
      </w:rPr>
      <w:t>页）】</w:t>
    </w:r>
  </w:p>
  <w:p w:rsidR="004151FC">
    <w:pPr>
      <w:pStyle w:val="Footer"/>
      <w:rPr>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67" type="#_x0000_t136" alt="学科网 zxxk.com" style="width:2.85pt;height:2.85pt;margin-top:407.9pt;margin-left:158.95pt;mso-position-horizontal-relative:margin;mso-position-vertical-relative:margin;position:absolute;rotation:315;z-index:-251654144"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68" type="#_x0000_t75" alt="学科网 zxxk.com" style="width:0.05pt;height:0.05pt;margin-top:-20.75pt;margin-left:64.05pt;position:absolute;z-index:251670528" filled="f" stroked="f">
          <v:imagedata r:id="rId1" r:href="rId2" o:title=""/>
          <v:path o:extrusionok="f"/>
          <o:lock v:ext="edit" aspectratio="t"/>
        </v:shape>
      </w:pict>
    </w:r>
    <w:r>
      <w:rPr>
        <w:rFonts w:hint="eastAsia"/>
        <w:color w:val="FFFFFF"/>
        <w:sz w:val="2"/>
        <w:szCs w:val="2"/>
      </w:rPr>
      <w:t>学科网（北京）股份有限公司</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CC9D3F8">
    <w:pPr>
      <w:wordWrap w:val="0"/>
      <w:autoSpaceDE w:val="0"/>
      <w:autoSpaceDN w:val="0"/>
      <w:spacing w:before="0" w:after="0" w:line="298" w:lineRule="exact"/>
      <w:jc w:val="center"/>
      <w:rPr>
        <w:sz w:val="23"/>
      </w:rPr>
    </w:pPr>
    <w:r>
      <w:rPr>
        <w:rFonts w:ascii="宋体" w:eastAsia="宋体" w:hAnsi="宋体" w:hint="eastAsia"/>
        <w:b/>
        <w:color w:val="000000"/>
        <w:sz w:val="23"/>
      </w:rPr>
      <w:t>【高三英语试题</w:t>
    </w:r>
    <w:r>
      <w:rPr>
        <w:rFonts w:ascii="宋体" w:eastAsia="宋体" w:hAnsi="宋体" w:hint="eastAsia"/>
        <w:color w:val="000000"/>
        <w:sz w:val="23"/>
      </w:rPr>
      <w:t xml:space="preserve"> 第</w:t>
    </w:r>
    <w:r>
      <w:rPr>
        <w:rFonts w:ascii="Calibri" w:eastAsia="Calibri" w:hAnsi="Calibri" w:hint="eastAsia"/>
        <w:color w:val="000000"/>
        <w:sz w:val="23"/>
      </w:rPr>
      <w:t>6</w:t>
    </w:r>
    <w:r>
      <w:rPr>
        <w:rFonts w:ascii="宋体" w:eastAsia="宋体" w:hAnsi="宋体" w:hint="eastAsia"/>
        <w:color w:val="000000"/>
        <w:sz w:val="23"/>
      </w:rPr>
      <w:t>页（共</w:t>
    </w:r>
    <w:r>
      <w:rPr>
        <w:rFonts w:ascii="Calibri" w:eastAsia="Calibri" w:hAnsi="Calibri" w:hint="eastAsia"/>
        <w:color w:val="000000"/>
        <w:sz w:val="23"/>
      </w:rPr>
      <w:t>8</w:t>
    </w:r>
    <w:r>
      <w:rPr>
        <w:rFonts w:ascii="宋体" w:eastAsia="宋体" w:hAnsi="宋体" w:hint="eastAsia"/>
        <w:color w:val="000000"/>
        <w:sz w:val="23"/>
      </w:rPr>
      <w:t>页）】</w:t>
    </w:r>
  </w:p>
  <w:p w:rsidR="004151FC">
    <w:pPr>
      <w:pStyle w:val="Footer"/>
      <w:rPr>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71" type="#_x0000_t136" alt="学科网 zxxk.com" style="width:2.85pt;height:2.85pt;margin-top:407.9pt;margin-left:158.95pt;mso-position-horizontal-relative:margin;mso-position-vertical-relative:margin;position:absolute;rotation:315;z-index:-25165312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72" type="#_x0000_t75" alt="学科网 zxxk.com" style="width:0.05pt;height:0.05pt;margin-top:-20.75pt;margin-left:64.05pt;position:absolute;z-index:251671552" filled="f" stroked="f">
          <v:imagedata r:id="rId1" r:href="rId2" o:title=""/>
          <v:path o:extrusionok="f"/>
          <o:lock v:ext="edit" aspectratio="t"/>
        </v:shape>
      </w:pict>
    </w:r>
    <w:r>
      <w:rPr>
        <w:rFonts w:hint="eastAsia"/>
        <w:color w:val="FFFFFF"/>
        <w:sz w:val="2"/>
        <w:szCs w:val="2"/>
      </w:rPr>
      <w:t>学科网（北京）股份有限公司</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3EA1595">
    <w:pPr>
      <w:wordWrap w:val="0"/>
      <w:autoSpaceDE w:val="0"/>
      <w:autoSpaceDN w:val="0"/>
      <w:spacing w:before="0" w:after="0" w:line="298" w:lineRule="exact"/>
      <w:jc w:val="center"/>
      <w:rPr>
        <w:sz w:val="23"/>
      </w:rPr>
    </w:pPr>
    <w:r>
      <w:rPr>
        <w:rFonts w:ascii="宋体" w:eastAsia="宋体" w:hAnsi="宋体" w:hint="eastAsia"/>
        <w:b/>
        <w:color w:val="000000"/>
        <w:sz w:val="23"/>
      </w:rPr>
      <w:t>【高三英语试题</w:t>
    </w:r>
    <w:r>
      <w:rPr>
        <w:rFonts w:ascii="宋体" w:eastAsia="宋体" w:hAnsi="宋体" w:hint="eastAsia"/>
        <w:color w:val="000000"/>
        <w:sz w:val="23"/>
      </w:rPr>
      <w:t xml:space="preserve"> 第</w:t>
    </w:r>
    <w:r>
      <w:rPr>
        <w:rFonts w:ascii="Calibri" w:eastAsia="Calibri" w:hAnsi="Calibri" w:hint="eastAsia"/>
        <w:color w:val="000000"/>
        <w:sz w:val="23"/>
      </w:rPr>
      <w:t>7</w:t>
    </w:r>
    <w:r>
      <w:rPr>
        <w:rFonts w:ascii="宋体" w:eastAsia="宋体" w:hAnsi="宋体" w:hint="eastAsia"/>
        <w:color w:val="000000"/>
        <w:sz w:val="23"/>
      </w:rPr>
      <w:t>页（共</w:t>
    </w:r>
    <w:r>
      <w:rPr>
        <w:rFonts w:ascii="Calibri" w:eastAsia="Calibri" w:hAnsi="Calibri" w:hint="eastAsia"/>
        <w:color w:val="000000"/>
        <w:sz w:val="23"/>
      </w:rPr>
      <w:t>8</w:t>
    </w:r>
    <w:r>
      <w:rPr>
        <w:rFonts w:ascii="宋体" w:eastAsia="宋体" w:hAnsi="宋体" w:hint="eastAsia"/>
        <w:color w:val="000000"/>
        <w:sz w:val="23"/>
      </w:rPr>
      <w:t>页）】</w:t>
    </w:r>
  </w:p>
  <w:p w:rsidR="004151FC">
    <w:pPr>
      <w:pStyle w:val="Footer"/>
      <w:rPr>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75" type="#_x0000_t136" alt="学科网 zxxk.com" style="width:2.85pt;height:2.85pt;margin-top:407.9pt;margin-left:158.95pt;mso-position-horizontal-relative:margin;mso-position-vertical-relative:margin;position:absolute;rotation:315;z-index:-251652096"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76" type="#_x0000_t75" alt="学科网 zxxk.com" style="width:0.05pt;height:0.05pt;margin-top:-20.75pt;margin-left:64.05pt;position:absolute;z-index:251672576" filled="f" stroked="f">
          <v:imagedata r:id="rId1" r:href="rId2" o:title=""/>
          <v:path o:extrusionok="f"/>
          <o:lock v:ext="edit" aspectratio="t"/>
        </v:shape>
      </w:pict>
    </w:r>
    <w:r>
      <w:rPr>
        <w:rFonts w:hint="eastAsia"/>
        <w:color w:val="FFFFFF"/>
        <w:sz w:val="2"/>
        <w:szCs w:val="2"/>
      </w:rPr>
      <w:t>学科网（北京）股份有限公司</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02B3113">
    <w:pPr>
      <w:wordWrap w:val="0"/>
      <w:autoSpaceDE w:val="0"/>
      <w:autoSpaceDN w:val="0"/>
      <w:spacing w:before="0" w:after="0" w:line="298" w:lineRule="exact"/>
      <w:jc w:val="center"/>
      <w:rPr>
        <w:sz w:val="23"/>
      </w:rPr>
    </w:pPr>
    <w:r>
      <w:rPr>
        <w:rFonts w:ascii="宋体" w:eastAsia="宋体" w:hAnsi="宋体" w:hint="eastAsia"/>
        <w:b/>
        <w:color w:val="000000"/>
        <w:sz w:val="23"/>
      </w:rPr>
      <w:t>【高三英语试题</w:t>
    </w:r>
    <w:r>
      <w:rPr>
        <w:rFonts w:ascii="宋体" w:eastAsia="宋体" w:hAnsi="宋体" w:hint="eastAsia"/>
        <w:color w:val="000000"/>
        <w:sz w:val="23"/>
      </w:rPr>
      <w:t xml:space="preserve"> 第</w:t>
    </w:r>
    <w:r>
      <w:rPr>
        <w:rFonts w:ascii="Calibri" w:eastAsia="Calibri" w:hAnsi="Calibri" w:hint="eastAsia"/>
        <w:color w:val="000000"/>
        <w:sz w:val="23"/>
      </w:rPr>
      <w:t>8</w:t>
    </w:r>
    <w:r>
      <w:rPr>
        <w:rFonts w:ascii="宋体" w:eastAsia="宋体" w:hAnsi="宋体" w:hint="eastAsia"/>
        <w:color w:val="000000"/>
        <w:sz w:val="23"/>
      </w:rPr>
      <w:t>页（共</w:t>
    </w:r>
    <w:r>
      <w:rPr>
        <w:rFonts w:ascii="Calibri" w:eastAsia="Calibri" w:hAnsi="Calibri" w:hint="eastAsia"/>
        <w:color w:val="000000"/>
        <w:sz w:val="23"/>
      </w:rPr>
      <w:t>8</w:t>
    </w:r>
    <w:r>
      <w:rPr>
        <w:rFonts w:ascii="宋体" w:eastAsia="宋体" w:hAnsi="宋体" w:hint="eastAsia"/>
        <w:color w:val="000000"/>
        <w:sz w:val="23"/>
      </w:rPr>
      <w:t>页）】</w:t>
    </w:r>
  </w:p>
  <w:p w:rsidR="004151FC">
    <w:pPr>
      <w:pStyle w:val="Footer"/>
      <w:rPr>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79" type="#_x0000_t136" alt="学科网 zxxk.com" style="width:2.85pt;height:2.85pt;margin-top:407.9pt;margin-left:158.95pt;mso-position-horizontal-relative:margin;mso-position-vertical-relative:margin;position:absolute;rotation:315;z-index:-25165107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80" type="#_x0000_t75" alt="学科网 zxxk.com" style="width:0.05pt;height:0.05pt;margin-top:-20.75pt;margin-left:64.05pt;position:absolute;z-index:251673600" filled="f" stroked="f">
          <v:imagedata r:id="rId1" r:href="rId2" o:title=""/>
          <v:path o:extrusionok="f"/>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D561F8E">
    <w:pPr>
      <w:wordWrap w:val="0"/>
      <w:autoSpaceDE w:val="0"/>
      <w:autoSpaceDN w:val="0"/>
      <w:spacing w:before="0" w:after="0" w:line="298" w:lineRule="exact"/>
      <w:ind w:firstLine="0"/>
      <w:jc w:val="right"/>
      <w:rPr>
        <w:sz w:val="23"/>
      </w:rPr>
    </w:pPr>
    <w:r>
      <w:rPr>
        <w:rFonts w:ascii="宋体" w:eastAsia="宋体" w:hAnsi="宋体" w:hint="eastAsia"/>
        <w:color w:val="000000"/>
        <w:sz w:val="23"/>
      </w:rPr>
      <w:t>机密★启用前</w:t>
    </w:r>
  </w:p>
  <w:p w:rsidR="004151FC">
    <w:pPr>
      <w:pBdr>
        <w:bottom w:val="none" w:sz="0" w:space="1" w:color="auto"/>
      </w:pBdr>
      <w:tabs>
        <w:tab w:val="clear" w:pos="4153"/>
        <w:tab w:val="clear" w:pos="8306"/>
      </w:tabs>
      <w:snapToGrid w:val="0"/>
      <w:rPr>
        <w:rFonts w:ascii="Times New Roman" w:eastAsia="宋体" w:hAnsi="Times New Roman" w:cs="Times New Roman"/>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292D139"/>
  <w:p w:rsidR="004151FC">
    <w:pPr>
      <w:pStyle w:val="Header"/>
      <w:pBdr>
        <w:bottom w:val="none" w:sz="0" w:space="1" w:color="auto"/>
      </w:pBdr>
      <w:tabs>
        <w:tab w:val="clear" w:pos="4153"/>
        <w:tab w:val="clear" w:pos="8306"/>
      </w:tabs>
      <w:jc w:val="both"/>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3"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4"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5778E4CA"/>
  <w:p w:rsidR="004151FC">
    <w:pPr>
      <w:pStyle w:val="Header"/>
      <w:pBdr>
        <w:bottom w:val="none" w:sz="0" w:space="1" w:color="auto"/>
      </w:pBdr>
      <w:tabs>
        <w:tab w:val="clear" w:pos="4153"/>
        <w:tab w:val="clear" w:pos="8306"/>
      </w:tabs>
      <w:jc w:val="both"/>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7" type="#_x0000_t75" alt="学科网 zxxk.com" style="width:0.75pt;height:0.75pt;margin-top:8.45pt;margin-left:351pt;position:absolute;z-index:251660288"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8"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CFD4F24"/>
  <w:p w:rsidR="004151FC">
    <w:pPr>
      <w:pStyle w:val="Header"/>
      <w:pBdr>
        <w:bottom w:val="none" w:sz="0" w:space="1" w:color="auto"/>
      </w:pBdr>
      <w:tabs>
        <w:tab w:val="clear" w:pos="4153"/>
        <w:tab w:val="clear" w:pos="8306"/>
      </w:tabs>
      <w:jc w:val="both"/>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61" type="#_x0000_t75" alt="学科网 zxxk.com" style="width:0.75pt;height:0.75pt;margin-top:8.45pt;margin-left:351pt;position:absolute;z-index:251661312"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6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7D6289F"/>
  <w:p w:rsidR="004151FC">
    <w:pPr>
      <w:pStyle w:val="Header"/>
      <w:pBdr>
        <w:bottom w:val="none" w:sz="0" w:space="1" w:color="auto"/>
      </w:pBdr>
      <w:tabs>
        <w:tab w:val="clear" w:pos="4153"/>
        <w:tab w:val="clear" w:pos="8306"/>
      </w:tabs>
      <w:jc w:val="both"/>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65" type="#_x0000_t75" alt="学科网 zxxk.com" style="width:0.75pt;height:0.75pt;margin-top:8.45pt;margin-left:351pt;position:absolute;z-index:251662336"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66"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E387810"/>
  <w:p w:rsidR="004151FC">
    <w:pPr>
      <w:pStyle w:val="Header"/>
      <w:pBdr>
        <w:bottom w:val="none" w:sz="0" w:space="1" w:color="auto"/>
      </w:pBdr>
      <w:tabs>
        <w:tab w:val="clear" w:pos="4153"/>
        <w:tab w:val="clear" w:pos="8306"/>
      </w:tabs>
      <w:jc w:val="both"/>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69" type="#_x0000_t75" alt="学科网 zxxk.com" style="width:0.75pt;height:0.75pt;margin-top:8.45pt;margin-left:351pt;position:absolute;z-index:25166336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7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1E8A60C"/>
  <w:p w:rsidR="004151FC">
    <w:pPr>
      <w:pStyle w:val="Header"/>
      <w:pBdr>
        <w:bottom w:val="none" w:sz="0" w:space="1" w:color="auto"/>
      </w:pBdr>
      <w:tabs>
        <w:tab w:val="clear" w:pos="4153"/>
        <w:tab w:val="clear" w:pos="8306"/>
      </w:tabs>
      <w:jc w:val="both"/>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73" type="#_x0000_t75" alt="学科网 zxxk.com" style="width:0.75pt;height:0.75pt;margin-top:8.45pt;margin-left:351pt;position:absolute;z-index:25166438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74"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0840382"/>
  <w:p w:rsidR="004151FC">
    <w:pPr>
      <w:pStyle w:val="Header"/>
      <w:pBdr>
        <w:bottom w:val="none" w:sz="0" w:space="1" w:color="auto"/>
      </w:pBdr>
      <w:tabs>
        <w:tab w:val="clear" w:pos="4153"/>
        <w:tab w:val="clear" w:pos="8306"/>
      </w:tabs>
      <w:jc w:val="both"/>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77" type="#_x0000_t75" alt="学科网 zxxk.com" style="width:0.75pt;height:0.75pt;margin-top:8.45pt;margin-left:351pt;position:absolute;z-index:251665408"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78"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BC8"/>
    <w:rsid w:val="000D6051"/>
    <w:rsid w:val="004151FC"/>
    <w:rsid w:val="009F0BE0"/>
    <w:rsid w:val="00BA6D97"/>
    <w:rsid w:val="00BD0BC8"/>
    <w:rsid w:val="00C02FC6"/>
    <w:rsid w:val="03860F9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sz w:val="21"/>
      <w:szCs w:val="22"/>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sz w:val="18"/>
      <w:szCs w:val="18"/>
      <w:lang w:eastAsia="zh-CN"/>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sz w:val="18"/>
      <w:szCs w:val="18"/>
      <w:lang w:eastAsia="zh-CN"/>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3.jpeg" /><Relationship Id="rId11" Type="http://schemas.openxmlformats.org/officeDocument/2006/relationships/image" Target="media/image4.jpeg" /><Relationship Id="rId12" Type="http://schemas.openxmlformats.org/officeDocument/2006/relationships/image" Target="media/image5.jpeg"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header" Target="header4.xml" /><Relationship Id="rId16" Type="http://schemas.openxmlformats.org/officeDocument/2006/relationships/footer" Target="footer4.xml" /><Relationship Id="rId17" Type="http://schemas.openxmlformats.org/officeDocument/2006/relationships/header" Target="header5.xml" /><Relationship Id="rId18" Type="http://schemas.openxmlformats.org/officeDocument/2006/relationships/footer" Target="footer5.xml" /><Relationship Id="rId19" Type="http://schemas.openxmlformats.org/officeDocument/2006/relationships/header" Target="header6.xml" /><Relationship Id="rId2" Type="http://schemas.openxmlformats.org/officeDocument/2006/relationships/webSettings" Target="webSettings.xml" /><Relationship Id="rId20" Type="http://schemas.openxmlformats.org/officeDocument/2006/relationships/footer" Target="footer6.xml" /><Relationship Id="rId21" Type="http://schemas.openxmlformats.org/officeDocument/2006/relationships/header" Target="header7.xml" /><Relationship Id="rId22" Type="http://schemas.openxmlformats.org/officeDocument/2006/relationships/footer" Target="footer7.xml" /><Relationship Id="rId23" Type="http://schemas.openxmlformats.org/officeDocument/2006/relationships/image" Target="media/image6.jpeg" /><Relationship Id="rId24" Type="http://schemas.openxmlformats.org/officeDocument/2006/relationships/image" Target="media/image7.jpeg" /><Relationship Id="rId25" Type="http://schemas.openxmlformats.org/officeDocument/2006/relationships/header" Target="header8.xml" /><Relationship Id="rId26" Type="http://schemas.openxmlformats.org/officeDocument/2006/relationships/footer" Target="footer8.xml" /><Relationship Id="rId27" Type="http://schemas.openxmlformats.org/officeDocument/2006/relationships/theme" Target="theme/theme1.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header" Target="header2.xml" /><Relationship Id="rId9" Type="http://schemas.openxmlformats.org/officeDocument/2006/relationships/footer" Target="footer2.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foot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footer3.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footer4.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footer5.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footer6.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footer7.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footer8.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3.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4.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5.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6.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7.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8.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14</TotalTime>
  <Pages>8</Pages>
  <Words>980</Words>
  <Characters>2443</Characters>
  <Application>Microsoft Office Word</Application>
  <DocSecurity>0</DocSecurity>
  <Lines>0</Lines>
  <Paragraphs>0</Paragraphs>
  <ScaleCrop>false</ScaleCrop>
  <Company/>
  <LinksUpToDate>false</LinksUpToDate>
  <CharactersWithSpaces>2818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wordbuilder</dc:title>
  <dc:creator>INTSIG</dc:creator>
  <dc:description>Intsig Word Converter</dc:description>
  <cp:lastModifiedBy>刘建辉</cp:lastModifiedBy>
  <cp:revision>0</cp:revision>
  <dcterms:created xsi:type="dcterms:W3CDTF">2026-03-31T01:53:42Z</dcterms:created>
  <dcterms:modified xsi:type="dcterms:W3CDTF">2026-03-31T02:08:33Z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