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04" w:rsidRPr="003F7C98" w:rsidRDefault="00834571" w:rsidP="000253C7">
      <w:pPr>
        <w:spacing w:line="34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3F7C98">
        <w:rPr>
          <w:rFonts w:asciiTheme="majorEastAsia" w:eastAsiaTheme="majorEastAsia" w:hAnsiTheme="majorEastAsia" w:cs="Times New Roman"/>
          <w:b/>
          <w:sz w:val="36"/>
          <w:szCs w:val="36"/>
        </w:rPr>
        <w:t>说课稿</w:t>
      </w:r>
    </w:p>
    <w:p w:rsidR="00834571" w:rsidRPr="003F7C98" w:rsidRDefault="00834571" w:rsidP="003F7C98">
      <w:pPr>
        <w:spacing w:line="360" w:lineRule="auto"/>
        <w:jc w:val="left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3F7C98">
        <w:rPr>
          <w:rFonts w:ascii="Times New Roman" w:eastAsiaTheme="majorEastAsia" w:hAnsiTheme="majorEastAsia" w:cs="Times New Roman"/>
          <w:b/>
          <w:sz w:val="30"/>
          <w:szCs w:val="30"/>
        </w:rPr>
        <w:t>说课课型：</w:t>
      </w:r>
      <w:r w:rsidRPr="003F7C98">
        <w:rPr>
          <w:rFonts w:ascii="Times New Roman" w:eastAsiaTheme="majorEastAsia" w:hAnsi="Times New Roman" w:cs="Times New Roman"/>
          <w:b/>
          <w:sz w:val="30"/>
          <w:szCs w:val="30"/>
        </w:rPr>
        <w:t>Reading</w:t>
      </w:r>
    </w:p>
    <w:p w:rsidR="00834571" w:rsidRPr="003F7C98" w:rsidRDefault="00834571" w:rsidP="003F7C98">
      <w:pPr>
        <w:spacing w:line="360" w:lineRule="auto"/>
        <w:jc w:val="left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3F7C98">
        <w:rPr>
          <w:rFonts w:ascii="Times New Roman" w:eastAsiaTheme="majorEastAsia" w:hAnsiTheme="majorEastAsia" w:cs="Times New Roman"/>
          <w:b/>
          <w:sz w:val="30"/>
          <w:szCs w:val="30"/>
        </w:rPr>
        <w:t>说课课题：（</w:t>
      </w:r>
      <w:r w:rsidRPr="003F7C98">
        <w:rPr>
          <w:rFonts w:ascii="Times New Roman" w:eastAsiaTheme="majorEastAsia" w:hAnsi="Times New Roman" w:cs="Times New Roman"/>
          <w:b/>
          <w:sz w:val="30"/>
          <w:szCs w:val="30"/>
        </w:rPr>
        <w:t>Book2 Unit1</w:t>
      </w:r>
      <w:r w:rsidRPr="003F7C98">
        <w:rPr>
          <w:rFonts w:ascii="Times New Roman" w:eastAsiaTheme="majorEastAsia" w:hAnsiTheme="majorEastAsia" w:cs="Times New Roman"/>
          <w:b/>
          <w:sz w:val="30"/>
          <w:szCs w:val="30"/>
        </w:rPr>
        <w:t>）</w:t>
      </w:r>
      <w:r w:rsidRPr="003F7C98">
        <w:rPr>
          <w:rFonts w:ascii="Times New Roman" w:eastAsiaTheme="majorEastAsia" w:hAnsi="Times New Roman" w:cs="Times New Roman"/>
          <w:b/>
          <w:sz w:val="30"/>
          <w:szCs w:val="30"/>
        </w:rPr>
        <w:t>In Search Of The Amber Room</w:t>
      </w:r>
    </w:p>
    <w:p w:rsidR="00834571" w:rsidRPr="003F7C98" w:rsidRDefault="00834571" w:rsidP="003F7C98">
      <w:pPr>
        <w:spacing w:line="360" w:lineRule="auto"/>
        <w:jc w:val="left"/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3F7C98">
        <w:rPr>
          <w:rFonts w:ascii="Times New Roman" w:eastAsiaTheme="majorEastAsia" w:hAnsiTheme="majorEastAsia" w:cs="Times New Roman"/>
          <w:b/>
          <w:sz w:val="30"/>
          <w:szCs w:val="30"/>
        </w:rPr>
        <w:t>说课教师：王丹妮</w:t>
      </w:r>
    </w:p>
    <w:p w:rsidR="000253C7" w:rsidRPr="00D54A63" w:rsidRDefault="000253C7" w:rsidP="00D54A63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szCs w:val="21"/>
        </w:rPr>
      </w:pPr>
      <w:r w:rsidRPr="00D54A63">
        <w:rPr>
          <w:rFonts w:asciiTheme="majorEastAsia" w:eastAsiaTheme="majorEastAsia" w:hAnsiTheme="majorEastAsia" w:cs="Times New Roman"/>
          <w:szCs w:val="21"/>
        </w:rPr>
        <w:t>我说课的内容选自人教版</w:t>
      </w:r>
      <w:r w:rsidR="00C70E33">
        <w:rPr>
          <w:rFonts w:asciiTheme="majorEastAsia" w:eastAsiaTheme="majorEastAsia" w:hAnsiTheme="majorEastAsia" w:cs="Times New Roman" w:hint="eastAsia"/>
          <w:szCs w:val="21"/>
        </w:rPr>
        <w:t>高中</w:t>
      </w:r>
      <w:r w:rsidRPr="00D54A63">
        <w:rPr>
          <w:rFonts w:asciiTheme="majorEastAsia" w:eastAsiaTheme="majorEastAsia" w:hAnsiTheme="majorEastAsia" w:cs="Times New Roman"/>
          <w:szCs w:val="21"/>
        </w:rPr>
        <w:t>英语必修二第一单元。本单元的标题是Cultural Relics，话题是文化遗产与保护。今天我要说的是这个单元的阅读课，题目是In Search Of the Amber Room。这是本单元的第二节课。</w:t>
      </w:r>
    </w:p>
    <w:p w:rsidR="00834571" w:rsidRPr="000253C7" w:rsidRDefault="00834571" w:rsidP="00D54A63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szCs w:val="21"/>
        </w:rPr>
        <w:t>就这堂课我会从以下</w:t>
      </w:r>
      <w:r w:rsidR="00E25CC7" w:rsidRPr="000253C7">
        <w:rPr>
          <w:rFonts w:asciiTheme="majorEastAsia" w:eastAsiaTheme="majorEastAsia" w:hAnsiTheme="majorEastAsia" w:cs="Times New Roman"/>
          <w:szCs w:val="21"/>
        </w:rPr>
        <w:t>9</w:t>
      </w:r>
      <w:r w:rsidRPr="000253C7">
        <w:rPr>
          <w:rFonts w:asciiTheme="majorEastAsia" w:eastAsiaTheme="majorEastAsia" w:hAnsiTheme="majorEastAsia" w:cs="Times New Roman"/>
          <w:szCs w:val="21"/>
        </w:rPr>
        <w:t>个方面进行</w:t>
      </w:r>
      <w:r w:rsidR="00C70E33">
        <w:rPr>
          <w:rFonts w:asciiTheme="majorEastAsia" w:eastAsiaTheme="majorEastAsia" w:hAnsiTheme="majorEastAsia" w:cs="Times New Roman" w:hint="eastAsia"/>
          <w:szCs w:val="21"/>
        </w:rPr>
        <w:t>陈</w:t>
      </w:r>
      <w:r w:rsidRPr="000253C7">
        <w:rPr>
          <w:rFonts w:asciiTheme="majorEastAsia" w:eastAsiaTheme="majorEastAsia" w:hAnsiTheme="majorEastAsia" w:cs="Times New Roman"/>
          <w:szCs w:val="21"/>
        </w:rPr>
        <w:t>述：</w:t>
      </w:r>
    </w:p>
    <w:p w:rsidR="00834571" w:rsidRPr="000253C7" w:rsidRDefault="00834571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szCs w:val="21"/>
        </w:rPr>
        <w:t>1. 课标解读</w:t>
      </w:r>
    </w:p>
    <w:p w:rsidR="00834571" w:rsidRPr="000253C7" w:rsidRDefault="00834571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szCs w:val="21"/>
        </w:rPr>
        <w:t xml:space="preserve">   </w:t>
      </w:r>
      <w:r w:rsidR="00CF64A1" w:rsidRPr="000253C7">
        <w:rPr>
          <w:rFonts w:asciiTheme="majorEastAsia" w:eastAsiaTheme="majorEastAsia" w:hAnsiTheme="majorEastAsia" w:cs="Times New Roman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szCs w:val="21"/>
        </w:rPr>
        <w:t>首先我们的备课依据是2017年版</w:t>
      </w:r>
      <w:r w:rsidR="00D752E1" w:rsidRPr="000253C7">
        <w:rPr>
          <w:rFonts w:asciiTheme="majorEastAsia" w:eastAsiaTheme="majorEastAsia" w:hAnsiTheme="majorEastAsia" w:cs="Times New Roman"/>
          <w:szCs w:val="21"/>
        </w:rPr>
        <w:t>《普通高中英语课程标准》，</w:t>
      </w:r>
      <w:r w:rsidR="005F6B33">
        <w:rPr>
          <w:rFonts w:asciiTheme="majorEastAsia" w:eastAsiaTheme="majorEastAsia" w:hAnsiTheme="majorEastAsia" w:cs="Times New Roman" w:hint="eastAsia"/>
          <w:szCs w:val="21"/>
        </w:rPr>
        <w:t>在</w:t>
      </w:r>
      <w:r w:rsidR="005F6B33">
        <w:rPr>
          <w:rFonts w:asciiTheme="majorEastAsia" w:eastAsiaTheme="majorEastAsia" w:hAnsiTheme="majorEastAsia" w:cs="Times New Roman"/>
          <w:szCs w:val="21"/>
        </w:rPr>
        <w:t>里面明确提出了</w:t>
      </w:r>
      <w:r w:rsidR="00D752E1" w:rsidRPr="000253C7">
        <w:rPr>
          <w:rFonts w:asciiTheme="majorEastAsia" w:eastAsiaTheme="majorEastAsia" w:hAnsiTheme="majorEastAsia" w:cs="Times New Roman"/>
          <w:szCs w:val="21"/>
        </w:rPr>
        <w:t>英语学科的核心素养</w:t>
      </w:r>
      <w:r w:rsidR="005F6B33">
        <w:rPr>
          <w:rFonts w:asciiTheme="majorEastAsia" w:eastAsiaTheme="majorEastAsia" w:hAnsiTheme="majorEastAsia" w:cs="Times New Roman" w:hint="eastAsia"/>
          <w:szCs w:val="21"/>
        </w:rPr>
        <w:t>是</w:t>
      </w:r>
      <w:r w:rsidR="00D752E1" w:rsidRPr="000253C7">
        <w:rPr>
          <w:rFonts w:asciiTheme="majorEastAsia" w:eastAsiaTheme="majorEastAsia" w:hAnsiTheme="majorEastAsia" w:cs="Times New Roman"/>
          <w:szCs w:val="21"/>
        </w:rPr>
        <w:t>语言能力，文化意识，思维品质，学习能力。当中的语言能力是其他三个方面的基础和依托，故听、说、读、写、看为英语课训练的重点，也是难点。</w:t>
      </w:r>
      <w:r w:rsidR="005F6B33">
        <w:rPr>
          <w:rFonts w:asciiTheme="majorEastAsia" w:eastAsiaTheme="majorEastAsia" w:hAnsiTheme="majorEastAsia" w:cs="Times New Roman"/>
          <w:szCs w:val="21"/>
        </w:rPr>
        <w:t>然而如何将其落地呢</w:t>
      </w:r>
      <w:r w:rsidR="005F6B33">
        <w:rPr>
          <w:rFonts w:asciiTheme="majorEastAsia" w:eastAsiaTheme="majorEastAsia" w:hAnsiTheme="majorEastAsia" w:cs="Times New Roman" w:hint="eastAsia"/>
          <w:szCs w:val="21"/>
        </w:rPr>
        <w:t>？于是</w:t>
      </w:r>
      <w:r w:rsidR="005F6B33">
        <w:rPr>
          <w:rFonts w:asciiTheme="majorEastAsia" w:eastAsiaTheme="majorEastAsia" w:hAnsiTheme="majorEastAsia" w:cs="Times New Roman"/>
          <w:szCs w:val="21"/>
        </w:rPr>
        <w:t>我们</w:t>
      </w:r>
      <w:r w:rsidR="00D752E1" w:rsidRPr="000253C7">
        <w:rPr>
          <w:rFonts w:asciiTheme="majorEastAsia" w:eastAsiaTheme="majorEastAsia" w:hAnsiTheme="majorEastAsia" w:cs="Times New Roman"/>
          <w:szCs w:val="21"/>
        </w:rPr>
        <w:t>这堂课就</w:t>
      </w:r>
      <w:r w:rsidR="005F6B33">
        <w:rPr>
          <w:rFonts w:asciiTheme="majorEastAsia" w:eastAsiaTheme="majorEastAsia" w:hAnsiTheme="majorEastAsia" w:cs="Times New Roman"/>
          <w:szCs w:val="21"/>
        </w:rPr>
        <w:t>以</w:t>
      </w:r>
      <w:r w:rsidR="00D752E1" w:rsidRPr="000253C7">
        <w:rPr>
          <w:rFonts w:asciiTheme="majorEastAsia" w:eastAsiaTheme="majorEastAsia" w:hAnsiTheme="majorEastAsia" w:cs="Times New Roman"/>
          <w:szCs w:val="21"/>
        </w:rPr>
        <w:t>阅读为载体，通过读懂</w:t>
      </w:r>
      <w:r w:rsidR="008B2A06">
        <w:rPr>
          <w:rFonts w:asciiTheme="majorEastAsia" w:eastAsiaTheme="majorEastAsia" w:hAnsiTheme="majorEastAsia" w:cs="Times New Roman" w:hint="eastAsia"/>
          <w:szCs w:val="21"/>
        </w:rPr>
        <w:t>文本</w:t>
      </w:r>
      <w:r w:rsidR="00D752E1" w:rsidRPr="000253C7">
        <w:rPr>
          <w:rFonts w:asciiTheme="majorEastAsia" w:eastAsiaTheme="majorEastAsia" w:hAnsiTheme="majorEastAsia" w:cs="Times New Roman"/>
          <w:szCs w:val="21"/>
        </w:rPr>
        <w:t>意思，</w:t>
      </w:r>
      <w:r w:rsidR="008B2A06" w:rsidRPr="000253C7">
        <w:rPr>
          <w:rFonts w:asciiTheme="majorEastAsia" w:eastAsiaTheme="majorEastAsia" w:hAnsiTheme="majorEastAsia" w:cs="Times New Roman"/>
          <w:szCs w:val="21"/>
        </w:rPr>
        <w:t>实现</w:t>
      </w:r>
      <w:r w:rsidR="00AB6944">
        <w:rPr>
          <w:rFonts w:asciiTheme="majorEastAsia" w:eastAsiaTheme="majorEastAsia" w:hAnsiTheme="majorEastAsia" w:cs="Times New Roman" w:hint="eastAsia"/>
          <w:szCs w:val="21"/>
        </w:rPr>
        <w:t>语言能力的培养。同时</w:t>
      </w:r>
      <w:r w:rsidR="00C22A3A" w:rsidRPr="000253C7">
        <w:rPr>
          <w:rFonts w:asciiTheme="majorEastAsia" w:eastAsiaTheme="majorEastAsia" w:hAnsiTheme="majorEastAsia" w:cs="Times New Roman"/>
          <w:szCs w:val="21"/>
        </w:rPr>
        <w:t>，</w:t>
      </w:r>
      <w:r w:rsidR="008B2A06" w:rsidRPr="000253C7">
        <w:rPr>
          <w:rFonts w:asciiTheme="majorEastAsia" w:eastAsiaTheme="majorEastAsia" w:hAnsiTheme="majorEastAsia" w:cs="Times New Roman"/>
          <w:szCs w:val="21"/>
        </w:rPr>
        <w:t>帮助</w:t>
      </w:r>
      <w:r w:rsidR="008B2A06">
        <w:rPr>
          <w:rFonts w:asciiTheme="majorEastAsia" w:eastAsiaTheme="majorEastAsia" w:hAnsiTheme="majorEastAsia" w:cs="Times New Roman" w:hint="eastAsia"/>
          <w:szCs w:val="21"/>
        </w:rPr>
        <w:t>学生树立文化意识</w:t>
      </w:r>
      <w:r w:rsidR="00C22A3A" w:rsidRPr="000253C7">
        <w:rPr>
          <w:rFonts w:asciiTheme="majorEastAsia" w:eastAsiaTheme="majorEastAsia" w:hAnsiTheme="majorEastAsia" w:cs="Times New Roman"/>
          <w:szCs w:val="21"/>
        </w:rPr>
        <w:t>。引发学生积极思考，</w:t>
      </w:r>
      <w:r w:rsidR="008B2A06">
        <w:rPr>
          <w:rFonts w:asciiTheme="majorEastAsia" w:eastAsiaTheme="majorEastAsia" w:hAnsiTheme="majorEastAsia" w:cs="Times New Roman" w:hint="eastAsia"/>
          <w:szCs w:val="21"/>
        </w:rPr>
        <w:t>培养学生的思维品质。</w:t>
      </w:r>
    </w:p>
    <w:p w:rsidR="003C717D" w:rsidRPr="000253C7" w:rsidRDefault="003C717D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szCs w:val="21"/>
        </w:rPr>
        <w:t>2. 说教材</w:t>
      </w:r>
    </w:p>
    <w:p w:rsidR="008B2A06" w:rsidRDefault="003C717D" w:rsidP="000253C7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szCs w:val="21"/>
        </w:rPr>
        <w:t>主要内容：</w:t>
      </w:r>
      <w:r w:rsidR="00243CF2" w:rsidRPr="000253C7">
        <w:rPr>
          <w:rFonts w:asciiTheme="majorEastAsia" w:eastAsiaTheme="majorEastAsia" w:hAnsiTheme="majorEastAsia" w:cs="Times New Roman"/>
          <w:szCs w:val="21"/>
        </w:rPr>
        <w:t>“琥珀屋”的有关史实</w:t>
      </w:r>
      <w:r w:rsidR="00243CF2">
        <w:rPr>
          <w:rFonts w:asciiTheme="majorEastAsia" w:eastAsiaTheme="majorEastAsia" w:hAnsiTheme="majorEastAsia" w:cs="Times New Roman" w:hint="eastAsia"/>
          <w:szCs w:val="21"/>
        </w:rPr>
        <w:t>。包括其</w:t>
      </w:r>
      <w:r w:rsidR="00243CF2">
        <w:rPr>
          <w:rFonts w:asciiTheme="majorEastAsia" w:eastAsiaTheme="majorEastAsia" w:hAnsiTheme="majorEastAsia" w:cs="Times New Roman"/>
          <w:szCs w:val="21"/>
        </w:rPr>
        <w:t>来历和构造过程</w:t>
      </w:r>
      <w:r w:rsidR="00243CF2">
        <w:rPr>
          <w:rFonts w:asciiTheme="majorEastAsia" w:eastAsiaTheme="majorEastAsia" w:hAnsiTheme="majorEastAsia" w:cs="Times New Roman" w:hint="eastAsia"/>
          <w:szCs w:val="21"/>
        </w:rPr>
        <w:t>，以及</w:t>
      </w:r>
      <w:r w:rsidRPr="000253C7">
        <w:rPr>
          <w:rFonts w:asciiTheme="majorEastAsia" w:eastAsiaTheme="majorEastAsia" w:hAnsiTheme="majorEastAsia" w:cs="Times New Roman"/>
          <w:szCs w:val="21"/>
        </w:rPr>
        <w:t>为什么普鲁士国王把它赠给了沙皇；它是如何成为奇世珍宝的；在二战中的</w:t>
      </w:r>
      <w:r w:rsidR="00116F2C">
        <w:rPr>
          <w:rFonts w:asciiTheme="majorEastAsia" w:eastAsiaTheme="majorEastAsia" w:hAnsiTheme="majorEastAsia" w:cs="Times New Roman" w:hint="eastAsia"/>
          <w:szCs w:val="21"/>
        </w:rPr>
        <w:t>又是</w:t>
      </w:r>
      <w:r w:rsidR="00F645E3">
        <w:rPr>
          <w:rFonts w:asciiTheme="majorEastAsia" w:eastAsiaTheme="majorEastAsia" w:hAnsiTheme="majorEastAsia" w:cs="Times New Roman" w:hint="eastAsia"/>
          <w:szCs w:val="21"/>
        </w:rPr>
        <w:t>如何</w:t>
      </w:r>
      <w:r w:rsidRPr="000253C7">
        <w:rPr>
          <w:rFonts w:asciiTheme="majorEastAsia" w:eastAsiaTheme="majorEastAsia" w:hAnsiTheme="majorEastAsia" w:cs="Times New Roman"/>
          <w:szCs w:val="21"/>
        </w:rPr>
        <w:t>神秘失踪以及新琥珀屋的重建。</w:t>
      </w:r>
    </w:p>
    <w:p w:rsidR="008B2A06" w:rsidRDefault="008B2A06" w:rsidP="000253C7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szCs w:val="21"/>
        </w:rPr>
        <w:t>语篇结构：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文本</w:t>
      </w:r>
      <w:r w:rsidR="000A5651">
        <w:rPr>
          <w:rFonts w:asciiTheme="majorEastAsia" w:eastAsiaTheme="majorEastAsia" w:hAnsiTheme="majorEastAsia" w:cs="Times New Roman" w:hint="eastAsia"/>
          <w:color w:val="000000"/>
          <w:szCs w:val="21"/>
        </w:rPr>
        <w:t>是</w:t>
      </w:r>
      <w:r w:rsidR="003C717D" w:rsidRPr="000253C7">
        <w:rPr>
          <w:rFonts w:asciiTheme="majorEastAsia" w:eastAsiaTheme="majorEastAsia" w:hAnsiTheme="majorEastAsia" w:cs="Times New Roman"/>
          <w:color w:val="000000"/>
          <w:szCs w:val="21"/>
        </w:rPr>
        <w:t>通过时间与人物两条主线进行编写</w:t>
      </w:r>
      <w:r w:rsidR="000A5651">
        <w:rPr>
          <w:rFonts w:asciiTheme="majorEastAsia" w:eastAsiaTheme="majorEastAsia" w:hAnsiTheme="majorEastAsia" w:cs="Times New Roman" w:hint="eastAsia"/>
          <w:color w:val="000000"/>
          <w:szCs w:val="21"/>
        </w:rPr>
        <w:t>的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。</w:t>
      </w:r>
    </w:p>
    <w:p w:rsidR="003C717D" w:rsidRPr="000253C7" w:rsidRDefault="008B2A06" w:rsidP="000253C7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语言特征：</w:t>
      </w:r>
      <w:r w:rsidR="003C717D" w:rsidRPr="000253C7">
        <w:rPr>
          <w:rFonts w:asciiTheme="majorEastAsia" w:eastAsiaTheme="majorEastAsia" w:hAnsiTheme="majorEastAsia" w:cs="Times New Roman"/>
          <w:color w:val="000000"/>
          <w:szCs w:val="21"/>
        </w:rPr>
        <w:t>课文篇幅较长，生字词较多，尤其是人名</w:t>
      </w:r>
      <w:r w:rsidR="006A2609">
        <w:rPr>
          <w:rFonts w:asciiTheme="majorEastAsia" w:eastAsiaTheme="majorEastAsia" w:hAnsiTheme="majorEastAsia" w:cs="Times New Roman"/>
          <w:color w:val="000000"/>
          <w:szCs w:val="21"/>
        </w:rPr>
        <w:t>地名</w:t>
      </w:r>
      <w:r w:rsidR="003C717D" w:rsidRPr="000253C7">
        <w:rPr>
          <w:rFonts w:asciiTheme="majorEastAsia" w:eastAsiaTheme="majorEastAsia" w:hAnsiTheme="majorEastAsia" w:cs="Times New Roman"/>
          <w:color w:val="000000"/>
          <w:szCs w:val="21"/>
        </w:rPr>
        <w:t>会多少对阅读造成一定障碍</w:t>
      </w:r>
      <w:r w:rsidR="005F6B33">
        <w:rPr>
          <w:rFonts w:asciiTheme="majorEastAsia" w:eastAsiaTheme="majorEastAsia" w:hAnsiTheme="majorEastAsia" w:cs="Times New Roman" w:hint="eastAsia"/>
          <w:color w:val="000000"/>
          <w:szCs w:val="21"/>
        </w:rPr>
        <w:t>。</w:t>
      </w:r>
      <w:r w:rsidR="005F6B33">
        <w:rPr>
          <w:rFonts w:asciiTheme="majorEastAsia" w:eastAsiaTheme="majorEastAsia" w:hAnsiTheme="majorEastAsia" w:cs="Times New Roman"/>
          <w:color w:val="000000"/>
          <w:szCs w:val="21"/>
        </w:rPr>
        <w:t>但是</w:t>
      </w:r>
      <w:r w:rsidR="005F6B33">
        <w:rPr>
          <w:rFonts w:asciiTheme="majorEastAsia" w:eastAsiaTheme="majorEastAsia" w:hAnsiTheme="majorEastAsia" w:cs="Times New Roman" w:hint="eastAsia"/>
          <w:color w:val="000000"/>
          <w:szCs w:val="21"/>
        </w:rPr>
        <w:t>，</w:t>
      </w:r>
      <w:r w:rsidR="005F6B33">
        <w:rPr>
          <w:rFonts w:asciiTheme="majorEastAsia" w:eastAsiaTheme="majorEastAsia" w:hAnsiTheme="majorEastAsia" w:cs="Times New Roman"/>
          <w:color w:val="000000"/>
          <w:szCs w:val="21"/>
        </w:rPr>
        <w:t>通过第一课时的学习和课文的预习</w:t>
      </w:r>
      <w:r w:rsidR="005F6B33">
        <w:rPr>
          <w:rFonts w:asciiTheme="majorEastAsia" w:eastAsiaTheme="majorEastAsia" w:hAnsiTheme="majorEastAsia" w:cs="Times New Roman" w:hint="eastAsia"/>
          <w:color w:val="000000"/>
          <w:szCs w:val="21"/>
        </w:rPr>
        <w:t>，已经</w:t>
      </w:r>
      <w:r w:rsidR="005F6B33">
        <w:rPr>
          <w:rFonts w:asciiTheme="majorEastAsia" w:eastAsiaTheme="majorEastAsia" w:hAnsiTheme="majorEastAsia" w:cs="Times New Roman"/>
          <w:color w:val="000000"/>
          <w:szCs w:val="21"/>
        </w:rPr>
        <w:t>为接下来的阅读任务做了一些准备</w:t>
      </w:r>
      <w:r w:rsidR="005F6B33">
        <w:rPr>
          <w:rFonts w:asciiTheme="majorEastAsia" w:eastAsiaTheme="majorEastAsia" w:hAnsiTheme="majorEastAsia" w:cs="Times New Roman" w:hint="eastAsia"/>
          <w:color w:val="000000"/>
          <w:szCs w:val="21"/>
        </w:rPr>
        <w:t>。</w:t>
      </w:r>
    </w:p>
    <w:p w:rsidR="003C717D" w:rsidRPr="000253C7" w:rsidRDefault="003C717D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szCs w:val="21"/>
        </w:rPr>
        <w:t>3. 说学情</w:t>
      </w:r>
    </w:p>
    <w:p w:rsidR="00CF64A1" w:rsidRPr="000253C7" w:rsidRDefault="003C717D" w:rsidP="000253C7">
      <w:pPr>
        <w:spacing w:line="340" w:lineRule="exact"/>
        <w:ind w:firstLine="420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这堂课的教学对象是高一.2班（宏志班）的学生，他们</w:t>
      </w:r>
      <w:r w:rsidR="00CF64A1" w:rsidRPr="000253C7">
        <w:rPr>
          <w:rFonts w:asciiTheme="majorEastAsia" w:eastAsiaTheme="majorEastAsia" w:hAnsiTheme="majorEastAsia" w:cs="Times New Roman"/>
          <w:color w:val="000000"/>
          <w:szCs w:val="21"/>
        </w:rPr>
        <w:t>已</w: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掌握了较好语言技能，能够完成一定难度的听说读写活动，但仍需加强阅读技能的训练。本班学生具有好奇心，对一些历史文化的话题比较感兴趣，比较喜欢课堂谈论、交流、合作的学习方式，</w:t>
      </w:r>
      <w:r w:rsidR="00243CF2">
        <w:rPr>
          <w:rFonts w:asciiTheme="majorEastAsia" w:eastAsiaTheme="majorEastAsia" w:hAnsiTheme="majorEastAsia" w:cs="Times New Roman" w:hint="eastAsia"/>
          <w:color w:val="000000"/>
          <w:szCs w:val="21"/>
        </w:rPr>
        <w:t>同时，对于15.6岁的孩子正处于态度情感价值观的形成期，</w:t>
      </w:r>
      <w:r w:rsidR="00F645E3">
        <w:rPr>
          <w:rFonts w:asciiTheme="majorEastAsia" w:eastAsiaTheme="majorEastAsia" w:hAnsiTheme="majorEastAsia" w:cs="Times New Roman" w:hint="eastAsia"/>
          <w:color w:val="000000"/>
          <w:szCs w:val="21"/>
        </w:rPr>
        <w:t>老师的引导会对他们起相当重要的作用。另外，</w: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作为本单元的第二课时，学生在第一课</w:t>
      </w:r>
      <w:r w:rsidR="00CF64A1" w:rsidRPr="000253C7">
        <w:rPr>
          <w:rFonts w:asciiTheme="majorEastAsia" w:eastAsiaTheme="majorEastAsia" w:hAnsiTheme="majorEastAsia" w:cs="Times New Roman"/>
          <w:color w:val="000000"/>
          <w:szCs w:val="21"/>
        </w:rPr>
        <w:t>时</w: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的基础上已经熟悉了单元话题，回顾与学习了一部分与文化遗产</w:t>
      </w:r>
      <w:r w:rsidR="00CF64A1" w:rsidRPr="000253C7">
        <w:rPr>
          <w:rFonts w:asciiTheme="majorEastAsia" w:eastAsiaTheme="majorEastAsia" w:hAnsiTheme="majorEastAsia" w:cs="Times New Roman"/>
          <w:color w:val="000000"/>
          <w:szCs w:val="21"/>
        </w:rPr>
        <w:t>相关的</w: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词汇与短语，有助于完成本节课的相关活动。</w:t>
      </w:r>
    </w:p>
    <w:p w:rsidR="00323EEC" w:rsidRPr="000253C7" w:rsidRDefault="00CF64A1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4. 说学习目标</w:t>
      </w:r>
    </w:p>
    <w:p w:rsidR="005A0B64" w:rsidRDefault="00523227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 xml:space="preserve">    </w:t>
      </w:r>
      <w:r w:rsidR="005A0B64">
        <w:rPr>
          <w:rFonts w:asciiTheme="majorEastAsia" w:eastAsiaTheme="majorEastAsia" w:hAnsiTheme="majorEastAsia" w:cs="Times New Roman" w:hint="eastAsia"/>
          <w:color w:val="000000"/>
          <w:szCs w:val="21"/>
        </w:rPr>
        <w:t>（</w:t>
      </w:r>
      <w:r w:rsidR="005A0B64">
        <w:rPr>
          <w:rFonts w:asciiTheme="majorEastAsia" w:eastAsiaTheme="majorEastAsia" w:hAnsiTheme="majorEastAsia" w:cs="Times New Roman"/>
          <w:color w:val="000000"/>
          <w:szCs w:val="21"/>
        </w:rPr>
        <w:t>这应该是我今天说课的重点</w:t>
      </w:r>
      <w:r w:rsidR="005A0B64">
        <w:rPr>
          <w:rFonts w:asciiTheme="majorEastAsia" w:eastAsiaTheme="majorEastAsia" w:hAnsiTheme="majorEastAsia" w:cs="Times New Roman" w:hint="eastAsia"/>
          <w:color w:val="000000"/>
          <w:szCs w:val="21"/>
        </w:rPr>
        <w:t>）</w:t>
      </w:r>
    </w:p>
    <w:p w:rsidR="00523227" w:rsidRPr="000253C7" w:rsidRDefault="00BB3987" w:rsidP="005A0B64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基于以上教材和学情的分析，</w:t>
      </w:r>
      <w:r w:rsidR="005F6B33">
        <w:rPr>
          <w:rFonts w:asciiTheme="majorEastAsia" w:eastAsiaTheme="majorEastAsia" w:hAnsiTheme="majorEastAsia" w:cs="Times New Roman" w:hint="eastAsia"/>
          <w:color w:val="000000"/>
          <w:szCs w:val="21"/>
        </w:rPr>
        <w:t>同时结合</w:t>
      </w:r>
      <w:r w:rsidR="0007100D">
        <w:rPr>
          <w:rFonts w:asciiTheme="majorEastAsia" w:eastAsiaTheme="majorEastAsia" w:hAnsiTheme="majorEastAsia" w:cs="Times New Roman" w:hint="eastAsia"/>
          <w:color w:val="000000"/>
          <w:szCs w:val="21"/>
        </w:rPr>
        <w:t>我们的</w:t>
      </w:r>
      <w:r w:rsidR="005F6B33">
        <w:rPr>
          <w:rFonts w:asciiTheme="majorEastAsia" w:eastAsiaTheme="majorEastAsia" w:hAnsiTheme="majorEastAsia" w:cs="Times New Roman" w:hint="eastAsia"/>
          <w:color w:val="000000"/>
          <w:szCs w:val="21"/>
        </w:rPr>
        <w:t>“为明新课堂”</w:t>
      </w:r>
      <w:r w:rsidR="0007100D">
        <w:rPr>
          <w:rFonts w:asciiTheme="majorEastAsia" w:eastAsiaTheme="majorEastAsia" w:hAnsiTheme="majorEastAsia" w:cs="Times New Roman" w:hint="eastAsia"/>
          <w:color w:val="000000"/>
          <w:szCs w:val="21"/>
        </w:rPr>
        <w:t>以学生为主体的核心理念，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最终</w:t>
      </w:r>
      <w:r w:rsidR="0007100D">
        <w:rPr>
          <w:rFonts w:asciiTheme="majorEastAsia" w:eastAsiaTheme="majorEastAsia" w:hAnsiTheme="majorEastAsia" w:cs="Times New Roman" w:hint="eastAsia"/>
          <w:color w:val="000000"/>
          <w:szCs w:val="21"/>
        </w:rPr>
        <w:t>我们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确定</w:t>
      </w:r>
      <w:r w:rsidR="00523227" w:rsidRPr="000253C7">
        <w:rPr>
          <w:rFonts w:asciiTheme="majorEastAsia" w:eastAsiaTheme="majorEastAsia" w:hAnsiTheme="majorEastAsia" w:cs="Times New Roman"/>
          <w:color w:val="000000"/>
          <w:szCs w:val="21"/>
        </w:rPr>
        <w:t>这一堂课共有三个</w:t>
      </w:r>
      <w:r w:rsidR="0007100D">
        <w:rPr>
          <w:rFonts w:asciiTheme="majorEastAsia" w:eastAsiaTheme="majorEastAsia" w:hAnsiTheme="majorEastAsia" w:cs="Times New Roman"/>
          <w:color w:val="000000"/>
          <w:szCs w:val="21"/>
        </w:rPr>
        <w:t>维度的</w:t>
      </w:r>
      <w:r w:rsidR="00523227" w:rsidRPr="000253C7">
        <w:rPr>
          <w:rFonts w:asciiTheme="majorEastAsia" w:eastAsiaTheme="majorEastAsia" w:hAnsiTheme="majorEastAsia" w:cs="Times New Roman"/>
          <w:color w:val="000000"/>
          <w:szCs w:val="21"/>
        </w:rPr>
        <w:t>学习目标。</w:t>
      </w:r>
    </w:p>
    <w:p w:rsidR="001F145D" w:rsidRPr="000253C7" w:rsidRDefault="00573571" w:rsidP="000253C7">
      <w:pPr>
        <w:widowControl/>
        <w:spacing w:line="340" w:lineRule="exact"/>
        <w:ind w:firstLine="480"/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begin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instrText xml:space="preserve"> = 1 \* GB3 </w:instrTex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separate"/>
      </w:r>
      <w:r w:rsidR="001F145D" w:rsidRPr="000253C7">
        <w:rPr>
          <w:rFonts w:asciiTheme="majorEastAsia" w:eastAsiaTheme="majorEastAsia" w:hAnsiTheme="majorEastAsia" w:cs="Times New Roman"/>
          <w:bCs/>
          <w:noProof/>
          <w:color w:val="000000"/>
          <w:kern w:val="0"/>
          <w:szCs w:val="21"/>
        </w:rPr>
        <w:t>①</w: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end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学生通过</w:t>
      </w:r>
      <w:r w:rsidR="002A1D47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阅</w:t>
      </w:r>
      <w:r w:rsidR="002A1D4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读</w:t>
      </w:r>
      <w:r w:rsidR="002A1D47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标题，观看图片和视频</w:t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来预测</w:t>
      </w:r>
      <w:r w:rsidR="002A1D47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文章大意</w:t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，并</w:t>
      </w:r>
      <w:r w:rsidR="002A1D47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略读文本，</w:t>
      </w:r>
      <w:r w:rsidR="00BB3987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正确</w:t>
      </w:r>
      <w:r w:rsidR="002A1D47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获取文章大意和每段内容</w:t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。</w:t>
      </w:r>
    </w:p>
    <w:p w:rsidR="00523227" w:rsidRPr="000253C7" w:rsidRDefault="00BB3987" w:rsidP="000253C7">
      <w:pPr>
        <w:widowControl/>
        <w:spacing w:line="340" w:lineRule="exact"/>
        <w:ind w:firstLine="480"/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在这一过程中，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学生</w:t>
      </w:r>
      <w:r w:rsidR="00523227" w:rsidRPr="000253C7">
        <w:rPr>
          <w:rFonts w:asciiTheme="majorEastAsia" w:eastAsiaTheme="majorEastAsia" w:hAnsiTheme="majorEastAsia" w:cs="Times New Roman"/>
          <w:color w:val="000000"/>
          <w:szCs w:val="21"/>
        </w:rPr>
        <w:t>快速阅读，进一步熟悉和使用“预测”（Predicting）、“略读”（Skimming）技能。了解课文结构与主要内容。这是本课的重点，但对于2班的学生来说并非是难点。</w:t>
      </w:r>
      <w:r w:rsidR="00523227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（预估： 9</w:t>
      </w:r>
      <w:r w:rsidR="00C70E33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5</w:t>
      </w:r>
      <w:r w:rsidR="00523227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%左右的学生能完成）</w:t>
      </w:r>
    </w:p>
    <w:p w:rsidR="001F145D" w:rsidRPr="000253C7" w:rsidRDefault="00573571" w:rsidP="000253C7">
      <w:pPr>
        <w:widowControl/>
        <w:spacing w:line="340" w:lineRule="exact"/>
        <w:ind w:firstLine="480"/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begin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instrText xml:space="preserve"> = 2 \* GB3 </w:instrTex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separate"/>
      </w:r>
      <w:r w:rsidR="001F145D" w:rsidRPr="000253C7">
        <w:rPr>
          <w:rFonts w:asciiTheme="majorEastAsia" w:eastAsiaTheme="majorEastAsia" w:hAnsiTheme="majorEastAsia" w:cs="Times New Roman"/>
          <w:bCs/>
          <w:noProof/>
          <w:color w:val="000000"/>
          <w:kern w:val="0"/>
          <w:szCs w:val="21"/>
        </w:rPr>
        <w:t>②</w: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end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学生通过找读、细读和研读可以勾勒出琥珀屋令人惊叹的历史，快速准确地分析国家之间的关系。</w:t>
      </w:r>
    </w:p>
    <w:p w:rsidR="002B6DC0" w:rsidRPr="000253C7" w:rsidRDefault="00BB3987" w:rsidP="000253C7">
      <w:pPr>
        <w:widowControl/>
        <w:spacing w:line="340" w:lineRule="exact"/>
        <w:ind w:firstLine="480"/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在这一过程中，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学生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使用各种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阅读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方法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，将会了解</w:t>
      </w:r>
      <w:r w:rsidR="00CD5135">
        <w:rPr>
          <w:rFonts w:asciiTheme="majorEastAsia" w:eastAsiaTheme="majorEastAsia" w:hAnsiTheme="majorEastAsia" w:cs="Times New Roman" w:hint="eastAsia"/>
          <w:color w:val="000000"/>
          <w:szCs w:val="21"/>
        </w:rPr>
        <w:t>和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掌握与the Amber Room相关的英语词汇，如amazing, honey等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，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并了解the Amber Room的相关历史知识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，</w:t>
      </w:r>
      <w:r w:rsidR="009E4892">
        <w:rPr>
          <w:rFonts w:asciiTheme="majorEastAsia" w:eastAsiaTheme="majorEastAsia" w:hAnsiTheme="majorEastAsia" w:cs="Times New Roman" w:hint="eastAsia"/>
          <w:color w:val="000000"/>
          <w:szCs w:val="21"/>
        </w:rPr>
        <w:t>从而</w:t>
      </w:r>
      <w:r w:rsidRPr="000253C7">
        <w:rPr>
          <w:rFonts w:asciiTheme="majorEastAsia" w:eastAsiaTheme="majorEastAsia" w:hAnsiTheme="majorEastAsia" w:cs="Times New Roman"/>
          <w:szCs w:val="21"/>
        </w:rPr>
        <w:t>帮助</w:t>
      </w:r>
      <w:r>
        <w:rPr>
          <w:rFonts w:asciiTheme="majorEastAsia" w:eastAsiaTheme="majorEastAsia" w:hAnsiTheme="majorEastAsia" w:cs="Times New Roman" w:hint="eastAsia"/>
          <w:szCs w:val="21"/>
        </w:rPr>
        <w:t>学生树立文化意识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这一英语学科素养</w:t>
      </w:r>
      <w:r w:rsidR="009E4892">
        <w:rPr>
          <w:rFonts w:asciiTheme="majorEastAsia" w:eastAsiaTheme="majorEastAsia" w:hAnsiTheme="majorEastAsia" w:cs="Times New Roman" w:hint="eastAsia"/>
          <w:color w:val="000000"/>
          <w:szCs w:val="21"/>
        </w:rPr>
        <w:t>，</w:t>
      </w:r>
      <w:r w:rsidR="009E4892">
        <w:rPr>
          <w:rFonts w:asciiTheme="majorEastAsia" w:eastAsiaTheme="majorEastAsia" w:hAnsiTheme="majorEastAsia" w:cs="Times New Roman"/>
          <w:color w:val="000000"/>
          <w:szCs w:val="21"/>
        </w:rPr>
        <w:t>即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本课的重点。</w:t>
      </w:r>
      <w:r w:rsidR="009E4892">
        <w:rPr>
          <w:rFonts w:asciiTheme="majorEastAsia" w:eastAsiaTheme="majorEastAsia" w:hAnsiTheme="majorEastAsia" w:cs="Times New Roman" w:hint="eastAsia"/>
          <w:color w:val="000000"/>
          <w:szCs w:val="21"/>
        </w:rPr>
        <w:t>另外，</w:t>
      </w:r>
      <w:r w:rsidR="002B6DC0" w:rsidRPr="000253C7">
        <w:rPr>
          <w:rFonts w:asciiTheme="majorEastAsia" w:eastAsiaTheme="majorEastAsia" w:hAnsiTheme="majorEastAsia" w:cs="Times New Roman"/>
          <w:color w:val="000000"/>
          <w:szCs w:val="21"/>
        </w:rPr>
        <w:t>对于教师引导的深层思考：</w:t>
      </w:r>
      <w:r w:rsidR="002B6DC0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国家之间的关系？</w:t>
      </w:r>
      <w:r w:rsidR="0007100D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更</w:t>
      </w:r>
      <w:r w:rsidR="002B6DC0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是学生阅读中</w:t>
      </w:r>
      <w:r w:rsidR="00232C86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的</w:t>
      </w:r>
      <w:r w:rsidR="0007100D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拓展</w:t>
      </w:r>
      <w:r w:rsidR="009E4892">
        <w:rPr>
          <w:rFonts w:asciiTheme="majorEastAsia" w:eastAsiaTheme="majorEastAsia" w:hAnsiTheme="majorEastAsia" w:cs="Times New Roman" w:hint="eastAsia"/>
          <w:szCs w:val="21"/>
        </w:rPr>
        <w:t>。所以，我们希望通过一堂阅读课，不仅仅让学生了解文本字面的意思。</w:t>
      </w:r>
      <w:r w:rsidR="0007100D">
        <w:rPr>
          <w:rFonts w:asciiTheme="majorEastAsia" w:eastAsiaTheme="majorEastAsia" w:hAnsiTheme="majorEastAsia" w:cs="Times New Roman" w:hint="eastAsia"/>
          <w:szCs w:val="21"/>
        </w:rPr>
        <w:t>更重要的是，通过</w:t>
      </w:r>
      <w:r w:rsidR="00CD13D8">
        <w:rPr>
          <w:rFonts w:asciiTheme="majorEastAsia" w:eastAsiaTheme="majorEastAsia" w:hAnsiTheme="majorEastAsia" w:cs="Times New Roman" w:hint="eastAsia"/>
          <w:szCs w:val="21"/>
        </w:rPr>
        <w:t>引发</w:t>
      </w:r>
      <w:r w:rsidR="0007100D">
        <w:rPr>
          <w:rFonts w:asciiTheme="majorEastAsia" w:eastAsiaTheme="majorEastAsia" w:hAnsiTheme="majorEastAsia" w:cs="Times New Roman" w:hint="eastAsia"/>
          <w:szCs w:val="21"/>
        </w:rPr>
        <w:t>思考，去体会藏于文本之后</w:t>
      </w:r>
      <w:r w:rsidR="00702C0F">
        <w:rPr>
          <w:rFonts w:asciiTheme="majorEastAsia" w:eastAsiaTheme="majorEastAsia" w:hAnsiTheme="majorEastAsia" w:cs="Times New Roman" w:hint="eastAsia"/>
          <w:szCs w:val="21"/>
        </w:rPr>
        <w:t>作者更深层的意图。</w:t>
      </w:r>
      <w:r w:rsidR="00232C86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（预估：75%左右的学生是能跟上节奏，准确分析。）</w:t>
      </w:r>
    </w:p>
    <w:p w:rsidR="001F145D" w:rsidRPr="000253C7" w:rsidRDefault="00573571" w:rsidP="000253C7">
      <w:pPr>
        <w:widowControl/>
        <w:spacing w:line="340" w:lineRule="exact"/>
        <w:ind w:firstLine="480"/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lastRenderedPageBreak/>
        <w:fldChar w:fldCharType="begin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instrText xml:space="preserve"> = 3 \* GB3 </w:instrTex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separate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③</w: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end"/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学生通过阅读全文</w:t>
      </w:r>
      <w:r w:rsidR="00F738CE"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并</w:t>
      </w:r>
      <w:r w:rsidR="00F738CE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讨论</w:t>
      </w:r>
      <w:r w:rsidR="00523227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，在教师的引导下</w:t>
      </w:r>
      <w:r w:rsidR="001F145D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认识到和平的重要性,并激发学生对文物的热爱。</w:t>
      </w:r>
      <w:r w:rsidR="00523227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同时，加深对文化遗迹的理解与认识。</w:t>
      </w:r>
    </w:p>
    <w:p w:rsidR="0022212C" w:rsidRPr="000253C7" w:rsidRDefault="00B46FE4" w:rsidP="000253C7">
      <w:pPr>
        <w:widowControl/>
        <w:spacing w:line="340" w:lineRule="exact"/>
        <w:ind w:firstLine="480"/>
        <w:rPr>
          <w:rFonts w:asciiTheme="majorEastAsia" w:eastAsiaTheme="majorEastAsia" w:hAnsiTheme="majorEastAsia" w:cs="Times New Roman"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最后一个目标，是</w:t>
      </w:r>
      <w:r w:rsidR="0022212C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学生在完成了阅读理解之后，</w:t>
      </w:r>
      <w:r w:rsidR="0022212C" w:rsidRPr="000253C7">
        <w:rPr>
          <w:rFonts w:asciiTheme="majorEastAsia" w:eastAsiaTheme="majorEastAsia" w:hAnsiTheme="majorEastAsia" w:cs="Times New Roman"/>
          <w:color w:val="000000"/>
          <w:szCs w:val="21"/>
        </w:rPr>
        <w:t>讨论是否重建遗失的文化遗迹The Amber Room，学生了解遗迹与文化，加深对文化遗迹的理解与认识。这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应该</w:t>
      </w:r>
      <w:r w:rsidR="0022212C" w:rsidRPr="000253C7">
        <w:rPr>
          <w:rFonts w:asciiTheme="majorEastAsia" w:eastAsiaTheme="majorEastAsia" w:hAnsiTheme="majorEastAsia" w:cs="Times New Roman"/>
          <w:color w:val="000000"/>
          <w:szCs w:val="21"/>
        </w:rPr>
        <w:t>是本课的难点。</w:t>
      </w:r>
      <w:r>
        <w:rPr>
          <w:rFonts w:asciiTheme="majorEastAsia" w:eastAsiaTheme="majorEastAsia" w:hAnsiTheme="majorEastAsia" w:cs="Times New Roman" w:hint="eastAsia"/>
          <w:bCs/>
          <w:color w:val="000000"/>
          <w:kern w:val="0"/>
          <w:szCs w:val="21"/>
        </w:rPr>
        <w:t>更是在</w:t>
      </w:r>
      <w:r>
        <w:rPr>
          <w:rFonts w:asciiTheme="majorEastAsia" w:eastAsiaTheme="majorEastAsia" w:hAnsiTheme="majorEastAsia" w:cs="Times New Roman" w:hint="eastAsia"/>
          <w:szCs w:val="21"/>
        </w:rPr>
        <w:t>培养学生的思维品质。</w:t>
      </w:r>
      <w:r w:rsidR="0022212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（预估：全部小组能创设语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段</w:t>
      </w:r>
      <w:r w:rsidR="0022212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，2-3组的</w:t>
      </w:r>
      <w:r w:rsidR="0001754E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段落</w:t>
      </w:r>
      <w:r w:rsidR="0022212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能有思想，有创新，有意义，基本达到新高考关于</w:t>
      </w:r>
      <w:r w:rsidR="00E435F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书面表达</w:t>
      </w:r>
      <w:r w:rsidR="0022212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的考题要求）</w:t>
      </w:r>
    </w:p>
    <w:p w:rsidR="00323EEC" w:rsidRPr="000253C7" w:rsidRDefault="00323EE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5. 说教法</w:t>
      </w:r>
    </w:p>
    <w:p w:rsidR="00323EEC" w:rsidRPr="000253C7" w:rsidRDefault="00323EEC" w:rsidP="000253C7">
      <w:pPr>
        <w:spacing w:line="340" w:lineRule="exac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 xml:space="preserve">   </w:t>
      </w:r>
      <w:r w:rsidR="0022212C" w:rsidRPr="000253C7">
        <w:rPr>
          <w:rFonts w:asciiTheme="majorEastAsia" w:eastAsiaTheme="majorEastAsia" w:hAnsiTheme="majorEastAsia" w:cs="Times New Roman"/>
          <w:color w:val="000000"/>
          <w:szCs w:val="21"/>
        </w:rPr>
        <w:t>本堂课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是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以教材文本为载体、活动为导向，“看、读、写”综合技能的整合。 教师在活动前、中、后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都有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搭桥、帮助、评价。</w:t>
      </w:r>
      <w:r w:rsidR="00EB0B0F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</w:t>
      </w:r>
      <w:r w:rsidR="002B16AA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我们</w:t>
      </w:r>
      <w:r w:rsidR="007A1AF2" w:rsidRPr="000253C7">
        <w:rPr>
          <w:rFonts w:asciiTheme="majorEastAsia" w:eastAsiaTheme="majorEastAsia" w:hAnsiTheme="majorEastAsia" w:cs="Times New Roman"/>
          <w:szCs w:val="21"/>
        </w:rPr>
        <w:t xml:space="preserve">结合文章具体内容及学生的差异性，确定主要采用任务型语言教学法（Task－ based Language Teaching）、合作学习教学法（Cooperative Learning </w:t>
      </w:r>
      <w:r w:rsidR="00737722">
        <w:rPr>
          <w:rFonts w:asciiTheme="majorEastAsia" w:eastAsiaTheme="majorEastAsia" w:hAnsiTheme="majorEastAsia" w:cs="Times New Roman" w:hint="eastAsia"/>
          <w:szCs w:val="21"/>
        </w:rPr>
        <w:t>Approach</w:t>
      </w:r>
      <w:r w:rsidR="00EB0B0F" w:rsidRPr="000253C7">
        <w:rPr>
          <w:rFonts w:asciiTheme="majorEastAsia" w:eastAsiaTheme="majorEastAsia" w:hAnsiTheme="majorEastAsia" w:cs="Times New Roman"/>
          <w:szCs w:val="21"/>
        </w:rPr>
        <w:t>)</w:t>
      </w:r>
      <w:r w:rsidR="007A1AF2" w:rsidRPr="000253C7">
        <w:rPr>
          <w:rFonts w:asciiTheme="majorEastAsia" w:eastAsiaTheme="majorEastAsia" w:hAnsiTheme="majorEastAsia" w:cs="Times New Roman"/>
          <w:szCs w:val="21"/>
        </w:rPr>
        <w:t>及情感激励教学法（ Affective Motivation）</w:t>
      </w:r>
      <w:r w:rsidR="00EB0B0F" w:rsidRPr="000253C7">
        <w:rPr>
          <w:rFonts w:asciiTheme="majorEastAsia" w:eastAsiaTheme="majorEastAsia" w:hAnsiTheme="majorEastAsia" w:cs="Times New Roman"/>
          <w:szCs w:val="21"/>
        </w:rPr>
        <w:t>，以学生为主体，教师为主导。</w:t>
      </w:r>
      <w:r w:rsidR="002B16AA">
        <w:rPr>
          <w:rFonts w:asciiTheme="majorEastAsia" w:eastAsiaTheme="majorEastAsia" w:hAnsiTheme="majorEastAsia" w:cs="Times New Roman" w:hint="eastAsia"/>
          <w:color w:val="333333"/>
          <w:szCs w:val="21"/>
        </w:rPr>
        <w:t>通过</w:t>
      </w:r>
      <w:r w:rsidR="002B16AA">
        <w:rPr>
          <w:rFonts w:asciiTheme="majorEastAsia" w:eastAsiaTheme="majorEastAsia" w:hAnsiTheme="majorEastAsia" w:cs="Times New Roman"/>
          <w:color w:val="333333"/>
          <w:szCs w:val="21"/>
        </w:rPr>
        <w:t>活动</w:t>
      </w:r>
      <w:r w:rsidR="002B16AA">
        <w:rPr>
          <w:rFonts w:asciiTheme="majorEastAsia" w:eastAsiaTheme="majorEastAsia" w:hAnsiTheme="majorEastAsia" w:cs="Times New Roman" w:hint="eastAsia"/>
          <w:color w:val="333333"/>
          <w:szCs w:val="21"/>
        </w:rPr>
        <w:t>，</w:t>
      </w:r>
      <w:r w:rsidR="00EB0B0F" w:rsidRPr="005A0B64">
        <w:rPr>
          <w:rFonts w:asciiTheme="majorEastAsia" w:eastAsiaTheme="majorEastAsia" w:hAnsiTheme="majorEastAsia" w:cs="Times New Roman"/>
          <w:szCs w:val="21"/>
        </w:rPr>
        <w:t>让他们围绕课堂任务</w:t>
      </w:r>
      <w:r w:rsidR="0048017F" w:rsidRPr="005A0B64">
        <w:rPr>
          <w:rFonts w:asciiTheme="majorEastAsia" w:eastAsiaTheme="majorEastAsia" w:hAnsiTheme="majorEastAsia" w:cs="Times New Roman"/>
          <w:szCs w:val="21"/>
        </w:rPr>
        <w:t>独立思考，</w:t>
      </w:r>
      <w:r w:rsidR="00EB0B0F" w:rsidRPr="005A0B64">
        <w:rPr>
          <w:rFonts w:asciiTheme="majorEastAsia" w:eastAsiaTheme="majorEastAsia" w:hAnsiTheme="majorEastAsia" w:cs="Times New Roman"/>
          <w:szCs w:val="21"/>
        </w:rPr>
        <w:t>相互探讨，相互交流，从而获得知识、技能和情感体验，变被动学习为主动学习。</w:t>
      </w:r>
    </w:p>
    <w:p w:rsidR="00323EEC" w:rsidRPr="005A0B64" w:rsidRDefault="00AA243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szCs w:val="21"/>
        </w:rPr>
      </w:pPr>
      <w:r w:rsidRPr="005A0B64">
        <w:rPr>
          <w:rFonts w:asciiTheme="majorEastAsia" w:eastAsiaTheme="majorEastAsia" w:hAnsiTheme="majorEastAsia" w:cs="Times New Roman"/>
          <w:szCs w:val="21"/>
        </w:rPr>
        <w:t>6</w:t>
      </w:r>
      <w:r w:rsidR="00323EEC" w:rsidRPr="005A0B64">
        <w:rPr>
          <w:rFonts w:asciiTheme="majorEastAsia" w:eastAsiaTheme="majorEastAsia" w:hAnsiTheme="majorEastAsia" w:cs="Times New Roman"/>
          <w:szCs w:val="21"/>
        </w:rPr>
        <w:t>. 说学法</w:t>
      </w:r>
    </w:p>
    <w:p w:rsidR="00323EEC" w:rsidRPr="000253C7" w:rsidRDefault="00323EE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自主学习法   +  小组合作法</w:t>
      </w:r>
    </w:p>
    <w:p w:rsidR="00323EEC" w:rsidRPr="000253C7" w:rsidRDefault="00573571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>
        <w:rPr>
          <w:rFonts w:asciiTheme="majorEastAsia" w:eastAsiaTheme="majorEastAsia" w:hAnsiTheme="majorEastAsia" w:cs="Times New Roman"/>
          <w:bCs/>
          <w:noProof/>
          <w:color w:val="000000"/>
          <w:szCs w:val="21"/>
        </w:rPr>
        <w:pict>
          <v:rect id="_x0000_s2050" style="position:absolute;margin-left:12.3pt;margin-top:14.55pt;width:27.75pt;height:19.5pt;z-index:251658240" filled="f"/>
        </w:pict>
      </w:r>
      <w:r>
        <w:rPr>
          <w:rFonts w:asciiTheme="majorEastAsia" w:eastAsiaTheme="majorEastAsia" w:hAnsiTheme="majorEastAsia" w:cs="Times New Roman"/>
          <w:bCs/>
          <w:noProof/>
          <w:color w:val="00000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2" type="#_x0000_t13" style="position:absolute;margin-left:46.8pt;margin-top:10.05pt;width:135pt;height:23.25pt;z-index:251660288"/>
        </w:pict>
      </w:r>
      <w:r>
        <w:rPr>
          <w:rFonts w:asciiTheme="majorEastAsia" w:eastAsiaTheme="majorEastAsia" w:hAnsiTheme="majorEastAsia" w:cs="Times New Roman"/>
          <w:bCs/>
          <w:noProof/>
          <w:color w:val="000000"/>
          <w:szCs w:val="21"/>
        </w:rPr>
        <w:pict>
          <v:rect id="_x0000_s2051" style="position:absolute;margin-left:181.8pt;margin-top:15.3pt;width:27.75pt;height:19.5pt;z-index:251659264" filled="f"/>
        </w:pict>
      </w:r>
      <w:r w:rsidR="00323EE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</w:t>
      </w:r>
      <w:r w:rsidR="007A1AF2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        内化</w:t>
      </w:r>
    </w:p>
    <w:p w:rsidR="00323EEC" w:rsidRPr="000253C7" w:rsidRDefault="00323EEC" w:rsidP="000253C7">
      <w:pPr>
        <w:spacing w:line="340" w:lineRule="exact"/>
        <w:ind w:firstLineChars="150" w:firstLine="315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输入 </w:t>
      </w:r>
      <w:r w:rsidR="007A1AF2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</w:t>
      </w:r>
      <w:r w:rsidR="007A1AF2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          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输出</w:t>
      </w:r>
    </w:p>
    <w:p w:rsidR="00253C31" w:rsidRPr="00606654" w:rsidRDefault="00253C31" w:rsidP="00606654">
      <w:pPr>
        <w:spacing w:line="340" w:lineRule="exact"/>
        <w:ind w:firstLineChars="150" w:firstLine="315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实物     </w:t>
      </w:r>
      <w:r w:rsidR="00212A10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</w: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连线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 xml:space="preserve">              </w:t>
      </w:r>
      <w:r w:rsidR="00606654">
        <w:rPr>
          <w:rFonts w:asciiTheme="majorEastAsia" w:eastAsiaTheme="majorEastAsia" w:hAnsiTheme="majorEastAsia" w:cs="Times New Roman" w:hint="eastAsia"/>
          <w:color w:val="000000"/>
          <w:szCs w:val="21"/>
        </w:rPr>
        <w:t>讨论</w:t>
      </w:r>
    </w:p>
    <w:p w:rsidR="00253C31" w:rsidRPr="000253C7" w:rsidRDefault="00253C31" w:rsidP="000253C7">
      <w:pPr>
        <w:spacing w:line="340" w:lineRule="exact"/>
        <w:ind w:firstLineChars="150" w:firstLine="315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图片</w:t>
      </w:r>
      <w:r w:rsidR="00212A10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     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 xml:space="preserve">填表             </w:t>
      </w:r>
      <w:r w:rsidR="00606654">
        <w:rPr>
          <w:rFonts w:asciiTheme="majorEastAsia" w:eastAsiaTheme="majorEastAsia" w:hAnsiTheme="majorEastAsia" w:cs="Times New Roman" w:hint="eastAsia"/>
          <w:color w:val="000000"/>
          <w:szCs w:val="21"/>
        </w:rPr>
        <w:t xml:space="preserve"> </w:t>
      </w:r>
      <w:r w:rsidR="00606654" w:rsidRPr="000253C7">
        <w:rPr>
          <w:rFonts w:asciiTheme="majorEastAsia" w:eastAsiaTheme="majorEastAsia" w:hAnsiTheme="majorEastAsia" w:cs="Times New Roman"/>
          <w:color w:val="000000"/>
          <w:szCs w:val="21"/>
        </w:rPr>
        <w:t>语</w:t>
      </w:r>
      <w:r w:rsidR="00606654">
        <w:rPr>
          <w:rFonts w:asciiTheme="majorEastAsia" w:eastAsiaTheme="majorEastAsia" w:hAnsiTheme="majorEastAsia" w:cs="Times New Roman" w:hint="eastAsia"/>
          <w:color w:val="000000"/>
          <w:szCs w:val="21"/>
        </w:rPr>
        <w:t>段</w:t>
      </w:r>
    </w:p>
    <w:p w:rsidR="00212A10" w:rsidRPr="000253C7" w:rsidRDefault="00253C31" w:rsidP="000253C7">
      <w:pPr>
        <w:spacing w:line="340" w:lineRule="exact"/>
        <w:ind w:firstLineChars="150" w:firstLine="315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视频</w:t>
      </w:r>
      <w:r w:rsidR="00212A10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       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选择</w:t>
      </w:r>
    </w:p>
    <w:p w:rsidR="00253C31" w:rsidRPr="00C4254F" w:rsidRDefault="00E25CC7" w:rsidP="00C4254F">
      <w:pPr>
        <w:spacing w:line="340" w:lineRule="exact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 xml:space="preserve">                 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问答</w:t>
      </w:r>
    </w:p>
    <w:p w:rsidR="007A1AF2" w:rsidRPr="000253C7" w:rsidRDefault="00C70E33" w:rsidP="000253C7">
      <w:pPr>
        <w:spacing w:line="340" w:lineRule="exact"/>
        <w:ind w:firstLineChars="150" w:firstLine="315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学生在整个学习过程中，主要采用自主学习法和小组合作法。</w:t>
      </w:r>
      <w:r w:rsidR="007A1AF2" w:rsidRPr="000253C7">
        <w:rPr>
          <w:rFonts w:asciiTheme="majorEastAsia" w:eastAsiaTheme="majorEastAsia" w:hAnsiTheme="majorEastAsia" w:cs="Times New Roman"/>
          <w:color w:val="000000"/>
          <w:szCs w:val="21"/>
        </w:rPr>
        <w:t>在输入环节，</w:t>
      </w:r>
      <w:r w:rsidR="00130147">
        <w:rPr>
          <w:rFonts w:asciiTheme="majorEastAsia" w:eastAsiaTheme="majorEastAsia" w:hAnsiTheme="majorEastAsia" w:cs="Times New Roman" w:hint="eastAsia"/>
          <w:color w:val="000000"/>
          <w:szCs w:val="21"/>
        </w:rPr>
        <w:t>即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pre-reading 环节，</w:t>
      </w:r>
      <w:r w:rsidR="001720CE">
        <w:rPr>
          <w:rFonts w:asciiTheme="majorEastAsia" w:eastAsiaTheme="majorEastAsia" w:hAnsiTheme="majorEastAsia" w:cs="Times New Roman" w:hint="eastAsia"/>
          <w:color w:val="000000"/>
          <w:szCs w:val="21"/>
        </w:rPr>
        <w:t>学生</w:t>
      </w:r>
      <w:r w:rsidR="00240E62">
        <w:rPr>
          <w:rFonts w:asciiTheme="majorEastAsia" w:eastAsiaTheme="majorEastAsia" w:hAnsiTheme="majorEastAsia" w:cs="Times New Roman" w:hint="eastAsia"/>
          <w:color w:val="000000"/>
          <w:szCs w:val="21"/>
        </w:rPr>
        <w:t>以</w:t>
      </w:r>
      <w:r w:rsidR="001720CE">
        <w:rPr>
          <w:rFonts w:asciiTheme="majorEastAsia" w:eastAsiaTheme="majorEastAsia" w:hAnsiTheme="majorEastAsia" w:cs="Times New Roman" w:hint="eastAsia"/>
          <w:color w:val="000000"/>
          <w:szCs w:val="21"/>
        </w:rPr>
        <w:t>感受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实物</w:t>
      </w:r>
      <w:r w:rsidR="00240E62">
        <w:rPr>
          <w:rFonts w:asciiTheme="majorEastAsia" w:eastAsiaTheme="majorEastAsia" w:hAnsiTheme="majorEastAsia" w:cs="Times New Roman" w:hint="eastAsia"/>
          <w:color w:val="000000"/>
          <w:szCs w:val="21"/>
        </w:rPr>
        <w:t>开始，加以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图片、视频以构建</w:t>
      </w:r>
      <w:r w:rsidR="001720CE">
        <w:rPr>
          <w:rFonts w:asciiTheme="majorEastAsia" w:eastAsiaTheme="majorEastAsia" w:hAnsiTheme="majorEastAsia" w:cs="Times New Roman" w:hint="eastAsia"/>
          <w:color w:val="000000"/>
          <w:szCs w:val="21"/>
        </w:rPr>
        <w:t>相关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背景知识，减少阅读障碍。</w:t>
      </w:r>
      <w:r w:rsidR="00253C31" w:rsidRPr="000253C7">
        <w:rPr>
          <w:rFonts w:asciiTheme="majorEastAsia" w:eastAsiaTheme="majorEastAsia" w:hAnsiTheme="majorEastAsia" w:cs="Times New Roman"/>
          <w:color w:val="000000"/>
          <w:szCs w:val="21"/>
        </w:rPr>
        <w:t>然后在while-reading中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从语篇整体出发</w:t>
      </w:r>
      <w:r w:rsidR="00253C31" w:rsidRPr="000253C7">
        <w:rPr>
          <w:rFonts w:asciiTheme="majorEastAsia" w:eastAsiaTheme="majorEastAsia" w:hAnsiTheme="majorEastAsia" w:cs="Times New Roman"/>
          <w:color w:val="000000"/>
          <w:szCs w:val="21"/>
        </w:rPr>
        <w:t>，</w:t>
      </w:r>
      <w:r w:rsidR="0034082F">
        <w:rPr>
          <w:rFonts w:asciiTheme="majorEastAsia" w:eastAsiaTheme="majorEastAsia" w:hAnsiTheme="majorEastAsia" w:cs="Times New Roman" w:hint="eastAsia"/>
          <w:color w:val="000000"/>
          <w:szCs w:val="21"/>
        </w:rPr>
        <w:t>采用</w:t>
      </w:r>
      <w:r w:rsidR="00253C31" w:rsidRPr="000253C7">
        <w:rPr>
          <w:rFonts w:asciiTheme="majorEastAsia" w:eastAsiaTheme="majorEastAsia" w:hAnsiTheme="majorEastAsia" w:cs="Times New Roman"/>
          <w:color w:val="000000"/>
          <w:szCs w:val="21"/>
        </w:rPr>
        <w:t>多种阅读技巧</w:t>
      </w:r>
      <w:r w:rsidR="0034082F">
        <w:rPr>
          <w:rFonts w:asciiTheme="majorEastAsia" w:eastAsiaTheme="majorEastAsia" w:hAnsiTheme="majorEastAsia" w:cs="Times New Roman" w:hint="eastAsia"/>
          <w:color w:val="000000"/>
          <w:szCs w:val="21"/>
        </w:rPr>
        <w:t>。</w:t>
      </w:r>
      <w:r w:rsidR="00253C31" w:rsidRPr="000253C7">
        <w:rPr>
          <w:rFonts w:asciiTheme="majorEastAsia" w:eastAsiaTheme="majorEastAsia" w:hAnsiTheme="majorEastAsia" w:cs="Times New Roman"/>
          <w:color w:val="000000"/>
          <w:szCs w:val="21"/>
        </w:rPr>
        <w:t>首先完成文字信息输入，再通过连线、填表、选择、问答等活动</w:t>
      </w:r>
      <w:r w:rsidR="001720CE">
        <w:rPr>
          <w:rFonts w:asciiTheme="majorEastAsia" w:eastAsiaTheme="majorEastAsia" w:hAnsiTheme="majorEastAsia" w:cs="Times New Roman" w:hint="eastAsia"/>
          <w:color w:val="000000"/>
          <w:szCs w:val="21"/>
        </w:rPr>
        <w:t>将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自己头脑</w:t>
      </w:r>
      <w:r w:rsidR="00253C31" w:rsidRPr="000253C7">
        <w:rPr>
          <w:rFonts w:asciiTheme="majorEastAsia" w:eastAsiaTheme="majorEastAsia" w:hAnsiTheme="majorEastAsia" w:cs="Times New Roman"/>
          <w:color w:val="000000"/>
          <w:szCs w:val="21"/>
        </w:rPr>
        <w:t>中</w:t>
      </w:r>
      <w:r w:rsidR="00AA243C" w:rsidRPr="000253C7">
        <w:rPr>
          <w:rFonts w:asciiTheme="majorEastAsia" w:eastAsiaTheme="majorEastAsia" w:hAnsiTheme="majorEastAsia" w:cs="Times New Roman"/>
          <w:color w:val="000000"/>
          <w:szCs w:val="21"/>
        </w:rPr>
        <w:t>贮存的信息</w:t>
      </w:r>
      <w:r w:rsidR="00253C31" w:rsidRPr="000253C7">
        <w:rPr>
          <w:rFonts w:asciiTheme="majorEastAsia" w:eastAsiaTheme="majorEastAsia" w:hAnsiTheme="majorEastAsia" w:cs="Times New Roman"/>
          <w:color w:val="000000"/>
          <w:szCs w:val="21"/>
        </w:rPr>
        <w:t>进行内化，为后面的post-reading部分即本节课的提升环节，</w:t>
      </w:r>
      <w:r w:rsidR="00BE73EC">
        <w:rPr>
          <w:rFonts w:asciiTheme="majorEastAsia" w:eastAsiaTheme="majorEastAsia" w:hAnsiTheme="majorEastAsia" w:cs="Times New Roman" w:hint="eastAsia"/>
          <w:color w:val="000000"/>
          <w:szCs w:val="21"/>
        </w:rPr>
        <w:t>做好知识输出的铺垫准备。</w:t>
      </w:r>
    </w:p>
    <w:p w:rsidR="00323EEC" w:rsidRPr="000253C7" w:rsidRDefault="00AA243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7</w:t>
      </w:r>
      <w:r w:rsidR="00323EEC" w:rsidRPr="000253C7">
        <w:rPr>
          <w:rFonts w:asciiTheme="majorEastAsia" w:eastAsiaTheme="majorEastAsia" w:hAnsiTheme="majorEastAsia" w:cs="Times New Roman"/>
          <w:color w:val="000000"/>
          <w:szCs w:val="21"/>
        </w:rPr>
        <w:t>. 说教学过程</w:t>
      </w:r>
    </w:p>
    <w:p w:rsidR="0089508C" w:rsidRPr="00D751E8" w:rsidRDefault="00B946D3" w:rsidP="00D751E8">
      <w:pPr>
        <w:spacing w:line="340" w:lineRule="exact"/>
        <w:ind w:firstLineChars="200" w:firstLine="420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源</w:t>
      </w:r>
      <w:r w:rsidR="0089508C">
        <w:rPr>
          <w:rFonts w:asciiTheme="majorEastAsia" w:eastAsiaTheme="majorEastAsia" w:hAnsiTheme="majorEastAsia" w:cs="Times New Roman"/>
          <w:color w:val="000000"/>
          <w:szCs w:val="21"/>
        </w:rPr>
        <w:t>于</w:t>
      </w:r>
      <w:r w:rsidR="008A0B98">
        <w:rPr>
          <w:rFonts w:asciiTheme="majorEastAsia" w:eastAsiaTheme="majorEastAsia" w:hAnsiTheme="majorEastAsia" w:cs="Times New Roman"/>
          <w:color w:val="000000"/>
          <w:szCs w:val="21"/>
        </w:rPr>
        <w:t>最初的</w:t>
      </w:r>
      <w:r w:rsidR="0089508C">
        <w:rPr>
          <w:rFonts w:asciiTheme="majorEastAsia" w:eastAsiaTheme="majorEastAsia" w:hAnsiTheme="majorEastAsia" w:cs="Times New Roman"/>
          <w:color w:val="000000"/>
          <w:szCs w:val="21"/>
        </w:rPr>
        <w:t>学习目标的设定</w:t>
      </w:r>
      <w:r w:rsidR="0089508C">
        <w:rPr>
          <w:rFonts w:asciiTheme="majorEastAsia" w:eastAsiaTheme="majorEastAsia" w:hAnsiTheme="majorEastAsia" w:cs="Times New Roman" w:hint="eastAsia"/>
          <w:color w:val="000000"/>
          <w:szCs w:val="21"/>
        </w:rPr>
        <w:t>，</w:t>
      </w:r>
      <w:r w:rsidR="00D751E8">
        <w:rPr>
          <w:rFonts w:asciiTheme="majorEastAsia" w:eastAsiaTheme="majorEastAsia" w:hAnsiTheme="majorEastAsia" w:cs="Times New Roman" w:hint="eastAsia"/>
          <w:color w:val="000000"/>
          <w:szCs w:val="21"/>
        </w:rPr>
        <w:t>我们</w:t>
      </w:r>
      <w:r w:rsidR="0089508C">
        <w:rPr>
          <w:rFonts w:asciiTheme="majorEastAsia" w:eastAsiaTheme="majorEastAsia" w:hAnsiTheme="majorEastAsia" w:cs="Times New Roman" w:hint="eastAsia"/>
          <w:color w:val="000000"/>
          <w:szCs w:val="21"/>
        </w:rPr>
        <w:t>设计的</w:t>
      </w:r>
      <w:r w:rsidR="0089508C">
        <w:rPr>
          <w:rFonts w:asciiTheme="majorEastAsia" w:eastAsiaTheme="majorEastAsia" w:hAnsiTheme="majorEastAsia" w:cs="Times New Roman"/>
          <w:color w:val="000000"/>
          <w:szCs w:val="21"/>
        </w:rPr>
        <w:t>所有教学活动均为其服务</w:t>
      </w:r>
      <w:r w:rsidR="0089508C">
        <w:rPr>
          <w:rFonts w:asciiTheme="majorEastAsia" w:eastAsiaTheme="majorEastAsia" w:hAnsiTheme="majorEastAsia" w:cs="Times New Roman" w:hint="eastAsia"/>
          <w:color w:val="000000"/>
          <w:szCs w:val="21"/>
        </w:rPr>
        <w:t>，</w:t>
      </w:r>
      <w:r w:rsidR="0089508C">
        <w:rPr>
          <w:rFonts w:asciiTheme="majorEastAsia" w:eastAsiaTheme="majorEastAsia" w:hAnsiTheme="majorEastAsia" w:cs="Times New Roman"/>
          <w:color w:val="000000"/>
          <w:szCs w:val="21"/>
        </w:rPr>
        <w:t>始终</w:t>
      </w:r>
      <w:r w:rsidR="0089508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坚持由浅到深，循序渐进的原则。</w:t>
      </w:r>
      <w:r w:rsidR="00D751E8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故，教学过程为：</w:t>
      </w:r>
    </w:p>
    <w:p w:rsidR="00975A0C" w:rsidRPr="000253C7" w:rsidRDefault="00975A0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Step1 实物，视频（</w:t>
      </w:r>
      <w:r w:rsidR="00AA243C"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5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mins） </w:t>
      </w:r>
    </w:p>
    <w:p w:rsidR="00975A0C" w:rsidRPr="000253C7" w:rsidRDefault="00975A0C" w:rsidP="000253C7">
      <w:pPr>
        <w:spacing w:line="340" w:lineRule="exac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设计意图：激趣。以实物导入amber</w:t>
      </w:r>
      <w:r w:rsidR="001C6E62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一词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，让学生对其外貌有最直观的了解。并通过视频The Amber Room抓住学生的眼球，激发学生想走进琥珀屋去了解这一文化遗迹。 </w:t>
      </w:r>
    </w:p>
    <w:p w:rsidR="00975A0C" w:rsidRPr="000253C7" w:rsidRDefault="00975A0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Step 2 略读， 细读， 研读 (1</w:t>
      </w:r>
      <w:r w:rsidR="00702C0F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5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mins) </w:t>
      </w:r>
    </w:p>
    <w:p w:rsidR="00975A0C" w:rsidRPr="000253C7" w:rsidRDefault="00975A0C" w:rsidP="000253C7">
      <w:pPr>
        <w:spacing w:line="340" w:lineRule="exac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设计意图：</w:t>
      </w:r>
      <w:r w:rsidR="00BB14A5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获取</w:t>
      </w:r>
      <w:r w:rsidR="00BB14A5">
        <w:rPr>
          <w:rFonts w:asciiTheme="majorEastAsia" w:eastAsiaTheme="majorEastAsia" w:hAnsiTheme="majorEastAsia" w:cs="Times New Roman"/>
          <w:bCs/>
          <w:color w:val="000000"/>
          <w:szCs w:val="21"/>
        </w:rPr>
        <w:t>英语文本的</w:t>
      </w:r>
      <w:r w:rsidR="00BB14A5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信息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；训练阅读技能。通过创设有意义的任务活动，引导学生独立思考，小组合作，相互交流，从而</w:t>
      </w:r>
      <w:r w:rsidR="00D751E8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获得知识、技能、情感的体验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。 </w:t>
      </w:r>
    </w:p>
    <w:p w:rsidR="00975A0C" w:rsidRPr="000253C7" w:rsidRDefault="00975A0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  </w:t>
      </w:r>
      <w:r w:rsidR="00BE73EC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 xml:space="preserve"> 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Step 3 </w:t>
      </w:r>
      <w:r w:rsidR="00BB14A5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发表观点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 (1</w:t>
      </w:r>
      <w:r w:rsidR="00702C0F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5</w:t>
      </w: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 xml:space="preserve">mins) </w:t>
      </w:r>
    </w:p>
    <w:p w:rsidR="006A2609" w:rsidRDefault="00975A0C" w:rsidP="0019043E">
      <w:pPr>
        <w:spacing w:line="340" w:lineRule="exact"/>
        <w:ind w:firstLine="420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szCs w:val="21"/>
        </w:rPr>
        <w:t>设计意图：运用知识，提升思维能力和创造力以及文化意识。以“是否该重建琥珀屋”为话题，陈述自己对遗失的文化遗迹重建问题的观点，让学生更乐于接触中外文化，更乐于表达自己的看法。</w:t>
      </w:r>
    </w:p>
    <w:p w:rsidR="0019043E" w:rsidRDefault="0019043E" w:rsidP="0019043E">
      <w:pPr>
        <w:spacing w:line="340" w:lineRule="exact"/>
        <w:ind w:firstLine="420"/>
        <w:rPr>
          <w:rFonts w:asciiTheme="majorEastAsia" w:eastAsiaTheme="majorEastAsia" w:hAnsiTheme="majorEastAsia" w:cs="Times New Roman"/>
          <w:bCs/>
          <w:color w:val="000000"/>
          <w:szCs w:val="21"/>
        </w:rPr>
      </w:pPr>
      <w:r>
        <w:rPr>
          <w:rFonts w:asciiTheme="majorEastAsia" w:eastAsiaTheme="majorEastAsia" w:hAnsiTheme="majorEastAsia" w:cs="Times New Roman"/>
          <w:bCs/>
          <w:color w:val="000000"/>
          <w:szCs w:val="21"/>
        </w:rPr>
        <w:t>就整个教学过程而言</w:t>
      </w:r>
      <w:r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，</w:t>
      </w:r>
      <w:r>
        <w:rPr>
          <w:rFonts w:asciiTheme="majorEastAsia" w:eastAsiaTheme="majorEastAsia" w:hAnsiTheme="majorEastAsia" w:cs="Times New Roman"/>
          <w:bCs/>
          <w:color w:val="000000"/>
          <w:szCs w:val="21"/>
        </w:rPr>
        <w:t>最难操作和把控的应该是Step</w:t>
      </w:r>
      <w:r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3。它</w:t>
      </w:r>
      <w:r w:rsidR="006A2609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将</w:t>
      </w:r>
      <w:r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会是这堂课的亮点</w:t>
      </w:r>
      <w:r w:rsidR="006A2609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同时也是</w:t>
      </w:r>
      <w:r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难点，</w:t>
      </w:r>
      <w:r w:rsidR="006A2609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而我们觉得</w:t>
      </w:r>
      <w:r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又不得不要，因为它是基于学科素养而创设的活动，对于我们的学生来说，它确实有一定难度，</w:t>
      </w:r>
      <w:r w:rsidR="006A2609">
        <w:rPr>
          <w:rFonts w:asciiTheme="majorEastAsia" w:eastAsiaTheme="majorEastAsia" w:hAnsiTheme="majorEastAsia" w:cs="Times New Roman" w:hint="eastAsia"/>
          <w:bCs/>
          <w:color w:val="000000"/>
          <w:szCs w:val="21"/>
        </w:rPr>
        <w:t>但是我们还是选择大胆的去尝试和探索。</w:t>
      </w:r>
    </w:p>
    <w:p w:rsidR="00BB14A5" w:rsidRDefault="00AA243C" w:rsidP="00C4254F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8</w:t>
      </w:r>
      <w:r w:rsidR="00323EEC" w:rsidRPr="000253C7">
        <w:rPr>
          <w:rFonts w:asciiTheme="majorEastAsia" w:eastAsiaTheme="majorEastAsia" w:hAnsiTheme="majorEastAsia" w:cs="Times New Roman"/>
          <w:color w:val="000000"/>
          <w:szCs w:val="21"/>
        </w:rPr>
        <w:t>. 说板书设计</w:t>
      </w:r>
    </w:p>
    <w:p w:rsidR="0045169B" w:rsidRPr="00C4254F" w:rsidRDefault="0045169B" w:rsidP="00C4254F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</w:p>
    <w:p w:rsidR="00BB14A5" w:rsidRDefault="00573571" w:rsidP="000253C7">
      <w:pPr>
        <w:pStyle w:val="a7"/>
        <w:spacing w:line="340" w:lineRule="exact"/>
        <w:rPr>
          <w:rFonts w:asciiTheme="majorEastAsia" w:eastAsiaTheme="majorEastAsia" w:hAnsiTheme="majorEastAsia"/>
          <w:b/>
          <w:szCs w:val="21"/>
        </w:rPr>
      </w:pPr>
      <w:r w:rsidRPr="00573571">
        <w:rPr>
          <w:rFonts w:asciiTheme="majorEastAsia" w:eastAsiaTheme="majorEastAsia" w:hAnsiTheme="majorEastAsia"/>
          <w:noProof/>
          <w:color w:val="000000"/>
          <w:szCs w:val="21"/>
        </w:rPr>
        <w:lastRenderedPageBreak/>
        <w:pict>
          <v:rect id="_x0000_s2055" style="position:absolute;left:0;text-align:left;margin-left:1.8pt;margin-top:1.8pt;width:381pt;height:104.25pt;z-index:251664384" filled="f"/>
        </w:pict>
      </w:r>
      <w:r w:rsidR="00127E11" w:rsidRPr="000253C7">
        <w:rPr>
          <w:rFonts w:asciiTheme="majorEastAsia" w:eastAsiaTheme="majorEastAsia" w:hAnsiTheme="majorEastAsia"/>
          <w:b/>
          <w:szCs w:val="21"/>
        </w:rPr>
        <w:t xml:space="preserve">            </w:t>
      </w:r>
      <w:r w:rsidR="00BB14A5">
        <w:rPr>
          <w:rFonts w:asciiTheme="majorEastAsia" w:eastAsiaTheme="majorEastAsia" w:hAnsiTheme="majorEastAsia" w:hint="eastAsia"/>
          <w:b/>
          <w:szCs w:val="21"/>
        </w:rPr>
        <w:t xml:space="preserve">        </w:t>
      </w:r>
      <w:r w:rsidR="00BB14A5">
        <w:rPr>
          <w:rFonts w:asciiTheme="majorEastAsia" w:eastAsiaTheme="majorEastAsia" w:hAnsiTheme="majorEastAsia"/>
          <w:b/>
          <w:szCs w:val="21"/>
        </w:rPr>
        <w:t>U</w:t>
      </w:r>
      <w:r w:rsidR="00BB14A5">
        <w:rPr>
          <w:rFonts w:asciiTheme="majorEastAsia" w:eastAsiaTheme="majorEastAsia" w:hAnsiTheme="majorEastAsia" w:hint="eastAsia"/>
          <w:b/>
          <w:szCs w:val="21"/>
        </w:rPr>
        <w:t>nit2  Cultural Relics</w:t>
      </w:r>
    </w:p>
    <w:p w:rsidR="00127E11" w:rsidRPr="000253C7" w:rsidRDefault="00127E11" w:rsidP="00BB14A5">
      <w:pPr>
        <w:pStyle w:val="a7"/>
        <w:spacing w:line="340" w:lineRule="exact"/>
        <w:ind w:firstLineChars="784" w:firstLine="1653"/>
        <w:rPr>
          <w:rFonts w:asciiTheme="majorEastAsia" w:eastAsiaTheme="majorEastAsia" w:hAnsiTheme="majorEastAsia"/>
          <w:b/>
          <w:szCs w:val="21"/>
        </w:rPr>
      </w:pPr>
      <w:r w:rsidRPr="000253C7">
        <w:rPr>
          <w:rFonts w:asciiTheme="majorEastAsia" w:eastAsiaTheme="majorEastAsia" w:hAnsiTheme="majorEastAsia"/>
          <w:b/>
          <w:szCs w:val="21"/>
        </w:rPr>
        <w:t xml:space="preserve"> </w:t>
      </w:r>
      <w:r w:rsidRPr="000253C7">
        <w:rPr>
          <w:rFonts w:asciiTheme="majorEastAsia" w:eastAsiaTheme="majorEastAsia" w:hAnsiTheme="majorEastAsia"/>
          <w:szCs w:val="21"/>
        </w:rPr>
        <w:t>In Search of</w:t>
      </w:r>
      <w:r w:rsidRPr="000253C7">
        <w:rPr>
          <w:rFonts w:asciiTheme="majorEastAsia" w:eastAsiaTheme="majorEastAsia" w:hAnsiTheme="majorEastAsia"/>
          <w:b/>
          <w:szCs w:val="21"/>
        </w:rPr>
        <w:t xml:space="preserve"> The Amber Room</w:t>
      </w:r>
    </w:p>
    <w:p w:rsidR="00127E11" w:rsidRPr="000253C7" w:rsidRDefault="00573571" w:rsidP="000253C7">
      <w:pPr>
        <w:pStyle w:val="a7"/>
        <w:spacing w:line="34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noProof/>
          <w:szCs w:val="21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3" type="#_x0000_t5" style="position:absolute;left:0;text-align:left;margin-left:108.9pt;margin-top:1.7pt;width:160.3pt;height:30.45pt;z-index:251662336"/>
        </w:pict>
      </w:r>
      <w:r>
        <w:rPr>
          <w:rFonts w:asciiTheme="majorEastAsia" w:eastAsiaTheme="majorEastAsia" w:hAnsiTheme="majorEastAsia"/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47.3pt;margin-top:7.5pt;width:83.15pt;height:30.45pt;z-index:251663360" filled="f" stroked="f">
            <v:textbox style="mso-next-textbox:#_x0000_s2054">
              <w:txbxContent>
                <w:p w:rsidR="00BB3987" w:rsidRPr="00127E11" w:rsidRDefault="00BB3987" w:rsidP="00127E11">
                  <w:pPr>
                    <w:rPr>
                      <w:rFonts w:ascii="宋体" w:hAnsi="宋体"/>
                      <w:sz w:val="24"/>
                      <w:szCs w:val="24"/>
                    </w:rPr>
                  </w:pPr>
                  <w:r w:rsidRPr="00127E11">
                    <w:rPr>
                      <w:rFonts w:ascii="宋体" w:hAnsi="宋体"/>
                      <w:sz w:val="24"/>
                      <w:szCs w:val="24"/>
                    </w:rPr>
                    <w:t>1. Building</w:t>
                  </w:r>
                </w:p>
              </w:txbxContent>
            </v:textbox>
          </v:shape>
        </w:pict>
      </w:r>
    </w:p>
    <w:p w:rsidR="00127E11" w:rsidRPr="000253C7" w:rsidRDefault="00127E11" w:rsidP="000253C7">
      <w:pPr>
        <w:pStyle w:val="a7"/>
        <w:spacing w:line="340" w:lineRule="exact"/>
        <w:rPr>
          <w:rFonts w:asciiTheme="majorEastAsia" w:eastAsiaTheme="majorEastAsia" w:hAnsiTheme="majorEastAsia"/>
          <w:b/>
          <w:szCs w:val="21"/>
        </w:rPr>
      </w:pPr>
      <w:r w:rsidRPr="000253C7">
        <w:rPr>
          <w:rFonts w:asciiTheme="majorEastAsia" w:eastAsiaTheme="majorEastAsia" w:hAnsiTheme="majorEastAsia"/>
          <w:b/>
          <w:szCs w:val="21"/>
        </w:rPr>
        <w:t xml:space="preserve"> </w:t>
      </w:r>
    </w:p>
    <w:tbl>
      <w:tblPr>
        <w:tblW w:w="3165" w:type="dxa"/>
        <w:tblInd w:w="2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4"/>
        <w:gridCol w:w="1701"/>
      </w:tblGrid>
      <w:tr w:rsidR="00127E11" w:rsidRPr="000253C7" w:rsidTr="00127E11">
        <w:tc>
          <w:tcPr>
            <w:tcW w:w="1464" w:type="dxa"/>
          </w:tcPr>
          <w:p w:rsidR="00127E11" w:rsidRPr="000253C7" w:rsidRDefault="00127E11" w:rsidP="000253C7">
            <w:pPr>
              <w:pStyle w:val="a7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 w:rsidRPr="000253C7">
              <w:rPr>
                <w:rFonts w:asciiTheme="majorEastAsia" w:eastAsiaTheme="majorEastAsia" w:hAnsiTheme="majorEastAsia"/>
                <w:szCs w:val="21"/>
              </w:rPr>
              <w:t>2.gift</w:t>
            </w:r>
          </w:p>
        </w:tc>
        <w:tc>
          <w:tcPr>
            <w:tcW w:w="1701" w:type="dxa"/>
          </w:tcPr>
          <w:p w:rsidR="00127E11" w:rsidRPr="000253C7" w:rsidRDefault="00127E11" w:rsidP="000253C7">
            <w:pPr>
              <w:pStyle w:val="a7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 w:rsidRPr="000253C7">
              <w:rPr>
                <w:rFonts w:asciiTheme="majorEastAsia" w:eastAsiaTheme="majorEastAsia" w:hAnsiTheme="majorEastAsia"/>
                <w:szCs w:val="21"/>
              </w:rPr>
              <w:t>3.wonder</w:t>
            </w:r>
          </w:p>
        </w:tc>
      </w:tr>
      <w:tr w:rsidR="00127E11" w:rsidRPr="000253C7" w:rsidTr="00127E11">
        <w:tc>
          <w:tcPr>
            <w:tcW w:w="1464" w:type="dxa"/>
          </w:tcPr>
          <w:p w:rsidR="00127E11" w:rsidRPr="000253C7" w:rsidRDefault="00127E11" w:rsidP="000253C7">
            <w:pPr>
              <w:pStyle w:val="a7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 w:rsidRPr="000253C7">
              <w:rPr>
                <w:rFonts w:asciiTheme="majorEastAsia" w:eastAsiaTheme="majorEastAsia" w:hAnsiTheme="majorEastAsia"/>
                <w:szCs w:val="21"/>
              </w:rPr>
              <w:t>4.loss</w:t>
            </w:r>
          </w:p>
        </w:tc>
        <w:tc>
          <w:tcPr>
            <w:tcW w:w="1701" w:type="dxa"/>
          </w:tcPr>
          <w:p w:rsidR="00127E11" w:rsidRPr="000253C7" w:rsidRDefault="00127E11" w:rsidP="000253C7">
            <w:pPr>
              <w:pStyle w:val="a7"/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 w:rsidRPr="000253C7">
              <w:rPr>
                <w:rFonts w:asciiTheme="majorEastAsia" w:eastAsiaTheme="majorEastAsia" w:hAnsiTheme="majorEastAsia"/>
                <w:szCs w:val="21"/>
              </w:rPr>
              <w:t>5.rebuilding</w:t>
            </w:r>
          </w:p>
        </w:tc>
      </w:tr>
    </w:tbl>
    <w:p w:rsidR="00C70E33" w:rsidRDefault="00C70E33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 xml:space="preserve">    本文的标题是“In Search Of The Amber Room”，所以</w:t>
      </w:r>
      <w:r w:rsidR="00635F9C">
        <w:rPr>
          <w:rFonts w:asciiTheme="majorEastAsia" w:eastAsiaTheme="majorEastAsia" w:hAnsiTheme="majorEastAsia" w:cs="Times New Roman" w:hint="eastAsia"/>
          <w:color w:val="000000"/>
          <w:szCs w:val="21"/>
        </w:rPr>
        <w:t>我</w:t>
      </w:r>
      <w:r w:rsidR="0045169B">
        <w:rPr>
          <w:rFonts w:asciiTheme="majorEastAsia" w:eastAsiaTheme="majorEastAsia" w:hAnsiTheme="majorEastAsia" w:cs="Times New Roman" w:hint="eastAsia"/>
          <w:color w:val="000000"/>
          <w:szCs w:val="21"/>
        </w:rPr>
        <w:t>们</w:t>
      </w:r>
      <w:r w:rsidR="00635F9C">
        <w:rPr>
          <w:rFonts w:asciiTheme="majorEastAsia" w:eastAsiaTheme="majorEastAsia" w:hAnsiTheme="majorEastAsia" w:cs="Times New Roman" w:hint="eastAsia"/>
          <w:color w:val="000000"/>
          <w:szCs w:val="21"/>
        </w:rPr>
        <w:t>则</w:t>
      </w:r>
      <w:r>
        <w:rPr>
          <w:rFonts w:asciiTheme="majorEastAsia" w:eastAsiaTheme="majorEastAsia" w:hAnsiTheme="majorEastAsia" w:cs="Times New Roman" w:hint="eastAsia"/>
          <w:color w:val="000000"/>
          <w:szCs w:val="21"/>
        </w:rPr>
        <w:t>以每段的中心词（key word）为基石，构成了一个房屋，让学生更直观的理清文章线条。</w:t>
      </w:r>
    </w:p>
    <w:p w:rsidR="003C717D" w:rsidRPr="000253C7" w:rsidRDefault="00AA243C" w:rsidP="000253C7">
      <w:pPr>
        <w:spacing w:line="340" w:lineRule="exact"/>
        <w:jc w:val="left"/>
        <w:rPr>
          <w:rFonts w:asciiTheme="majorEastAsia" w:eastAsiaTheme="majorEastAsia" w:hAnsiTheme="majorEastAsia" w:cs="Times New Roman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t>9</w:t>
      </w:r>
      <w:r w:rsidR="00323EEC" w:rsidRPr="000253C7">
        <w:rPr>
          <w:rFonts w:asciiTheme="majorEastAsia" w:eastAsiaTheme="majorEastAsia" w:hAnsiTheme="majorEastAsia" w:cs="Times New Roman"/>
          <w:color w:val="000000"/>
          <w:szCs w:val="21"/>
        </w:rPr>
        <w:t>. 教学过程中的问题预设</w:t>
      </w:r>
      <w:r w:rsidR="003C717D" w:rsidRPr="000253C7">
        <w:rPr>
          <w:rFonts w:asciiTheme="majorEastAsia" w:eastAsiaTheme="majorEastAsia" w:hAnsiTheme="majorEastAsia" w:cs="Times New Roman"/>
          <w:color w:val="000000"/>
          <w:szCs w:val="21"/>
        </w:rPr>
        <w:br/>
      </w:r>
      <w:r w:rsidR="00212A10" w:rsidRPr="000253C7">
        <w:rPr>
          <w:rFonts w:asciiTheme="majorEastAsia" w:eastAsiaTheme="majorEastAsia" w:hAnsiTheme="majorEastAsia" w:cs="Times New Roman"/>
          <w:szCs w:val="21"/>
        </w:rPr>
        <w:t xml:space="preserve">   </w:t>
      </w:r>
      <w:r w:rsidR="00573571" w:rsidRPr="000253C7">
        <w:rPr>
          <w:rFonts w:asciiTheme="majorEastAsia" w:eastAsiaTheme="majorEastAsia" w:hAnsiTheme="majorEastAsia" w:cs="Times New Roman"/>
          <w:color w:val="000000"/>
          <w:szCs w:val="21"/>
        </w:rPr>
        <w:fldChar w:fldCharType="begin"/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instrText xml:space="preserve"> = 1 \* GB3 </w:instrText>
      </w:r>
      <w:r w:rsidR="00573571" w:rsidRPr="000253C7">
        <w:rPr>
          <w:rFonts w:asciiTheme="majorEastAsia" w:eastAsiaTheme="majorEastAsia" w:hAnsiTheme="majorEastAsia" w:cs="Times New Roman"/>
          <w:color w:val="000000"/>
          <w:szCs w:val="21"/>
        </w:rPr>
        <w:fldChar w:fldCharType="separate"/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①</w:t>
      </w:r>
      <w:r w:rsidR="00573571" w:rsidRPr="000253C7">
        <w:rPr>
          <w:rFonts w:asciiTheme="majorEastAsia" w:eastAsiaTheme="majorEastAsia" w:hAnsiTheme="majorEastAsia" w:cs="Times New Roman"/>
          <w:color w:val="000000"/>
          <w:szCs w:val="21"/>
        </w:rPr>
        <w:fldChar w:fldCharType="end"/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在导入环节，通过观看实物、图片，欣赏视频活动，涉及的内容学生很感兴趣，而且很直观，所以学生在</w:t>
      </w:r>
      <w:r w:rsidR="001C6E62">
        <w:rPr>
          <w:rFonts w:asciiTheme="majorEastAsia" w:eastAsiaTheme="majorEastAsia" w:hAnsiTheme="majorEastAsia" w:cs="Times New Roman" w:hint="eastAsia"/>
          <w:color w:val="000000"/>
          <w:szCs w:val="21"/>
        </w:rPr>
        <w:t>可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控范围内，只是视频的内容涉及某些生词，需要学生仔细留意其提供的信息，但整体难度并不大，学生应该还是比较享受的。</w:t>
      </w:r>
    </w:p>
    <w:p w:rsidR="003C717D" w:rsidRPr="000253C7" w:rsidRDefault="00573571" w:rsidP="000253C7">
      <w:pPr>
        <w:spacing w:line="340" w:lineRule="exact"/>
        <w:ind w:firstLine="420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fldChar w:fldCharType="begin"/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instrText xml:space="preserve"> = 2 \* GB3 </w:instrTex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fldChar w:fldCharType="separate"/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②</w:t>
      </w:r>
      <w:r w:rsidRPr="000253C7">
        <w:rPr>
          <w:rFonts w:asciiTheme="majorEastAsia" w:eastAsiaTheme="majorEastAsia" w:hAnsiTheme="majorEastAsia" w:cs="Times New Roman"/>
          <w:color w:val="000000"/>
          <w:szCs w:val="21"/>
        </w:rPr>
        <w:fldChar w:fldCharType="end"/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在</w:t>
      </w:r>
      <w:r w:rsidR="00945FBF" w:rsidRPr="000253C7">
        <w:rPr>
          <w:rFonts w:asciiTheme="majorEastAsia" w:eastAsiaTheme="majorEastAsia" w:hAnsiTheme="majorEastAsia" w:cs="Times New Roman"/>
          <w:color w:val="000000"/>
          <w:szCs w:val="21"/>
        </w:rPr>
        <w:t>阅读文章的过程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中，有了</w:t>
      </w:r>
      <w:r w:rsidR="007D4717" w:rsidRPr="000253C7">
        <w:rPr>
          <w:rFonts w:asciiTheme="majorEastAsia" w:eastAsiaTheme="majorEastAsia" w:hAnsiTheme="majorEastAsia" w:cs="Times New Roman"/>
          <w:color w:val="000000"/>
          <w:szCs w:val="21"/>
        </w:rPr>
        <w:t>第一课时词汇的学习与话题相关的热身活动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，学生</w:t>
      </w:r>
      <w:r w:rsidR="007D4717" w:rsidRPr="000253C7">
        <w:rPr>
          <w:rFonts w:asciiTheme="majorEastAsia" w:eastAsiaTheme="majorEastAsia" w:hAnsiTheme="majorEastAsia" w:cs="Times New Roman"/>
          <w:color w:val="000000"/>
          <w:szCs w:val="21"/>
        </w:rPr>
        <w:t>对文本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“In Search Of The Amber Room”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应该是期待的，但由于学生</w:t>
      </w:r>
      <w:r w:rsidR="001C6E62">
        <w:rPr>
          <w:rFonts w:asciiTheme="majorEastAsia" w:eastAsiaTheme="majorEastAsia" w:hAnsiTheme="majorEastAsia" w:cs="Times New Roman" w:hint="eastAsia"/>
          <w:color w:val="000000"/>
          <w:szCs w:val="21"/>
        </w:rPr>
        <w:t>是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高一新生，对于阅读技能的运用还略显陌生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，能在有限的时间里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完成对文章的理解和作者意图的深挖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，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还是有一定难度的</w:t>
      </w:r>
      <w:r w:rsidR="00212A10" w:rsidRPr="000253C7">
        <w:rPr>
          <w:rFonts w:asciiTheme="majorEastAsia" w:eastAsiaTheme="majorEastAsia" w:hAnsiTheme="majorEastAsia" w:cs="Times New Roman"/>
          <w:color w:val="000000"/>
          <w:szCs w:val="21"/>
        </w:rPr>
        <w:t>。</w:t>
      </w:r>
    </w:p>
    <w:p w:rsidR="0078561A" w:rsidRPr="000253C7" w:rsidRDefault="00573571" w:rsidP="000253C7">
      <w:pPr>
        <w:spacing w:line="340" w:lineRule="exact"/>
        <w:ind w:firstLine="420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begin"/>
      </w:r>
      <w:r w:rsidR="0078561A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instrText xml:space="preserve"> = 3 \* GB3 </w:instrTex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separate"/>
      </w:r>
      <w:r w:rsidR="0078561A"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t>③</w:t>
      </w:r>
      <w:r w:rsidRPr="000253C7">
        <w:rPr>
          <w:rFonts w:asciiTheme="majorEastAsia" w:eastAsiaTheme="majorEastAsia" w:hAnsiTheme="majorEastAsia" w:cs="Times New Roman"/>
          <w:bCs/>
          <w:color w:val="000000"/>
          <w:kern w:val="0"/>
          <w:szCs w:val="21"/>
        </w:rPr>
        <w:fldChar w:fldCharType="end"/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在最后的活动中，学生将接受最大的考验：</w:t>
      </w:r>
      <w:r w:rsidR="00C70E33">
        <w:rPr>
          <w:rFonts w:asciiTheme="majorEastAsia" w:eastAsiaTheme="majorEastAsia" w:hAnsiTheme="majorEastAsia" w:cs="Times New Roman" w:hint="eastAsia"/>
          <w:color w:val="000000"/>
          <w:szCs w:val="21"/>
        </w:rPr>
        <w:t>书面表达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。学生能否将</w:t>
      </w:r>
      <w:r w:rsidR="000253C7" w:rsidRPr="000253C7">
        <w:rPr>
          <w:rFonts w:asciiTheme="majorEastAsia" w:eastAsiaTheme="majorEastAsia" w:hAnsiTheme="majorEastAsia" w:cs="Times New Roman"/>
          <w:color w:val="000000"/>
          <w:szCs w:val="21"/>
        </w:rPr>
        <w:t>已输入的信息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，</w:t>
      </w:r>
      <w:r w:rsidR="000253C7" w:rsidRPr="000253C7">
        <w:rPr>
          <w:rFonts w:asciiTheme="majorEastAsia" w:eastAsiaTheme="majorEastAsia" w:hAnsiTheme="majorEastAsia" w:cs="Times New Roman"/>
          <w:color w:val="000000"/>
          <w:szCs w:val="21"/>
        </w:rPr>
        <w:t>通过内化，转化为输出，估计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需要老师在活动</w:t>
      </w:r>
      <w:r w:rsidR="000253C7" w:rsidRPr="000253C7">
        <w:rPr>
          <w:rFonts w:asciiTheme="majorEastAsia" w:eastAsiaTheme="majorEastAsia" w:hAnsiTheme="majorEastAsia" w:cs="Times New Roman"/>
          <w:color w:val="000000"/>
          <w:szCs w:val="21"/>
        </w:rPr>
        <w:t>中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给予指导</w:t>
      </w:r>
      <w:r w:rsidR="000253C7" w:rsidRPr="000253C7">
        <w:rPr>
          <w:rFonts w:asciiTheme="majorEastAsia" w:eastAsiaTheme="majorEastAsia" w:hAnsiTheme="majorEastAsia" w:cs="Times New Roman"/>
          <w:color w:val="000000"/>
          <w:szCs w:val="21"/>
        </w:rPr>
        <w:t>和帮助</w:t>
      </w:r>
      <w:r w:rsidR="0078561A" w:rsidRPr="000253C7">
        <w:rPr>
          <w:rFonts w:asciiTheme="majorEastAsia" w:eastAsiaTheme="majorEastAsia" w:hAnsiTheme="majorEastAsia" w:cs="Times New Roman"/>
          <w:color w:val="000000"/>
          <w:szCs w:val="21"/>
        </w:rPr>
        <w:t>。</w:t>
      </w:r>
    </w:p>
    <w:p w:rsidR="000253C7" w:rsidRPr="000253C7" w:rsidRDefault="000253C7" w:rsidP="000253C7">
      <w:pPr>
        <w:spacing w:line="340" w:lineRule="exact"/>
        <w:ind w:firstLine="420"/>
        <w:jc w:val="left"/>
        <w:rPr>
          <w:rFonts w:asciiTheme="majorEastAsia" w:eastAsiaTheme="majorEastAsia" w:hAnsiTheme="majorEastAsia" w:cs="Times New Roman"/>
          <w:szCs w:val="21"/>
        </w:rPr>
      </w:pPr>
    </w:p>
    <w:sectPr w:rsidR="000253C7" w:rsidRPr="000253C7" w:rsidSect="0083457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C43" w:rsidRDefault="007F6C43" w:rsidP="00834571">
      <w:r>
        <w:separator/>
      </w:r>
    </w:p>
  </w:endnote>
  <w:endnote w:type="continuationSeparator" w:id="1">
    <w:p w:rsidR="007F6C43" w:rsidRDefault="007F6C43" w:rsidP="0083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C43" w:rsidRDefault="007F6C43" w:rsidP="00834571">
      <w:r>
        <w:separator/>
      </w:r>
    </w:p>
  </w:footnote>
  <w:footnote w:type="continuationSeparator" w:id="1">
    <w:p w:rsidR="007F6C43" w:rsidRDefault="007F6C43" w:rsidP="00834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571"/>
    <w:rsid w:val="0001754E"/>
    <w:rsid w:val="000253C7"/>
    <w:rsid w:val="00042E33"/>
    <w:rsid w:val="0007100D"/>
    <w:rsid w:val="00071DEB"/>
    <w:rsid w:val="000A1AFA"/>
    <w:rsid w:val="000A5651"/>
    <w:rsid w:val="000D2C01"/>
    <w:rsid w:val="000F17EC"/>
    <w:rsid w:val="00116F2C"/>
    <w:rsid w:val="00127E11"/>
    <w:rsid w:val="00130147"/>
    <w:rsid w:val="001720CE"/>
    <w:rsid w:val="00185723"/>
    <w:rsid w:val="0019043E"/>
    <w:rsid w:val="001C6E62"/>
    <w:rsid w:val="001F145D"/>
    <w:rsid w:val="00212A10"/>
    <w:rsid w:val="0022212C"/>
    <w:rsid w:val="00232C86"/>
    <w:rsid w:val="00240E62"/>
    <w:rsid w:val="00243CF2"/>
    <w:rsid w:val="00253C31"/>
    <w:rsid w:val="00256B4C"/>
    <w:rsid w:val="00265BA6"/>
    <w:rsid w:val="00286024"/>
    <w:rsid w:val="002A1D47"/>
    <w:rsid w:val="002B16AA"/>
    <w:rsid w:val="002B6DC0"/>
    <w:rsid w:val="002F25C0"/>
    <w:rsid w:val="002F2F94"/>
    <w:rsid w:val="00320C9A"/>
    <w:rsid w:val="00323EEC"/>
    <w:rsid w:val="0034082F"/>
    <w:rsid w:val="003C717D"/>
    <w:rsid w:val="003F7C98"/>
    <w:rsid w:val="00414D34"/>
    <w:rsid w:val="00437304"/>
    <w:rsid w:val="00437C27"/>
    <w:rsid w:val="0045169B"/>
    <w:rsid w:val="00470D0F"/>
    <w:rsid w:val="0048017F"/>
    <w:rsid w:val="004B5757"/>
    <w:rsid w:val="00523227"/>
    <w:rsid w:val="00536A85"/>
    <w:rsid w:val="00555223"/>
    <w:rsid w:val="00557ACD"/>
    <w:rsid w:val="00573571"/>
    <w:rsid w:val="005A0B64"/>
    <w:rsid w:val="005B6F59"/>
    <w:rsid w:val="005F6B33"/>
    <w:rsid w:val="00606654"/>
    <w:rsid w:val="006103C2"/>
    <w:rsid w:val="00620A2C"/>
    <w:rsid w:val="00635F9C"/>
    <w:rsid w:val="00655502"/>
    <w:rsid w:val="006A2609"/>
    <w:rsid w:val="00702C0F"/>
    <w:rsid w:val="0073238E"/>
    <w:rsid w:val="00737722"/>
    <w:rsid w:val="007416EA"/>
    <w:rsid w:val="007642A5"/>
    <w:rsid w:val="007673FF"/>
    <w:rsid w:val="0078561A"/>
    <w:rsid w:val="00785CD1"/>
    <w:rsid w:val="007A1AF2"/>
    <w:rsid w:val="007D0E5B"/>
    <w:rsid w:val="007D4717"/>
    <w:rsid w:val="007F6C43"/>
    <w:rsid w:val="00834571"/>
    <w:rsid w:val="0089508C"/>
    <w:rsid w:val="008A0B98"/>
    <w:rsid w:val="008B2A06"/>
    <w:rsid w:val="008C2F3C"/>
    <w:rsid w:val="008E7E2D"/>
    <w:rsid w:val="009160F6"/>
    <w:rsid w:val="00945FBF"/>
    <w:rsid w:val="009622E3"/>
    <w:rsid w:val="00975A0C"/>
    <w:rsid w:val="009B66E2"/>
    <w:rsid w:val="009C3138"/>
    <w:rsid w:val="009E4892"/>
    <w:rsid w:val="00A05F8F"/>
    <w:rsid w:val="00A631A7"/>
    <w:rsid w:val="00A757C4"/>
    <w:rsid w:val="00A91495"/>
    <w:rsid w:val="00AA243C"/>
    <w:rsid w:val="00AB6944"/>
    <w:rsid w:val="00B46FE4"/>
    <w:rsid w:val="00B47335"/>
    <w:rsid w:val="00B946D3"/>
    <w:rsid w:val="00BB14A5"/>
    <w:rsid w:val="00BB3987"/>
    <w:rsid w:val="00BD2964"/>
    <w:rsid w:val="00BE73EC"/>
    <w:rsid w:val="00C22A3A"/>
    <w:rsid w:val="00C4254F"/>
    <w:rsid w:val="00C70E33"/>
    <w:rsid w:val="00C97EDC"/>
    <w:rsid w:val="00CD13D8"/>
    <w:rsid w:val="00CD5135"/>
    <w:rsid w:val="00CF64A1"/>
    <w:rsid w:val="00D03B56"/>
    <w:rsid w:val="00D54A63"/>
    <w:rsid w:val="00D751E8"/>
    <w:rsid w:val="00D752E1"/>
    <w:rsid w:val="00E25CC7"/>
    <w:rsid w:val="00E435FC"/>
    <w:rsid w:val="00E923AE"/>
    <w:rsid w:val="00EB0B0F"/>
    <w:rsid w:val="00F319CA"/>
    <w:rsid w:val="00F645E3"/>
    <w:rsid w:val="00F738CE"/>
    <w:rsid w:val="00FA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5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57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3E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23E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3EEC"/>
    <w:rPr>
      <w:sz w:val="18"/>
      <w:szCs w:val="18"/>
    </w:rPr>
  </w:style>
  <w:style w:type="paragraph" w:customStyle="1" w:styleId="a7">
    <w:name w:val="无间距"/>
    <w:uiPriority w:val="1"/>
    <w:qFormat/>
    <w:rsid w:val="00127E11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20911B-8FA3-41A3-B004-101A040A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502</Words>
  <Characters>2865</Characters>
  <Application>Microsoft Office Word</Application>
  <DocSecurity>0</DocSecurity>
  <Lines>23</Lines>
  <Paragraphs>6</Paragraphs>
  <ScaleCrop>false</ScaleCrop>
  <Company>为明教育集团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北大附中重庆实验学校</dc:creator>
  <cp:lastModifiedBy>北大附中重庆实验学校</cp:lastModifiedBy>
  <cp:revision>12</cp:revision>
  <cp:lastPrinted>2018-12-26T00:23:00Z</cp:lastPrinted>
  <dcterms:created xsi:type="dcterms:W3CDTF">2018-12-25T12:41:00Z</dcterms:created>
  <dcterms:modified xsi:type="dcterms:W3CDTF">2018-12-26T00:23:00Z</dcterms:modified>
</cp:coreProperties>
</file>