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0A74" w:rsidRPr="00792C58" w:rsidRDefault="009C0A74" w:rsidP="009C0A74">
      <w:pPr>
        <w:adjustRightInd/>
        <w:snapToGrid/>
        <w:spacing w:after="0"/>
        <w:ind w:firstLineChars="50" w:firstLine="120"/>
        <w:jc w:val="center"/>
        <w:rPr>
          <w:rFonts w:ascii="Times New Roman" w:eastAsia="宋体" w:hAnsi="Times New Roman" w:cs="Times New Roman"/>
          <w:sz w:val="24"/>
          <w:szCs w:val="24"/>
        </w:rPr>
      </w:pPr>
      <w:r w:rsidRPr="00127CBD">
        <w:rPr>
          <w:rFonts w:ascii="Times New Roman" w:eastAsia="宋体" w:hAnsi="Times New Roman" w:cs="Times New Roman"/>
          <w:sz w:val="24"/>
          <w:szCs w:val="24"/>
        </w:rPr>
        <w:t>Paralympic Games</w:t>
      </w:r>
    </w:p>
    <w:p w:rsidR="009C0A74" w:rsidRPr="00792C58" w:rsidRDefault="009C0A74" w:rsidP="00C901E7">
      <w:pPr>
        <w:adjustRightInd/>
        <w:snapToGrid/>
        <w:spacing w:after="0"/>
        <w:ind w:firstLineChars="50" w:firstLine="120"/>
        <w:rPr>
          <w:rFonts w:ascii="Times New Roman" w:eastAsia="宋体" w:hAnsi="Times New Roman" w:cs="Times New Roman"/>
          <w:sz w:val="24"/>
          <w:szCs w:val="24"/>
        </w:rPr>
      </w:pPr>
    </w:p>
    <w:p w:rsidR="00E80E40" w:rsidRPr="00792C58" w:rsidRDefault="00127CBD" w:rsidP="00792C58">
      <w:pPr>
        <w:adjustRightInd/>
        <w:snapToGrid/>
        <w:spacing w:after="0"/>
        <w:ind w:leftChars="-129" w:left="-284" w:firstLineChars="100" w:firstLine="240"/>
        <w:rPr>
          <w:rFonts w:ascii="Times New Roman" w:eastAsia="宋体" w:hAnsi="Times New Roman" w:cs="Times New Roman"/>
          <w:sz w:val="24"/>
          <w:szCs w:val="24"/>
        </w:rPr>
      </w:pPr>
      <w:r w:rsidRPr="00127CBD">
        <w:rPr>
          <w:rFonts w:ascii="Times New Roman" w:eastAsia="宋体" w:hAnsi="Times New Roman" w:cs="Times New Roman"/>
          <w:sz w:val="24"/>
          <w:szCs w:val="24"/>
        </w:rPr>
        <w:t>In 1948, Sir Ludwig Guttmann organized a sports competition involving World War II veterans with a spinal cord injury</w:t>
      </w:r>
      <w:r w:rsidR="00E80E40" w:rsidRPr="00792C58">
        <w:rPr>
          <w:rFonts w:ascii="Times New Roman" w:eastAsia="宋体" w:hAnsi="Times New Roman" w:cs="Times New Roman"/>
          <w:sz w:val="24"/>
          <w:szCs w:val="24"/>
        </w:rPr>
        <w:t xml:space="preserve"> </w:t>
      </w:r>
      <w:r w:rsidRPr="00127CBD">
        <w:rPr>
          <w:rFonts w:ascii="Times New Roman" w:eastAsia="宋体" w:hAnsi="Times New Roman" w:cs="Times New Roman"/>
          <w:sz w:val="24"/>
          <w:szCs w:val="24"/>
        </w:rPr>
        <w:t>in</w:t>
      </w:r>
      <w:r w:rsidR="00E80E40" w:rsidRPr="00792C58">
        <w:rPr>
          <w:rFonts w:ascii="Times New Roman" w:eastAsia="宋体" w:hAnsi="Times New Roman" w:cs="Times New Roman"/>
          <w:sz w:val="24"/>
          <w:szCs w:val="24"/>
        </w:rPr>
        <w:t xml:space="preserve"> </w:t>
      </w:r>
      <w:r w:rsidRPr="00127CBD">
        <w:rPr>
          <w:rFonts w:ascii="Times New Roman" w:eastAsia="宋体" w:hAnsi="Times New Roman" w:cs="Times New Roman"/>
          <w:sz w:val="24"/>
          <w:szCs w:val="24"/>
        </w:rPr>
        <w:t>Stoke</w:t>
      </w:r>
    </w:p>
    <w:p w:rsidR="00E80E40" w:rsidRPr="00792C58" w:rsidRDefault="00127CBD" w:rsidP="00E80E40">
      <w:pPr>
        <w:adjustRightInd/>
        <w:snapToGrid/>
        <w:spacing w:after="0"/>
        <w:ind w:leftChars="-129" w:left="-284"/>
        <w:rPr>
          <w:rFonts w:ascii="Times New Roman" w:eastAsia="宋体" w:hAnsi="Times New Roman" w:cs="Times New Roman"/>
          <w:sz w:val="24"/>
          <w:szCs w:val="24"/>
        </w:rPr>
      </w:pPr>
      <w:r w:rsidRPr="00127CBD">
        <w:rPr>
          <w:rFonts w:ascii="Times New Roman" w:eastAsia="宋体" w:hAnsi="Times New Roman" w:cs="Times New Roman"/>
          <w:sz w:val="24"/>
          <w:szCs w:val="24"/>
        </w:rPr>
        <w:t>Mandeville, England. Four years later, competitors</w:t>
      </w:r>
      <w:r w:rsidR="00E80E40" w:rsidRPr="00792C58">
        <w:rPr>
          <w:rFonts w:ascii="Times New Roman" w:eastAsia="宋体" w:hAnsi="Times New Roman" w:cs="Times New Roman"/>
          <w:sz w:val="24"/>
          <w:szCs w:val="24"/>
        </w:rPr>
        <w:t xml:space="preserve"> from </w:t>
      </w:r>
      <w:r w:rsidRPr="00127CBD">
        <w:rPr>
          <w:rFonts w:ascii="Times New Roman" w:eastAsia="宋体" w:hAnsi="Times New Roman" w:cs="Times New Roman"/>
          <w:sz w:val="24"/>
          <w:szCs w:val="24"/>
        </w:rPr>
        <w:t>the</w:t>
      </w:r>
      <w:r w:rsidR="00E80E40" w:rsidRPr="00792C58">
        <w:rPr>
          <w:rFonts w:ascii="Times New Roman" w:eastAsia="宋体" w:hAnsi="Times New Roman" w:cs="Times New Roman"/>
          <w:sz w:val="24"/>
          <w:szCs w:val="24"/>
        </w:rPr>
        <w:t xml:space="preserve"> </w:t>
      </w:r>
      <w:r w:rsidRPr="00127CBD">
        <w:rPr>
          <w:rFonts w:ascii="Times New Roman" w:eastAsia="宋体" w:hAnsi="Times New Roman" w:cs="Times New Roman"/>
          <w:sz w:val="24"/>
          <w:szCs w:val="24"/>
        </w:rPr>
        <w:t>Netherlands joined the games and an internationalmovement was</w:t>
      </w:r>
    </w:p>
    <w:p w:rsidR="00E80E40" w:rsidRPr="00792C58" w:rsidRDefault="00127CBD" w:rsidP="00E80E40">
      <w:pPr>
        <w:adjustRightInd/>
        <w:snapToGrid/>
        <w:spacing w:after="0"/>
        <w:ind w:leftChars="-129" w:left="-284"/>
        <w:rPr>
          <w:rFonts w:ascii="Times New Roman" w:eastAsia="宋体" w:hAnsi="Times New Roman" w:cs="Times New Roman"/>
          <w:sz w:val="24"/>
          <w:szCs w:val="24"/>
        </w:rPr>
      </w:pPr>
      <w:r w:rsidRPr="00127CBD">
        <w:rPr>
          <w:rFonts w:ascii="Times New Roman" w:eastAsia="宋体" w:hAnsi="Times New Roman" w:cs="Times New Roman"/>
          <w:sz w:val="24"/>
          <w:szCs w:val="24"/>
        </w:rPr>
        <w:t>born. Olympic style games for athletes with</w:t>
      </w:r>
      <w:r w:rsidR="00E80E40" w:rsidRPr="00792C58">
        <w:rPr>
          <w:rFonts w:ascii="Times New Roman" w:eastAsia="宋体" w:hAnsi="Times New Roman" w:cs="Times New Roman"/>
          <w:sz w:val="24"/>
          <w:szCs w:val="24"/>
        </w:rPr>
        <w:t xml:space="preserve"> </w:t>
      </w:r>
      <w:r w:rsidRPr="00127CBD">
        <w:rPr>
          <w:rFonts w:ascii="Times New Roman" w:eastAsia="宋体" w:hAnsi="Times New Roman" w:cs="Times New Roman"/>
          <w:sz w:val="24"/>
          <w:szCs w:val="24"/>
        </w:rPr>
        <w:t>disability were </w:t>
      </w:r>
    </w:p>
    <w:p w:rsidR="00E80E40" w:rsidRPr="00792C58" w:rsidRDefault="00127CBD" w:rsidP="00E80E40">
      <w:pPr>
        <w:adjustRightInd/>
        <w:snapToGrid/>
        <w:spacing w:after="0"/>
        <w:ind w:leftChars="-129" w:left="-284"/>
        <w:rPr>
          <w:rFonts w:ascii="Times New Roman" w:eastAsia="宋体" w:hAnsi="Times New Roman" w:cs="Times New Roman"/>
          <w:sz w:val="24"/>
          <w:szCs w:val="24"/>
        </w:rPr>
      </w:pPr>
      <w:r w:rsidRPr="00127CBD">
        <w:rPr>
          <w:rFonts w:ascii="Times New Roman" w:eastAsia="宋体" w:hAnsi="Times New Roman" w:cs="Times New Roman"/>
          <w:sz w:val="24"/>
          <w:szCs w:val="24"/>
        </w:rPr>
        <w:t>organized for the first time in Rome in</w:t>
      </w:r>
      <w:r w:rsidR="00E80E40" w:rsidRPr="00792C58">
        <w:rPr>
          <w:rFonts w:ascii="Times New Roman" w:eastAsia="宋体" w:hAnsi="Times New Roman" w:cs="Times New Roman"/>
          <w:sz w:val="24"/>
          <w:szCs w:val="24"/>
        </w:rPr>
        <w:t xml:space="preserve"> </w:t>
      </w:r>
      <w:r w:rsidRPr="00127CBD">
        <w:rPr>
          <w:rFonts w:ascii="Times New Roman" w:eastAsia="宋体" w:hAnsi="Times New Roman" w:cs="Times New Roman"/>
          <w:sz w:val="24"/>
          <w:szCs w:val="24"/>
        </w:rPr>
        <w:t>1960,</w:t>
      </w:r>
      <w:r w:rsidR="00E80E40" w:rsidRPr="00792C58">
        <w:rPr>
          <w:rFonts w:ascii="Times New Roman" w:eastAsia="宋体" w:hAnsi="Times New Roman" w:cs="Times New Roman"/>
          <w:sz w:val="24"/>
          <w:szCs w:val="24"/>
        </w:rPr>
        <w:t xml:space="preserve"> </w:t>
      </w:r>
      <w:r w:rsidRPr="00127CBD">
        <w:rPr>
          <w:rFonts w:ascii="Times New Roman" w:eastAsia="宋体" w:hAnsi="Times New Roman" w:cs="Times New Roman"/>
          <w:sz w:val="24"/>
          <w:szCs w:val="24"/>
        </w:rPr>
        <w:t>now called</w:t>
      </w:r>
      <w:r w:rsidR="00E80E40" w:rsidRPr="00792C58">
        <w:rPr>
          <w:rFonts w:ascii="Times New Roman" w:eastAsia="宋体" w:hAnsi="Times New Roman" w:cs="Times New Roman"/>
          <w:sz w:val="24"/>
          <w:szCs w:val="24"/>
        </w:rPr>
        <w:t xml:space="preserve"> </w:t>
      </w:r>
      <w:r w:rsidRPr="00127CBD">
        <w:rPr>
          <w:rFonts w:ascii="Times New Roman" w:eastAsia="宋体" w:hAnsi="Times New Roman" w:cs="Times New Roman"/>
          <w:sz w:val="24"/>
          <w:szCs w:val="24"/>
        </w:rPr>
        <w:t>Paralympics.</w:t>
      </w:r>
      <w:r w:rsidR="00E80E40" w:rsidRPr="00792C58">
        <w:rPr>
          <w:rFonts w:ascii="Times New Roman" w:eastAsia="宋体" w:hAnsi="Times New Roman" w:cs="Times New Roman"/>
          <w:sz w:val="24"/>
          <w:szCs w:val="24"/>
        </w:rPr>
        <w:t xml:space="preserve"> </w:t>
      </w:r>
      <w:r w:rsidRPr="00127CBD">
        <w:rPr>
          <w:rFonts w:ascii="Times New Roman" w:eastAsia="宋体" w:hAnsi="Times New Roman" w:cs="Times New Roman"/>
          <w:sz w:val="24"/>
          <w:szCs w:val="24"/>
        </w:rPr>
        <w:t>In Toronto in 1976, other disability groups were </w:t>
      </w:r>
    </w:p>
    <w:p w:rsidR="00E80E40" w:rsidRPr="00792C58" w:rsidRDefault="00127CBD" w:rsidP="00E80E40">
      <w:pPr>
        <w:adjustRightInd/>
        <w:snapToGrid/>
        <w:spacing w:after="0"/>
        <w:ind w:leftChars="-129" w:left="-284"/>
        <w:rPr>
          <w:rFonts w:ascii="Times New Roman" w:eastAsia="宋体" w:hAnsi="Times New Roman" w:cs="Times New Roman"/>
          <w:sz w:val="24"/>
          <w:szCs w:val="24"/>
        </w:rPr>
      </w:pPr>
      <w:r w:rsidRPr="00127CBD">
        <w:rPr>
          <w:rFonts w:ascii="Times New Roman" w:eastAsia="宋体" w:hAnsi="Times New Roman" w:cs="Times New Roman"/>
          <w:sz w:val="24"/>
          <w:szCs w:val="24"/>
        </w:rPr>
        <w:t>added and the idea of merging together</w:t>
      </w:r>
      <w:r w:rsidR="00E80E40" w:rsidRPr="00792C58">
        <w:rPr>
          <w:rFonts w:ascii="Times New Roman" w:eastAsia="宋体" w:hAnsi="Times New Roman" w:cs="Times New Roman"/>
          <w:sz w:val="24"/>
          <w:szCs w:val="24"/>
        </w:rPr>
        <w:t xml:space="preserve"> </w:t>
      </w:r>
      <w:r w:rsidRPr="00127CBD">
        <w:rPr>
          <w:rFonts w:ascii="Times New Roman" w:eastAsia="宋体" w:hAnsi="Times New Roman" w:cs="Times New Roman"/>
          <w:sz w:val="24"/>
          <w:szCs w:val="24"/>
        </w:rPr>
        <w:t>different disability</w:t>
      </w:r>
    </w:p>
    <w:p w:rsidR="00E80E40" w:rsidRPr="00792C58" w:rsidRDefault="00127CBD" w:rsidP="00E80E40">
      <w:pPr>
        <w:adjustRightInd/>
        <w:snapToGrid/>
        <w:spacing w:after="0"/>
        <w:ind w:leftChars="-129" w:left="-284"/>
        <w:rPr>
          <w:rFonts w:ascii="Times New Roman" w:eastAsia="宋体" w:hAnsi="Times New Roman" w:cs="Times New Roman"/>
          <w:sz w:val="24"/>
          <w:szCs w:val="24"/>
        </w:rPr>
      </w:pPr>
      <w:r w:rsidRPr="00127CBD">
        <w:rPr>
          <w:rFonts w:ascii="Times New Roman" w:eastAsia="宋体" w:hAnsi="Times New Roman" w:cs="Times New Roman"/>
          <w:sz w:val="24"/>
          <w:szCs w:val="24"/>
        </w:rPr>
        <w:t>groups for</w:t>
      </w:r>
      <w:r w:rsidR="00E80E40" w:rsidRPr="00792C58">
        <w:rPr>
          <w:rFonts w:ascii="Times New Roman" w:eastAsia="宋体" w:hAnsi="Times New Roman" w:cs="Times New Roman"/>
          <w:sz w:val="24"/>
          <w:szCs w:val="24"/>
        </w:rPr>
        <w:t xml:space="preserve"> </w:t>
      </w:r>
      <w:r w:rsidRPr="00127CBD">
        <w:rPr>
          <w:rFonts w:ascii="Times New Roman" w:eastAsia="宋体" w:hAnsi="Times New Roman" w:cs="Times New Roman"/>
          <w:sz w:val="24"/>
          <w:szCs w:val="24"/>
        </w:rPr>
        <w:t>international sport competitions was born.In the</w:t>
      </w:r>
    </w:p>
    <w:p w:rsidR="00E80E40" w:rsidRPr="00792C58" w:rsidRDefault="00127CBD" w:rsidP="00E80E40">
      <w:pPr>
        <w:adjustRightInd/>
        <w:snapToGrid/>
        <w:spacing w:after="0"/>
        <w:ind w:leftChars="-129" w:left="-284"/>
        <w:rPr>
          <w:rFonts w:ascii="Times New Roman" w:eastAsia="宋体" w:hAnsi="Times New Roman" w:cs="Times New Roman"/>
          <w:sz w:val="24"/>
          <w:szCs w:val="24"/>
        </w:rPr>
      </w:pPr>
      <w:r w:rsidRPr="00127CBD">
        <w:rPr>
          <w:rFonts w:ascii="Times New Roman" w:eastAsia="宋体" w:hAnsi="Times New Roman" w:cs="Times New Roman"/>
          <w:sz w:val="24"/>
          <w:szCs w:val="24"/>
        </w:rPr>
        <w:t>same year, the first Paralympic Winter Games took place in Sweden.</w:t>
      </w:r>
      <w:r w:rsidRPr="00127CBD">
        <w:rPr>
          <w:rFonts w:ascii="Times New Roman" w:eastAsia="宋体" w:hAnsi="Times New Roman" w:cs="Times New Roman"/>
          <w:sz w:val="24"/>
          <w:szCs w:val="24"/>
        </w:rPr>
        <w:br/>
        <w:t>Today, the Paralympics are elite sport events for athletes from</w:t>
      </w:r>
    </w:p>
    <w:p w:rsidR="00E80E40" w:rsidRPr="00792C58" w:rsidRDefault="00127CBD" w:rsidP="00E80E40">
      <w:pPr>
        <w:adjustRightInd/>
        <w:snapToGrid/>
        <w:spacing w:after="0"/>
        <w:ind w:leftChars="-129" w:left="-284"/>
        <w:rPr>
          <w:rFonts w:ascii="Times New Roman" w:eastAsia="宋体" w:hAnsi="Times New Roman" w:cs="Times New Roman"/>
          <w:sz w:val="24"/>
          <w:szCs w:val="24"/>
        </w:rPr>
      </w:pPr>
      <w:r w:rsidRPr="00127CBD">
        <w:rPr>
          <w:rFonts w:ascii="Times New Roman" w:eastAsia="宋体" w:hAnsi="Times New Roman" w:cs="Times New Roman"/>
          <w:sz w:val="24"/>
          <w:szCs w:val="24"/>
        </w:rPr>
        <w:t>six different disability groups. They emphasize, however, the </w:t>
      </w:r>
    </w:p>
    <w:p w:rsidR="00E80E40" w:rsidRPr="00792C58" w:rsidRDefault="00127CBD" w:rsidP="00E80E40">
      <w:pPr>
        <w:adjustRightInd/>
        <w:snapToGrid/>
        <w:spacing w:after="0"/>
        <w:ind w:leftChars="-129" w:left="-284"/>
        <w:rPr>
          <w:rFonts w:ascii="Times New Roman" w:eastAsia="宋体" w:hAnsi="Times New Roman" w:cs="Times New Roman"/>
          <w:sz w:val="24"/>
          <w:szCs w:val="24"/>
        </w:rPr>
      </w:pPr>
      <w:r w:rsidRPr="00127CBD">
        <w:rPr>
          <w:rFonts w:ascii="Times New Roman" w:eastAsia="宋体" w:hAnsi="Times New Roman" w:cs="Times New Roman"/>
          <w:sz w:val="24"/>
          <w:szCs w:val="24"/>
        </w:rPr>
        <w:t>participants' athletic achievements rather than their disability. </w:t>
      </w:r>
    </w:p>
    <w:p w:rsidR="00E80E40" w:rsidRPr="00792C58" w:rsidRDefault="00127CBD" w:rsidP="00E80E40">
      <w:pPr>
        <w:adjustRightInd/>
        <w:snapToGrid/>
        <w:spacing w:after="0"/>
        <w:ind w:leftChars="-129" w:left="-284"/>
        <w:rPr>
          <w:rFonts w:ascii="Times New Roman" w:eastAsia="宋体" w:hAnsi="Times New Roman" w:cs="Times New Roman"/>
          <w:sz w:val="24"/>
          <w:szCs w:val="24"/>
        </w:rPr>
      </w:pPr>
      <w:r w:rsidRPr="00127CBD">
        <w:rPr>
          <w:rFonts w:ascii="Times New Roman" w:eastAsia="宋体" w:hAnsi="Times New Roman" w:cs="Times New Roman"/>
          <w:sz w:val="24"/>
          <w:szCs w:val="24"/>
        </w:rPr>
        <w:t>The movement has grown dramatically since its first days.</w:t>
      </w:r>
    </w:p>
    <w:p w:rsidR="00E80E40" w:rsidRPr="00792C58" w:rsidRDefault="00127CBD" w:rsidP="00E80E40">
      <w:pPr>
        <w:adjustRightInd/>
        <w:snapToGrid/>
        <w:spacing w:after="0"/>
        <w:ind w:leftChars="-129" w:left="-284"/>
        <w:rPr>
          <w:rFonts w:ascii="Times New Roman" w:eastAsia="宋体" w:hAnsi="Times New Roman" w:cs="Times New Roman"/>
          <w:sz w:val="24"/>
          <w:szCs w:val="24"/>
        </w:rPr>
      </w:pPr>
      <w:r w:rsidRPr="00127CBD">
        <w:rPr>
          <w:rFonts w:ascii="Times New Roman" w:eastAsia="宋体" w:hAnsi="Times New Roman" w:cs="Times New Roman"/>
          <w:sz w:val="24"/>
          <w:szCs w:val="24"/>
        </w:rPr>
        <w:t>The number of athletes participating in Summer Paralympic Games </w:t>
      </w:r>
    </w:p>
    <w:p w:rsidR="00E80E40" w:rsidRPr="00792C58" w:rsidRDefault="00127CBD" w:rsidP="00E80E40">
      <w:pPr>
        <w:adjustRightInd/>
        <w:snapToGrid/>
        <w:spacing w:after="0"/>
        <w:ind w:leftChars="-129" w:left="-284"/>
        <w:rPr>
          <w:rFonts w:ascii="Times New Roman" w:eastAsia="宋体" w:hAnsi="Times New Roman" w:cs="Times New Roman"/>
          <w:sz w:val="24"/>
          <w:szCs w:val="24"/>
        </w:rPr>
      </w:pPr>
      <w:r w:rsidRPr="00127CBD">
        <w:rPr>
          <w:rFonts w:ascii="Times New Roman" w:eastAsia="宋体" w:hAnsi="Times New Roman" w:cs="Times New Roman"/>
          <w:sz w:val="24"/>
          <w:szCs w:val="24"/>
        </w:rPr>
        <w:t>has increased from 400 athletes from 23 countries in Rome in </w:t>
      </w:r>
    </w:p>
    <w:p w:rsidR="00E80E40" w:rsidRPr="00792C58" w:rsidRDefault="00127CBD" w:rsidP="00792C58">
      <w:pPr>
        <w:adjustRightInd/>
        <w:snapToGrid/>
        <w:spacing w:after="0"/>
        <w:ind w:leftChars="-129" w:left="-44" w:hangingChars="100" w:hanging="240"/>
        <w:rPr>
          <w:rFonts w:ascii="Times New Roman" w:eastAsia="宋体" w:hAnsi="Times New Roman" w:cs="Times New Roman"/>
          <w:sz w:val="24"/>
          <w:szCs w:val="24"/>
        </w:rPr>
      </w:pPr>
      <w:r w:rsidRPr="00127CBD">
        <w:rPr>
          <w:rFonts w:ascii="Times New Roman" w:eastAsia="宋体" w:hAnsi="Times New Roman" w:cs="Times New Roman"/>
          <w:sz w:val="24"/>
          <w:szCs w:val="24"/>
        </w:rPr>
        <w:t>1960 to 3806 athletes from 136 countries in Athens in 2004.</w:t>
      </w:r>
      <w:r w:rsidRPr="00127CBD">
        <w:rPr>
          <w:rFonts w:ascii="Times New Roman" w:eastAsia="宋体" w:hAnsi="Times New Roman" w:cs="Times New Roman"/>
          <w:sz w:val="24"/>
          <w:szCs w:val="24"/>
        </w:rPr>
        <w:br/>
        <w:t>The Paralympic Games have always been held in the same year as </w:t>
      </w:r>
    </w:p>
    <w:p w:rsidR="00E80E40" w:rsidRPr="00792C58" w:rsidRDefault="00127CBD" w:rsidP="00E80E40">
      <w:pPr>
        <w:adjustRightInd/>
        <w:snapToGrid/>
        <w:spacing w:after="0"/>
        <w:ind w:leftChars="-129" w:left="-164" w:hangingChars="50" w:hanging="120"/>
        <w:rPr>
          <w:rFonts w:ascii="Times New Roman" w:eastAsia="宋体" w:hAnsi="Times New Roman" w:cs="Times New Roman"/>
          <w:sz w:val="24"/>
          <w:szCs w:val="24"/>
        </w:rPr>
      </w:pPr>
      <w:r w:rsidRPr="00127CBD">
        <w:rPr>
          <w:rFonts w:ascii="Times New Roman" w:eastAsia="宋体" w:hAnsi="Times New Roman" w:cs="Times New Roman"/>
          <w:sz w:val="24"/>
          <w:szCs w:val="24"/>
        </w:rPr>
        <w:t>the Olympic Games. Since the Seoul 1988 Paralympic Games and the</w:t>
      </w:r>
    </w:p>
    <w:p w:rsidR="00E80E40" w:rsidRPr="00792C58" w:rsidRDefault="00127CBD" w:rsidP="00E80E40">
      <w:pPr>
        <w:adjustRightInd/>
        <w:snapToGrid/>
        <w:spacing w:after="0"/>
        <w:ind w:leftChars="-129" w:left="-284"/>
        <w:rPr>
          <w:rFonts w:ascii="Times New Roman" w:eastAsia="宋体" w:hAnsi="Times New Roman" w:cs="Times New Roman"/>
          <w:sz w:val="24"/>
          <w:szCs w:val="24"/>
        </w:rPr>
      </w:pPr>
      <w:r w:rsidRPr="00127CBD">
        <w:rPr>
          <w:rFonts w:ascii="Times New Roman" w:eastAsia="宋体" w:hAnsi="Times New Roman" w:cs="Times New Roman"/>
          <w:sz w:val="24"/>
          <w:szCs w:val="24"/>
        </w:rPr>
        <w:t> Albertville 1992 Winter Paralympic Games</w:t>
      </w:r>
      <w:r w:rsidR="00E80E40" w:rsidRPr="00792C58">
        <w:rPr>
          <w:rFonts w:ascii="Times New Roman" w:eastAsia="宋体" w:hAnsiTheme="minorHAnsi" w:cs="Times New Roman"/>
          <w:sz w:val="24"/>
          <w:szCs w:val="24"/>
        </w:rPr>
        <w:t>，</w:t>
      </w:r>
      <w:r w:rsidRPr="00127CBD">
        <w:rPr>
          <w:rFonts w:ascii="Times New Roman" w:eastAsia="宋体" w:hAnsi="Times New Roman" w:cs="Times New Roman"/>
          <w:sz w:val="24"/>
          <w:szCs w:val="24"/>
        </w:rPr>
        <w:t> they have also taken </w:t>
      </w:r>
    </w:p>
    <w:p w:rsidR="00E80E40" w:rsidRPr="00792C58" w:rsidRDefault="00127CBD" w:rsidP="00E80E40">
      <w:pPr>
        <w:adjustRightInd/>
        <w:snapToGrid/>
        <w:spacing w:after="0"/>
        <w:ind w:leftChars="-129" w:left="-284"/>
        <w:rPr>
          <w:rFonts w:ascii="Times New Roman" w:eastAsia="宋体" w:hAnsi="Times New Roman" w:cs="Times New Roman"/>
          <w:sz w:val="24"/>
          <w:szCs w:val="24"/>
        </w:rPr>
      </w:pPr>
      <w:r w:rsidRPr="00127CBD">
        <w:rPr>
          <w:rFonts w:ascii="Times New Roman" w:eastAsia="宋体" w:hAnsi="Times New Roman" w:cs="Times New Roman"/>
          <w:sz w:val="24"/>
          <w:szCs w:val="24"/>
        </w:rPr>
        <w:t>place at the same venues as the Olympics. On 19 June 2001, an </w:t>
      </w:r>
    </w:p>
    <w:p w:rsidR="00127CBD" w:rsidRPr="00792C58" w:rsidRDefault="00127CBD" w:rsidP="00E80E40">
      <w:pPr>
        <w:adjustRightInd/>
        <w:snapToGrid/>
        <w:spacing w:after="0"/>
        <w:ind w:leftChars="-129" w:left="-284"/>
        <w:rPr>
          <w:rFonts w:ascii="Times New Roman" w:eastAsia="宋体" w:hAnsi="Times New Roman" w:cs="Times New Roman"/>
          <w:sz w:val="24"/>
          <w:szCs w:val="24"/>
        </w:rPr>
      </w:pPr>
      <w:r w:rsidRPr="00127CBD">
        <w:rPr>
          <w:rFonts w:ascii="Times New Roman" w:eastAsia="宋体" w:hAnsi="Times New Roman" w:cs="Times New Roman"/>
          <w:sz w:val="24"/>
          <w:szCs w:val="24"/>
        </w:rPr>
        <w:t>agreement was signed between IOC and IPC securing this practice forthe future. From the 2012 bid process onwards, the host city</w:t>
      </w:r>
      <w:r w:rsidR="00E80E40" w:rsidRPr="00792C58">
        <w:rPr>
          <w:rFonts w:ascii="Times New Roman" w:eastAsia="宋体" w:hAnsi="Times New Roman" w:cs="Times New Roman"/>
          <w:sz w:val="24"/>
          <w:szCs w:val="24"/>
        </w:rPr>
        <w:t xml:space="preserve"> </w:t>
      </w:r>
      <w:r w:rsidRPr="00127CBD">
        <w:rPr>
          <w:rFonts w:ascii="Times New Roman" w:eastAsia="宋体" w:hAnsi="Times New Roman" w:cs="Times New Roman"/>
          <w:sz w:val="24"/>
          <w:szCs w:val="24"/>
        </w:rPr>
        <w:t>chosen to host the Olympic Games will be obliged to also host the Paralympics.</w:t>
      </w:r>
      <w:r w:rsidRPr="00127CBD">
        <w:rPr>
          <w:rFonts w:ascii="Times New Roman" w:eastAsia="宋体" w:hAnsi="Times New Roman" w:cs="Times New Roman"/>
          <w:sz w:val="24"/>
          <w:szCs w:val="24"/>
        </w:rPr>
        <w:br/>
      </w:r>
      <w:r w:rsidRPr="00127CBD">
        <w:rPr>
          <w:rFonts w:ascii="Times New Roman" w:eastAsia="宋体" w:hAnsi="Times New Roman" w:cs="Times New Roman"/>
          <w:sz w:val="24"/>
          <w:szCs w:val="24"/>
        </w:rPr>
        <w:br/>
      </w:r>
    </w:p>
    <w:p w:rsidR="00127CBD" w:rsidRPr="00792C58" w:rsidRDefault="00127CBD" w:rsidP="00127CBD">
      <w:pPr>
        <w:adjustRightInd/>
        <w:snapToGrid/>
        <w:spacing w:after="0"/>
        <w:rPr>
          <w:rFonts w:ascii="Times New Roman" w:eastAsia="宋体" w:hAnsi="Times New Roman" w:cs="Times New Roman"/>
          <w:sz w:val="24"/>
          <w:szCs w:val="24"/>
        </w:rPr>
      </w:pPr>
    </w:p>
    <w:p w:rsidR="00127CBD" w:rsidRPr="00792C58" w:rsidRDefault="00127CBD" w:rsidP="00127CBD">
      <w:pPr>
        <w:adjustRightInd/>
        <w:snapToGrid/>
        <w:spacing w:after="0"/>
        <w:rPr>
          <w:rFonts w:ascii="Times New Roman" w:eastAsia="宋体" w:hAnsi="Times New Roman" w:cs="Times New Roman"/>
          <w:sz w:val="24"/>
          <w:szCs w:val="24"/>
        </w:rPr>
      </w:pPr>
    </w:p>
    <w:p w:rsidR="00127CBD" w:rsidRPr="00792C58" w:rsidRDefault="00127CBD" w:rsidP="00127CBD">
      <w:pPr>
        <w:adjustRightInd/>
        <w:snapToGrid/>
        <w:spacing w:after="0"/>
        <w:rPr>
          <w:rFonts w:ascii="Times New Roman" w:eastAsia="宋体" w:hAnsi="Times New Roman" w:cs="Times New Roman"/>
          <w:sz w:val="24"/>
          <w:szCs w:val="24"/>
        </w:rPr>
      </w:pPr>
    </w:p>
    <w:p w:rsidR="00127CBD" w:rsidRPr="00792C58" w:rsidRDefault="00127CBD" w:rsidP="00127CBD">
      <w:pPr>
        <w:adjustRightInd/>
        <w:snapToGrid/>
        <w:spacing w:after="0"/>
        <w:rPr>
          <w:rFonts w:ascii="Times New Roman" w:eastAsia="宋体" w:hAnsi="Times New Roman" w:cs="Times New Roman"/>
          <w:sz w:val="24"/>
          <w:szCs w:val="24"/>
        </w:rPr>
      </w:pPr>
    </w:p>
    <w:p w:rsidR="00127CBD" w:rsidRPr="00792C58" w:rsidRDefault="00127CBD" w:rsidP="00127CBD">
      <w:pPr>
        <w:adjustRightInd/>
        <w:snapToGrid/>
        <w:spacing w:after="0"/>
        <w:rPr>
          <w:rFonts w:ascii="Times New Roman" w:eastAsia="宋体" w:hAnsi="Times New Roman" w:cs="Times New Roman"/>
          <w:sz w:val="24"/>
          <w:szCs w:val="24"/>
        </w:rPr>
      </w:pPr>
    </w:p>
    <w:p w:rsidR="00127CBD" w:rsidRPr="00792C58" w:rsidRDefault="00127CBD" w:rsidP="00127CBD">
      <w:pPr>
        <w:adjustRightInd/>
        <w:snapToGrid/>
        <w:spacing w:after="0"/>
        <w:rPr>
          <w:rFonts w:ascii="Times New Roman" w:eastAsia="宋体" w:hAnsi="Times New Roman" w:cs="Times New Roman"/>
          <w:sz w:val="24"/>
          <w:szCs w:val="24"/>
        </w:rPr>
      </w:pPr>
    </w:p>
    <w:p w:rsidR="00127CBD" w:rsidRPr="00792C58" w:rsidRDefault="00127CBD" w:rsidP="00127CBD">
      <w:pPr>
        <w:adjustRightInd/>
        <w:snapToGrid/>
        <w:spacing w:after="0"/>
        <w:rPr>
          <w:rFonts w:ascii="Times New Roman" w:eastAsia="宋体" w:hAnsi="Times New Roman" w:cs="Times New Roman"/>
          <w:sz w:val="24"/>
          <w:szCs w:val="24"/>
        </w:rPr>
      </w:pPr>
    </w:p>
    <w:p w:rsidR="00127CBD" w:rsidRPr="00792C58" w:rsidRDefault="00127CBD" w:rsidP="00127CBD">
      <w:pPr>
        <w:adjustRightInd/>
        <w:snapToGrid/>
        <w:spacing w:after="0"/>
        <w:rPr>
          <w:rFonts w:ascii="Times New Roman" w:eastAsia="宋体" w:hAnsi="Times New Roman" w:cs="Times New Roman"/>
          <w:sz w:val="24"/>
          <w:szCs w:val="24"/>
        </w:rPr>
      </w:pPr>
    </w:p>
    <w:p w:rsidR="00127CBD" w:rsidRPr="00792C58" w:rsidRDefault="00127CBD" w:rsidP="00127CBD">
      <w:pPr>
        <w:adjustRightInd/>
        <w:snapToGrid/>
        <w:spacing w:after="0"/>
        <w:rPr>
          <w:rFonts w:ascii="Times New Roman" w:eastAsia="宋体" w:hAnsi="Times New Roman" w:cs="Times New Roman"/>
          <w:sz w:val="24"/>
          <w:szCs w:val="24"/>
        </w:rPr>
      </w:pPr>
    </w:p>
    <w:p w:rsidR="00127CBD" w:rsidRPr="00792C58" w:rsidRDefault="00127CBD" w:rsidP="00127CBD">
      <w:pPr>
        <w:adjustRightInd/>
        <w:snapToGrid/>
        <w:spacing w:after="0"/>
        <w:rPr>
          <w:rFonts w:ascii="Times New Roman" w:eastAsia="宋体" w:hAnsi="Times New Roman" w:cs="Times New Roman"/>
          <w:sz w:val="24"/>
          <w:szCs w:val="24"/>
        </w:rPr>
      </w:pPr>
    </w:p>
    <w:p w:rsidR="00127CBD" w:rsidRPr="00792C58" w:rsidRDefault="00127CBD" w:rsidP="00127CBD">
      <w:pPr>
        <w:adjustRightInd/>
        <w:snapToGrid/>
        <w:spacing w:after="0"/>
        <w:rPr>
          <w:rFonts w:ascii="Times New Roman" w:eastAsia="宋体" w:hAnsi="Times New Roman" w:cs="Times New Roman"/>
          <w:sz w:val="24"/>
          <w:szCs w:val="24"/>
        </w:rPr>
      </w:pPr>
    </w:p>
    <w:p w:rsidR="00127CBD" w:rsidRPr="00792C58" w:rsidRDefault="00127CBD" w:rsidP="00127CBD">
      <w:pPr>
        <w:adjustRightInd/>
        <w:snapToGrid/>
        <w:spacing w:after="0"/>
        <w:rPr>
          <w:rFonts w:ascii="Times New Roman" w:eastAsia="宋体" w:hAnsi="Times New Roman" w:cs="Times New Roman"/>
          <w:sz w:val="24"/>
          <w:szCs w:val="24"/>
        </w:rPr>
      </w:pPr>
    </w:p>
    <w:p w:rsidR="00127CBD" w:rsidRPr="00792C58" w:rsidRDefault="00127CBD" w:rsidP="00127CBD">
      <w:pPr>
        <w:adjustRightInd/>
        <w:snapToGrid/>
        <w:spacing w:after="0"/>
        <w:rPr>
          <w:rFonts w:ascii="Times New Roman" w:eastAsia="宋体" w:hAnsi="Times New Roman" w:cs="Times New Roman"/>
          <w:sz w:val="24"/>
          <w:szCs w:val="24"/>
        </w:rPr>
      </w:pPr>
    </w:p>
    <w:p w:rsidR="00E80E40" w:rsidRPr="00792C58" w:rsidRDefault="00127CBD" w:rsidP="009C0A74">
      <w:pPr>
        <w:adjustRightInd/>
        <w:snapToGrid/>
        <w:spacing w:after="0"/>
        <w:ind w:left="120" w:hangingChars="50" w:hanging="120"/>
        <w:jc w:val="both"/>
        <w:rPr>
          <w:rFonts w:ascii="Times New Roman" w:eastAsia="宋体" w:hAnsi="Times New Roman" w:cs="Times New Roman"/>
          <w:sz w:val="24"/>
          <w:szCs w:val="24"/>
        </w:rPr>
      </w:pPr>
      <w:r w:rsidRPr="00127CBD">
        <w:rPr>
          <w:rFonts w:ascii="Times New Roman" w:eastAsia="宋体" w:hAnsi="Times New Roman" w:cs="Times New Roman"/>
          <w:sz w:val="24"/>
          <w:szCs w:val="24"/>
        </w:rPr>
        <w:br/>
      </w:r>
    </w:p>
    <w:p w:rsidR="00371690" w:rsidRPr="00792C58" w:rsidRDefault="00371690" w:rsidP="00E80E40">
      <w:pPr>
        <w:adjustRightInd/>
        <w:snapToGrid/>
        <w:spacing w:after="0"/>
        <w:ind w:left="120" w:hangingChars="50" w:hanging="120"/>
        <w:jc w:val="center"/>
        <w:rPr>
          <w:rFonts w:ascii="Times New Roman" w:eastAsia="宋体" w:hAnsi="Times New Roman" w:cs="Times New Roman"/>
          <w:sz w:val="24"/>
          <w:szCs w:val="24"/>
        </w:rPr>
      </w:pPr>
    </w:p>
    <w:p w:rsidR="00371690" w:rsidRPr="00792C58" w:rsidRDefault="00371690" w:rsidP="00E80E40">
      <w:pPr>
        <w:adjustRightInd/>
        <w:snapToGrid/>
        <w:spacing w:after="0"/>
        <w:ind w:left="120" w:hangingChars="50" w:hanging="120"/>
        <w:jc w:val="center"/>
        <w:rPr>
          <w:rFonts w:ascii="Times New Roman" w:eastAsia="宋体" w:hAnsi="Times New Roman" w:cs="Times New Roman"/>
          <w:sz w:val="24"/>
          <w:szCs w:val="24"/>
        </w:rPr>
      </w:pPr>
    </w:p>
    <w:p w:rsidR="00371690" w:rsidRPr="00792C58" w:rsidRDefault="00371690" w:rsidP="00E80E40">
      <w:pPr>
        <w:adjustRightInd/>
        <w:snapToGrid/>
        <w:spacing w:after="0"/>
        <w:ind w:left="120" w:hangingChars="50" w:hanging="120"/>
        <w:jc w:val="center"/>
        <w:rPr>
          <w:rFonts w:ascii="Times New Roman" w:eastAsia="宋体" w:hAnsi="Times New Roman" w:cs="Times New Roman"/>
          <w:sz w:val="24"/>
          <w:szCs w:val="24"/>
        </w:rPr>
      </w:pPr>
    </w:p>
    <w:p w:rsidR="00371690" w:rsidRPr="00792C58" w:rsidRDefault="00371690" w:rsidP="00E80E40">
      <w:pPr>
        <w:adjustRightInd/>
        <w:snapToGrid/>
        <w:spacing w:after="0"/>
        <w:ind w:left="120" w:hangingChars="50" w:hanging="120"/>
        <w:jc w:val="center"/>
        <w:rPr>
          <w:rFonts w:ascii="Times New Roman" w:eastAsia="宋体" w:hAnsi="Times New Roman" w:cs="Times New Roman"/>
          <w:sz w:val="24"/>
          <w:szCs w:val="24"/>
        </w:rPr>
      </w:pPr>
    </w:p>
    <w:p w:rsidR="00792C58" w:rsidRDefault="00792C58" w:rsidP="00E80E40">
      <w:pPr>
        <w:adjustRightInd/>
        <w:snapToGrid/>
        <w:spacing w:after="0"/>
        <w:ind w:left="120" w:hangingChars="50" w:hanging="120"/>
        <w:jc w:val="center"/>
        <w:rPr>
          <w:rFonts w:ascii="Times New Roman" w:eastAsia="宋体" w:hAnsi="Times New Roman" w:cs="Times New Roman" w:hint="eastAsia"/>
          <w:sz w:val="24"/>
          <w:szCs w:val="24"/>
        </w:rPr>
      </w:pPr>
    </w:p>
    <w:p w:rsidR="00792C58" w:rsidRDefault="00792C58" w:rsidP="00E80E40">
      <w:pPr>
        <w:adjustRightInd/>
        <w:snapToGrid/>
        <w:spacing w:after="0"/>
        <w:ind w:left="120" w:hangingChars="50" w:hanging="120"/>
        <w:jc w:val="center"/>
        <w:rPr>
          <w:rFonts w:ascii="Times New Roman" w:eastAsia="宋体" w:hAnsi="Times New Roman" w:cs="Times New Roman" w:hint="eastAsia"/>
          <w:sz w:val="24"/>
          <w:szCs w:val="24"/>
        </w:rPr>
      </w:pPr>
    </w:p>
    <w:p w:rsidR="00792C58" w:rsidRDefault="00792C58" w:rsidP="00E80E40">
      <w:pPr>
        <w:adjustRightInd/>
        <w:snapToGrid/>
        <w:spacing w:after="0"/>
        <w:ind w:left="120" w:hangingChars="50" w:hanging="120"/>
        <w:jc w:val="center"/>
        <w:rPr>
          <w:rFonts w:ascii="Times New Roman" w:eastAsia="宋体" w:hAnsi="Times New Roman" w:cs="Times New Roman" w:hint="eastAsia"/>
          <w:sz w:val="24"/>
          <w:szCs w:val="24"/>
        </w:rPr>
      </w:pPr>
    </w:p>
    <w:p w:rsidR="00E80E40" w:rsidRPr="00792C58" w:rsidRDefault="00E80E40" w:rsidP="00E80E40">
      <w:pPr>
        <w:adjustRightInd/>
        <w:snapToGrid/>
        <w:spacing w:after="0"/>
        <w:ind w:left="120" w:hangingChars="50" w:hanging="120"/>
        <w:jc w:val="center"/>
        <w:rPr>
          <w:rFonts w:ascii="Times New Roman" w:eastAsia="宋体" w:hAnsi="Times New Roman" w:cs="Times New Roman"/>
          <w:sz w:val="24"/>
          <w:szCs w:val="24"/>
        </w:rPr>
      </w:pPr>
      <w:r w:rsidRPr="00127CBD">
        <w:rPr>
          <w:rFonts w:ascii="Times New Roman" w:eastAsia="宋体" w:hAnsi="Times New Roman" w:cs="Times New Roman"/>
          <w:sz w:val="24"/>
          <w:szCs w:val="24"/>
        </w:rPr>
        <w:lastRenderedPageBreak/>
        <w:t>The Winter Olympic Games</w:t>
      </w:r>
    </w:p>
    <w:p w:rsidR="009C0A74" w:rsidRPr="00792C58" w:rsidRDefault="00127CBD" w:rsidP="00371690">
      <w:pPr>
        <w:adjustRightInd/>
        <w:snapToGrid/>
        <w:spacing w:after="0"/>
        <w:ind w:left="120" w:hangingChars="50" w:hanging="120"/>
        <w:jc w:val="both"/>
        <w:rPr>
          <w:rFonts w:ascii="Times New Roman" w:eastAsia="宋体" w:hAnsi="Times New Roman" w:cs="Times New Roman"/>
          <w:sz w:val="24"/>
          <w:szCs w:val="24"/>
        </w:rPr>
      </w:pPr>
      <w:r w:rsidRPr="00127CBD">
        <w:rPr>
          <w:rFonts w:ascii="Times New Roman" w:eastAsia="宋体" w:hAnsi="Times New Roman" w:cs="Times New Roman"/>
          <w:sz w:val="24"/>
          <w:szCs w:val="24"/>
        </w:rPr>
        <w:t>The Winter Olympic Games are a major international sporting</w:t>
      </w:r>
    </w:p>
    <w:p w:rsidR="009C0A74" w:rsidRPr="00792C58" w:rsidRDefault="00127CBD" w:rsidP="00371690">
      <w:pPr>
        <w:adjustRightInd/>
        <w:snapToGrid/>
        <w:spacing w:after="0"/>
        <w:ind w:leftChars="-54" w:left="1" w:hangingChars="50" w:hanging="120"/>
        <w:jc w:val="both"/>
        <w:rPr>
          <w:rFonts w:ascii="Times New Roman" w:eastAsia="宋体" w:hAnsi="Times New Roman" w:cs="Times New Roman"/>
          <w:sz w:val="24"/>
          <w:szCs w:val="24"/>
        </w:rPr>
      </w:pPr>
      <w:r w:rsidRPr="00127CBD">
        <w:rPr>
          <w:rFonts w:ascii="Times New Roman" w:eastAsia="宋体" w:hAnsi="Times New Roman" w:cs="Times New Roman"/>
          <w:sz w:val="24"/>
          <w:szCs w:val="24"/>
        </w:rPr>
        <w:t>event that occurs once every four years. Unlike the Summer </w:t>
      </w:r>
    </w:p>
    <w:p w:rsidR="00C901E7" w:rsidRPr="00792C58" w:rsidRDefault="00127CBD" w:rsidP="00371690">
      <w:pPr>
        <w:adjustRightInd/>
        <w:snapToGrid/>
        <w:spacing w:after="0"/>
        <w:ind w:leftChars="-54" w:left="1" w:hangingChars="50" w:hanging="120"/>
        <w:jc w:val="both"/>
        <w:rPr>
          <w:rFonts w:ascii="Times New Roman" w:eastAsia="宋体" w:hAnsi="Times New Roman" w:cs="Times New Roman"/>
          <w:sz w:val="24"/>
          <w:szCs w:val="24"/>
        </w:rPr>
      </w:pPr>
      <w:r w:rsidRPr="00127CBD">
        <w:rPr>
          <w:rFonts w:ascii="Times New Roman" w:eastAsia="宋体" w:hAnsi="Times New Roman" w:cs="Times New Roman"/>
          <w:sz w:val="24"/>
          <w:szCs w:val="24"/>
        </w:rPr>
        <w:t>Olympics,the Winter Olympics feature sports practiced on snow</w:t>
      </w:r>
    </w:p>
    <w:p w:rsidR="00792C58" w:rsidRPr="00792C58" w:rsidRDefault="00127CBD" w:rsidP="00792C58">
      <w:pPr>
        <w:shd w:val="clear" w:color="auto" w:fill="FFFFFF"/>
        <w:spacing w:line="390" w:lineRule="atLeast"/>
        <w:rPr>
          <w:rFonts w:ascii="Times New Roman" w:hAnsi="Times New Roman" w:cs="Times New Roman"/>
          <w:color w:val="333333"/>
          <w:sz w:val="24"/>
          <w:szCs w:val="24"/>
        </w:rPr>
      </w:pPr>
      <w:r w:rsidRPr="00127CBD">
        <w:rPr>
          <w:rFonts w:ascii="Times New Roman" w:eastAsia="宋体" w:hAnsi="Times New Roman" w:cs="Times New Roman"/>
          <w:sz w:val="24"/>
          <w:szCs w:val="24"/>
        </w:rPr>
        <w:t>and ice.</w:t>
      </w:r>
      <w:r w:rsidR="00792C58" w:rsidRPr="00792C58">
        <w:rPr>
          <w:rFonts w:ascii="Times New Roman" w:hAnsi="Times New Roman" w:cs="Times New Roman"/>
          <w:color w:val="333333"/>
          <w:sz w:val="24"/>
          <w:szCs w:val="24"/>
        </w:rPr>
        <w:t xml:space="preserve"> At the Olympic Winter Games, curling consists of two events: a women’s tournament and a men’s tournament. Each tournament starts with 10 curling teams. Two teams play against each other at a time. The game is played on ice, and the two teams take turns pushing 19.1-kilogram stones towards a series of concentric rings or circles. The object is to get the stones as close to the centre of the rings as possible.</w:t>
      </w:r>
      <w:r w:rsidR="00792C58" w:rsidRPr="00792C58">
        <w:rPr>
          <w:rFonts w:ascii="Times New Roman" w:hAnsi="Times New Roman" w:cs="Times New Roman"/>
          <w:color w:val="333333"/>
          <w:sz w:val="24"/>
          <w:szCs w:val="24"/>
        </w:rPr>
        <w:br/>
        <w:t>One game consists of 10 “ends” (similar to innings in baseball). During each end, each four-person team “throws” (in fact, slides along the ice) eight stones — two stones per person and 16 altogether. Team members sweep the ice clean in front of each stone to control the stone’s direction, known as its “curl,” and the stone’s speed. The team with the most points — more stones closer to the centre of the rings — at the conclusion of 10 ends, is the winner.</w:t>
      </w:r>
    </w:p>
    <w:p w:rsidR="00371690" w:rsidRPr="00792C58" w:rsidRDefault="00792C58" w:rsidP="00792C58">
      <w:pPr>
        <w:adjustRightInd/>
        <w:snapToGrid/>
        <w:spacing w:after="0"/>
        <w:ind w:leftChars="-14" w:left="111" w:hangingChars="59" w:hanging="142"/>
        <w:rPr>
          <w:rFonts w:ascii="Times New Roman" w:eastAsia="宋体" w:hAnsi="Times New Roman" w:cs="Times New Roman"/>
          <w:sz w:val="24"/>
          <w:szCs w:val="24"/>
        </w:rPr>
      </w:pPr>
      <w:r>
        <w:rPr>
          <w:rFonts w:ascii="Times New Roman" w:hAnsi="Times New Roman" w:cs="Times New Roman" w:hint="eastAsia"/>
          <w:sz w:val="24"/>
          <w:szCs w:val="24"/>
        </w:rPr>
        <w:t xml:space="preserve"> </w:t>
      </w:r>
      <w:r w:rsidR="00371690" w:rsidRPr="00792C58">
        <w:rPr>
          <w:rFonts w:ascii="Times New Roman" w:eastAsia="宋体" w:hAnsi="Times New Roman" w:cs="Times New Roman"/>
          <w:sz w:val="24"/>
          <w:szCs w:val="24"/>
        </w:rPr>
        <w:t>Presidentof the International Olympic Committee Thomas Bach announcing the</w:t>
      </w:r>
    </w:p>
    <w:p w:rsidR="00371690" w:rsidRPr="00792C58" w:rsidRDefault="00371690" w:rsidP="00792C58">
      <w:pPr>
        <w:adjustRightInd/>
        <w:snapToGrid/>
        <w:spacing w:after="0"/>
        <w:ind w:leftChars="-64" w:left="121" w:hangingChars="109" w:hanging="262"/>
        <w:rPr>
          <w:rFonts w:ascii="Times New Roman" w:eastAsia="宋体" w:hAnsi="Times New Roman" w:cs="Times New Roman"/>
          <w:sz w:val="24"/>
          <w:szCs w:val="24"/>
        </w:rPr>
      </w:pPr>
      <w:r w:rsidRPr="00792C58">
        <w:rPr>
          <w:rFonts w:ascii="Times New Roman" w:eastAsia="宋体" w:hAnsi="Times New Roman" w:cs="Times New Roman"/>
          <w:sz w:val="24"/>
          <w:szCs w:val="24"/>
        </w:rPr>
        <w:t>winning bidto host the 2022 Winter Olympic Games at the 128th International</w:t>
      </w:r>
    </w:p>
    <w:p w:rsidR="00371690" w:rsidRPr="00792C58" w:rsidRDefault="00371690" w:rsidP="00371690">
      <w:pPr>
        <w:rPr>
          <w:rFonts w:ascii="Times New Roman" w:eastAsia="宋体" w:hAnsi="Times New Roman" w:cs="Times New Roman"/>
          <w:sz w:val="24"/>
          <w:szCs w:val="24"/>
        </w:rPr>
      </w:pPr>
      <w:r w:rsidRPr="00792C58">
        <w:rPr>
          <w:rFonts w:ascii="Times New Roman" w:eastAsia="宋体" w:hAnsi="Times New Roman" w:cs="Times New Roman"/>
          <w:sz w:val="24"/>
          <w:szCs w:val="24"/>
        </w:rPr>
        <w:t>Olympic Comittee session in Kuala Lumpur, Malaysia.</w:t>
      </w:r>
      <w:r w:rsidRPr="00792C58">
        <w:rPr>
          <w:rFonts w:ascii="Times New Roman" w:hAnsi="Times New Roman" w:cs="Times New Roman"/>
          <w:sz w:val="24"/>
          <w:szCs w:val="24"/>
        </w:rPr>
        <w:t xml:space="preserve"> </w:t>
      </w:r>
      <w:r w:rsidRPr="00792C58">
        <w:rPr>
          <w:rFonts w:ascii="Times New Roman" w:eastAsia="宋体" w:hAnsi="Times New Roman" w:cs="Times New Roman"/>
          <w:sz w:val="24"/>
          <w:szCs w:val="24"/>
        </w:rPr>
        <w:t>The International olympic Committee has picked Beijing, China, as the host city for the 2022 Winter Olympic games. The committee came together in Kuala Lumpur and picked Beijing over Almaty, Kazakhstan.</w:t>
      </w:r>
      <w:r w:rsidRPr="00792C58">
        <w:rPr>
          <w:rFonts w:ascii="Times New Roman" w:hAnsi="Times New Roman" w:cs="Times New Roman"/>
          <w:sz w:val="24"/>
          <w:szCs w:val="24"/>
        </w:rPr>
        <w:t xml:space="preserve"> </w:t>
      </w:r>
      <w:r w:rsidRPr="00792C58">
        <w:rPr>
          <w:rFonts w:ascii="Times New Roman" w:eastAsia="宋体" w:hAnsi="Times New Roman" w:cs="Times New Roman"/>
          <w:sz w:val="24"/>
          <w:szCs w:val="24"/>
        </w:rPr>
        <w:t>The bids were voted on by agroup of 85 participants. Beijing bids rceived 44 otes. Alma</w:t>
      </w:r>
      <w:r w:rsidRPr="00792C58">
        <w:rPr>
          <w:rFonts w:ascii="Times New Roman" w:eastAsia="宋体" w:hAnsi="Times New Roman" w:cs="Times New Roman"/>
          <w:sz w:val="24"/>
          <w:szCs w:val="24"/>
        </w:rPr>
        <w:br/>
        <w:t>ciy  received 40 votes, with one abstention.</w:t>
      </w:r>
    </w:p>
    <w:p w:rsidR="004358AB" w:rsidRPr="00792C58" w:rsidRDefault="004358AB" w:rsidP="00792C58">
      <w:pPr>
        <w:adjustRightInd/>
        <w:snapToGrid/>
        <w:spacing w:after="0"/>
        <w:ind w:leftChars="-64" w:left="121" w:hangingChars="109" w:hanging="262"/>
        <w:rPr>
          <w:rFonts w:ascii="Times New Roman" w:hAnsi="Times New Roman" w:cs="Times New Roman"/>
          <w:sz w:val="24"/>
          <w:szCs w:val="24"/>
        </w:rPr>
      </w:pPr>
    </w:p>
    <w:sectPr w:rsidR="004358AB" w:rsidRPr="00792C58" w:rsidSect="00E80E40">
      <w:pgSz w:w="11906" w:h="16838"/>
      <w:pgMar w:top="1440" w:right="1558" w:bottom="1440" w:left="1276"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微软雅黑">
    <w:panose1 w:val="020B0503020204020204"/>
    <w:charset w:val="86"/>
    <w:family w:val="swiss"/>
    <w:pitch w:val="variable"/>
    <w:sig w:usb0="80000287" w:usb1="280F3C52" w:usb2="00000016" w:usb3="00000000" w:csb0="0004001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720"/>
  <w:characterSpacingControl w:val="doNotCompress"/>
  <w:compat>
    <w:useFELayout/>
  </w:compat>
  <w:rsids>
    <w:rsidRoot w:val="00D31D50"/>
    <w:rsid w:val="00127CBD"/>
    <w:rsid w:val="00323B43"/>
    <w:rsid w:val="00371690"/>
    <w:rsid w:val="003D37D8"/>
    <w:rsid w:val="00426133"/>
    <w:rsid w:val="004358AB"/>
    <w:rsid w:val="00782811"/>
    <w:rsid w:val="00792C58"/>
    <w:rsid w:val="008B7726"/>
    <w:rsid w:val="009C0A74"/>
    <w:rsid w:val="00C901E7"/>
    <w:rsid w:val="00D31D50"/>
    <w:rsid w:val="00E80E4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微软雅黑" w:hAnsiTheme="minorHAnsi" w:cstheme="minorBidi"/>
        <w:sz w:val="22"/>
        <w:szCs w:val="22"/>
        <w:lang w:val="en-US" w:eastAsia="zh-CN" w:bidi="ar-SA"/>
      </w:rPr>
    </w:rPrDefault>
    <w:pPrDefault>
      <w:pPr>
        <w:spacing w:after="200" w:line="22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3B43"/>
    <w:pPr>
      <w:adjustRightInd w:val="0"/>
      <w:snapToGrid w:val="0"/>
      <w:spacing w:line="240" w:lineRule="auto"/>
    </w:pPr>
    <w:rPr>
      <w:rFonts w:ascii="Tahoma" w:hAnsi="Tahom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evaluate">
    <w:name w:val="evaluate"/>
    <w:basedOn w:val="a0"/>
    <w:rsid w:val="00792C58"/>
  </w:style>
  <w:style w:type="character" w:customStyle="1" w:styleId="apple-converted-space">
    <w:name w:val="apple-converted-space"/>
    <w:basedOn w:val="a0"/>
    <w:rsid w:val="00792C58"/>
  </w:style>
</w:styles>
</file>

<file path=word/webSettings.xml><?xml version="1.0" encoding="utf-8"?>
<w:webSettings xmlns:r="http://schemas.openxmlformats.org/officeDocument/2006/relationships" xmlns:w="http://schemas.openxmlformats.org/wordprocessingml/2006/main">
  <w:divs>
    <w:div w:id="270401907">
      <w:bodyDiv w:val="1"/>
      <w:marLeft w:val="0"/>
      <w:marRight w:val="0"/>
      <w:marTop w:val="0"/>
      <w:marBottom w:val="0"/>
      <w:divBdr>
        <w:top w:val="none" w:sz="0" w:space="0" w:color="auto"/>
        <w:left w:val="none" w:sz="0" w:space="0" w:color="auto"/>
        <w:bottom w:val="none" w:sz="0" w:space="0" w:color="auto"/>
        <w:right w:val="none" w:sz="0" w:space="0" w:color="auto"/>
      </w:divBdr>
      <w:divsChild>
        <w:div w:id="437719582">
          <w:marLeft w:val="0"/>
          <w:marRight w:val="0"/>
          <w:marTop w:val="0"/>
          <w:marBottom w:val="0"/>
          <w:divBdr>
            <w:top w:val="none" w:sz="0" w:space="0" w:color="auto"/>
            <w:left w:val="none" w:sz="0" w:space="0" w:color="auto"/>
            <w:bottom w:val="none" w:sz="0" w:space="0" w:color="auto"/>
            <w:right w:val="none" w:sz="0" w:space="0" w:color="auto"/>
          </w:divBdr>
        </w:div>
      </w:divsChild>
    </w:div>
    <w:div w:id="339164423">
      <w:bodyDiv w:val="1"/>
      <w:marLeft w:val="0"/>
      <w:marRight w:val="0"/>
      <w:marTop w:val="0"/>
      <w:marBottom w:val="0"/>
      <w:divBdr>
        <w:top w:val="none" w:sz="0" w:space="0" w:color="auto"/>
        <w:left w:val="none" w:sz="0" w:space="0" w:color="auto"/>
        <w:bottom w:val="none" w:sz="0" w:space="0" w:color="auto"/>
        <w:right w:val="none" w:sz="0" w:space="0" w:color="auto"/>
      </w:divBdr>
      <w:divsChild>
        <w:div w:id="1767729987">
          <w:marLeft w:val="0"/>
          <w:marRight w:val="0"/>
          <w:marTop w:val="0"/>
          <w:marBottom w:val="0"/>
          <w:divBdr>
            <w:top w:val="none" w:sz="0" w:space="0" w:color="auto"/>
            <w:left w:val="none" w:sz="0" w:space="0" w:color="auto"/>
            <w:bottom w:val="none" w:sz="0" w:space="0" w:color="auto"/>
            <w:right w:val="none" w:sz="0" w:space="0" w:color="auto"/>
          </w:divBdr>
        </w:div>
      </w:divsChild>
    </w:div>
    <w:div w:id="1797672858">
      <w:bodyDiv w:val="1"/>
      <w:marLeft w:val="0"/>
      <w:marRight w:val="0"/>
      <w:marTop w:val="0"/>
      <w:marBottom w:val="0"/>
      <w:divBdr>
        <w:top w:val="none" w:sz="0" w:space="0" w:color="auto"/>
        <w:left w:val="none" w:sz="0" w:space="0" w:color="auto"/>
        <w:bottom w:val="none" w:sz="0" w:space="0" w:color="auto"/>
        <w:right w:val="none" w:sz="0" w:space="0" w:color="auto"/>
      </w:divBdr>
      <w:divsChild>
        <w:div w:id="1100494392">
          <w:marLeft w:val="0"/>
          <w:marRight w:val="0"/>
          <w:marTop w:val="0"/>
          <w:marBottom w:val="150"/>
          <w:divBdr>
            <w:top w:val="none" w:sz="0" w:space="0" w:color="auto"/>
            <w:left w:val="none" w:sz="0" w:space="0" w:color="auto"/>
            <w:bottom w:val="none" w:sz="0" w:space="0" w:color="auto"/>
            <w:right w:val="none" w:sz="0" w:space="0" w:color="auto"/>
          </w:divBdr>
        </w:div>
        <w:div w:id="210043163">
          <w:marLeft w:val="0"/>
          <w:marRight w:val="0"/>
          <w:marTop w:val="150"/>
          <w:marBottom w:val="75"/>
          <w:divBdr>
            <w:top w:val="none" w:sz="0" w:space="0" w:color="auto"/>
            <w:left w:val="none" w:sz="0" w:space="0" w:color="auto"/>
            <w:bottom w:val="none" w:sz="0" w:space="0" w:color="auto"/>
            <w:right w:val="none" w:sz="0" w:space="0" w:color="auto"/>
          </w:divBdr>
          <w:divsChild>
            <w:div w:id="862746399">
              <w:marLeft w:val="0"/>
              <w:marRight w:val="0"/>
              <w:marTop w:val="0"/>
              <w:marBottom w:val="0"/>
              <w:divBdr>
                <w:top w:val="none" w:sz="0" w:space="0" w:color="auto"/>
                <w:left w:val="none" w:sz="0" w:space="0" w:color="auto"/>
                <w:bottom w:val="none" w:sz="0" w:space="0" w:color="auto"/>
                <w:right w:val="none" w:sz="0" w:space="0" w:color="auto"/>
              </w:divBdr>
              <w:divsChild>
                <w:div w:id="681977366">
                  <w:marLeft w:val="0"/>
                  <w:marRight w:val="0"/>
                  <w:marTop w:val="0"/>
                  <w:marBottom w:val="0"/>
                  <w:divBdr>
                    <w:top w:val="single" w:sz="6" w:space="0" w:color="DAE0E4"/>
                    <w:left w:val="single" w:sz="6" w:space="0" w:color="DAE0E4"/>
                    <w:bottom w:val="single" w:sz="6" w:space="0" w:color="DAE0E4"/>
                    <w:right w:val="single" w:sz="6" w:space="0" w:color="DAE0E4"/>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78</TotalTime>
  <Pages>2</Pages>
  <Words>476</Words>
  <Characters>2715</Characters>
  <Application>Microsoft Office Word</Application>
  <DocSecurity>0</DocSecurity>
  <Lines>22</Lines>
  <Paragraphs>6</Paragraphs>
  <ScaleCrop>false</ScaleCrop>
  <Company/>
  <LinksUpToDate>false</LinksUpToDate>
  <CharactersWithSpaces>3185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xbany</cp:lastModifiedBy>
  <cp:revision>7</cp:revision>
  <dcterms:created xsi:type="dcterms:W3CDTF">2008-09-11T17:20:00Z</dcterms:created>
  <dcterms:modified xsi:type="dcterms:W3CDTF">2019-10-20T10:38:00Z</dcterms:modified>
</cp:coreProperties>
</file>