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rPr>
                <w:rFonts w:ascii="Times New Roman" w:hAnsi="Times New Roman"/>
                <w:sz w:val="24"/>
                <w:szCs w:val="24"/>
              </w:rPr>
            </w:pPr>
            <w:r>
              <w:rPr>
                <w:rFonts w:ascii="Times New Roman" w:hAnsi="Times New Roman"/>
                <w:b/>
                <w:sz w:val="24"/>
                <w:szCs w:val="24"/>
              </w:rPr>
              <w:t xml:space="preserve">Teaching plan for </w:t>
            </w:r>
            <w:r>
              <w:rPr>
                <w:rFonts w:ascii="Times New Roman" w:hAnsi="Times New Roman"/>
                <w:sz w:val="24"/>
                <w:szCs w:val="24"/>
              </w:rPr>
              <w:t>Reading after Writing</w:t>
            </w:r>
            <w:r>
              <w:rPr>
                <w:rFonts w:hint="eastAsia" w:ascii="Times New Roman" w:hAnsi="Times New Roman"/>
                <w:sz w:val="24"/>
                <w:szCs w:val="24"/>
                <w:lang w:val="en-US" w:eastAsia="zh-CN"/>
              </w:rPr>
              <w:t xml:space="preserve"> </w:t>
            </w:r>
            <w:r>
              <w:rPr>
                <w:rFonts w:ascii="Times New Roman" w:hAnsi="Times New Roman"/>
                <w:sz w:val="24"/>
                <w:szCs w:val="24"/>
              </w:rPr>
              <w:t>(Period 1)</w:t>
            </w:r>
          </w:p>
          <w:p>
            <w:pPr>
              <w:wordWrap w:val="0"/>
              <w:jc w:val="right"/>
              <w:rPr>
                <w:rFonts w:ascii="Times New Roman" w:hAnsi="Times New Roman"/>
                <w:b/>
                <w:sz w:val="24"/>
                <w:szCs w:val="24"/>
              </w:rPr>
            </w:pPr>
            <w:r>
              <w:rPr>
                <w:rFonts w:hint="eastAsia" w:ascii="Times New Roman" w:hAnsi="Times New Roman"/>
                <w:b w:val="0"/>
                <w:bCs/>
                <w:sz w:val="18"/>
                <w:szCs w:val="18"/>
                <w:lang w:eastAsia="zh-CN"/>
              </w:rPr>
              <w:t>温州市第五十八中学</w:t>
            </w:r>
            <w:r>
              <w:rPr>
                <w:rFonts w:hint="eastAsia" w:ascii="Times New Roman" w:hAnsi="Times New Roman"/>
                <w:b w:val="0"/>
                <w:bCs/>
                <w:sz w:val="18"/>
                <w:szCs w:val="18"/>
                <w:lang w:val="en-US" w:eastAsia="zh-CN"/>
              </w:rPr>
              <w:t xml:space="preserve"> 张锦瑶</w:t>
            </w:r>
            <w:r>
              <w:rPr>
                <w:rFonts w:ascii="Times New Roman" w:hAnsi="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2"/>
              <w:numPr>
                <w:ilvl w:val="0"/>
                <w:numId w:val="1"/>
              </w:numPr>
              <w:ind w:right="600" w:firstLineChars="0"/>
              <w:rPr>
                <w:rFonts w:ascii="Times New Roman" w:hAnsi="Times New Roman"/>
                <w:b/>
                <w:sz w:val="24"/>
                <w:szCs w:val="24"/>
              </w:rPr>
            </w:pPr>
            <w:r>
              <w:rPr>
                <w:rFonts w:ascii="Times New Roman" w:hAnsi="Times New Roman"/>
                <w:b/>
                <w:sz w:val="24"/>
                <w:szCs w:val="24"/>
              </w:rPr>
              <w:t>Teaching objectives</w:t>
            </w:r>
          </w:p>
          <w:p>
            <w:pPr>
              <w:pStyle w:val="12"/>
              <w:numPr>
                <w:ilvl w:val="0"/>
                <w:numId w:val="2"/>
              </w:numPr>
              <w:ind w:right="600" w:firstLineChars="0"/>
              <w:rPr>
                <w:rFonts w:ascii="Times New Roman" w:hAnsi="Times New Roman"/>
                <w:sz w:val="24"/>
                <w:szCs w:val="24"/>
              </w:rPr>
            </w:pPr>
            <w:bookmarkStart w:id="0" w:name="OLE_LINK1"/>
            <w:r>
              <w:rPr>
                <w:rFonts w:ascii="Times New Roman" w:hAnsi="Times New Roman"/>
                <w:sz w:val="24"/>
                <w:szCs w:val="24"/>
              </w:rPr>
              <w:t xml:space="preserve">Students are able to better understand the story by answering the questions set by the teacher according to Labov’s mode of narrative analysis(six parts of model: abstract; orientation; </w:t>
            </w:r>
            <w:r>
              <w:rPr>
                <w:rFonts w:ascii="Times New Roman" w:hAnsi="Times New Roman"/>
                <w:sz w:val="24"/>
                <w:szCs w:val="24"/>
                <w:u w:val="single"/>
              </w:rPr>
              <w:t>complication</w:t>
            </w:r>
            <w:r>
              <w:rPr>
                <w:rFonts w:ascii="Times New Roman" w:hAnsi="Times New Roman"/>
                <w:sz w:val="24"/>
                <w:szCs w:val="24"/>
              </w:rPr>
              <w:t xml:space="preserve">; </w:t>
            </w:r>
            <w:r>
              <w:rPr>
                <w:rFonts w:ascii="Times New Roman" w:hAnsi="Times New Roman"/>
                <w:sz w:val="24"/>
                <w:szCs w:val="24"/>
                <w:u w:val="single"/>
              </w:rPr>
              <w:t>evaluation</w:t>
            </w:r>
            <w:r>
              <w:rPr>
                <w:rFonts w:ascii="Times New Roman" w:hAnsi="Times New Roman"/>
                <w:sz w:val="24"/>
                <w:szCs w:val="24"/>
              </w:rPr>
              <w:t xml:space="preserve">; resolution; coda) </w:t>
            </w:r>
            <w:bookmarkEnd w:id="0"/>
          </w:p>
          <w:p>
            <w:pPr>
              <w:pStyle w:val="12"/>
              <w:numPr>
                <w:ilvl w:val="0"/>
                <w:numId w:val="2"/>
              </w:numPr>
              <w:ind w:right="600" w:firstLineChars="0"/>
              <w:rPr>
                <w:rFonts w:ascii="Times New Roman" w:hAnsi="Times New Roman"/>
                <w:sz w:val="24"/>
                <w:szCs w:val="24"/>
              </w:rPr>
            </w:pPr>
            <w:r>
              <w:rPr>
                <w:rFonts w:ascii="Times New Roman" w:hAnsi="Times New Roman"/>
                <w:sz w:val="24"/>
                <w:szCs w:val="24"/>
              </w:rPr>
              <w:t xml:space="preserve">Students are able to write </w:t>
            </w:r>
            <w:r>
              <w:rPr>
                <w:rFonts w:hint="eastAsia" w:ascii="Times New Roman" w:hAnsi="Times New Roman"/>
                <w:sz w:val="24"/>
                <w:szCs w:val="24"/>
                <w:lang w:val="en-US" w:eastAsia="zh-CN"/>
              </w:rPr>
              <w:t xml:space="preserve">the outline for the two paragraphs </w:t>
            </w:r>
            <w:r>
              <w:rPr>
                <w:rFonts w:ascii="Times New Roman" w:hAnsi="Times New Roman"/>
                <w:sz w:val="24"/>
                <w:szCs w:val="24"/>
              </w:rPr>
              <w:t>after reading based on the</w:t>
            </w:r>
            <w:r>
              <w:rPr>
                <w:rFonts w:hint="eastAsia" w:ascii="Times New Roman" w:hAnsi="Times New Roman"/>
                <w:sz w:val="24"/>
                <w:szCs w:val="24"/>
                <w:lang w:val="en-US" w:eastAsia="zh-CN"/>
              </w:rPr>
              <w:t xml:space="preserve"> information </w:t>
            </w:r>
            <w:r>
              <w:rPr>
                <w:rFonts w:ascii="Times New Roman" w:hAnsi="Times New Roman"/>
                <w:sz w:val="24"/>
                <w:szCs w:val="24"/>
              </w:rPr>
              <w:t>generated in class.</w:t>
            </w:r>
          </w:p>
          <w:p>
            <w:pPr>
              <w:pStyle w:val="12"/>
              <w:numPr>
                <w:ilvl w:val="0"/>
                <w:numId w:val="2"/>
              </w:numPr>
              <w:ind w:right="600" w:firstLineChars="0"/>
              <w:rPr>
                <w:rFonts w:ascii="Times New Roman" w:hAnsi="Times New Roman"/>
                <w:sz w:val="24"/>
                <w:szCs w:val="24"/>
              </w:rPr>
            </w:pPr>
            <w:r>
              <w:rPr>
                <w:rFonts w:hint="eastAsia" w:ascii="Times New Roman" w:hAnsi="Times New Roman"/>
                <w:sz w:val="24"/>
                <w:szCs w:val="24"/>
                <w:lang w:val="en-US" w:eastAsia="zh-CN"/>
              </w:rPr>
              <w:t>Students are finally able to write the whole ending after reading in the homework part by referring to the outlines generated in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2"/>
              <w:numPr>
                <w:ilvl w:val="0"/>
                <w:numId w:val="1"/>
              </w:numPr>
              <w:ind w:right="600" w:firstLineChars="0"/>
              <w:rPr>
                <w:rFonts w:ascii="Times New Roman" w:hAnsi="Times New Roman"/>
                <w:b/>
                <w:sz w:val="24"/>
                <w:szCs w:val="24"/>
              </w:rPr>
            </w:pPr>
            <w:r>
              <w:rPr>
                <w:rFonts w:ascii="Times New Roman" w:hAnsi="Times New Roman"/>
                <w:b/>
                <w:sz w:val="24"/>
                <w:szCs w:val="24"/>
              </w:rPr>
              <w:t>Teaching key points</w:t>
            </w:r>
          </w:p>
          <w:p>
            <w:pPr>
              <w:ind w:left="418" w:leftChars="199" w:right="600"/>
              <w:rPr>
                <w:rFonts w:ascii="Times New Roman" w:hAnsi="Times New Roman"/>
                <w:sz w:val="24"/>
                <w:szCs w:val="24"/>
              </w:rPr>
            </w:pPr>
            <w:r>
              <w:rPr>
                <w:rFonts w:ascii="Times New Roman" w:hAnsi="Times New Roman"/>
                <w:sz w:val="24"/>
                <w:szCs w:val="24"/>
              </w:rPr>
              <w:t>Students are able to write</w:t>
            </w:r>
            <w:r>
              <w:rPr>
                <w:rFonts w:ascii="Times New Roman" w:hAnsi="Times New Roman"/>
                <w:sz w:val="24"/>
                <w:szCs w:val="24"/>
                <w:u w:val="single"/>
              </w:rPr>
              <w:t xml:space="preserve"> an imaginative ending </w:t>
            </w:r>
            <w:r>
              <w:rPr>
                <w:rFonts w:hint="eastAsia" w:ascii="Times New Roman" w:hAnsi="Times New Roman"/>
                <w:sz w:val="24"/>
                <w:szCs w:val="24"/>
                <w:u w:val="single"/>
                <w:lang w:val="en-US" w:eastAsia="zh-CN"/>
              </w:rPr>
              <w:t>which</w:t>
            </w:r>
            <w:r>
              <w:rPr>
                <w:rFonts w:ascii="Times New Roman" w:hAnsi="Times New Roman"/>
                <w:sz w:val="24"/>
                <w:szCs w:val="24"/>
                <w:u w:val="single"/>
              </w:rPr>
              <w:t xml:space="preserve"> is also consistent with the given part of the story</w:t>
            </w:r>
            <w:r>
              <w:rPr>
                <w:rFonts w:hint="eastAsia" w:ascii="Times New Roman" w:hAnsi="Times New Roman"/>
                <w:sz w:val="24"/>
                <w:szCs w:val="24"/>
                <w:u w:val="single"/>
                <w:lang w:val="en-US" w:eastAsia="zh-CN"/>
              </w:rPr>
              <w:t xml:space="preserve"> </w:t>
            </w:r>
            <w:r>
              <w:rPr>
                <w:rFonts w:ascii="Times New Roman" w:hAnsi="Times New Roman"/>
                <w:sz w:val="24"/>
                <w:szCs w:val="24"/>
                <w:u w:val="single"/>
              </w:rPr>
              <w:t xml:space="preserve">(“resolution” </w:t>
            </w:r>
            <w:r>
              <w:rPr>
                <w:rFonts w:hint="eastAsia" w:ascii="Times New Roman" w:hAnsi="Times New Roman"/>
                <w:sz w:val="24"/>
                <w:szCs w:val="24"/>
                <w:u w:val="single"/>
              </w:rPr>
              <w:t>结局</w:t>
            </w:r>
            <w:r>
              <w:rPr>
                <w:rFonts w:ascii="Times New Roman" w:hAnsi="Times New Roman"/>
                <w:sz w:val="24"/>
                <w:szCs w:val="24"/>
                <w:u w:val="single"/>
              </w:rPr>
              <w:t>)</w:t>
            </w:r>
            <w:r>
              <w:rPr>
                <w:rFonts w:ascii="Times New Roman" w:hAnsi="Times New Roman"/>
                <w:sz w:val="24"/>
                <w:szCs w:val="24"/>
              </w:rPr>
              <w:t xml:space="preserve"> by answering questions related to the orientation(</w:t>
            </w:r>
            <w:r>
              <w:rPr>
                <w:rFonts w:hint="eastAsia" w:ascii="Times New Roman" w:hAnsi="Times New Roman"/>
                <w:sz w:val="24"/>
                <w:szCs w:val="24"/>
              </w:rPr>
              <w:t>指向</w:t>
            </w:r>
            <w:r>
              <w:rPr>
                <w:rFonts w:ascii="Times New Roman" w:hAnsi="Times New Roman"/>
                <w:sz w:val="24"/>
                <w:szCs w:val="24"/>
              </w:rPr>
              <w:t>), complication(</w:t>
            </w:r>
            <w:r>
              <w:rPr>
                <w:rFonts w:hint="eastAsia" w:ascii="Times New Roman" w:hAnsi="Times New Roman"/>
                <w:sz w:val="24"/>
                <w:szCs w:val="24"/>
              </w:rPr>
              <w:t>进展</w:t>
            </w:r>
            <w:r>
              <w:rPr>
                <w:rFonts w:ascii="Times New Roman" w:hAnsi="Times New Roman"/>
                <w:sz w:val="24"/>
                <w:szCs w:val="24"/>
              </w:rPr>
              <w:t>) and evaluation(</w:t>
            </w:r>
            <w:r>
              <w:rPr>
                <w:rFonts w:hint="eastAsia" w:ascii="Times New Roman" w:hAnsi="Times New Roman"/>
                <w:sz w:val="24"/>
                <w:szCs w:val="24"/>
              </w:rPr>
              <w:t>评议</w:t>
            </w:r>
            <w:r>
              <w:rPr>
                <w:rFonts w:ascii="Times New Roman" w:hAnsi="Times New Roman"/>
                <w:sz w:val="24"/>
                <w:szCs w:val="24"/>
              </w:rPr>
              <w:t>) in the narrative.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2"/>
              <w:numPr>
                <w:ilvl w:val="0"/>
                <w:numId w:val="1"/>
              </w:numPr>
              <w:ind w:right="600" w:firstLineChars="0"/>
              <w:rPr>
                <w:rFonts w:ascii="Times New Roman" w:hAnsi="Times New Roman"/>
                <w:b/>
                <w:sz w:val="24"/>
                <w:szCs w:val="24"/>
              </w:rPr>
            </w:pPr>
            <w:r>
              <w:rPr>
                <w:rFonts w:ascii="Times New Roman" w:hAnsi="Times New Roman"/>
                <w:b/>
                <w:sz w:val="24"/>
                <w:szCs w:val="24"/>
              </w:rPr>
              <w:t>Teaching difficulties</w:t>
            </w:r>
          </w:p>
          <w:p>
            <w:pPr>
              <w:ind w:left="315" w:right="600"/>
              <w:rPr>
                <w:rFonts w:ascii="Times New Roman" w:hAnsi="Times New Roman"/>
                <w:sz w:val="24"/>
                <w:szCs w:val="24"/>
              </w:rPr>
            </w:pPr>
            <w:r>
              <w:rPr>
                <w:rFonts w:ascii="Times New Roman" w:hAnsi="Times New Roman"/>
                <w:sz w:val="24"/>
                <w:szCs w:val="24"/>
              </w:rPr>
              <w:t>Students are able to fully understand the evaluation(</w:t>
            </w:r>
            <w:r>
              <w:rPr>
                <w:rFonts w:hint="eastAsia" w:ascii="Times New Roman" w:hAnsi="Times New Roman"/>
                <w:sz w:val="24"/>
                <w:szCs w:val="24"/>
              </w:rPr>
              <w:t>评议</w:t>
            </w:r>
            <w:r>
              <w:rPr>
                <w:rFonts w:ascii="Times New Roman" w:hAnsi="Times New Roman"/>
                <w:sz w:val="24"/>
                <w:szCs w:val="24"/>
              </w:rPr>
              <w:t>)</w:t>
            </w:r>
            <w:r>
              <w:rPr>
                <w:rFonts w:hint="eastAsia" w:ascii="Times New Roman" w:hAnsi="Times New Roman"/>
                <w:sz w:val="24"/>
                <w:szCs w:val="24"/>
                <w:lang w:val="en-US" w:eastAsia="zh-CN"/>
              </w:rPr>
              <w:t xml:space="preserve"> </w:t>
            </w:r>
            <w:r>
              <w:rPr>
                <w:rFonts w:ascii="Times New Roman" w:hAnsi="Times New Roman"/>
                <w:sz w:val="24"/>
                <w:szCs w:val="24"/>
              </w:rPr>
              <w:t>buried in the narrative so that they can write an imaginative ending which is also consistent with the given part of story although there are directional questions raised by the teacher. This may be solved by T-S interaction involved in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2"/>
              <w:numPr>
                <w:ilvl w:val="0"/>
                <w:numId w:val="1"/>
              </w:numPr>
              <w:ind w:right="600" w:firstLineChars="0"/>
              <w:rPr>
                <w:rFonts w:ascii="Times New Roman" w:hAnsi="Times New Roman"/>
                <w:b/>
                <w:sz w:val="24"/>
                <w:szCs w:val="24"/>
              </w:rPr>
            </w:pPr>
            <w:r>
              <w:rPr>
                <w:rFonts w:ascii="Times New Roman" w:hAnsi="Times New Roman"/>
                <w:b/>
                <w:sz w:val="24"/>
                <w:szCs w:val="24"/>
              </w:rPr>
              <w:t>Teaching method</w:t>
            </w:r>
          </w:p>
          <w:p>
            <w:pPr>
              <w:ind w:right="600"/>
              <w:rPr>
                <w:rFonts w:ascii="Times New Roman" w:hAnsi="Times New Roman"/>
                <w:sz w:val="24"/>
                <w:szCs w:val="24"/>
              </w:rPr>
            </w:pPr>
            <w:r>
              <w:rPr>
                <w:rFonts w:ascii="Times New Roman" w:hAnsi="Times New Roman"/>
                <w:sz w:val="24"/>
                <w:szCs w:val="24"/>
              </w:rPr>
              <w:t xml:space="preserve">   Task-based Teaching &amp; Method Communicative Teaching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2"/>
              <w:numPr>
                <w:ilvl w:val="0"/>
                <w:numId w:val="1"/>
              </w:numPr>
              <w:ind w:right="600" w:firstLineChars="0"/>
              <w:rPr>
                <w:rFonts w:ascii="Times New Roman" w:hAnsi="Times New Roman"/>
                <w:b/>
                <w:sz w:val="24"/>
                <w:szCs w:val="24"/>
              </w:rPr>
            </w:pPr>
            <w:r>
              <w:rPr>
                <w:rFonts w:ascii="Times New Roman" w:hAnsi="Times New Roman"/>
                <w:b/>
                <w:sz w:val="24"/>
                <w:szCs w:val="24"/>
              </w:rPr>
              <w:t>Teaching procedure</w:t>
            </w:r>
          </w:p>
          <w:p>
            <w:pPr>
              <w:pStyle w:val="12"/>
              <w:numPr>
                <w:ilvl w:val="0"/>
                <w:numId w:val="3"/>
              </w:numPr>
              <w:ind w:right="600" w:firstLineChars="0"/>
              <w:rPr>
                <w:rFonts w:ascii="Times New Roman" w:hAnsi="Times New Roman"/>
                <w:b/>
                <w:sz w:val="24"/>
                <w:szCs w:val="24"/>
              </w:rPr>
            </w:pPr>
            <w:r>
              <w:rPr>
                <w:rFonts w:ascii="Times New Roman" w:hAnsi="Times New Roman"/>
                <w:b/>
                <w:sz w:val="24"/>
                <w:szCs w:val="24"/>
              </w:rPr>
              <w:t xml:space="preserve"> Lead in.</w:t>
            </w:r>
          </w:p>
          <w:p>
            <w:pPr>
              <w:pStyle w:val="14"/>
              <w:spacing w:line="276" w:lineRule="auto"/>
              <w:ind w:firstLine="360" w:firstLineChars="150"/>
              <w:rPr>
                <w:rFonts w:ascii="Times New Roman" w:hAnsi="Times New Roman"/>
                <w:sz w:val="24"/>
                <w:szCs w:val="24"/>
              </w:rPr>
            </w:pPr>
            <w:r>
              <w:rPr>
                <w:rFonts w:ascii="Times New Roman" w:hAnsi="Times New Roman"/>
                <w:sz w:val="24"/>
                <w:szCs w:val="24"/>
              </w:rPr>
              <w:t>1) Watch the video clip from the film “</w:t>
            </w:r>
            <w:r>
              <w:rPr>
                <w:rFonts w:ascii="Times New Roman" w:hAnsi="Times New Roman"/>
                <w:i/>
                <w:sz w:val="24"/>
                <w:szCs w:val="24"/>
              </w:rPr>
              <w:t>Flipped</w:t>
            </w:r>
            <w:r>
              <w:rPr>
                <w:rFonts w:ascii="Times New Roman" w:hAnsi="Times New Roman"/>
                <w:sz w:val="24"/>
                <w:szCs w:val="24"/>
              </w:rPr>
              <w:t>”.</w:t>
            </w:r>
          </w:p>
          <w:p>
            <w:pPr>
              <w:pStyle w:val="12"/>
              <w:numPr>
                <w:ilvl w:val="1"/>
                <w:numId w:val="1"/>
              </w:numPr>
              <w:ind w:right="600" w:firstLineChars="0"/>
              <w:rPr>
                <w:rFonts w:ascii="Times New Roman" w:hAnsi="Times New Roman"/>
                <w:sz w:val="24"/>
                <w:szCs w:val="24"/>
              </w:rPr>
            </w:pPr>
            <w:r>
              <w:rPr>
                <w:rFonts w:ascii="Times New Roman" w:hAnsi="Times New Roman"/>
                <w:sz w:val="24"/>
                <w:szCs w:val="24"/>
              </w:rPr>
              <w:t>Explore what happened between the boy and the girl.</w:t>
            </w:r>
          </w:p>
          <w:p>
            <w:pPr>
              <w:pStyle w:val="12"/>
              <w:numPr>
                <w:ilvl w:val="0"/>
                <w:numId w:val="3"/>
              </w:numPr>
              <w:ind w:right="600" w:firstLineChars="0"/>
              <w:rPr>
                <w:rFonts w:ascii="Times New Roman" w:hAnsi="Times New Roman"/>
                <w:b/>
                <w:sz w:val="24"/>
                <w:szCs w:val="24"/>
              </w:rPr>
            </w:pPr>
            <w:r>
              <w:rPr>
                <w:rFonts w:ascii="Times New Roman" w:hAnsi="Times New Roman"/>
                <w:b/>
                <w:sz w:val="24"/>
                <w:szCs w:val="24"/>
              </w:rPr>
              <w:t>Read the given part of story and answer the twelve questions raised on the worksheet.</w:t>
            </w:r>
          </w:p>
          <w:p>
            <w:pPr>
              <w:pStyle w:val="12"/>
              <w:ind w:left="360" w:right="600" w:firstLine="0" w:firstLineChars="0"/>
              <w:rPr>
                <w:rFonts w:ascii="Times New Roman" w:hAnsi="Times New Roman"/>
                <w:b/>
                <w:sz w:val="24"/>
                <w:szCs w:val="24"/>
              </w:rPr>
            </w:pPr>
            <w:r>
              <w:rPr>
                <w:rFonts w:ascii="Times New Roman" w:hAnsi="Times New Roman"/>
                <w:b/>
                <w:sz w:val="24"/>
                <w:szCs w:val="24"/>
              </w:rPr>
              <w:t>Questions directed to “orientation” in the six parts of model:</w:t>
            </w:r>
          </w:p>
          <w:p>
            <w:pPr>
              <w:pStyle w:val="14"/>
              <w:numPr>
                <w:ilvl w:val="1"/>
                <w:numId w:val="3"/>
              </w:numPr>
              <w:spacing w:line="276" w:lineRule="auto"/>
              <w:ind w:firstLineChars="0"/>
              <w:rPr>
                <w:rFonts w:ascii="Times New Roman" w:hAnsi="Times New Roman"/>
                <w:sz w:val="24"/>
                <w:szCs w:val="24"/>
              </w:rPr>
            </w:pPr>
            <w:r>
              <w:rPr>
                <w:rFonts w:ascii="Times New Roman" w:hAnsi="Times New Roman"/>
                <w:sz w:val="24"/>
                <w:szCs w:val="24"/>
              </w:rPr>
              <w:t>Where was Dannis?</w:t>
            </w:r>
          </w:p>
          <w:p>
            <w:pPr>
              <w:pStyle w:val="14"/>
              <w:numPr>
                <w:ilvl w:val="1"/>
                <w:numId w:val="3"/>
              </w:numPr>
              <w:spacing w:line="276" w:lineRule="auto"/>
              <w:ind w:firstLineChars="0"/>
              <w:rPr>
                <w:rFonts w:ascii="Times New Roman" w:hAnsi="Times New Roman"/>
                <w:sz w:val="24"/>
                <w:szCs w:val="24"/>
              </w:rPr>
            </w:pPr>
            <w:r>
              <w:rPr>
                <w:rFonts w:ascii="Times New Roman" w:hAnsi="Times New Roman"/>
                <w:sz w:val="24"/>
                <w:szCs w:val="24"/>
              </w:rPr>
              <w:t xml:space="preserve">When did he see the black-haired girl? </w:t>
            </w:r>
          </w:p>
          <w:p>
            <w:pPr>
              <w:pStyle w:val="14"/>
              <w:numPr>
                <w:ilvl w:val="1"/>
                <w:numId w:val="3"/>
              </w:numPr>
              <w:spacing w:line="276" w:lineRule="auto"/>
              <w:ind w:firstLineChars="0"/>
              <w:rPr>
                <w:rFonts w:ascii="Times New Roman" w:hAnsi="Times New Roman"/>
                <w:sz w:val="24"/>
                <w:szCs w:val="24"/>
              </w:rPr>
            </w:pPr>
            <w:r>
              <w:rPr>
                <w:rFonts w:ascii="Times New Roman" w:hAnsi="Times New Roman"/>
                <w:sz w:val="24"/>
                <w:szCs w:val="24"/>
              </w:rPr>
              <w:t>Who was the black-haired girl?</w:t>
            </w:r>
          </w:p>
          <w:p>
            <w:pPr>
              <w:pStyle w:val="14"/>
              <w:numPr>
                <w:ilvl w:val="1"/>
                <w:numId w:val="3"/>
              </w:numPr>
              <w:spacing w:line="276" w:lineRule="auto"/>
              <w:ind w:firstLineChars="0"/>
              <w:rPr>
                <w:rFonts w:ascii="Times New Roman" w:hAnsi="Times New Roman"/>
                <w:sz w:val="24"/>
                <w:szCs w:val="24"/>
              </w:rPr>
            </w:pPr>
            <w:r>
              <w:rPr>
                <w:rFonts w:ascii="Times New Roman" w:hAnsi="Times New Roman"/>
                <w:sz w:val="24"/>
                <w:szCs w:val="24"/>
              </w:rPr>
              <w:t>What was Dannis’ attitude towards the balck-haired girl?</w:t>
            </w:r>
          </w:p>
          <w:p>
            <w:pPr>
              <w:pStyle w:val="12"/>
              <w:numPr>
                <w:ilvl w:val="1"/>
                <w:numId w:val="3"/>
              </w:numPr>
              <w:ind w:right="600" w:firstLineChars="0"/>
              <w:rPr>
                <w:rFonts w:ascii="Times New Roman" w:hAnsi="Times New Roman"/>
                <w:bCs/>
                <w:sz w:val="24"/>
                <w:szCs w:val="24"/>
              </w:rPr>
            </w:pPr>
            <w:r>
              <w:rPr>
                <w:rFonts w:ascii="Times New Roman" w:hAnsi="Times New Roman"/>
                <w:bCs/>
                <w:sz w:val="24"/>
                <w:szCs w:val="24"/>
              </w:rPr>
              <w:t>How did the black-haired girl react(</w:t>
            </w:r>
            <w:r>
              <w:rPr>
                <w:rFonts w:hint="eastAsia" w:ascii="Times New Roman"/>
                <w:bCs/>
                <w:sz w:val="24"/>
                <w:szCs w:val="24"/>
              </w:rPr>
              <w:t>反应</w:t>
            </w:r>
            <w:r>
              <w:rPr>
                <w:rFonts w:ascii="Times New Roman" w:hAnsi="Times New Roman"/>
                <w:bCs/>
                <w:sz w:val="24"/>
                <w:szCs w:val="24"/>
              </w:rPr>
              <w:t>) when she found Dannis staring at her?</w:t>
            </w:r>
          </w:p>
          <w:p>
            <w:pPr>
              <w:pStyle w:val="12"/>
              <w:ind w:left="360" w:right="600" w:firstLine="0" w:firstLineChars="0"/>
              <w:rPr>
                <w:rFonts w:ascii="Times New Roman" w:hAnsi="Times New Roman"/>
                <w:b/>
                <w:sz w:val="24"/>
                <w:szCs w:val="24"/>
              </w:rPr>
            </w:pPr>
            <w:r>
              <w:rPr>
                <w:rFonts w:ascii="Times New Roman" w:hAnsi="Times New Roman"/>
                <w:b/>
                <w:sz w:val="24"/>
                <w:szCs w:val="24"/>
              </w:rPr>
              <w:t>Questions directed to “complication” and “evaluation” in the six parts of model:</w:t>
            </w:r>
          </w:p>
          <w:p>
            <w:pPr>
              <w:pStyle w:val="12"/>
              <w:numPr>
                <w:ilvl w:val="1"/>
                <w:numId w:val="3"/>
              </w:numPr>
              <w:ind w:right="600" w:firstLineChars="0"/>
              <w:rPr>
                <w:rFonts w:ascii="Times New Roman" w:hAnsi="Times New Roman"/>
                <w:sz w:val="24"/>
                <w:szCs w:val="24"/>
              </w:rPr>
            </w:pPr>
            <w:r>
              <w:rPr>
                <w:rFonts w:ascii="Times New Roman" w:hAnsi="Times New Roman"/>
                <w:sz w:val="24"/>
                <w:szCs w:val="24"/>
              </w:rPr>
              <w:t>When did Dannis see the black-haired girl again?</w:t>
            </w:r>
          </w:p>
          <w:p>
            <w:pPr>
              <w:pStyle w:val="12"/>
              <w:numPr>
                <w:ilvl w:val="1"/>
                <w:numId w:val="3"/>
              </w:numPr>
              <w:ind w:right="600" w:firstLineChars="0"/>
              <w:rPr>
                <w:rFonts w:ascii="Times New Roman" w:hAnsi="Times New Roman"/>
                <w:sz w:val="24"/>
                <w:szCs w:val="24"/>
              </w:rPr>
            </w:pPr>
            <w:r>
              <w:rPr>
                <w:rFonts w:ascii="Times New Roman" w:hAnsi="Times New Roman"/>
                <w:sz w:val="24"/>
                <w:szCs w:val="24"/>
              </w:rPr>
              <w:t>What was the black-haired girl doing at that time?</w:t>
            </w:r>
          </w:p>
          <w:p>
            <w:pPr>
              <w:pStyle w:val="12"/>
              <w:numPr>
                <w:ilvl w:val="1"/>
                <w:numId w:val="3"/>
              </w:numPr>
              <w:ind w:right="600" w:firstLineChars="0"/>
              <w:rPr>
                <w:rFonts w:ascii="Times New Roman" w:hAnsi="Times New Roman"/>
                <w:sz w:val="24"/>
                <w:szCs w:val="24"/>
              </w:rPr>
            </w:pPr>
            <w:r>
              <w:rPr>
                <w:rFonts w:ascii="Times New Roman" w:hAnsi="Times New Roman"/>
                <w:sz w:val="24"/>
                <w:szCs w:val="24"/>
              </w:rPr>
              <w:t>When did Dannis see the black-haired girl for the third time?</w:t>
            </w:r>
          </w:p>
          <w:p>
            <w:pPr>
              <w:pStyle w:val="12"/>
              <w:numPr>
                <w:ilvl w:val="1"/>
                <w:numId w:val="3"/>
              </w:numPr>
              <w:ind w:right="600" w:firstLineChars="0"/>
              <w:rPr>
                <w:rFonts w:ascii="Times New Roman" w:hAnsi="Times New Roman"/>
                <w:sz w:val="24"/>
                <w:szCs w:val="24"/>
              </w:rPr>
            </w:pPr>
            <w:r>
              <w:rPr>
                <w:rFonts w:ascii="Times New Roman" w:hAnsi="Times New Roman"/>
                <w:sz w:val="24"/>
                <w:szCs w:val="24"/>
              </w:rPr>
              <w:t>What was the black-haired girl doing at that time?</w:t>
            </w:r>
          </w:p>
          <w:p>
            <w:pPr>
              <w:pStyle w:val="12"/>
              <w:numPr>
                <w:ilvl w:val="1"/>
                <w:numId w:val="3"/>
              </w:numPr>
              <w:ind w:right="600" w:firstLineChars="0"/>
              <w:rPr>
                <w:rFonts w:ascii="Times New Roman" w:hAnsi="Times New Roman"/>
                <w:sz w:val="24"/>
                <w:szCs w:val="24"/>
              </w:rPr>
            </w:pPr>
            <w:r>
              <w:rPr>
                <w:rFonts w:ascii="Times New Roman" w:hAnsi="Times New Roman"/>
                <w:bCs/>
                <w:sz w:val="24"/>
                <w:szCs w:val="24"/>
              </w:rPr>
              <w:t>How did the black-haired girl react when Dannis talked to her?</w:t>
            </w:r>
          </w:p>
          <w:p>
            <w:pPr>
              <w:pStyle w:val="12"/>
              <w:numPr>
                <w:ilvl w:val="1"/>
                <w:numId w:val="3"/>
              </w:numPr>
              <w:ind w:right="600" w:firstLineChars="0"/>
              <w:rPr>
                <w:rFonts w:ascii="Times New Roman" w:hAnsi="Times New Roman"/>
                <w:sz w:val="24"/>
                <w:szCs w:val="24"/>
              </w:rPr>
            </w:pPr>
            <w:r>
              <w:rPr>
                <w:rFonts w:ascii="Times New Roman" w:hAnsi="Times New Roman"/>
                <w:sz w:val="24"/>
                <w:szCs w:val="24"/>
              </w:rPr>
              <w:t>Later, what happened to Dannnis and what did he decide to do?</w:t>
            </w:r>
          </w:p>
          <w:p>
            <w:pPr>
              <w:pStyle w:val="12"/>
              <w:numPr>
                <w:ilvl w:val="1"/>
                <w:numId w:val="3"/>
              </w:numPr>
              <w:ind w:right="600" w:firstLineChars="0"/>
              <w:rPr>
                <w:rFonts w:ascii="Times New Roman" w:hAnsi="Times New Roman"/>
                <w:sz w:val="24"/>
                <w:szCs w:val="24"/>
              </w:rPr>
            </w:pPr>
            <w:r>
              <w:rPr>
                <w:rFonts w:ascii="Times New Roman" w:hAnsi="Times New Roman"/>
                <w:sz w:val="24"/>
                <w:szCs w:val="24"/>
              </w:rPr>
              <w:t>What was the black-haired girl doing at that time?</w:t>
            </w:r>
          </w:p>
          <w:p>
            <w:pPr>
              <w:pStyle w:val="12"/>
              <w:numPr>
                <w:ilvl w:val="0"/>
                <w:numId w:val="3"/>
              </w:numPr>
              <w:ind w:right="600" w:firstLineChars="0"/>
              <w:rPr>
                <w:rFonts w:ascii="Times New Roman" w:hAnsi="Times New Roman"/>
                <w:b/>
                <w:sz w:val="24"/>
                <w:szCs w:val="24"/>
              </w:rPr>
            </w:pPr>
            <w:r>
              <w:rPr>
                <w:rFonts w:ascii="Times New Roman" w:hAnsi="Times New Roman"/>
                <w:b/>
                <w:sz w:val="24"/>
                <w:szCs w:val="24"/>
              </w:rPr>
              <w:t xml:space="preserve"> Based on the information you get from these questions, discuss whether the black-haired girl was a thief or not, list your reasons.</w:t>
            </w:r>
          </w:p>
          <w:p>
            <w:pPr>
              <w:pStyle w:val="12"/>
              <w:numPr>
                <w:ilvl w:val="0"/>
                <w:numId w:val="4"/>
              </w:numPr>
              <w:ind w:right="600" w:firstLineChars="0"/>
              <w:rPr>
                <w:rFonts w:ascii="Times New Roman" w:hAnsi="Times New Roman"/>
                <w:sz w:val="24"/>
                <w:szCs w:val="24"/>
              </w:rPr>
            </w:pPr>
            <w:r>
              <w:rPr>
                <w:rFonts w:ascii="Times New Roman" w:hAnsi="Times New Roman"/>
                <w:sz w:val="24"/>
                <w:szCs w:val="24"/>
              </w:rPr>
              <w:t>She was a thief.</w:t>
            </w:r>
          </w:p>
          <w:p>
            <w:pPr>
              <w:pStyle w:val="12"/>
              <w:ind w:left="359" w:leftChars="171" w:right="600" w:firstLine="360" w:firstLineChars="150"/>
              <w:rPr>
                <w:rFonts w:ascii="Times New Roman" w:hAnsi="Times New Roman"/>
                <w:sz w:val="24"/>
                <w:szCs w:val="24"/>
              </w:rPr>
            </w:pPr>
            <w:r>
              <w:rPr>
                <w:rFonts w:ascii="Times New Roman" w:hAnsi="Times New Roman"/>
                <w:sz w:val="24"/>
                <w:szCs w:val="24"/>
              </w:rPr>
              <w:t>——“She was pushing Dannis when the latter was buying a magazine.”</w:t>
            </w:r>
          </w:p>
          <w:p>
            <w:pPr>
              <w:pStyle w:val="12"/>
              <w:ind w:left="718" w:leftChars="342" w:right="600" w:firstLine="0" w:firstLineChars="0"/>
              <w:rPr>
                <w:rFonts w:ascii="Times New Roman" w:hAnsi="Times New Roman"/>
                <w:sz w:val="24"/>
                <w:szCs w:val="24"/>
              </w:rPr>
            </w:pPr>
            <w:r>
              <w:rPr>
                <w:rFonts w:ascii="Times New Roman" w:hAnsi="Times New Roman"/>
                <w:sz w:val="24"/>
                <w:szCs w:val="24"/>
              </w:rPr>
              <w:t>——The given sentence of paragraph 2 says “The girl ran and Dannis ran after her.”</w:t>
            </w:r>
          </w:p>
          <w:p>
            <w:pPr>
              <w:pStyle w:val="12"/>
              <w:numPr>
                <w:ilvl w:val="0"/>
                <w:numId w:val="4"/>
              </w:numPr>
              <w:ind w:right="600" w:firstLineChars="0"/>
              <w:rPr>
                <w:rFonts w:ascii="Times New Roman" w:hAnsi="Times New Roman"/>
                <w:sz w:val="24"/>
                <w:szCs w:val="24"/>
              </w:rPr>
            </w:pPr>
            <w:r>
              <w:rPr>
                <w:rFonts w:ascii="Times New Roman" w:hAnsi="Times New Roman"/>
                <w:sz w:val="24"/>
                <w:szCs w:val="24"/>
              </w:rPr>
              <w:t>She was not a thief.</w:t>
            </w:r>
          </w:p>
          <w:p>
            <w:pPr>
              <w:pStyle w:val="12"/>
              <w:ind w:left="720" w:right="600" w:firstLine="0" w:firstLineChars="0"/>
              <w:rPr>
                <w:rFonts w:ascii="Times New Roman" w:hAnsi="Times New Roman"/>
                <w:sz w:val="24"/>
                <w:szCs w:val="24"/>
              </w:rPr>
            </w:pPr>
            <w:r>
              <w:rPr>
                <w:rFonts w:ascii="Times New Roman" w:hAnsi="Times New Roman"/>
                <w:sz w:val="24"/>
                <w:szCs w:val="24"/>
              </w:rPr>
              <w:t>——“The black-haired girl wore a leather coat and boots of soft leather which may be expensive.”</w:t>
            </w:r>
          </w:p>
          <w:p>
            <w:pPr>
              <w:pStyle w:val="12"/>
              <w:ind w:left="720" w:right="600" w:firstLine="0" w:firstLineChars="0"/>
              <w:rPr>
                <w:rFonts w:ascii="Times New Roman" w:hAnsi="Times New Roman"/>
                <w:sz w:val="24"/>
                <w:szCs w:val="24"/>
              </w:rPr>
            </w:pPr>
            <w:r>
              <w:rPr>
                <w:rFonts w:ascii="Times New Roman" w:hAnsi="Times New Roman"/>
                <w:sz w:val="24"/>
                <w:szCs w:val="24"/>
              </w:rPr>
              <w:t>——“The black-haired girl was not interested in Dannis’ attention to her.”</w:t>
            </w:r>
          </w:p>
          <w:p>
            <w:pPr>
              <w:pStyle w:val="12"/>
              <w:ind w:left="720" w:right="600" w:firstLine="0" w:firstLineChars="0"/>
              <w:rPr>
                <w:rFonts w:ascii="Times New Roman" w:hAnsi="Times New Roman"/>
                <w:sz w:val="24"/>
                <w:szCs w:val="24"/>
              </w:rPr>
            </w:pPr>
            <w:r>
              <w:rPr>
                <w:rFonts w:ascii="Times New Roman" w:hAnsi="Times New Roman"/>
                <w:sz w:val="24"/>
                <w:szCs w:val="24"/>
              </w:rPr>
              <w:t>——“When Dannis thought she stole his wallet, the girl was still absorbed in a book instead of running away with the stolen wallet.”</w:t>
            </w:r>
          </w:p>
          <w:p>
            <w:pPr>
              <w:pStyle w:val="12"/>
              <w:numPr>
                <w:ilvl w:val="0"/>
                <w:numId w:val="3"/>
              </w:numPr>
              <w:ind w:right="600" w:firstLineChars="0"/>
              <w:rPr>
                <w:rFonts w:ascii="Times New Roman" w:hAnsi="Times New Roman"/>
                <w:b/>
                <w:sz w:val="24"/>
                <w:szCs w:val="24"/>
              </w:rPr>
            </w:pPr>
            <w:r>
              <w:rPr>
                <w:rFonts w:ascii="Times New Roman" w:hAnsi="Times New Roman"/>
                <w:b/>
                <w:sz w:val="24"/>
                <w:szCs w:val="24"/>
              </w:rPr>
              <w:t xml:space="preserve"> Based on the two questions for writing, write the outline of paragraph 1 after the given sentence. </w:t>
            </w:r>
          </w:p>
          <w:p>
            <w:pPr>
              <w:pStyle w:val="12"/>
              <w:numPr>
                <w:ilvl w:val="0"/>
                <w:numId w:val="5"/>
              </w:numPr>
              <w:ind w:firstLineChars="0"/>
              <w:rPr>
                <w:rFonts w:ascii="Times New Roman" w:hAnsi="Times New Roman"/>
                <w:sz w:val="24"/>
                <w:szCs w:val="24"/>
              </w:rPr>
            </w:pPr>
            <w:r>
              <w:rPr>
                <w:rFonts w:ascii="Times New Roman" w:hAnsi="Times New Roman"/>
                <w:sz w:val="24"/>
                <w:szCs w:val="24"/>
                <w:u w:val="single"/>
              </w:rPr>
              <w:t>What would Dannis say or do to the black girl</w:t>
            </w:r>
            <w:r>
              <w:rPr>
                <w:rFonts w:ascii="Times New Roman" w:hAnsi="Times New Roman"/>
                <w:sz w:val="24"/>
                <w:szCs w:val="24"/>
              </w:rPr>
              <w:t xml:space="preserve"> after he occupied the seat beside her?</w:t>
            </w:r>
          </w:p>
          <w:p>
            <w:pPr>
              <w:pStyle w:val="12"/>
              <w:ind w:left="720" w:firstLine="0" w:firstLineChars="0"/>
              <w:rPr>
                <w:rFonts w:ascii="Times New Roman" w:hAnsi="Times New Roman"/>
                <w:sz w:val="24"/>
                <w:szCs w:val="24"/>
              </w:rPr>
            </w:pPr>
            <w:r>
              <w:rPr>
                <w:rFonts w:ascii="Times New Roman" w:hAnsi="Times New Roman"/>
                <w:sz w:val="24"/>
                <w:szCs w:val="24"/>
              </w:rPr>
              <w:t>——Since Dannis gritted his teeth, he must be very angry. He would question her where his wallet was. Or he would even yell at her.</w:t>
            </w:r>
          </w:p>
          <w:p>
            <w:pPr>
              <w:pStyle w:val="12"/>
              <w:numPr>
                <w:ilvl w:val="0"/>
                <w:numId w:val="5"/>
              </w:numPr>
              <w:ind w:right="600" w:firstLineChars="0"/>
              <w:rPr>
                <w:rFonts w:ascii="Times New Roman" w:hAnsi="Times New Roman"/>
                <w:sz w:val="24"/>
                <w:szCs w:val="24"/>
              </w:rPr>
            </w:pPr>
            <w:r>
              <w:rPr>
                <w:rFonts w:ascii="Times New Roman" w:hAnsi="Times New Roman"/>
                <w:sz w:val="24"/>
                <w:szCs w:val="24"/>
              </w:rPr>
              <w:t>If the girl was the thief, how would the girl react? If not, how would she react?</w:t>
            </w:r>
          </w:p>
          <w:p>
            <w:pPr>
              <w:pStyle w:val="12"/>
              <w:ind w:left="720" w:right="600" w:firstLine="0" w:firstLineChars="0"/>
              <w:rPr>
                <w:rFonts w:ascii="Times New Roman" w:hAnsi="Times New Roman"/>
                <w:sz w:val="24"/>
                <w:szCs w:val="24"/>
              </w:rPr>
            </w:pPr>
            <w:r>
              <w:rPr>
                <w:rFonts w:ascii="Times New Roman" w:hAnsi="Times New Roman"/>
                <w:sz w:val="24"/>
                <w:szCs w:val="24"/>
              </w:rPr>
              <w:t>——If the girl was the thief, she would be nervous and frightened. So that’s why she ran, which is mentioned in paragraph 2.</w:t>
            </w:r>
          </w:p>
          <w:p>
            <w:pPr>
              <w:pStyle w:val="12"/>
              <w:ind w:left="720" w:right="600" w:firstLine="0" w:firstLineChars="0"/>
              <w:rPr>
                <w:rFonts w:ascii="Times New Roman" w:hAnsi="Times New Roman"/>
                <w:sz w:val="24"/>
                <w:szCs w:val="24"/>
              </w:rPr>
            </w:pPr>
            <w:r>
              <w:rPr>
                <w:rFonts w:ascii="Times New Roman" w:hAnsi="Times New Roman"/>
                <w:sz w:val="24"/>
                <w:szCs w:val="24"/>
              </w:rPr>
              <w:t>——If the girl was not the thief, she would be totally confused about the situation and even embarrassed because Dannis’ loud questioning and yelling might arouse the crowd’s attention. That’s why she ran, which is mentioned in paragraph 2.</w:t>
            </w:r>
          </w:p>
          <w:p>
            <w:pPr>
              <w:pStyle w:val="12"/>
              <w:numPr>
                <w:ilvl w:val="0"/>
                <w:numId w:val="3"/>
              </w:numPr>
              <w:ind w:right="600" w:firstLineChars="0"/>
              <w:rPr>
                <w:rFonts w:ascii="Times New Roman" w:hAnsi="Times New Roman"/>
                <w:b/>
                <w:sz w:val="24"/>
                <w:szCs w:val="24"/>
              </w:rPr>
            </w:pPr>
            <w:r>
              <w:rPr>
                <w:rFonts w:ascii="Times New Roman" w:hAnsi="Times New Roman"/>
                <w:b/>
                <w:sz w:val="24"/>
                <w:szCs w:val="24"/>
              </w:rPr>
              <w:t xml:space="preserve"> Pair work: Based on the two different versions of outlines of paragraph 1, finish writing the outline of paragraph 2. (choose two groups to show their different versions of paragraph 2)</w:t>
            </w:r>
          </w:p>
          <w:p>
            <w:pPr>
              <w:ind w:left="599" w:leftChars="171" w:hanging="240" w:hangingChars="100"/>
              <w:rPr>
                <w:rFonts w:ascii="Times New Roman" w:hAnsi="Times New Roman"/>
                <w:sz w:val="24"/>
                <w:szCs w:val="24"/>
              </w:rPr>
            </w:pPr>
            <w:r>
              <w:rPr>
                <w:rFonts w:ascii="Times New Roman" w:hAnsi="Times New Roman"/>
                <w:sz w:val="24"/>
                <w:szCs w:val="24"/>
              </w:rPr>
              <w:t xml:space="preserve">1) If the girl was the thief and she ran with Dannis following her, what would happen later? (focus on the wallet——solve the problem so as to give a </w:t>
            </w:r>
            <w:r>
              <w:rPr>
                <w:rFonts w:ascii="Times New Roman" w:hAnsi="Times New Roman"/>
                <w:sz w:val="24"/>
                <w:szCs w:val="24"/>
                <w:u w:val="single"/>
              </w:rPr>
              <w:t>resolution</w:t>
            </w:r>
            <w:r>
              <w:rPr>
                <w:rFonts w:ascii="Times New Roman" w:hAnsi="Times New Roman"/>
                <w:sz w:val="24"/>
                <w:szCs w:val="24"/>
              </w:rPr>
              <w:t xml:space="preserve"> to the story)</w:t>
            </w:r>
          </w:p>
          <w:p>
            <w:pPr>
              <w:ind w:firstLine="360" w:firstLineChars="150"/>
              <w:rPr>
                <w:rFonts w:ascii="Times New Roman" w:hAnsi="Times New Roman"/>
                <w:sz w:val="24"/>
                <w:szCs w:val="24"/>
              </w:rPr>
            </w:pPr>
            <w:r>
              <w:rPr>
                <w:rFonts w:ascii="Times New Roman" w:hAnsi="Times New Roman"/>
                <w:sz w:val="24"/>
                <w:szCs w:val="24"/>
              </w:rPr>
              <w:t xml:space="preserve">2) If the girl was not the thief and she ran, what would happen later? </w:t>
            </w:r>
          </w:p>
          <w:p>
            <w:pPr>
              <w:rPr>
                <w:rFonts w:ascii="Times New Roman" w:hAnsi="Times New Roman"/>
                <w:b/>
                <w:sz w:val="24"/>
                <w:szCs w:val="24"/>
              </w:rPr>
            </w:pPr>
            <w:r>
              <w:rPr>
                <w:rFonts w:ascii="Times New Roman" w:hAnsi="Times New Roman"/>
                <w:b/>
                <w:sz w:val="24"/>
                <w:szCs w:val="24"/>
              </w:rPr>
              <w:t>6.  Homework</w:t>
            </w:r>
          </w:p>
          <w:p>
            <w:pPr>
              <w:ind w:left="598" w:leftChars="285"/>
              <w:rPr>
                <w:rFonts w:ascii="Times New Roman" w:hAnsi="Times New Roman"/>
                <w:sz w:val="24"/>
                <w:szCs w:val="24"/>
              </w:rPr>
            </w:pPr>
            <w:r>
              <w:rPr>
                <w:rFonts w:ascii="Times New Roman" w:hAnsi="Times New Roman"/>
                <w:sz w:val="24"/>
                <w:szCs w:val="24"/>
              </w:rPr>
              <w:t>Based on the outline(</w:t>
            </w:r>
            <w:r>
              <w:rPr>
                <w:rFonts w:hint="eastAsia" w:ascii="Times New Roman"/>
                <w:sz w:val="24"/>
                <w:szCs w:val="24"/>
              </w:rPr>
              <w:t>提纲</w:t>
            </w:r>
            <w:r>
              <w:rPr>
                <w:rFonts w:ascii="Times New Roman" w:hAnsi="Times New Roman"/>
                <w:sz w:val="24"/>
                <w:szCs w:val="24"/>
              </w:rPr>
              <w:t>)</w:t>
            </w:r>
            <w:r>
              <w:rPr>
                <w:rFonts w:hint="eastAsia" w:ascii="Times New Roman"/>
                <w:sz w:val="24"/>
                <w:szCs w:val="24"/>
              </w:rPr>
              <w:t>，</w:t>
            </w:r>
            <w:r>
              <w:rPr>
                <w:rFonts w:ascii="Times New Roman" w:hAnsi="Times New Roman"/>
                <w:sz w:val="24"/>
                <w:szCs w:val="24"/>
              </w:rPr>
              <w:t>finish writing the two paragraphs. Pay attention to the connection between paragraph 1 and paragraph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right="600"/>
              <w:rPr>
                <w:rFonts w:ascii="Times New Roman" w:hAnsi="Times New Roman"/>
                <w:b/>
                <w:sz w:val="24"/>
                <w:szCs w:val="24"/>
              </w:rPr>
            </w:pPr>
            <w:r>
              <w:rPr>
                <w:rFonts w:ascii="Times New Roman" w:hAnsi="Times New Roman"/>
                <w:b/>
                <w:sz w:val="24"/>
                <w:szCs w:val="24"/>
              </w:rPr>
              <w:t>VI. Blackboard design:</w:t>
            </w:r>
          </w:p>
          <w:p>
            <w:pPr>
              <w:ind w:right="600"/>
              <w:rPr>
                <w:rFonts w:ascii="Times New Roman" w:hAnsi="Times New Roman"/>
                <w:b/>
                <w:sz w:val="24"/>
                <w:szCs w:val="24"/>
              </w:rPr>
            </w:pPr>
          </w:p>
          <w:p>
            <w:pPr>
              <w:ind w:right="600"/>
              <w:rPr>
                <w:rFonts w:ascii="Times New Roman" w:hAnsi="Times New Roman"/>
                <w:b/>
                <w:sz w:val="24"/>
                <w:szCs w:val="24"/>
              </w:rPr>
            </w:pPr>
          </w:p>
          <w:p>
            <w:pPr>
              <w:ind w:right="600"/>
              <w:rPr>
                <w:rFonts w:ascii="Times New Roman" w:hAnsi="Times New Roman"/>
                <w:b/>
                <w:sz w:val="24"/>
                <w:szCs w:val="24"/>
              </w:rPr>
            </w:pPr>
          </w:p>
          <w:p>
            <w:pPr>
              <w:ind w:right="600"/>
              <w:rPr>
                <w:rFonts w:ascii="Times New Roman" w:hAnsi="Times New Roman"/>
                <w:b/>
                <w:sz w:val="24"/>
                <w:szCs w:val="24"/>
              </w:rPr>
            </w:pPr>
          </w:p>
          <w:p>
            <w:pPr>
              <w:pStyle w:val="12"/>
              <w:ind w:right="600" w:firstLine="0" w:firstLineChars="0"/>
              <w:rPr>
                <w:rFonts w:ascii="Times New Roman" w:hAnsi="Times New Roman"/>
                <w:b/>
                <w:sz w:val="24"/>
                <w:szCs w:val="24"/>
              </w:rPr>
            </w:pPr>
          </w:p>
          <w:p>
            <w:pPr>
              <w:pStyle w:val="12"/>
              <w:ind w:left="360" w:right="600" w:firstLine="0" w:firstLineChars="0"/>
              <w:rPr>
                <w:rFonts w:ascii="Times New Roman" w:hAnsi="Times New Roman"/>
                <w:b/>
                <w:sz w:val="24"/>
                <w:szCs w:val="24"/>
              </w:rPr>
            </w:pPr>
            <w:r>
              <w:rPr>
                <w:rFonts w:hint="eastAsia" w:ascii="Times New Roman" w:hAnsi="Times New Roman"/>
                <w:b/>
                <w:sz w:val="24"/>
                <w:szCs w:val="24"/>
              </w:rPr>
              <w:t>课前：</w:t>
            </w:r>
          </w:p>
          <w:tbl>
            <w:tblPr>
              <w:tblStyle w:val="6"/>
              <w:tblW w:w="756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0" w:type="dxa"/>
                  <w:tcBorders>
                    <w:top w:val="single" w:color="auto" w:sz="4" w:space="0"/>
                    <w:left w:val="single" w:color="auto" w:sz="4" w:space="0"/>
                    <w:bottom w:val="single" w:color="auto" w:sz="4" w:space="0"/>
                    <w:right w:val="single" w:color="auto" w:sz="4" w:space="0"/>
                  </w:tcBorders>
                </w:tcPr>
                <w:p>
                  <w:pPr>
                    <w:pStyle w:val="12"/>
                    <w:ind w:right="600" w:firstLine="0" w:firstLineChars="0"/>
                    <w:jc w:val="center"/>
                    <w:rPr>
                      <w:rFonts w:ascii="Times New Roman" w:hAnsi="Times New Roman"/>
                      <w:b/>
                      <w:kern w:val="0"/>
                      <w:sz w:val="24"/>
                      <w:szCs w:val="24"/>
                    </w:rPr>
                  </w:pPr>
                  <w:r>
                    <w:rPr>
                      <w:rFonts w:ascii="Times New Roman" w:hAnsi="Times New Roman"/>
                      <w:b/>
                      <w:kern w:val="0"/>
                      <w:sz w:val="24"/>
                      <w:szCs w:val="24"/>
                    </w:rPr>
                    <w:t>Reading after Writing—Period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8" w:hRule="atLeast"/>
              </w:trPr>
              <w:tc>
                <w:tcPr>
                  <w:tcW w:w="7560" w:type="dxa"/>
                  <w:tcBorders>
                    <w:top w:val="single" w:color="auto" w:sz="4" w:space="0"/>
                    <w:left w:val="single" w:color="auto" w:sz="4" w:space="0"/>
                    <w:bottom w:val="single" w:color="auto" w:sz="4" w:space="0"/>
                    <w:right w:val="single" w:color="auto" w:sz="4" w:space="0"/>
                  </w:tcBorders>
                </w:tcPr>
                <w:p>
                  <w:pPr>
                    <w:pStyle w:val="12"/>
                    <w:ind w:right="600" w:firstLine="0" w:firstLineChars="0"/>
                    <w:rPr>
                      <w:rFonts w:hint="eastAsia" w:ascii="Times New Roman" w:hAnsi="Times New Roman" w:eastAsia="宋体"/>
                      <w:b/>
                      <w:kern w:val="0"/>
                      <w:sz w:val="24"/>
                      <w:szCs w:val="24"/>
                      <w:vertAlign w:val="baseline"/>
                      <w:lang w:val="en-US" w:eastAsia="zh-CN"/>
                    </w:rPr>
                  </w:pPr>
                  <w:r>
                    <w:rPr>
                      <w:rFonts w:ascii="Times New Roman" w:hAnsi="Times New Roman"/>
                      <w:b/>
                      <w:kern w:val="0"/>
                      <w:sz w:val="24"/>
                      <w:szCs w:val="24"/>
                    </w:rPr>
                    <w:drawing>
                      <wp:inline distT="0" distB="0" distL="114300" distR="114300">
                        <wp:extent cx="2372360" cy="2458720"/>
                        <wp:effectExtent l="0" t="0" r="8890"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2372360" cy="2458720"/>
                                </a:xfrm>
                                <a:prstGeom prst="rect">
                                  <a:avLst/>
                                </a:prstGeom>
                                <a:noFill/>
                                <a:ln>
                                  <a:noFill/>
                                </a:ln>
                              </pic:spPr>
                            </pic:pic>
                          </a:graphicData>
                        </a:graphic>
                      </wp:inline>
                    </w:drawing>
                  </w:r>
                  <w:r>
                    <w:rPr>
                      <w:rFonts w:hint="eastAsia" w:ascii="Times New Roman" w:hAnsi="Times New Roman"/>
                      <w:b/>
                      <w:kern w:val="0"/>
                      <w:sz w:val="24"/>
                      <w:szCs w:val="24"/>
                      <w:lang w:val="en-US" w:eastAsia="zh-CN"/>
                    </w:rPr>
                    <w:t xml:space="preserve">        </w:t>
                  </w:r>
                  <w:r>
                    <w:rPr>
                      <w:rFonts w:hint="eastAsia" w:ascii="Times New Roman" w:hAnsi="Times New Roman" w:eastAsia="宋体"/>
                      <w:b/>
                      <w:kern w:val="0"/>
                      <w:sz w:val="24"/>
                      <w:szCs w:val="24"/>
                      <w:vertAlign w:val="baseline"/>
                      <w:lang w:eastAsia="zh-CN"/>
                    </w:rPr>
                    <w:drawing>
                      <wp:inline distT="0" distB="0" distL="114300" distR="114300">
                        <wp:extent cx="1266825" cy="2647950"/>
                        <wp:effectExtent l="0" t="0" r="9525" b="0"/>
                        <wp:docPr id="5" name="图片 5" descr="G85CRH@YJOQJ[R55@]__3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G85CRH@YJOQJ[R55@]__3D4"/>
                                <pic:cNvPicPr>
                                  <a:picLocks noChangeAspect="1"/>
                                </pic:cNvPicPr>
                              </pic:nvPicPr>
                              <pic:blipFill>
                                <a:blip r:embed="rId11"/>
                                <a:stretch>
                                  <a:fillRect/>
                                </a:stretch>
                              </pic:blipFill>
                              <pic:spPr>
                                <a:xfrm>
                                  <a:off x="0" y="0"/>
                                  <a:ext cx="1266825" cy="2647950"/>
                                </a:xfrm>
                                <a:prstGeom prst="rect">
                                  <a:avLst/>
                                </a:prstGeom>
                              </pic:spPr>
                            </pic:pic>
                          </a:graphicData>
                        </a:graphic>
                      </wp:inline>
                    </w:drawing>
                  </w:r>
                </w:p>
                <w:p>
                  <w:pPr>
                    <w:pStyle w:val="12"/>
                    <w:ind w:right="600" w:firstLine="0" w:firstLineChars="0"/>
                    <w:rPr>
                      <w:rFonts w:ascii="Times New Roman" w:hAnsi="Times New Roman"/>
                      <w:b/>
                      <w:kern w:val="0"/>
                      <w:sz w:val="24"/>
                      <w:szCs w:val="24"/>
                    </w:rPr>
                  </w:pPr>
                </w:p>
              </w:tc>
            </w:tr>
          </w:tbl>
          <w:p>
            <w:pPr>
              <w:ind w:right="600" w:firstLine="354" w:firstLineChars="147"/>
              <w:rPr>
                <w:rFonts w:ascii="Times New Roman" w:hAnsi="Times New Roman"/>
                <w:b/>
                <w:sz w:val="24"/>
                <w:szCs w:val="24"/>
              </w:rPr>
            </w:pPr>
          </w:p>
          <w:p>
            <w:pPr>
              <w:ind w:right="600" w:firstLine="354" w:firstLineChars="147"/>
              <w:rPr>
                <w:rFonts w:ascii="Times New Roman" w:hAnsi="Times New Roman"/>
                <w:b/>
                <w:sz w:val="24"/>
                <w:szCs w:val="24"/>
              </w:rPr>
            </w:pPr>
            <w:r>
              <w:rPr>
                <w:rFonts w:hint="eastAsia" w:ascii="Times New Roman" w:hAnsi="Times New Roman"/>
                <w:b/>
                <w:sz w:val="24"/>
                <w:szCs w:val="24"/>
              </w:rPr>
              <w:t>课堂生成：</w:t>
            </w:r>
          </w:p>
          <w:p>
            <w:pPr>
              <w:ind w:right="600" w:firstLine="354" w:firstLineChars="147"/>
              <w:rPr>
                <w:rFonts w:hint="default" w:ascii="Times New Roman" w:hAnsi="Times New Roman" w:eastAsia="宋体"/>
                <w:b/>
                <w:sz w:val="24"/>
                <w:szCs w:val="24"/>
                <w:lang w:val="en-US" w:eastAsia="zh-CN"/>
              </w:rPr>
            </w:pPr>
            <w:r>
              <w:rPr>
                <w:rFonts w:ascii="Times New Roman" w:hAnsi="Times New Roman"/>
                <w:b/>
                <w:sz w:val="24"/>
                <w:szCs w:val="24"/>
              </w:rPr>
              <w:drawing>
                <wp:inline distT="0" distB="0" distL="114300" distR="114300">
                  <wp:extent cx="3277235" cy="3171825"/>
                  <wp:effectExtent l="0" t="0" r="1841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3277235" cy="3171825"/>
                          </a:xfrm>
                          <a:prstGeom prst="rect">
                            <a:avLst/>
                          </a:prstGeom>
                          <a:noFill/>
                          <a:ln>
                            <a:noFill/>
                          </a:ln>
                        </pic:spPr>
                      </pic:pic>
                    </a:graphicData>
                  </a:graphic>
                </wp:inline>
              </w:drawing>
            </w:r>
            <w:r>
              <w:rPr>
                <w:rFonts w:hint="eastAsia" w:ascii="Times New Roman" w:hAnsi="Times New Roman"/>
                <w:b/>
                <w:sz w:val="24"/>
                <w:szCs w:val="24"/>
                <w:lang w:val="en-US" w:eastAsia="zh-CN"/>
              </w:rPr>
              <w:t xml:space="preserve">  </w:t>
            </w:r>
            <w:r>
              <w:rPr>
                <w:rFonts w:hint="default" w:ascii="Times New Roman" w:hAnsi="Times New Roman" w:eastAsia="宋体"/>
                <w:b/>
                <w:sz w:val="24"/>
                <w:szCs w:val="24"/>
                <w:lang w:val="en-US" w:eastAsia="zh-CN"/>
              </w:rPr>
              <w:drawing>
                <wp:inline distT="0" distB="0" distL="114300" distR="114300">
                  <wp:extent cx="1200150" cy="2724150"/>
                  <wp:effectExtent l="0" t="0" r="0" b="0"/>
                  <wp:docPr id="7" name="图片 7" descr="_PAT](1`]C%6_FENX`T4)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_PAT](1`]C%6_FENX`T4)YN"/>
                          <pic:cNvPicPr>
                            <a:picLocks noChangeAspect="1"/>
                          </pic:cNvPicPr>
                        </pic:nvPicPr>
                        <pic:blipFill>
                          <a:blip r:embed="rId13"/>
                          <a:stretch>
                            <a:fillRect/>
                          </a:stretch>
                        </pic:blipFill>
                        <pic:spPr>
                          <a:xfrm>
                            <a:off x="0" y="0"/>
                            <a:ext cx="1200150" cy="2724150"/>
                          </a:xfrm>
                          <a:prstGeom prst="rect">
                            <a:avLst/>
                          </a:prstGeom>
                        </pic:spPr>
                      </pic:pic>
                    </a:graphicData>
                  </a:graphic>
                </wp:inline>
              </w:drawing>
            </w:r>
          </w:p>
          <w:p>
            <w:pPr>
              <w:ind w:right="600"/>
              <w:rPr>
                <w:rFonts w:ascii="Times New Roman" w:hAnsi="Times New Roman"/>
                <w:b/>
                <w:sz w:val="24"/>
                <w:szCs w:val="24"/>
              </w:rPr>
            </w:pPr>
            <w:r>
              <mc:AlternateContent>
                <mc:Choice Requires="wps">
                  <w:drawing>
                    <wp:anchor distT="0" distB="0" distL="114300" distR="114300" simplePos="0" relativeHeight="251658240" behindDoc="0" locked="0" layoutInCell="1" allowOverlap="1">
                      <wp:simplePos x="0" y="0"/>
                      <wp:positionH relativeFrom="column">
                        <wp:posOffset>5716270</wp:posOffset>
                      </wp:positionH>
                      <wp:positionV relativeFrom="paragraph">
                        <wp:posOffset>-419735</wp:posOffset>
                      </wp:positionV>
                      <wp:extent cx="457200" cy="742950"/>
                      <wp:effectExtent l="4445" t="4445" r="14605" b="14605"/>
                      <wp:wrapNone/>
                      <wp:docPr id="1" name="文本框 2"/>
                      <wp:cNvGraphicFramePr/>
                      <a:graphic xmlns:a="http://schemas.openxmlformats.org/drawingml/2006/main">
                        <a:graphicData uri="http://schemas.microsoft.com/office/word/2010/wordprocessingShape">
                          <wps:wsp>
                            <wps:cNvSpPr txBox="1"/>
                            <wps:spPr>
                              <a:xfrm>
                                <a:off x="0" y="0"/>
                                <a:ext cx="457200" cy="74295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2" o:spid="_x0000_s1026" o:spt="202" type="#_x0000_t202" style="position:absolute;left:0pt;margin-left:450.1pt;margin-top:-33.05pt;height:58.5pt;width:36pt;z-index:251658240;mso-width-relative:page;mso-height-relative:page;" fillcolor="#FFFFFF" filled="t" stroked="t" coordsize="21600,21600" o:gfxdata="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NjExdkAAAAKAQAADwAAAAAAAAABACAAAAAiAAAAZHJzL2Rvd25yZXYueG1sUEsBAhQA&#10;FAAAAAgAh07iQIowDSDxAQAA5wMAAA4AAAAAAAAAAQAgAAAAKAEAAGRycy9lMm9Eb2MueG1sUEsF&#10;BgAAAAAGAAYAWQEAAIsFAAAAAA==&#10;">
                      <v:fill on="t" focussize="0,0"/>
                      <v:stroke color="#000000" joinstyle="miter"/>
                      <v:imagedata o:title=""/>
                      <o:lock v:ext="edit" aspectratio="f"/>
                      <v:textbox>
                        <w:txbxContent>
                          <w:p/>
                        </w:txbxContent>
                      </v:textbox>
                    </v:shape>
                  </w:pict>
                </mc:Fallback>
              </mc:AlternateContent>
            </w:r>
          </w:p>
        </w:tc>
      </w:tr>
    </w:tbl>
    <w:p>
      <w:pPr>
        <w:ind w:right="600"/>
        <w:rPr>
          <w:rFonts w:ascii="Times New Roman" w:hAnsi="Times New Roman"/>
          <w:b/>
          <w:sz w:val="24"/>
          <w:szCs w:val="24"/>
        </w:rPr>
      </w:pPr>
    </w:p>
    <w:tbl>
      <w:tblPr>
        <w:tblStyle w:val="6"/>
        <w:tblW w:w="8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trPr>
        <w:tc>
          <w:tcPr>
            <w:tcW w:w="8714" w:type="dxa"/>
          </w:tcPr>
          <w:p>
            <w:pPr>
              <w:ind w:right="600"/>
              <w:rPr>
                <w:rFonts w:ascii="Times New Roman" w:hAnsi="Times New Roman"/>
                <w:b/>
                <w:sz w:val="24"/>
                <w:szCs w:val="24"/>
              </w:rPr>
            </w:pPr>
            <w:r>
              <w:rPr>
                <w:rFonts w:hint="eastAsia" w:ascii="Times New Roman" w:hAnsi="Times New Roman"/>
                <w:b/>
                <w:sz w:val="24"/>
                <w:szCs w:val="24"/>
              </w:rPr>
              <w:t>教学</w:t>
            </w:r>
            <w:r>
              <w:rPr>
                <w:rFonts w:hint="eastAsia" w:ascii="Times New Roman" w:hAnsi="Times New Roman"/>
                <w:b/>
                <w:sz w:val="24"/>
                <w:szCs w:val="24"/>
                <w:lang w:eastAsia="zh-CN"/>
              </w:rPr>
              <w:t>思路</w:t>
            </w:r>
            <w:r>
              <w:rPr>
                <w:rFonts w:hint="eastAsia" w:ascii="Times New Roman" w:hAnsi="Times New Roman"/>
                <w:b/>
                <w:sz w:val="24"/>
                <w:szCs w:val="24"/>
              </w:rPr>
              <w:t>：</w:t>
            </w:r>
          </w:p>
          <w:p>
            <w:pPr>
              <w:pStyle w:val="12"/>
              <w:spacing w:line="276" w:lineRule="auto"/>
              <w:ind w:right="600" w:firstLine="470" w:firstLineChars="196"/>
              <w:rPr>
                <w:rFonts w:ascii="Times New Roman" w:hAnsi="Times New Roman"/>
                <w:sz w:val="24"/>
                <w:szCs w:val="24"/>
              </w:rPr>
            </w:pPr>
            <w:r>
              <w:rPr>
                <w:rFonts w:hint="eastAsia" w:ascii="Times New Roman" w:hAnsi="Times New Roman"/>
                <w:sz w:val="24"/>
                <w:szCs w:val="24"/>
              </w:rPr>
              <w:t>在新一轮的高考改革中，高考英语试卷写作部分增加了读后续写这一新题型。读后续写属于一种学术型写作任务，因此可见其难度。这是一种</w:t>
            </w:r>
            <w:r>
              <w:rPr>
                <w:rFonts w:ascii="Times New Roman" w:hAnsi="Times New Roman"/>
                <w:sz w:val="24"/>
                <w:szCs w:val="24"/>
              </w:rPr>
              <w:t xml:space="preserve"> </w:t>
            </w:r>
            <w:r>
              <w:rPr>
                <w:rFonts w:hint="eastAsia" w:ascii="Times New Roman" w:hAnsi="Times New Roman"/>
                <w:sz w:val="24"/>
                <w:szCs w:val="24"/>
              </w:rPr>
              <w:t>“阅读</w:t>
            </w:r>
            <w:r>
              <w:rPr>
                <w:rFonts w:ascii="Times New Roman" w:hAnsi="Times New Roman"/>
                <w:sz w:val="24"/>
                <w:szCs w:val="24"/>
              </w:rPr>
              <w:t>+</w:t>
            </w:r>
            <w:r>
              <w:rPr>
                <w:rFonts w:hint="eastAsia" w:ascii="Times New Roman" w:hAnsi="Times New Roman"/>
                <w:sz w:val="24"/>
                <w:szCs w:val="24"/>
              </w:rPr>
              <w:t>写作”的复合型任务，因此对高中生的阅读理解能力、逻辑创新能力和书面表达能力均提出了很高的要求。读后续写是指根据学生的语言水平选择一篇阅读材料，删掉结尾，让学生在理解剩余部分的基础上进行</w:t>
            </w:r>
            <w:r>
              <w:rPr>
                <w:rFonts w:hint="eastAsia" w:ascii="Times New Roman" w:hAnsi="Times New Roman"/>
                <w:sz w:val="24"/>
                <w:szCs w:val="24"/>
                <w:u w:val="single"/>
              </w:rPr>
              <w:t>创造性续写</w:t>
            </w:r>
            <w:r>
              <w:rPr>
                <w:rFonts w:hint="eastAsia" w:ascii="Times New Roman" w:hAnsi="Times New Roman"/>
                <w:sz w:val="24"/>
                <w:szCs w:val="24"/>
              </w:rPr>
              <w:t>。读后续写任务将理解与产出结合，让学习者在模仿前文语言的基础上，对后文进行内容创造，推动学以致用，因而更有利于学生语言学习。</w:t>
            </w:r>
          </w:p>
          <w:p>
            <w:pPr>
              <w:pStyle w:val="12"/>
              <w:spacing w:line="276" w:lineRule="auto"/>
              <w:ind w:right="600" w:firstLine="470" w:firstLineChars="196"/>
              <w:rPr>
                <w:rFonts w:ascii="Times New Roman" w:hAnsi="Times New Roman"/>
                <w:sz w:val="24"/>
                <w:szCs w:val="24"/>
              </w:rPr>
            </w:pPr>
            <w:r>
              <w:rPr>
                <w:rFonts w:hint="eastAsia" w:ascii="Times New Roman" w:hAnsi="Times New Roman"/>
                <w:sz w:val="24"/>
                <w:szCs w:val="24"/>
              </w:rPr>
              <w:t>但是，无论是良好的谋篇布局能力，语言衔接能力，语言运用能力还是逻辑创新能力，都是我校学生特别缺乏的。由于语言基础薄弱，我校学生在阅读和理解所给的材料上存在很大的困难，学生能看懂故事主要发生了什么，但是要写出具有创新性同时又</w:t>
            </w:r>
            <w:bookmarkStart w:id="1" w:name="_GoBack"/>
            <w:r>
              <w:rPr>
                <w:rFonts w:hint="eastAsia" w:ascii="Times New Roman" w:hAnsi="Times New Roman"/>
                <w:sz w:val="24"/>
                <w:szCs w:val="24"/>
                <w:u w:val="single"/>
              </w:rPr>
              <w:t>与原文吻合贴切的结尾</w:t>
            </w:r>
            <w:bookmarkEnd w:id="1"/>
            <w:r>
              <w:rPr>
                <w:rFonts w:hint="eastAsia" w:ascii="Times New Roman" w:hAnsi="Times New Roman"/>
                <w:sz w:val="24"/>
                <w:szCs w:val="24"/>
              </w:rPr>
              <w:t>，却十分的困难。</w:t>
            </w:r>
          </w:p>
          <w:p>
            <w:pPr>
              <w:pStyle w:val="12"/>
              <w:numPr>
                <w:numId w:val="0"/>
              </w:numPr>
              <w:spacing w:line="276" w:lineRule="auto"/>
              <w:ind w:leftChars="0" w:right="600" w:rightChars="0"/>
              <w:rPr>
                <w:rFonts w:hint="default" w:ascii="Times New Roman" w:hAnsi="Times New Roman"/>
                <w:sz w:val="24"/>
                <w:szCs w:val="24"/>
                <w:lang w:val="en-US" w:eastAsia="zh-CN"/>
              </w:rPr>
            </w:pPr>
            <w:r>
              <w:rPr>
                <w:rFonts w:hint="eastAsia" w:ascii="Times New Roman" w:hAnsi="Times New Roman"/>
                <w:sz w:val="24"/>
                <w:szCs w:val="24"/>
              </w:rPr>
              <w:t>因此，教师所教授的读后续写的第一课时：阅读与写作，就应该帮助学生学会如何去梳理所给材料的叙事内容，为学生铺垫后续的写作任务。</w:t>
            </w:r>
            <w:r>
              <w:rPr>
                <w:rFonts w:hint="eastAsia" w:ascii="Times New Roman" w:hAnsi="Times New Roman"/>
                <w:sz w:val="24"/>
                <w:szCs w:val="24"/>
                <w:lang w:eastAsia="zh-CN"/>
              </w:rPr>
              <w:t>所以，</w:t>
            </w:r>
            <w:r>
              <w:rPr>
                <w:rFonts w:hint="eastAsia" w:ascii="Times New Roman" w:hAnsi="Times New Roman"/>
                <w:sz w:val="24"/>
                <w:szCs w:val="24"/>
              </w:rPr>
              <w:t>我将这篇材料拿过来作为读后续写的第一课时来设计</w:t>
            </w:r>
            <w:r>
              <w:rPr>
                <w:rFonts w:hint="eastAsia" w:ascii="Times New Roman" w:hAnsi="Times New Roman"/>
                <w:sz w:val="24"/>
                <w:szCs w:val="24"/>
                <w:lang w:eastAsia="zh-CN"/>
              </w:rPr>
              <w:t>（其中，</w:t>
            </w:r>
            <w:r>
              <w:rPr>
                <w:rFonts w:hint="eastAsia" w:ascii="Times New Roman" w:hAnsi="Times New Roman"/>
                <w:sz w:val="24"/>
                <w:szCs w:val="24"/>
                <w:lang w:val="en-US" w:eastAsia="zh-CN"/>
              </w:rPr>
              <w:t>Period 2—写作与评析：段落间衔接以及段落内衔接；Period 3—润色与提升：情绪类描写</w:t>
            </w:r>
            <w:r>
              <w:rPr>
                <w:rFonts w:hint="eastAsia" w:ascii="Times New Roman" w:hAnsi="Times New Roman"/>
                <w:sz w:val="24"/>
                <w:szCs w:val="24"/>
                <w:lang w:eastAsia="zh-CN"/>
              </w:rPr>
              <w:t>）</w:t>
            </w:r>
            <w:r>
              <w:rPr>
                <w:rFonts w:hint="eastAsia" w:ascii="Times New Roman" w:hAnsi="Times New Roman"/>
                <w:sz w:val="24"/>
                <w:szCs w:val="24"/>
                <w:lang w:val="en-US" w:eastAsia="zh-CN"/>
              </w:rPr>
              <w:t>。</w:t>
            </w:r>
          </w:p>
          <w:p>
            <w:pPr>
              <w:pStyle w:val="12"/>
              <w:spacing w:line="276" w:lineRule="auto"/>
              <w:ind w:left="0" w:leftChars="0" w:right="600" w:firstLine="0" w:firstLineChars="0"/>
              <w:rPr>
                <w:rFonts w:hint="eastAsia" w:ascii="Times New Roman" w:hAnsi="Times New Roman"/>
                <w:sz w:val="24"/>
                <w:szCs w:val="24"/>
              </w:rPr>
            </w:pPr>
          </w:p>
          <w:p>
            <w:pPr>
              <w:ind w:right="600"/>
              <w:jc w:val="left"/>
              <w:rPr>
                <w:rFonts w:ascii="Times New Roman" w:hAnsi="Times New Roman"/>
                <w:b/>
                <w:sz w:val="24"/>
                <w:szCs w:val="24"/>
              </w:rPr>
            </w:pPr>
          </w:p>
          <w:p>
            <w:pPr>
              <w:ind w:right="600"/>
              <w:rPr>
                <w:rFonts w:ascii="Times New Roman" w:hAnsi="Times New Roman"/>
                <w:b/>
                <w:sz w:val="24"/>
                <w:szCs w:val="24"/>
              </w:rPr>
            </w:pPr>
          </w:p>
        </w:tc>
      </w:tr>
    </w:tbl>
    <w:p>
      <w:pPr>
        <w:pStyle w:val="12"/>
        <w:spacing w:line="276" w:lineRule="auto"/>
        <w:ind w:right="600" w:firstLineChars="0"/>
        <w:rPr>
          <w:rFonts w:ascii="Times New Roman" w:hAnsi="Times New Roman"/>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4</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A51"/>
    <w:multiLevelType w:val="multilevel"/>
    <w:tmpl w:val="079B7A51"/>
    <w:lvl w:ilvl="0" w:tentative="0">
      <w:start w:val="1"/>
      <w:numFmt w:val="decimal"/>
      <w:lvlText w:val="%1."/>
      <w:lvlJc w:val="left"/>
      <w:pPr>
        <w:ind w:left="360" w:hanging="360"/>
      </w:pPr>
      <w:rPr>
        <w:rFonts w:hint="default" w:cs="Times New Roman"/>
      </w:rPr>
    </w:lvl>
    <w:lvl w:ilvl="1" w:tentative="0">
      <w:start w:val="1"/>
      <w:numFmt w:val="decimal"/>
      <w:lvlText w:val="%2)"/>
      <w:lvlJc w:val="left"/>
      <w:pPr>
        <w:tabs>
          <w:tab w:val="left" w:pos="780"/>
        </w:tabs>
        <w:ind w:left="780" w:hanging="36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246E3D05"/>
    <w:multiLevelType w:val="multilevel"/>
    <w:tmpl w:val="246E3D05"/>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200" w:hanging="420"/>
      </w:pPr>
      <w:rPr>
        <w:rFonts w:cs="Times New Roman"/>
      </w:rPr>
    </w:lvl>
    <w:lvl w:ilvl="2" w:tentative="0">
      <w:start w:val="1"/>
      <w:numFmt w:val="lowerRoman"/>
      <w:lvlText w:val="%3."/>
      <w:lvlJc w:val="right"/>
      <w:pPr>
        <w:ind w:left="1620" w:hanging="420"/>
      </w:pPr>
      <w:rPr>
        <w:rFonts w:cs="Times New Roman"/>
      </w:rPr>
    </w:lvl>
    <w:lvl w:ilvl="3" w:tentative="0">
      <w:start w:val="1"/>
      <w:numFmt w:val="decimal"/>
      <w:lvlText w:val="%4."/>
      <w:lvlJc w:val="left"/>
      <w:pPr>
        <w:ind w:left="2040" w:hanging="420"/>
      </w:pPr>
      <w:rPr>
        <w:rFonts w:cs="Times New Roman"/>
      </w:rPr>
    </w:lvl>
    <w:lvl w:ilvl="4" w:tentative="0">
      <w:start w:val="1"/>
      <w:numFmt w:val="lowerLetter"/>
      <w:lvlText w:val="%5)"/>
      <w:lvlJc w:val="left"/>
      <w:pPr>
        <w:ind w:left="2460" w:hanging="420"/>
      </w:pPr>
      <w:rPr>
        <w:rFonts w:cs="Times New Roman"/>
      </w:rPr>
    </w:lvl>
    <w:lvl w:ilvl="5" w:tentative="0">
      <w:start w:val="1"/>
      <w:numFmt w:val="lowerRoman"/>
      <w:lvlText w:val="%6."/>
      <w:lvlJc w:val="right"/>
      <w:pPr>
        <w:ind w:left="2880" w:hanging="420"/>
      </w:pPr>
      <w:rPr>
        <w:rFonts w:cs="Times New Roman"/>
      </w:rPr>
    </w:lvl>
    <w:lvl w:ilvl="6" w:tentative="0">
      <w:start w:val="1"/>
      <w:numFmt w:val="decimal"/>
      <w:lvlText w:val="%7."/>
      <w:lvlJc w:val="left"/>
      <w:pPr>
        <w:ind w:left="3300" w:hanging="420"/>
      </w:pPr>
      <w:rPr>
        <w:rFonts w:cs="Times New Roman"/>
      </w:rPr>
    </w:lvl>
    <w:lvl w:ilvl="7" w:tentative="0">
      <w:start w:val="1"/>
      <w:numFmt w:val="lowerLetter"/>
      <w:lvlText w:val="%8)"/>
      <w:lvlJc w:val="left"/>
      <w:pPr>
        <w:ind w:left="3720" w:hanging="420"/>
      </w:pPr>
      <w:rPr>
        <w:rFonts w:cs="Times New Roman"/>
      </w:rPr>
    </w:lvl>
    <w:lvl w:ilvl="8" w:tentative="0">
      <w:start w:val="1"/>
      <w:numFmt w:val="lowerRoman"/>
      <w:lvlText w:val="%9."/>
      <w:lvlJc w:val="right"/>
      <w:pPr>
        <w:ind w:left="4140" w:hanging="420"/>
      </w:pPr>
      <w:rPr>
        <w:rFonts w:cs="Times New Roman"/>
      </w:rPr>
    </w:lvl>
  </w:abstractNum>
  <w:abstractNum w:abstractNumId="2">
    <w:nsid w:val="3FBD7E8D"/>
    <w:multiLevelType w:val="multilevel"/>
    <w:tmpl w:val="3FBD7E8D"/>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200" w:hanging="420"/>
      </w:pPr>
      <w:rPr>
        <w:rFonts w:cs="Times New Roman"/>
      </w:rPr>
    </w:lvl>
    <w:lvl w:ilvl="2" w:tentative="0">
      <w:start w:val="1"/>
      <w:numFmt w:val="lowerRoman"/>
      <w:lvlText w:val="%3."/>
      <w:lvlJc w:val="right"/>
      <w:pPr>
        <w:ind w:left="1620" w:hanging="420"/>
      </w:pPr>
      <w:rPr>
        <w:rFonts w:cs="Times New Roman"/>
      </w:rPr>
    </w:lvl>
    <w:lvl w:ilvl="3" w:tentative="0">
      <w:start w:val="1"/>
      <w:numFmt w:val="decimal"/>
      <w:lvlText w:val="%4."/>
      <w:lvlJc w:val="left"/>
      <w:pPr>
        <w:ind w:left="2040" w:hanging="420"/>
      </w:pPr>
      <w:rPr>
        <w:rFonts w:cs="Times New Roman"/>
      </w:rPr>
    </w:lvl>
    <w:lvl w:ilvl="4" w:tentative="0">
      <w:start w:val="1"/>
      <w:numFmt w:val="lowerLetter"/>
      <w:lvlText w:val="%5)"/>
      <w:lvlJc w:val="left"/>
      <w:pPr>
        <w:ind w:left="2460" w:hanging="420"/>
      </w:pPr>
      <w:rPr>
        <w:rFonts w:cs="Times New Roman"/>
      </w:rPr>
    </w:lvl>
    <w:lvl w:ilvl="5" w:tentative="0">
      <w:start w:val="1"/>
      <w:numFmt w:val="lowerRoman"/>
      <w:lvlText w:val="%6."/>
      <w:lvlJc w:val="right"/>
      <w:pPr>
        <w:ind w:left="2880" w:hanging="420"/>
      </w:pPr>
      <w:rPr>
        <w:rFonts w:cs="Times New Roman"/>
      </w:rPr>
    </w:lvl>
    <w:lvl w:ilvl="6" w:tentative="0">
      <w:start w:val="1"/>
      <w:numFmt w:val="decimal"/>
      <w:lvlText w:val="%7."/>
      <w:lvlJc w:val="left"/>
      <w:pPr>
        <w:ind w:left="3300" w:hanging="420"/>
      </w:pPr>
      <w:rPr>
        <w:rFonts w:cs="Times New Roman"/>
      </w:rPr>
    </w:lvl>
    <w:lvl w:ilvl="7" w:tentative="0">
      <w:start w:val="1"/>
      <w:numFmt w:val="lowerLetter"/>
      <w:lvlText w:val="%8)"/>
      <w:lvlJc w:val="left"/>
      <w:pPr>
        <w:ind w:left="3720" w:hanging="420"/>
      </w:pPr>
      <w:rPr>
        <w:rFonts w:cs="Times New Roman"/>
      </w:rPr>
    </w:lvl>
    <w:lvl w:ilvl="8" w:tentative="0">
      <w:start w:val="1"/>
      <w:numFmt w:val="lowerRoman"/>
      <w:lvlText w:val="%9."/>
      <w:lvlJc w:val="right"/>
      <w:pPr>
        <w:ind w:left="4140" w:hanging="420"/>
      </w:pPr>
      <w:rPr>
        <w:rFonts w:cs="Times New Roman"/>
      </w:rPr>
    </w:lvl>
  </w:abstractNum>
  <w:abstractNum w:abstractNumId="3">
    <w:nsid w:val="42515CF3"/>
    <w:multiLevelType w:val="multilevel"/>
    <w:tmpl w:val="42515CF3"/>
    <w:lvl w:ilvl="0" w:tentative="0">
      <w:start w:val="1"/>
      <w:numFmt w:val="upperRoman"/>
      <w:lvlText w:val="%1."/>
      <w:lvlJc w:val="left"/>
      <w:pPr>
        <w:ind w:left="720" w:hanging="720"/>
      </w:pPr>
      <w:rPr>
        <w:rFonts w:hint="default" w:cs="Times New Roman"/>
      </w:rPr>
    </w:lvl>
    <w:lvl w:ilvl="1" w:tentative="0">
      <w:start w:val="2"/>
      <w:numFmt w:val="decimal"/>
      <w:lvlText w:val="%2)"/>
      <w:lvlJc w:val="left"/>
      <w:pPr>
        <w:tabs>
          <w:tab w:val="left" w:pos="780"/>
        </w:tabs>
        <w:ind w:left="780" w:hanging="360"/>
      </w:pPr>
      <w:rPr>
        <w:rFonts w:hint="default" w:cs="Times New Roman"/>
      </w:rPr>
    </w:lvl>
    <w:lvl w:ilvl="2" w:tentative="0">
      <w:start w:val="1"/>
      <w:numFmt w:val="japaneseCounting"/>
      <w:lvlText w:val="%3、"/>
      <w:lvlJc w:val="left"/>
      <w:pPr>
        <w:tabs>
          <w:tab w:val="left" w:pos="1320"/>
        </w:tabs>
        <w:ind w:left="1320" w:hanging="480"/>
      </w:pPr>
      <w:rPr>
        <w:rFonts w:hint="default" w:cs="Times New Roman"/>
      </w:rPr>
    </w:lvl>
    <w:lvl w:ilvl="3" w:tentative="0">
      <w:start w:val="1"/>
      <w:numFmt w:val="decimal"/>
      <w:lvlText w:val="%4）"/>
      <w:lvlJc w:val="left"/>
      <w:pPr>
        <w:tabs>
          <w:tab w:val="left" w:pos="1620"/>
        </w:tabs>
        <w:ind w:left="1620" w:hanging="360"/>
      </w:pPr>
      <w:rPr>
        <w:rFonts w:hint="default"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2DB5EB5"/>
    <w:multiLevelType w:val="multilevel"/>
    <w:tmpl w:val="52DB5EB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B31"/>
    <w:rsid w:val="0000481C"/>
    <w:rsid w:val="00055EB1"/>
    <w:rsid w:val="00067CA1"/>
    <w:rsid w:val="000C5B76"/>
    <w:rsid w:val="000D1402"/>
    <w:rsid w:val="00184040"/>
    <w:rsid w:val="00195BA7"/>
    <w:rsid w:val="001A0F5C"/>
    <w:rsid w:val="001A2847"/>
    <w:rsid w:val="001A6897"/>
    <w:rsid w:val="001B73CC"/>
    <w:rsid w:val="001C03CD"/>
    <w:rsid w:val="001C779E"/>
    <w:rsid w:val="001F6AAA"/>
    <w:rsid w:val="00235D3B"/>
    <w:rsid w:val="0023734B"/>
    <w:rsid w:val="002A25B0"/>
    <w:rsid w:val="00301891"/>
    <w:rsid w:val="00311FCC"/>
    <w:rsid w:val="00321403"/>
    <w:rsid w:val="00385DF3"/>
    <w:rsid w:val="003968DE"/>
    <w:rsid w:val="003A268C"/>
    <w:rsid w:val="003D2098"/>
    <w:rsid w:val="003E566F"/>
    <w:rsid w:val="004402E6"/>
    <w:rsid w:val="00497ED5"/>
    <w:rsid w:val="004A3663"/>
    <w:rsid w:val="004B426A"/>
    <w:rsid w:val="004D0EC0"/>
    <w:rsid w:val="004E18FC"/>
    <w:rsid w:val="00504362"/>
    <w:rsid w:val="005243C6"/>
    <w:rsid w:val="00587E81"/>
    <w:rsid w:val="005B772A"/>
    <w:rsid w:val="005D3E78"/>
    <w:rsid w:val="00612471"/>
    <w:rsid w:val="00612D1A"/>
    <w:rsid w:val="00616250"/>
    <w:rsid w:val="00650154"/>
    <w:rsid w:val="00656744"/>
    <w:rsid w:val="006A74E4"/>
    <w:rsid w:val="006B10A8"/>
    <w:rsid w:val="006D31DD"/>
    <w:rsid w:val="006E6896"/>
    <w:rsid w:val="0070539B"/>
    <w:rsid w:val="0071083A"/>
    <w:rsid w:val="00734C48"/>
    <w:rsid w:val="00796A6D"/>
    <w:rsid w:val="007C6749"/>
    <w:rsid w:val="0083377A"/>
    <w:rsid w:val="008B5AA4"/>
    <w:rsid w:val="008D5302"/>
    <w:rsid w:val="00943C4D"/>
    <w:rsid w:val="00975035"/>
    <w:rsid w:val="0098376A"/>
    <w:rsid w:val="00984947"/>
    <w:rsid w:val="00A079E0"/>
    <w:rsid w:val="00A258A6"/>
    <w:rsid w:val="00A30FBF"/>
    <w:rsid w:val="00A35ABE"/>
    <w:rsid w:val="00A369D4"/>
    <w:rsid w:val="00A37115"/>
    <w:rsid w:val="00A5446E"/>
    <w:rsid w:val="00AC2917"/>
    <w:rsid w:val="00AD7D4E"/>
    <w:rsid w:val="00B61344"/>
    <w:rsid w:val="00B75249"/>
    <w:rsid w:val="00B975E5"/>
    <w:rsid w:val="00BE27ED"/>
    <w:rsid w:val="00C60C29"/>
    <w:rsid w:val="00C87D26"/>
    <w:rsid w:val="00CC01B4"/>
    <w:rsid w:val="00CC04E0"/>
    <w:rsid w:val="00D06A1D"/>
    <w:rsid w:val="00D24062"/>
    <w:rsid w:val="00DA657F"/>
    <w:rsid w:val="00E4152B"/>
    <w:rsid w:val="00E44995"/>
    <w:rsid w:val="00E47AC9"/>
    <w:rsid w:val="00E66D29"/>
    <w:rsid w:val="00E9383B"/>
    <w:rsid w:val="00EB4B31"/>
    <w:rsid w:val="00FA30B7"/>
    <w:rsid w:val="00FB20A9"/>
    <w:rsid w:val="00FC500E"/>
    <w:rsid w:val="00FD7D49"/>
    <w:rsid w:val="03403A5A"/>
    <w:rsid w:val="047F32A9"/>
    <w:rsid w:val="06093B58"/>
    <w:rsid w:val="0E717131"/>
    <w:rsid w:val="12F40637"/>
    <w:rsid w:val="17C20E5B"/>
    <w:rsid w:val="1A4E4AF5"/>
    <w:rsid w:val="1C7678AD"/>
    <w:rsid w:val="1DBD3E98"/>
    <w:rsid w:val="23817C53"/>
    <w:rsid w:val="29456073"/>
    <w:rsid w:val="2A4224F0"/>
    <w:rsid w:val="2D491631"/>
    <w:rsid w:val="2D6A5B4B"/>
    <w:rsid w:val="3454648A"/>
    <w:rsid w:val="36A45865"/>
    <w:rsid w:val="39203185"/>
    <w:rsid w:val="39DB436F"/>
    <w:rsid w:val="3D354FF7"/>
    <w:rsid w:val="3DF36088"/>
    <w:rsid w:val="401471BC"/>
    <w:rsid w:val="4180486F"/>
    <w:rsid w:val="440C6D6B"/>
    <w:rsid w:val="441272EF"/>
    <w:rsid w:val="459578D2"/>
    <w:rsid w:val="46C96FB6"/>
    <w:rsid w:val="4BF039FD"/>
    <w:rsid w:val="4DA545B7"/>
    <w:rsid w:val="50C55F69"/>
    <w:rsid w:val="5FBA5A40"/>
    <w:rsid w:val="60AD084E"/>
    <w:rsid w:val="639D7C15"/>
    <w:rsid w:val="63DD0C37"/>
    <w:rsid w:val="669D331E"/>
    <w:rsid w:val="67640426"/>
    <w:rsid w:val="69A4508C"/>
    <w:rsid w:val="6ADB2650"/>
    <w:rsid w:val="6B784EE5"/>
    <w:rsid w:val="6E5229DF"/>
    <w:rsid w:val="71E26DC5"/>
    <w:rsid w:val="723C6D20"/>
    <w:rsid w:val="776A6E45"/>
    <w:rsid w:val="78334935"/>
    <w:rsid w:val="7A4723D6"/>
    <w:rsid w:val="7C2947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iPriority w:val="99"/>
    <w:rPr>
      <w:sz w:val="18"/>
      <w:szCs w:val="18"/>
    </w:rPr>
  </w:style>
  <w:style w:type="paragraph" w:styleId="3">
    <w:name w:val="footer"/>
    <w:basedOn w:val="1"/>
    <w:link w:val="11"/>
    <w:semiHidden/>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Header Char"/>
    <w:basedOn w:val="8"/>
    <w:link w:val="4"/>
    <w:semiHidden/>
    <w:qFormat/>
    <w:locked/>
    <w:uiPriority w:val="99"/>
    <w:rPr>
      <w:rFonts w:cs="Times New Roman"/>
      <w:sz w:val="18"/>
      <w:szCs w:val="18"/>
    </w:rPr>
  </w:style>
  <w:style w:type="character" w:customStyle="1" w:styleId="11">
    <w:name w:val="Footer Char"/>
    <w:basedOn w:val="8"/>
    <w:link w:val="3"/>
    <w:semiHidden/>
    <w:qFormat/>
    <w:locked/>
    <w:uiPriority w:val="99"/>
    <w:rPr>
      <w:rFonts w:cs="Times New Roman"/>
      <w:sz w:val="18"/>
      <w:szCs w:val="18"/>
    </w:rPr>
  </w:style>
  <w:style w:type="paragraph" w:styleId="12">
    <w:name w:val="List Paragraph"/>
    <w:basedOn w:val="1"/>
    <w:qFormat/>
    <w:uiPriority w:val="99"/>
    <w:pPr>
      <w:ind w:firstLine="420" w:firstLineChars="200"/>
    </w:pPr>
  </w:style>
  <w:style w:type="character" w:customStyle="1" w:styleId="13">
    <w:name w:val="Balloon Text Char"/>
    <w:basedOn w:val="8"/>
    <w:link w:val="2"/>
    <w:semiHidden/>
    <w:qFormat/>
    <w:locked/>
    <w:uiPriority w:val="99"/>
    <w:rPr>
      <w:rFonts w:cs="Times New Roman"/>
      <w:sz w:val="18"/>
      <w:szCs w:val="18"/>
    </w:rPr>
  </w:style>
  <w:style w:type="paragraph" w:customStyle="1" w:styleId="14">
    <w:name w:val="列出段落"/>
    <w:basedOn w:val="1"/>
    <w:qFormat/>
    <w:uiPriority w:val="99"/>
    <w:pPr>
      <w:ind w:firstLine="420" w:firstLineChars="200"/>
    </w:pPr>
  </w:style>
  <w:style w:type="character" w:customStyle="1" w:styleId="15">
    <w:name w:val="Char Char1"/>
    <w:basedOn w:val="8"/>
    <w:qFormat/>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892</Words>
  <Characters>5086</Characters>
  <Lines>0</Lines>
  <Paragraphs>0</Paragraphs>
  <TotalTime>14</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2019-10-17T13:29:00Z</dcterms:created>
  <dc:creator>hp</dc:creator>
  <cp:lastModifiedBy>hp</cp:lastModifiedBy>
  <dcterms:modified xsi:type="dcterms:W3CDTF">2019-11-18T08:08:40Z</dcterms:modified>
  <dc:title>Teaching plan for Summary Writing</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