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Book 2 Unit1</w:t>
      </w:r>
      <w:r>
        <w:rPr>
          <w:rFonts w:hint="eastAsia" w:ascii="Times New Roman" w:hAnsi="Times New Roman" w:cs="Times New Roman"/>
          <w:b/>
          <w:bCs/>
          <w:lang w:val="en-US" w:eastAsia="zh-CN"/>
        </w:rPr>
        <w:t xml:space="preserve"> 练案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pStyle w:val="14"/>
        <w:keepNext w:val="0"/>
        <w:keepLines w:val="0"/>
        <w:widowControl w:val="0"/>
        <w:numPr>
          <w:ilvl w:val="0"/>
          <w:numId w:val="2"/>
        </w:numPr>
        <w:shd w:val="clear" w:color="auto" w:fill="auto"/>
        <w:bidi w:val="0"/>
        <w:spacing w:before="0" w:after="0" w:line="302" w:lineRule="exact"/>
        <w:ind w:left="0" w:leftChars="0" w:right="0" w:firstLine="0" w:firstLineChars="0"/>
        <w:jc w:val="left"/>
        <w:rPr>
          <w:rFonts w:hint="default" w:ascii="Times New Roman" w:hAnsi="Times New Roman" w:cs="Times New Roman" w:eastAsiaTheme="minorEastAsia"/>
          <w:b/>
          <w:bCs/>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4"/>
          <w:highlight w:val="none"/>
          <w:u w:val="none"/>
          <w:shd w:val="clear"/>
          <w:lang w:val="en-US" w:eastAsia="zh-CN" w:bidi="ar-SA"/>
          <w14:textFill>
            <w14:solidFill>
              <w14:schemeClr w14:val="tx1"/>
            </w14:solidFill>
          </w14:textFill>
        </w:rPr>
        <w:t>create</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Nearpod is a software program that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 a rich context</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for students to learn vocabulary.</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(2015安徽)</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Nearpod</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是一个软件程序，为学生学习词汇创造了丰富的上下文环境。</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Kahoot software can be used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_______________</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 xml:space="preserve"> grammar tests which can be graded on a network.</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（2015安徽）</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eastAsia="宋体" w:cs="Times New Roman"/>
          <w:b w:val="0"/>
          <w:i w:val="0"/>
          <w:caps w:val="0"/>
          <w:color w:val="000000" w:themeColor="text1"/>
          <w:spacing w:val="0"/>
          <w:sz w:val="21"/>
          <w:szCs w:val="21"/>
          <w:highlight w:val="none"/>
          <w:shd w:val="clear" w:fill="F7F8FA"/>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Kahoot软件可以用来创建</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能</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在网络上</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进行</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评分的语法测试</w:t>
      </w:r>
      <w:r>
        <w:rPr>
          <w:rFonts w:hint="default" w:ascii="Times New Roman" w:hAnsi="Times New Roman" w:eastAsia="宋体" w:cs="Times New Roman"/>
          <w:b w:val="0"/>
          <w:i w:val="0"/>
          <w:caps w:val="0"/>
          <w:color w:val="000000" w:themeColor="text1"/>
          <w:spacing w:val="0"/>
          <w:sz w:val="21"/>
          <w:szCs w:val="21"/>
          <w:highlight w:val="none"/>
          <w:shd w:val="clear" w:fill="F7F8FA"/>
          <w:lang w:eastAsia="zh-CN"/>
          <w14:textFill>
            <w14:solidFill>
              <w14:schemeClr w14:val="tx1"/>
            </w14:solidFill>
          </w14:textFill>
        </w:rPr>
        <w:t>。</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Additionally, group exercise </w:t>
      </w:r>
      <w:r>
        <w:rPr>
          <w:rFonts w:hint="eastAsia"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___________</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a community feel and the shared common goal motivates participants to work hard.</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此外，集体运动创造了一种社区感，共同的目标激励</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着</w:t>
      </w:r>
      <w:r>
        <w:rPr>
          <w:rFonts w:hint="default" w:ascii="Times New Roman" w:hAnsi="Times New Roman" w:eastAsia="宋体" w:cs="Times New Roman"/>
          <w:b w:val="0"/>
          <w:i w:val="0"/>
          <w:caps w:val="0"/>
          <w:color w:val="000000" w:themeColor="text1"/>
          <w:spacing w:val="0"/>
          <w:sz w:val="21"/>
          <w:szCs w:val="21"/>
          <w:highlight w:val="none"/>
          <w:shd w:val="clear" w:fill="F7F8FA"/>
          <w14:textFill>
            <w14:solidFill>
              <w14:schemeClr w14:val="tx1"/>
            </w14:solidFill>
          </w14:textFill>
        </w:rPr>
        <w:t>参与者努力工作。</w:t>
      </w:r>
      <w:r>
        <w:rPr>
          <w:rFonts w:hint="default" w:ascii="Times New Roman" w:hAnsi="Times New Roman" w:eastAsia="宋体" w:cs="Times New Roman"/>
          <w:b w:val="0"/>
          <w:i w:val="0"/>
          <w:caps w:val="0"/>
          <w:color w:val="000000" w:themeColor="text1"/>
          <w:spacing w:val="0"/>
          <w:sz w:val="21"/>
          <w:szCs w:val="21"/>
          <w:highlight w:val="none"/>
          <w:shd w:val="clear" w:fill="F7F8FA"/>
          <w:lang w:val="en-US" w:eastAsia="zh-CN"/>
          <w14:textFill>
            <w14:solidFill>
              <w14:schemeClr w14:val="tx1"/>
            </w14:solidFill>
          </w14:textFill>
        </w:rPr>
        <w:t>(2015福建)</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w:t>
      </w:r>
    </w:p>
    <w:p>
      <w:pPr>
        <w:pStyle w:val="15"/>
        <w:keepNext w:val="0"/>
        <w:keepLines w:val="0"/>
        <w:widowControl w:val="0"/>
        <w:shd w:val="clear" w:color="auto" w:fill="auto"/>
        <w:bidi w:val="0"/>
        <w:spacing w:before="0" w:after="0" w:line="302" w:lineRule="exact"/>
        <w:ind w:right="0"/>
        <w:jc w:val="left"/>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Artists make a living through their</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___________</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 xml:space="preserve"> work.(2018江苏卷) </w:t>
      </w: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艺术家通过他们的创造性工作谋生。</w:t>
      </w:r>
    </w:p>
    <w:p>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Here I will stress some smarter and </w:t>
      </w:r>
      <w:r>
        <w:rPr>
          <w:rFonts w:hint="eastAsia" w:ascii="Times New Roman" w:hAnsi="Times New Roman" w:cs="Times New Roman"/>
          <w:color w:val="000000" w:themeColor="text1"/>
          <w:highlight w:val="none"/>
          <w:lang w:val="en-US" w:eastAsia="zh-CN"/>
          <w14:textFill>
            <w14:solidFill>
              <w14:schemeClr w14:val="tx1"/>
            </w14:solidFill>
          </w14:textFill>
        </w:rPr>
        <w:t>_____________________</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 xml:space="preserve"> examples of climate adaptation.</w:t>
      </w:r>
      <w:r>
        <w:rPr>
          <w:rFonts w:hint="default" w:ascii="Times New Roman" w:hAnsi="Times New Roman" w:cs="Times New Roman"/>
          <w:color w:val="000000" w:themeColor="text1"/>
          <w:highlight w:val="none"/>
          <w:lang w:val="en-US" w:eastAsia="zh-CN"/>
          <w14:textFill>
            <w14:solidFill>
              <w14:schemeClr w14:val="tx1"/>
            </w14:solidFill>
          </w14:textFill>
        </w:rPr>
        <w:t>(2017江苏)</w:t>
      </w:r>
    </w:p>
    <w:p>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这里我将着重介绍一些更聪明、更有创意的适应气候变化的例子</w:t>
      </w:r>
    </w:p>
    <w:p>
      <w:pPr>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 far better approach would be to teach children to think </w:t>
      </w:r>
      <w:r>
        <w:rPr>
          <w:rFonts w:hint="eastAsia" w:ascii="Times New Roman" w:hAnsi="Times New Roman" w:cs="Times New Roman"/>
          <w:color w:val="000000" w:themeColor="text1"/>
          <w:lang w:val="en-US" w:eastAsia="zh-CN"/>
          <w14:textFill>
            <w14:solidFill>
              <w14:schemeClr w14:val="tx1"/>
            </w14:solidFill>
          </w14:textFill>
        </w:rPr>
        <w:t>______________</w:t>
      </w:r>
      <w:r>
        <w:rPr>
          <w:rFonts w:hint="default" w:ascii="Times New Roman" w:hAnsi="Times New Roman" w:cs="Times New Roman"/>
          <w:color w:val="000000" w:themeColor="text1"/>
          <w14:textFill>
            <w14:solidFill>
              <w14:schemeClr w14:val="tx1"/>
            </w14:solidFill>
          </w14:textFill>
        </w:rPr>
        <w:t> so that they could learn</w:t>
      </w:r>
      <w:r>
        <w:rPr>
          <w:rFonts w:hint="default" w:ascii="Times New Roman" w:hAnsi="Times New Roman" w:cs="Times New Roman"/>
          <w:color w:val="000000" w:themeColor="text1"/>
          <w:lang w:val="en-US" w:eastAsia="zh-CN"/>
          <w14:textFill>
            <w14:solidFill>
              <w14:schemeClr w14:val="tx1"/>
            </w14:solidFill>
          </w14:textFill>
        </w:rPr>
        <w:t xml:space="preserve"> to interpret and apply the knowledge available online.</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pPr>
      <w:r>
        <w:rPr>
          <w:rFonts w:hint="default" w:ascii="Times New Roman" w:hAnsi="Times New Roman" w:eastAsia="宋体" w:cs="Times New Roman"/>
          <w:b w:val="0"/>
          <w:i w:val="0"/>
          <w:caps w:val="0"/>
          <w:color w:val="000000" w:themeColor="text1"/>
          <w:spacing w:val="0"/>
          <w:sz w:val="21"/>
          <w:szCs w:val="21"/>
          <w:shd w:val="clear" w:fill="F7F8FA"/>
          <w14:textFill>
            <w14:solidFill>
              <w14:schemeClr w14:val="tx1"/>
            </w14:solidFill>
          </w14:textFill>
        </w:rPr>
        <w:t>更好的方法是教孩子们创造性地思考，这样他们就能学会解释和应用网上的知识</w:t>
      </w:r>
    </w:p>
    <w:p>
      <w:pPr>
        <w:rPr>
          <w:rFonts w:hint="default" w:ascii="Times New Roman" w:hAnsi="Times New Roman" w:cs="Times New Roman"/>
          <w:color w:val="000000" w:themeColor="text1"/>
          <w:highlight w:val="none"/>
          <w:lang w:val="en-US" w:eastAsia="zh-CN"/>
          <w14:textFill>
            <w14:solidFill>
              <w14:schemeClr w14:val="tx1"/>
            </w14:solidFill>
          </w14:textFill>
        </w:rPr>
      </w:pPr>
      <w:bookmarkStart w:id="0" w:name="OLE_LINK2"/>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 xml:space="preserve">His presence meant that I had an unexpected teaching assistant in class whose </w:t>
      </w:r>
      <w:r>
        <w:rPr>
          <w:rFonts w:hint="eastAsia" w:ascii="Times New Roman" w:hAnsi="Times New Roman" w:cs="Times New Roman"/>
          <w:color w:val="000000" w:themeColor="text1"/>
          <w:spacing w:val="-6"/>
          <w:highlight w:val="none"/>
          <w:lang w:val="en-US" w:eastAsia="zh-CN"/>
          <w14:textFill>
            <w14:solidFill>
              <w14:schemeClr w14:val="tx1"/>
            </w14:solidFill>
          </w14:textFill>
        </w:rPr>
        <w:t>_____________</w:t>
      </w:r>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 xml:space="preserve"> would infect other students</w:t>
      </w:r>
      <w:bookmarkEnd w:id="0"/>
      <w:r>
        <w:rPr>
          <w:rFonts w:hint="default" w:ascii="Times New Roman" w:hAnsi="Times New Roman" w:cs="Times New Roman" w:eastAsiaTheme="minorEastAsia"/>
          <w:color w:val="000000" w:themeColor="text1"/>
          <w:spacing w:val="-6"/>
          <w:highlight w:val="none"/>
          <w:lang w:val="en-US" w:eastAsia="zh-CN"/>
          <w14:textFill>
            <w14:solidFill>
              <w14:schemeClr w14:val="tx1"/>
            </w14:solidFill>
          </w14:textFill>
        </w:rPr>
        <w:t>.(2016全国I)</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p>
    <w:p>
      <w:pP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t>他的出现意味着我在课堂上有了一个意想不到的助教，他的创造力会感染其他学生。</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True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is the ability to take something existing and create something new from it.(2014新课标I)</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2"/>
          <w:sz w:val="21"/>
          <w:szCs w:val="21"/>
          <w:u w:val="none"/>
          <w:shd w:val="clear" w:color="auto" w:fill="F7F8FA"/>
          <w:lang w:val="en-US" w:eastAsia="zh-CN" w:bidi="ar-SA"/>
          <w14:textFill>
            <w14:solidFill>
              <w14:schemeClr w14:val="tx1"/>
            </w14:solidFill>
          </w14:textFill>
        </w:rPr>
        <w:t>真正的创造力是把现有的东西创造成新的东西的能力。</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eastAsia="宋体" w:cs="Times New Roman"/>
          <w:color w:val="000000" w:themeColor="text1"/>
          <w:spacing w:val="0"/>
          <w:w w:val="100"/>
          <w:position w:val="0"/>
          <w:sz w:val="21"/>
          <w:szCs w:val="21"/>
          <w:highlight w:val="none"/>
          <w:lang w:val="en-US" w:eastAsia="zh-CN" w:bidi="zh-TW"/>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Like most other</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______________</w:t>
      </w: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 we do need darkness.</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(2015浙江卷) 就像其他的生物一样，我们也的确需要黑暗。</w:t>
      </w:r>
    </w:p>
    <w:p>
      <w:pPr>
        <w:pStyle w:val="14"/>
        <w:keepNext w:val="0"/>
        <w:keepLines w:val="0"/>
        <w:widowControl w:val="0"/>
        <w:shd w:val="clear" w:color="auto" w:fill="auto"/>
        <w:bidi w:val="0"/>
        <w:spacing w:before="0" w:after="0" w:line="240" w:lineRule="auto"/>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pPr>
      <w:r>
        <w:rPr>
          <w:rFonts w:hint="eastAsia" w:ascii="Times New Roman" w:hAnsi="Times New Roman" w:cs="Times New Roman"/>
          <w:color w:val="000000"/>
          <w:spacing w:val="0"/>
          <w:w w:val="100"/>
          <w:position w:val="0"/>
          <w:sz w:val="21"/>
          <w:szCs w:val="21"/>
          <w:lang w:val="en-US" w:eastAsia="zh-CN" w:bidi="en-US"/>
        </w:rPr>
        <w:t>Keys:</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creates</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en-US" w:bidi="en-US"/>
          <w14:textFill>
            <w14:solidFill>
              <w14:schemeClr w14:val="tx1"/>
            </w14:solidFill>
          </w14:textFill>
        </w:rPr>
        <w:t>to create</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creates</w:t>
      </w:r>
      <w:r>
        <w:rPr>
          <w:rFonts w:hint="eastAsia" w:ascii="Times New Roman" w:hAnsi="Times New Roman" w:cs="Times New Roman" w:eastAsiaTheme="minorEastAsia"/>
          <w:color w:val="000000" w:themeColor="text1"/>
          <w:kern w:val="2"/>
          <w:sz w:val="21"/>
          <w:szCs w:val="24"/>
          <w:highlight w:val="none"/>
          <w:u w:val="none"/>
          <w:shd w:val="clear"/>
          <w:lang w:val="en-US" w:eastAsia="zh-CN" w:bidi="ar-SA"/>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creative</w:t>
      </w:r>
      <w:r>
        <w:rPr>
          <w:rFonts w:hint="eastAsia"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t xml:space="preserve">, more creative, creatively, creativity,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creativity</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zh-TW" w:eastAsia="zh-TW" w:bidi="zh-TW"/>
          <w14:textFill>
            <w14:solidFill>
              <w14:schemeClr w14:val="tx1"/>
            </w14:solidFill>
          </w14:textFill>
        </w:rPr>
        <w:t>creatures</w:t>
      </w:r>
    </w:p>
    <w:p>
      <w:pPr>
        <w:pStyle w:val="14"/>
        <w:keepNext w:val="0"/>
        <w:keepLines w:val="0"/>
        <w:widowControl w:val="0"/>
        <w:shd w:val="clear" w:color="auto" w:fill="auto"/>
        <w:bidi w:val="0"/>
        <w:spacing w:before="0" w:after="0" w:line="240" w:lineRule="auto"/>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zh-TW"/>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302" w:lineRule="exact"/>
        <w:ind w:left="0" w:leftChars="0" w:right="0" w:rightChars="0" w:firstLine="0" w:firstLineChars="0"/>
        <w:jc w:val="left"/>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 xml:space="preserve"> </w:t>
      </w:r>
    </w:p>
    <w:p>
      <w:pPr>
        <w:pStyle w:val="14"/>
        <w:keepNext w:val="0"/>
        <w:keepLines w:val="0"/>
        <w:widowControl w:val="0"/>
        <w:shd w:val="clear" w:color="auto" w:fill="auto"/>
        <w:bidi w:val="0"/>
        <w:spacing w:before="0" w:after="0" w:line="302" w:lineRule="exact"/>
        <w:ind w:left="0" w:leftChars="0" w:right="0" w:firstLine="0" w:firstLine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Why did they choose to conquer</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____________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Kilimanjaro?</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(2015上海)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为什么他们选择征服乞力马扎罗山?</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Grazing goats ignored us as we____________ the hill toward the church. </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当我们登上</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小山前往</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教堂时，</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吃草的</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山羊无视</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我们。</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he took the bicycle, _____________ it, and rode to the station.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他</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取了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自行车，</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上了车</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，然后骑到</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了</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车站</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Jonathan nodded and began ____________________ the stairs, feeling his excitement grow with each step.</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乔纳森点点头，开始上楼梯，感觉他的兴奋随着每一步而增长</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T</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he costs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up when you buy a home</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买房时成本上升</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shd w:val="clear" w:color="auto" w:fill="auto"/>
        <w:bidi w:val="0"/>
        <w:spacing w:before="0" w:after="0" w:line="302" w:lineRule="exact"/>
        <w:ind w:left="0" w:leftChars="0" w:right="0" w:firstLine="0" w:firstLineChars="0"/>
        <w:jc w:val="left"/>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H</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is anxiety </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______________</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as messages were left unanswered</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由于未得到答复，他的焦虑加剧了</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Keys:</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mounted, mounted, to mount,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w:t>
      </w: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r>
        <w:rPr>
          <w:rFonts w:hint="default"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mounted</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highlight w:val="none"/>
          <w:lang w:val="en-US" w:eastAsia="zh-CN" w:bidi="en-US"/>
          <w14:textFill>
            <w14:solidFill>
              <w14:schemeClr w14:val="tx1"/>
            </w14:solidFill>
          </w14:textFill>
        </w:rPr>
        <w:t xml:space="preserve"> </w:t>
      </w:r>
    </w:p>
    <w:p>
      <w:pPr>
        <w:pStyle w:val="14"/>
        <w:keepNext w:val="0"/>
        <w:keepLines w:val="0"/>
        <w:widowControl w:val="0"/>
        <w:numPr>
          <w:ilvl w:val="0"/>
          <w:numId w:val="2"/>
        </w:numPr>
        <w:shd w:val="clear" w:color="auto" w:fill="auto"/>
        <w:bidi w:val="0"/>
        <w:spacing w:before="0" w:after="0" w:line="302" w:lineRule="exact"/>
        <w:ind w:left="0" w:leftChars="0" w:right="0" w:rightChars="0" w:firstLine="0" w:firstLineChars="0"/>
        <w:jc w:val="left"/>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position w:val="0"/>
          <w:sz w:val="21"/>
          <w:szCs w:val="21"/>
          <w:highlight w:val="none"/>
          <w:lang w:val="en-US" w:eastAsia="zh-CN" w:bidi="en-US"/>
          <w14:textFill>
            <w14:solidFill>
              <w14:schemeClr w14:val="tx1"/>
            </w14:solidFill>
          </w14:textFill>
        </w:rPr>
        <w:t>former</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Maurice Ashley was kind and smart, a  graduate returning to teach.</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Through the years, I'd run into former students who would provide </w:t>
      </w: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updates</w:t>
      </w: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 on old classmates. </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The former.... The latter....前者……后者……</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Work and play are both necessary to health;</w:t>
      </w: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 xml:space="preserve"> the latter gives us rest, and the former gives us energy. </w:t>
      </w:r>
    </w:p>
    <w:p>
      <w:pPr>
        <w:pStyle w:val="14"/>
        <w:keepNext w:val="0"/>
        <w:keepLines w:val="0"/>
        <w:widowControl w:val="0"/>
        <w:numPr>
          <w:ilvl w:val="0"/>
          <w:numId w:val="0"/>
        </w:numPr>
        <w:shd w:val="clear" w:color="auto" w:fill="auto"/>
        <w:bidi w:val="0"/>
        <w:spacing w:before="0" w:after="0" w:line="302" w:lineRule="exact"/>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t>工作和娱乐对健康都是很必要的，后者让我们获得休息，前者赋与我们精力。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position w:val="0"/>
          <w:sz w:val="21"/>
          <w:szCs w:val="21"/>
          <w:highlight w:val="none"/>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 /prəˈməʊt/</w:t>
      </w:r>
      <w:r>
        <w:rPr>
          <w:rFonts w:ascii="Arial" w:hAnsi="Arial" w:eastAsia="宋体" w:cs="Arial"/>
          <w:b/>
          <w:bCs/>
          <w:i w:val="0"/>
          <w:caps w:val="0"/>
          <w:color w:val="333333"/>
          <w:spacing w:val="0"/>
          <w:sz w:val="21"/>
          <w:szCs w:val="21"/>
          <w:shd w:val="clear" w:fill="FFFFFF"/>
        </w:rPr>
        <w:t>vt.促进；提升；推销；发扬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governments argue that this will help foreigners better join the society and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understanding across cultures.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(2017浙江)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政府认为这将帮助外国人更好地融入社会，促进不同文化之间的理解。</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They could help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other industries whether they lie inside or outside arts.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(2018江苏)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他们可以</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有助于</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促进其他行业，不管他们是在艺术内部还是外部。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Painters, digital media experts, photographers, booking agents and promoters are hired to sell tickets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(2018江苏)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他们聘请了画家、数字媒体专家、摄影师、票务代理和推广人员来售票和推广活动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Joining the firm as a clerk, he got rapid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,and ended up as a manager.</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他进公司当职员，很快就升职了，最后当上了经理。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“Once I get a</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I’ll be happy,” they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think.</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(2012江苏)</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“一旦我升职了，我就会很开心</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”他们想。</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promotion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 order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pass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class ,among other criteria, we had to write a paper on how we plan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what we would learn in class to our future professions.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(2018全国I)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为了通过这门课，在其他标准中，我们必须写一篇论文，关于我们如何计划将课堂上学到的知识应用到未来的职业中。</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solution is obvious though perhaps not easy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always handle the most difficult job first.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解决方案显而易见，但可能并不容易应用:总是先处理最困难的工作。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When the time came to make the final decision for a course, I decided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one that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reflected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 interest.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当我要为一门课程做最后的决定时，我决定申请一门反映我兴趣的课程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Later I decided to apply my previous experience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_____________(learn)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how to read and write.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后来我决定用我以前的经验来学习如何读和写。</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What do the classic rules mentioned in the text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课文中提到的经典规则适用于什么?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these principles in your everyday life in a conscious way.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(2012浙江)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有意识地将这些原则运用到你的日常生活中。</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When Shaw lost his sight, his wife suggested 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for a guide dog.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肖失明后，他的妻子建议他去申请一只导盲犬。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 great man once said it is necessary to drill as much as possible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and the more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it in real situations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more natural it will become.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一位伟人曾说，尽可能多的操练是非常必要的，你越多地将它用到实际生活中，它就变得越自然。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In my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letter, I was careful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express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how much I wanted to see France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.(2013浙江)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在我的求职信中，我很谨慎地表达了我有多想去法国看看。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second aspect relates to 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these policies by departments.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(2013全国I)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Knowledge is a fruit tree, and 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knowledge is just like the fruit in the tree.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知识是果树，知识的应用就是果树结的果实。</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apply,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 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apply for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learning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(should) apply,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application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application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take part in</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/join/join in/attend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When did your brother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army? 你哥哥什么时候参军的？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Young Pioneers. 她加入了少先队。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Will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us in the discussion? 你参加我们的讨论吗？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us in singing the song. 他将和我们一道唱歌。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Come along,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ball game. 快，来参加球赛。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Why didn't you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talk last night? 昨晚你为什么没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加入</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座谈？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We'll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social practice during the summer vacation.  暑假期间我们将参加社会实践。</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Lincoln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polities and was strongly against slavery. 林肯积极参加政治活动，强烈反对奴隶制。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He'll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an important meeting tomorrow. 他明天要参加一个重要的会议。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br w:type="textWrapping"/>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his lecture. 我听了他的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讲座。</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join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take part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took an active part 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attended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p>
    <w:p>
      <w:pPr>
        <w:numPr>
          <w:ilvl w:val="0"/>
          <w:numId w:val="2"/>
        </w:numPr>
        <w:spacing w:line="320" w:lineRule="exact"/>
        <w:ind w:left="0" w:leftChars="0" w:firstLine="0" w:firstLineChars="0"/>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Freddy was an average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student,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but not an average person. He had the rare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of fun and compassion(同情).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(2017全国II)</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弗雷迪是一个普通的学生，但不是一个普通人。他拥有罕见的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快乐与同情</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心的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之间的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平衡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Rich countries gain more from powerful Nios,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than they 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总的来说，发达国家从强大的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厄尔尼诺现象</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中得到的比失去的要多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writer strongly believes that we should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set ambitious goals that can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input and output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作者强烈认为，我们应该设定雄心勃勃的目标，以平衡投入和产出。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Over the past two centuries, the Industrial Revolution has broken this _____________ between the city and the country.(2013北京)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在过去的两个世纪里，工业革命打破了城市和乡村之间的平衡。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Some people are against killing wolves because wolves help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ecological balance in the wild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s.(2010江苏)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有些人反对捕杀狼，因为狼有助于保持荒野的生态平衡。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wolves keep the deer population from</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becoming too large,and that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in the wilderness plant life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.(2010江苏)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狼群使鹿的数量不致过多，这就使野生植物保持了平衡。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It makes sense to eat a reasonably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diet when slimming.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在减肥过程中保持饮食的营养相对均衡是明智的。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 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balance,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keep</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keeps a balance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balanced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w:t>
      </w: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And where do you propose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 such a huge thing?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那么你打算在哪里建这么一个庞然大物呢？</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xml:space="preserve">Britain is about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changes to some institutions.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英国将提议对一些机构进行改革。</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 an early start tomorrow.</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我们</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建议</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明天</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早</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就</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出发。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When I know, I will fly directly to her,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当</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我知道的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时候</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就会</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直接</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飞向她</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，向她求婚。</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 had my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turned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again.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(2011江苏)</w:t>
      </w:r>
      <w:bookmarkStart w:id="1" w:name="OLE_LINK4"/>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我的建议再次遭到了拒绝。</w:t>
      </w:r>
    </w:p>
    <w:bookmarkEnd w:id="1"/>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put forward by Dobrindt aims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help promote fully automatic driving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Dobrindt提出的建议旨在帮助推动全自动驾驶。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building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to propose,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en-US" w:bidi="en-US"/>
          <w14:textFill>
            <w14:solidFill>
              <w14:schemeClr w14:val="tx1"/>
            </w14:solidFill>
          </w14:textFill>
        </w:rPr>
        <w:t>propose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proposal</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proposal</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Good watch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misfortune.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谨慎消灾。</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Learn from the mistakes of others and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your own.前人犯错，后人戒</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之</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However, anger can easily turn violent, and it is best to know the reasons for anger to appear in order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its presence.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(2018北京)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然而，愤怒很容易转化为暴力，最好知道愤怒产生的原因，以防止它的出现。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fats in fish are thought to help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heart disease.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(2016全国III)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鱼中的脂肪被认为有助于预防心脏病</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As always, you should stretch(伸展) at least ten minutes before each run _____________ injuries.(2015全国II)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像往常一样,你应该每次运行前至少伸展十分钟,以防止受伤。</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If you like, a squeeze of fresh lemon juice on the bananas will prevent them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_____________(turn)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brown.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(2018全国II)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如果你喜欢，在香蕉上挤一点新鲜的柠檬汁可以防止香蕉变黄。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These gases act like the glass of a greenhouse in that they allow energy from the Sun to enter but 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energy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(2008江苏)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这些气体就像温室的玻璃，它们允许来自太阳的能量进入，但阻止能量离开。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Don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 use a net in landing the fish and release it quickly to prevent it __________________________.(2008全国I)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不要用渔网</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捞鱼，</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迅速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将它们</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放掉，以免其死亡</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You can prevent this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by following a few careful steps.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(2007江苏)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您可以通过以下几个谨慎的步骤来防止这种情况的发生。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is better than cure.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预防胜于治疗。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What is the main duty of the fire prevention professionals?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(2018天津)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消防专业人员的主要职责是什么?</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 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prevent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to prevent, (from) turning,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from</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leaving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(from) dying, (from)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happening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Prevention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Grasp all,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all.贪多必失。</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You've got to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many times before you can make it.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你在成功之前总会多次丢脸。</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f you were wrong, admit it. You won't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dignity, but will gain respect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如果你错了，那就承认。你不会因此而失去尊严，反而会赢得尊重。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One never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anything by politeness.讲礼貌不吃亏。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Success is the ability to go from one failure to another with no  of enthusiasm.(Winston Churchill)</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成功是，你一次又一次失败，却仍没有失去热情。</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The fatal enemy of heart is the  of time.心灵的致命的仇敌就是时间的腐蚀。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Visit the palace and its various historic gardens, which include the famous maze(迷宫) where it is easy to get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(2015全国)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参观</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一下宫殿</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和它的各种历史园林,</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其中包括著名的很容易</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迷路的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迷宫</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bookmarkStart w:id="2" w:name="201375-3-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"https://cn.bing.com/dict/search?q=When&amp;FORM=BDVSP6&amp;mkt=zh-cn"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When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3" w:name="201375-3-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4" w:name="201375-3-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"https://cn.bing.com/dict/search?q=child&amp;FORM=BDVSP6&amp;mkt=zh-cn"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child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5" w:name="201375-3-1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"https://cn.bing.com/dict/search?q=has&amp;FORM=BDVSP6&amp;mkt=zh-cn"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has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become </w:t>
      </w:r>
      <w:bookmarkStart w:id="6" w:name="201375-3-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"https://cn.bing.com/dict/search?q=conditioned&amp;FORM=BDVSP6&amp;mkt=zh-cn"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conditioned</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7" w:name="201375-3-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"https://cn.bing.com/dict/search?q=to&amp;FORM=BDVSP6&amp;mkt=zh-cn"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8" w:name="201375-3-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"https://cn.bing.com/dict/search?q=life&amp;FORM=BDVSP6&amp;mkt=zh-cn"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life</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9" w:name="201375-3-1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"https://cn.bing.com/dict/search?q=in&amp;FORM=BDVSP6&amp;mkt=zh-cn"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0" w:name="201375-3-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"https://cn.bing.com/dict/search?q=city&amp;FORM=BDVSP6&amp;mkt=zh-cn"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city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1" w:name="201375-3-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2" w:name="201375-3-1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"https://cn.bing.com/dict/search?q=he&amp;FORM=BDVSP6&amp;mkt=zh-cn"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he</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3" w:name="201375-3-1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"https://cn.bing.com/dict/search?q=may&amp;FORM=BDVSP6&amp;mkt=zh-cn"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may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4" w:name="201375-3-1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"https://cn.bing.com/dict/search?q=feel&amp;FORM=BDVSP6&amp;mkt=zh-cn"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feel</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quite </w:t>
      </w:r>
      <w:bookmarkStart w:id="15" w:name="201375-3-19"/>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in </w:t>
      </w:r>
      <w:bookmarkStart w:id="16" w:name="201375-3-1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"https://cn.bing.com/dict/search?q=any&amp;FORM=BDVSP6&amp;mkt=zh-cn"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any</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7" w:name="201375-3-1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"https://cn.bing.com/dict/search?q=other&amp;FORM=BDVSP6&amp;mkt=zh-cn"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other</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bookmarkStart w:id="18" w:name="201375-3-1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"https://cn.bing.com/dict/search?q=environment&amp;FORM=BDVSP6&amp;mkt=zh-cn"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environment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19" w:name="201375-3-2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"https://cn.bing.com/dict/search?q=%E5%BD%93&amp;FORM=BDVSP6&amp;mkt=zh-cn"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w:t>
      </w:r>
      <w:bookmarkEnd w:id="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"https://cn.bing.com/dict/search?q=%E4%B8%80%E4%B8%AA&amp;FORM=BDVSP6&amp;mkt=zh-cn"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一个</w:t>
      </w:r>
      <w:bookmarkEnd w:id="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"https://cn.bing.com/dict/search?q=%E5%AD%A9%E5%AD%90&amp;FORM=BDVSP6&amp;mkt=zh-cn"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孩子</w:t>
      </w:r>
      <w:bookmarkEnd w:id="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"https://cn.bing.com/dict/search?q=%E5%AF%B9&amp;FORM=BDVSP6&amp;mkt=zh-cn"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对</w:t>
      </w:r>
      <w:bookmarkEnd w:id="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"https://cn.bing.com/dict/search?q=%E5%9F%8E%E5%B8%82&amp;FORM=BDVSP6&amp;mkt=zh-cn"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城市</w:t>
      </w:r>
      <w:bookmarkEnd w:id="1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"https://cn.bing.com/dict/search?q=%E7%94%9F%E6%B4%BB&amp;FORM=BDVSP6&amp;mkt=zh-cn"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生活</w:t>
      </w:r>
      <w:bookmarkEnd w:id="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"https://cn.bing.com/dict/search?q=%E4%B9%A0%E6%83%AF&amp;FORM=BDVSP6&amp;mkt=zh-cn"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习惯</w:t>
      </w:r>
      <w:bookmarkEnd w:id="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20" w:name="201375-3-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"https://cn.bing.com/dict/search?q=%E4%BB%A5%E5%90%8E&amp;FORM=BDVSP6&amp;mkt=zh-cn"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以后</w:t>
      </w:r>
      <w:bookmarkEnd w:id="20"/>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"https://cn.bing.com/dict/search?q=%EF%BC%8C&amp;FORM=BDVSP6&amp;mkt=zh-cn"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bookmarkEnd w:id="1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"https://cn.bing.com/dict/search?q=%E4%BB%96&amp;FORM=BDVSP6&amp;mkt=zh-cn"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他</w:t>
      </w:r>
      <w:bookmarkEnd w:id="12"/>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"https://cn.bing.com/dict/search?q=%E5%9C%A8&amp;FORM=BDVSP6&amp;mkt=zh-cn"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在</w:t>
      </w:r>
      <w:bookmarkEnd w:id="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"https://cn.bing.com/dict/search?q=%E4%BB%BB%E4%BD%95&amp;FORM=BDVSP6&amp;mkt=zh-cn"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任何</w:t>
      </w:r>
      <w:bookmarkEnd w:id="16"/>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"https://cn.bing.com/dict/search?q=%E5%85%B6%E4%BB%96&amp;FORM=BDVSP6&amp;mkt=zh-cn"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其他</w:t>
      </w:r>
      <w:bookmarkEnd w:id="17"/>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"https://cn.bing.com/dict/search?q=%E7%8E%AF%E5%A2%83&amp;FORM=BDVSP6&amp;mkt=zh-cn"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环境</w:t>
      </w:r>
      <w:bookmarkEnd w:id="18"/>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21" w:name="201375-3-1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"https://cn.bing.com/dict/search?q=%E9%87%8C&amp;FORM=BDVSP6&amp;mkt=zh-cn"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里</w:t>
      </w:r>
      <w:bookmarkEnd w:id="21"/>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"https://cn.bing.com/dict/search?q=%E9%83%BD&amp;FORM=BDVSP6&amp;mkt=zh-cn"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都</w:t>
      </w:r>
      <w:bookmarkEnd w:id="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"https://cn.bing.com/dict/search?q=%E5%8F%AF%E8%83%BD&amp;FORM=BDVSP6&amp;mkt=zh-cn"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可能</w:t>
      </w:r>
      <w:bookmarkEnd w:id="13"/>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"https://cn.bing.com/dict/search?q=%E6%84%9F%E5%88%B0&amp;FORM=BDVSP6&amp;mkt=zh-cn"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感到</w:t>
      </w:r>
      <w:bookmarkEnd w:id="14"/>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"https://cn.bing.com/dict/search?q=%E4%B8%8D%E7%9F%A5%E6%89%80%E6%8E%AA&amp;FORM=BDVSP6&amp;mkt=zh-cn"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不知所措</w:t>
      </w:r>
      <w:bookmarkEnd w:id="15"/>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bookmarkEnd w:id="19"/>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lose face,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"https://cn.bing.com/dict/search?q=loss&amp;FORM=BDVSP6&amp;mkt=zh-cn" </w:instrTex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loss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w:t>
      </w:r>
      <w:r>
        <w:rPr>
          <w:rFonts w:hint="default" w:ascii="Times New Roman" w:hAnsi="Times New Roman" w:cs="Times New Roman"/>
          <w:b/>
          <w:bCs/>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ontribute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Located</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where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the Belt meets the Road, Jiangsu will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more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Belt and Road construction.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江苏地处“一带一路”的交汇处，将为“一带一路”建设作出更大贡献。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Arts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cultural development when people gather together to share their experience and renew their energy.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(2018江苏)</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当人们聚集在一起分享他们的经验和更新他们的能量时，艺术有助于文化的发展。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Many graduates clearly do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national wealth, but so do all the businesses that invest and create jobs.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(2010北京)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许多毕业生</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当然对</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国家财富做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出了</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贡献,但所有的投资和创造就业机会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的</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企业</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也是如此</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Positive emotions not only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our success, they don't just contribute to our feeling good; they also contribute to our well</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being. 积极情绪不仅有助成功，让我们感觉好，还有助我们获得幸福。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3D food printing could probably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solution.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(2018天津)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3D食物打印可能有助于解决这个问题。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What comes first is to keep an open mind, becau</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 everyone’s ideas deserve consideration and each group member can make his or her own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(2008江苏)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首先要保持开放的心态，因为每个人的想法都值得考虑，每个人都可以做出自己的贡献</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Who made a great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the civil－rights movement in the U</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(2016全国I)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谁对美国的民权运动做出了巨大贡献?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Chris Lewis will explain how Brindley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such a positive contribution to the education of that group of early “civil engineers”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.(2015全国I)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克里斯·刘易斯将解释布林德利如何对早期“土木工程师”的教育做出如此积极的贡献。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contribute to</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contribution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made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police officers decided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thorough and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comprehensive(全面的)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review of the case.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警方决定对该案件进行彻底而全面的审查。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study of travelers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by the website TripAdvisor names Yangshuo as one of the top 10 destinations in the world.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TripAdvisor网站对游客进行的一项调查显示，阳朔是全球十大旅游目的地之一。</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easiest way to accomplish this is to make sure you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as a good neighbor should.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要做到这一点，最简单的方法就是做一个好邻居</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Rules governing student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relaxed somewhat in recent years.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近年来约束学生行为的规定有所放宽。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newspaper breached the code of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on privacy.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该报违反了保护隐私的行为准则。</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conduct yourself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conduct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donate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They used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large sum of money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Red Cross every year.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他们过去每年都向红十字会捐献大笔的钱</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 found the pre-holidays a good time to encourage young children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less-used things, and it worked.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我发现节前是鼓励孩子们捐赠较少使用的物品的好时机，而且效果不错</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Because of our efforts, our daughter Georgia did decide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 large bag of toys to a little girl whose mother was unable to pay for her holiday due to illness.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(2018全国IIII)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由于我们的努力，我们的女儿乔治亚决定捐赠一大包玩具给一个小女孩，她的母亲因病无法支付她的假期费用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For just a small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you can take a tour with our garden guide.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只需一笔小小的捐款，你就可以和我们的园艺向导一起参观。</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You can of course help by giving them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directly.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你当然可以通过直接向他们捐款来帮助他们。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I'll be sending them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in appreciation of their help.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我将送给他们一笔捐款以感谢他们的帮助</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donate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donation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Especially gl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bali</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z</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ation and better communications in the past few decades,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all have caused many Languages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____________________. (2018全国I)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尤其是全球化和过去几十年更好的交流，所有这些都导致了许多语言的消失。</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man insisted, so I gratefully accepted the offer, thanked him and watched the truck____________ down the road.(2009浙江)。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那人坚持要我</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接受</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，所以我感激地接受了</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他的好意</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，谢过他，看着卡车消失在路上。</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By the 1920s, wolves had practically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from the Yellowstone area.</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到20世纪20年代，黄石地区的狼几乎已经消失了。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However, anger can easily turn violent, and it is best to know the reasons for anger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in order to prevent its presence.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(2018北京)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然而，愤怒很容易转化为暴力，最好知道愤怒产生的原因，以防止它的出现。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If your news station or school requires interviewees to sign release forms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on the air, don't leave work without them.</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(2017浙江)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如果你的新闻电台或学校要求被采访者在节目中签署发布表格，那么不要在没有表格的情况下离开工作岗位。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hough their ranges and tools differ, the baby's investigation and the scientist's experiment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share the same aim (to learn about the natural world)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虽然他们的范围和工具不同，婴儿的调查和科学家的实验似乎有相同的目的(了解自然世界)。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Its difficulties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so great that, however hard we work, we fail again and again.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它的困难似乎是如此之大，无论我们多么努力工作，我们</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还是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一次又一次地失败</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了</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Warm colors like yellow make food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more appetizing, while cold colors make us feel less hungry.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像黄色这样的暖色让食物看起来更美味，而冷色让我们感觉不那么饿。</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the wolves had many unexpected results.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(2017全国III)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狼群的消失带来了许多意想不到的结果</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dinosaurs is not necessarily caused by astronomical incidents. But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alternative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explanations are hard to find.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(2017江苏)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恐龙的消失不一定是天文事件造成的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但是其他的解释很难找到</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Miss Longfield warned that a generation of children risked growing up “worried about their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image” as a result of the unrealistic lifestyles they follow on platforms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.(2018江苏)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朗菲尔德小姐警告说，由于他们在平台上过着不现实的生活，一代孩子在成长过程中可能会“担心自己的外表和形象”。</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And 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new－born giants suggests that newcomers can make waves, too.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新生巨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头</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的出现意味着新来者也能掀起波澜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Second, take the overall ______________ of the neighborhood seriously.(2018浙江)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第二，认真对待小区的整体面貌</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rethink is required—and as a new approach starts to become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two ideas stand 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我们需要重新思考——当一种新的方法开始显现时，有两个想法脱颖而出。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satisfied that we caused no further threat, the bear moved off, destroying a fence as it went.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Arial" w:hAnsi="Arial" w:eastAsia="宋体" w:cs="Arial"/>
          <w:b w:val="0"/>
          <w:i w:val="0"/>
          <w:caps w:val="0"/>
          <w:color w:val="333333"/>
          <w:spacing w:val="0"/>
          <w:sz w:val="21"/>
          <w:szCs w:val="21"/>
          <w:shd w:val="clear" w:fill="F7F8FA"/>
          <w:lang w:eastAsia="zh-CN"/>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这只熊显然对我们没有造成进一步的威胁感到满意，它离开了，</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临走时</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毁坏了围</w:t>
      </w:r>
      <w:r>
        <w:rPr>
          <w:rFonts w:ascii="Arial" w:hAnsi="Arial" w:eastAsia="宋体" w:cs="Arial"/>
          <w:b w:val="0"/>
          <w:i w:val="0"/>
          <w:caps w:val="0"/>
          <w:color w:val="333333"/>
          <w:spacing w:val="0"/>
          <w:sz w:val="21"/>
          <w:szCs w:val="21"/>
          <w:shd w:val="clear" w:fill="F7F8FA"/>
        </w:rPr>
        <w:t>墙</w:t>
      </w:r>
      <w:r>
        <w:rPr>
          <w:rFonts w:hint="eastAsia" w:ascii="Arial" w:hAnsi="Arial" w:eastAsia="宋体" w:cs="Arial"/>
          <w:b w:val="0"/>
          <w:i w:val="0"/>
          <w:caps w:val="0"/>
          <w:color w:val="333333"/>
          <w:spacing w:val="0"/>
          <w:sz w:val="21"/>
          <w:szCs w:val="21"/>
          <w:shd w:val="clear" w:fill="F7F8FA"/>
          <w:lang w:eastAsia="zh-CN"/>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disappear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disappear,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disappearance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appearance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appearance,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apparent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Apparently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worthwhile</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/worth/worthy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Whatever is worth doing at all is worth ___________ well. 凡是值得做的事，就值得做好。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Although it doesn't taste of anything special, it's still worth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try.(2016全国III)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虽然它没有什么特别的味道，但仍然值得一试。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The most recent powerful Nio, in 1997</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 xml:space="preserve">98, killed around 21 000 people and caused damage </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 xml:space="preserve"> $36 billion around the globe</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.(2016江苏)</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最近一次</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厄尔尼诺现象</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发生在1997-98年，造成约21000人死亡，全球损失达360亿美元。</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They are truly good birds that are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every effort we put into recovering them</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它们是真正的好鸟，值得我们付出一切努力来恢复它们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 did not easily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compromise, but was willing to accept any constructive advice for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cause.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他不轻易妥协，但为了一个有价值的事业，他愿意接受任何建设性的建议。</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Make something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out of your experience.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（2016浙江）根据你的经验，做一些有价值的事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suggestion is worthy ________________________________________________________(consider)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这个建议值得考虑。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 xml:space="preserve">What made the author's getting up early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（2015全国I）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是什么让作者</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的</w:t>
      </w:r>
      <w:bookmarkStart w:id="47" w:name="_GoBack"/>
      <w:bookmarkEnd w:id="4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早起变得有意义?</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Boys who worked in the home or community gained competence, and came to feel they were _____________ members of society.（2016天津）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男孩在家庭或社区获得能力,</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感</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到</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有价值的社会成员。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doing, a, worth, worth,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worthy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of being considered./to be considered,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worthwhile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11"/>
          <w:w w:val="100"/>
          <w:kern w:val="2"/>
          <w:position w:val="0"/>
          <w:sz w:val="21"/>
          <w:szCs w:val="21"/>
          <w:highlight w:val="none"/>
          <w:u w:val="none"/>
          <w:shd w:val="clear" w:color="auto" w:fill="auto"/>
          <w:lang w:val="en-US" w:eastAsia="zh-CN" w:bidi="en-US"/>
          <w14:textFill>
            <w14:solidFill>
              <w14:schemeClr w14:val="tx1"/>
            </w14:solidFill>
          </w14:textFill>
        </w:rPr>
        <w:t>worthwhile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eastAsia="宋体"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entrance</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older collections of the gallery are reached through the main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while the more modern works in the East Wing are most easily reached from Trafalgar Square by a ground floor entrance.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（2013全国I）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画廊的老藏品通过主入口进入，而东翼的现代作品最容易通过底层入口进入特拉法加广场。</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What is the first thing you notice when you walk into a shop? The products displayed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entrance?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当你走进一家商店时，你首先注意到的是什么?</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门口展示的产品</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吗?</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Tours depart at regular intervals throughout the day from the Courtyard and finish at the entrance to the State Apartments.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游览从</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宫廷</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开始，每隔一段时间就有一趟行程，最后在国家大厦的入口处结束。</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Excuse me, did you ever _________ a residence, long ago, thinking it was the McNay Museum?（2018天津）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对不起，很久以前，你是否曾走进过一个住宅，以为那是麦克奈博物馆?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Adolescents __________ high school with great excitement but are soon looking forward to graduation. (2014全国I)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青少年</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们</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带着极大的兴奋进入高中，但很快就盼着毕业了。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Please print out all tickets purchased and present at the front entrance of Sea Life Melbourne Aquarium. No ticket, no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（2014北京）</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请将所有已购买的门票打印出来，并在墨尔本海洋生物水族馆正门出示。没有票，就进不去!</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entrance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enter, enter, entry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 /prəˈses/vt.</w:t>
      </w: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处理；加工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On every single move you have to analyze a situation,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what your opponent (对手) is doing and evaluate the best move from among all your options.(2018全国) 每下一步，你都要分析情况,估算你的对手在做什么，评估你的选项里最佳的一步棋。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They are required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food that we eat, to recover from injury and for several other bodily functions. (2017全国I)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它们被要求处理我们摄入的食物，帮助我们从伤势中恢复过来，以及应用于一些其他的身体功能。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When it comes to adaptation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is important to understand that climate change is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process. (2017江苏)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在适应方面，重要的是要理解气候变化是一个过程。</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But she expects using the chemical in some kind of industrial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 not simply “millions of worms thrown on top of the plastic.” (2018北京) 但她希望在某种工业过程中使用这种化学物质——而不是简单地“在塑料上扔上几百万只虫子”。</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—So what is the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—All the applicants are interviewed before a final decision is made by the authority. (2013北京)</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——程序是什么?——在当局作出最后决定之前，所有的申请人都要经过面试。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proce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dure</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original quote about human nature went like this:“To err is human,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divine（神圣的）.”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(2010天津)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关于人性的原话是这样说的: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TW" w:bidi="en-US"/>
          <w14:textFill>
            <w14:solidFill>
              <w14:schemeClr w14:val="tx1"/>
            </w14:solidFill>
          </w14:textFill>
        </w:rPr>
        <w:t>犯错是人之常情，宽恕是神圣之举。</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zh-TW"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Weak people revenge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strong people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intelligent people ignore.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弱者选择报复，强者选择原谅，智者选择无视。</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first to apologize is the bravest. The first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is the strongest. The first to forget is the happiest.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最先道歉的人最勇敢；最先原谅的人最坚强；最先释怀的人最幸福。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I'll forgive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if I fail.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But I won't forgive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____________(I)</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if I don't try.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如果我失败了，我会原谅自己</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但如果我没有尝试，我是不会原谅自己的。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most important thing that I learned in growing up is that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is something that, when you do it, frees yourself to move 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我成长中学到最重要的是，当你原谅他人时，你也解脱自己再往前走。</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Friendship means understanding, not agreement. It means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not forgetting.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It means the memories last, even if contact is lost.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友情是理解，不是妥协；是原谅，不是遗忘。即使不联系，感情依然在。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Learn to let go of your worry and fear. Spread joy where there is a grief. Love where there is hate.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is absent.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学会放弃担忧与害怕，在悲伤之处播撒快乐，在仇恨之处播撒仁爱，在缺少宽容之处播撒宽恕。</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forgive,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myself...</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myself</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forgiveness</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image / 'ɪmɪdʒ/n. 形象；影像；画面</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By the time they started secondary school—at age 11—children were already far more aware of their image online and felt under huge pressure to ensure their posts were popular. (2018江苏)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到他们11岁开始上中学的时候，孩子们已经对自己在网上的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有了更多的认识，并感到</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了</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确保自己的帖子受欢迎的巨大压力。</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Some change their behavior in real life to improve their image on the web.(2018江苏)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一些人改变他们在现实生活中的行为，以改善他们在网上的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And now when I look at it, I think her presence in the photo is what makes the image interesting.</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(2017天津)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现在当我看着它的时候，我觉得她在照片里的出现使这</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幅________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变得有趣。</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Lacking a mirror image in the mother who raised me, I had to seek my identity as a woman on my own.</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(2014江苏)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由于缺少养育我的母亲的</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，我不得不自己寻找作为一个女人的身份。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color w:val="000000"/>
          <w:spacing w:val="0"/>
          <w:w w:val="100"/>
          <w:position w:val="0"/>
          <w:sz w:val="21"/>
          <w:szCs w:val="21"/>
          <w:lang w:val="en-US" w:eastAsia="zh-CN" w:bidi="en-US"/>
        </w:rPr>
      </w:pPr>
      <w:r>
        <w:rPr>
          <w:rFonts w:hint="eastAsia" w:ascii="Times New Roman" w:hAnsi="Times New Roman" w:cs="Times New Roman"/>
          <w:color w:val="000000"/>
          <w:spacing w:val="0"/>
          <w:w w:val="100"/>
          <w:position w:val="0"/>
          <w:sz w:val="21"/>
          <w:szCs w:val="21"/>
          <w:lang w:val="en-US" w:eastAsia="zh-CN" w:bidi="en-US"/>
        </w:rPr>
        <w:t>Keys:形象，形象，画面，镜像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color w:val="000000"/>
          <w:spacing w:val="0"/>
          <w:w w:val="100"/>
          <w:position w:val="0"/>
          <w:sz w:val="21"/>
          <w:szCs w:val="21"/>
          <w:lang w:val="en-US" w:eastAsia="zh-CN" w:bidi="en-US"/>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eastAsia" w:ascii="Times New Roman" w:hAnsi="Times New Roman" w:cs="Times New Roman"/>
          <w:b/>
          <w:bCs/>
          <w:color w:val="000000"/>
          <w:spacing w:val="0"/>
          <w:w w:val="100"/>
          <w:position w:val="0"/>
          <w:sz w:val="21"/>
          <w:szCs w:val="21"/>
          <w:lang w:val="en-US" w:eastAsia="zh-CN" w:bidi="en-US"/>
        </w:rPr>
      </w:pPr>
      <w:r>
        <w:rPr>
          <w:rFonts w:hint="default" w:ascii="Times New Roman" w:hAnsi="Times New Roman" w:cs="Times New Roman"/>
          <w:b/>
          <w:bCs/>
          <w:color w:val="000000"/>
          <w:spacing w:val="0"/>
          <w:w w:val="100"/>
          <w:position w:val="0"/>
          <w:sz w:val="21"/>
          <w:szCs w:val="21"/>
          <w:lang w:val="en-US" w:eastAsia="en-US" w:bidi="en-US"/>
        </w:rPr>
        <w:t>quality</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government encourages farmers to grow corn instead of rice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improve water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(2018全国II)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政府鼓励农民种植玉米而不是水稻来改善水质。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 machine with a specific purpose has another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one that we usually associate with living things: a wish to preserve its own existence.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(2017北京)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一台有特定用途的机器还有另一种特性，我们通常把它与生物联系在一起:希望保持自身的存在</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22" w:name="OLE_LINK3"/>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Every day he makes sure that fresh vegetables and high __________ oil are used for cooking. </w:t>
      </w:r>
      <w:bookmarkEnd w:id="22"/>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(2016全国I)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他每天确保用新鲜的蔬菜和高质量的油</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进行</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烹饪。</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Never at a loss for words, I tried to find things in my life that might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for growth.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我从</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未</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无话可说，我试着在我的生活中寻找可能适合成长的东西。</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He's been informed that 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doesn't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___________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for the scholarship because of his academic background.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(2017江苏)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他被告知由于他的学术背景，他没有资格获得奖学金。</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volunteers will work with you on written work, grammar, vocabulary, and other academic skills.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(2014天津)</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在这里，合格的志愿者将与你一起完成书面作业、语法、词汇和其他学术技能。</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We know that there aren’t enough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graduates to fill the jobs that are out there in American agriculture.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(2012江苏)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我们知道没有足够的合格的毕业生来填补美国农业的工作岗位。</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Michael Fish is not qualified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his job.</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(2008天津) 迈克尔·菲什不能胜任他的工作。</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You will never truly know yourself, or the strength of your relationships, until both have been tested by adversity. Such knowledge is a true gift, for all that it is painfully won, and it has been worth more to me than any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 ever earned.</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只有在逆境来临的时候，你才会真正认识你自己，了解身边的人。这种了解是真正的财富，虽然是用痛苦换来的，但比我以前得到的任何资格证书都有用。</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qualify, </w:t>
      </w:r>
      <w:bookmarkStart w:id="23" w:name="bookmark22"/>
      <w:bookmarkStart w:id="24" w:name="bookmark21"/>
      <w:bookmarkStart w:id="25" w:name="bookmark2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for,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qualification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pPr>
    </w:p>
    <w:bookmarkEnd w:id="23"/>
    <w:bookmarkEnd w:id="24"/>
    <w:bookmarkEnd w:id="25"/>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compare </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But more than that, I now regularly compare my views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those of many others.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但更重要的是，我现在经常将自己的观点与许多人的观点进行比较</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nd I then compare what I think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what others have thought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(2016江苏)</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然后我把自己的想法和别人的想法进行比较</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26" w:name="398665-9-5"/>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7" w:name="398665-9-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"https://cn.bing.com/dict/search?q=teacher&amp;FORM=BDVSP6&amp;mkt=zh-cn"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teacher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8" w:name="398665-9-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"https://cn.bing.com/dict/search?q=is&amp;FORM=BDVSP6&amp;mkt=zh-cn"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29" w:name="398665-9-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"https://cn.bing.com/dict/search?q=often&amp;FORM=BDVSP6&amp;mkt=zh-cn"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often</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0" w:name="398665-9-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"https://cn.bing.com/dict/search?q=compare&amp;FORM=BDVSP6&amp;mkt=zh-cn"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1" w:name="398665-9-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"https://cn.bing.com/dict/search?q=candle&amp;FORM=BDVSP6&amp;mkt=zh-cn"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candle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32" w:name="398665-9-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"https://cn.bing.com/dict/search?q=%E6%95%99%E5%B8%88&amp;FORM=BDVSP6&amp;mkt=zh-cn"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教师</w:t>
      </w:r>
      <w:bookmarkEnd w:id="2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"https://cn.bing.com/dict/search?q=%E5%B8%B8&amp;FORM=BDVSP6&amp;mkt=zh-cn"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常</w:t>
      </w:r>
      <w:bookmarkEnd w:id="29"/>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"https://cn.bing.com/dict/search?q=%E8%A2%AB&amp;FORM=BDVSP6&amp;mkt=zh-cn"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被</w:t>
      </w:r>
      <w:bookmarkEnd w:id="2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"https://cn.bing.com/dict/search?q=%E6%AF%94%E4%BD%9C&amp;FORM=BDVSP6&amp;mkt=zh-cn"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比作</w:t>
      </w:r>
      <w:bookmarkEnd w:id="3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w:t>
      </w:r>
      <w:bookmarkEnd w:id="2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"https://cn.bing.com/dict/search?q=%E6%94%AF%E8%9C%A1%E7%83%9B&amp;FORM=BDVSP6&amp;mkt=zh-cn"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支蜡烛</w:t>
      </w:r>
      <w:bookmarkEnd w:id="3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3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Film has a much shorter history, especially when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 to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such art forms as music and painting.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(2012全国II)</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电影的历史要短得多，尤其是与音乐和绘画等艺术形式相比。</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After many hardships, he now lives 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ease.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经过许多困难之后, 他现在的生活相对舒适</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Let's make a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study of the two languages.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让我们将这两种语言作一下比较研究.</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The past few days have seemed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flat and empty.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过去这几天似乎比较平淡无聊。</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She has been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successful in maintaining her privacy.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在保护自己的隐私方面她一直都做得比较成功。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 Swiss study reported that while the weight of electronic goods represented by precious metals was relatively small in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total waste, the concentration(含量) of gold and other precious metals was higher in so－called e－waste than in naturally occurring minerals.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 瑞士的一份研究报告表明，以贵金属为代表的电子产品垃圾总重量相对较轻，但此类所谓电子垃圾中的金和其他贵金属的含量依旧要比天然的矿物含量要高。</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Swimming is the perfect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learning English.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You can't learn to swim by sitting in a room and reading books about swimming skills.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游泳是学习英语的最佳比喻。坐在一个房间里，读一些关于游泳技巧的书是学不会游泳的。</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compared,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comparatively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comparison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comparison</w:t>
      </w:r>
    </w:p>
    <w:p>
      <w:pPr>
        <w:pStyle w:val="14"/>
        <w:keepNext w:val="0"/>
        <w:keepLines w:val="0"/>
        <w:widowControl w:val="0"/>
        <w:numPr>
          <w:ilvl w:val="0"/>
          <w:numId w:val="0"/>
        </w:numPr>
        <w:shd w:val="clear" w:color="auto" w:fill="auto"/>
        <w:bidi w:val="0"/>
        <w:spacing w:before="0" w:after="0" w:line="240" w:lineRule="auto"/>
        <w:ind w:leftChars="0"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contrast</w:t>
      </w:r>
      <w:r>
        <w:rPr>
          <w:rFonts w:hint="eastAsia" w:ascii="Times New Roman" w:hAnsi="Times New Roman"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Most people work because it's unavoidable.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there are some people who actually enjoy work.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(2015浙江)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大多数人工作是因为这是不可避免的。相比之下，有些人确实喜欢工作。</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Most positive emotions are associated with approach behaviour: we move closer to people we like. Most negative emotions,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are associated with avoidance behaviour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.(2014江苏)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大多数积极情绪都与亲近行为有关:我们更接近我们喜欢的人。相反，大多数负面情绪与回避行为有关。</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One of the features of Jurassic oceans was an abundance of large sharks and crocodiles, both of which were fond of ichthyosaur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(鱼龙)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lunches. Triassic oceans,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were mercifully shark- and crocodile-free.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(2013江苏)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侏罗纪海洋的一大特色是大量的大鲨鱼和鳄鱼，它们都喜欢吃鱼龙午餐。相比之下，三叠纪海洋幸运地没有鲨鱼和鳄鱼</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bookmarkStart w:id="33" w:name="23941-4-9"/>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her </w:t>
      </w:r>
      <w:bookmarkStart w:id="34" w:name="23941-4-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"https://cn.bing.com/dict/search?q=elder brother&amp;FORM=BDVSP6&amp;mkt=zh-cn"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elder brother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35" w:name="23941-4-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6" w:name="23941-4-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"https://cn.bing.com/dict/search?q=she&amp;FORM=BDVSP6&amp;mkt=zh-cn"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she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7" w:name="23941-4-1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"https://cn.bing.com/dict/search?q=was&amp;FORM=BDVSP6&amp;mkt=zh-cn"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was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8" w:name="23941-4-1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"https://cn.bing.com/dict/search?q=always&amp;FORM=BDVSP6&amp;mkt=zh-cn"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always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t>
      </w:r>
      <w:bookmarkStart w:id="39" w:name="23941-4-1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"https://cn.bing.com/dict/search?q=considerate&amp;FORM=BDVSP6&amp;mkt=zh-cn"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considerate</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in her treatment of </w:t>
      </w:r>
      <w:bookmarkStart w:id="40" w:name="23941-4-1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"https://cn.bing.com/dict/search?q=others&amp;FORM=BDVSP6&amp;mkt=zh-cn"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others</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1" w:name="23941-4-1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2" w:name="23941-4-1"/>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"https://cn.bing.com/dict/search?q=%E5%92%8C&amp;FORM=BDVSP6&amp;mkt=zh-cn"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和</w:t>
      </w:r>
      <w:bookmarkEnd w:id="42"/>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"https://cn.bing.com/dict/search?q=%E5%A5%B9&amp;FORM=BDVSP6&amp;mkt=zh-cn"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她</w:t>
      </w:r>
      <w:bookmarkEnd w:id="3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"https://cn.bing.com/dict/search?q=%E5%93%A5%E5%93%A5&amp;FORM=BDVSP6&amp;mkt=zh-cn"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哥哥</w:t>
      </w:r>
      <w:bookmarkEnd w:id="3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3" w:name="23941-4-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"https://cn.bing.com/dict/search?q=%E5%AE%8C%E5%85%A8&amp;FORM=BDVSP6&amp;mkt=zh-cn"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完全</w:t>
      </w:r>
      <w:bookmarkEnd w:id="4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4" w:name="23941-4-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"https://cn.bing.com/dict/search?q=%E4%B8%8D&amp;FORM=BDVSP6&amp;mkt=zh-cn"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不</w:t>
      </w:r>
      <w:bookmarkEnd w:id="44"/>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5" w:name="23941-4-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"https://cn.bing.com/dict/search?q=%E4%B8%80%E6%A0%B7&amp;FORM=BDVSP6&amp;mkt=zh-cn"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一样</w:t>
      </w:r>
      <w:bookmarkEnd w:id="4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"https://cn.bing.com/dict/search?q=%EF%BC%8C&amp;FORM=BDVSP6&amp;mkt=zh-cn"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35"/>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bookmarkStart w:id="46" w:name="23941-4-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"https://cn.bing.com/dict/search?q=%E5%A5%B9&amp;FORM=BDVSP6&amp;mkt=zh-cn"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她</w:t>
      </w:r>
      <w:bookmarkEnd w:id="46"/>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"https://cn.bing.com/dict/search?q=%E5%AF%B9&amp;FORM=BDVSP6&amp;mkt=zh-cn"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对</w:t>
      </w:r>
      <w:bookmarkEnd w:id="33"/>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"https://cn.bing.com/dict/search?q=%E5%88%AB%E4%BA%BA&amp;FORM=BDVSP6&amp;mkt=zh-cn"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别人</w:t>
      </w:r>
      <w:bookmarkEnd w:id="40"/>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"https://cn.bing.com/dict/search?q=%E6%80%BB%E6%98%AF&amp;FORM=BDVSP6&amp;mkt=zh-cn"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总是</w:t>
      </w:r>
      <w:bookmarkEnd w:id="38"/>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"https://cn.bing.com/dict/search?q=%E5%BE%88&amp;FORM=BDVSP6&amp;mkt=zh-cn"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很</w:t>
      </w:r>
      <w:bookmarkEnd w:id="37"/>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"https://cn.bing.com/dict/search?q=%E4%BD%93%E8%B4%B4&amp;FORM=BDVSP6&amp;mkt=zh-cn"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体贴</w:t>
      </w:r>
      <w:bookmarkEnd w:id="39"/>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"https://cn.bing.com/dict/search?q=%E3%80%82&amp;FORM=BDVSP6&amp;mkt=zh-cn" </w:instrTex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bookmarkEnd w:id="41"/>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 By contrast, in contrast, by contrast, in contrast to</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4"/>
        <w:keepNext w:val="0"/>
        <w:keepLines w:val="0"/>
        <w:widowControl w:val="0"/>
        <w:numPr>
          <w:ilvl w:val="0"/>
          <w:numId w:val="2"/>
        </w:numPr>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b/>
          <w:bCs/>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bCs/>
          <w:color w:val="000000" w:themeColor="text1"/>
          <w:spacing w:val="-6"/>
          <w:w w:val="100"/>
          <w:kern w:val="2"/>
          <w:position w:val="0"/>
          <w:sz w:val="21"/>
          <w:szCs w:val="21"/>
          <w:highlight w:val="none"/>
          <w:u w:val="none"/>
          <w:shd w:val="clear" w:color="auto" w:fill="auto"/>
          <w:lang w:val="en-US" w:eastAsia="en-US" w:bidi="en-US"/>
          <w14:textFill>
            <w14:solidFill>
              <w14:schemeClr w14:val="tx1"/>
            </w14:solidFill>
          </w14:textFill>
        </w:rPr>
        <w:t xml:space="preserve">identify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next step, DeBruyn says, will be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cause of the breakdown.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(2018北京) </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下一</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步，</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DeBruyn说，将是确定故障的原因</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Embryonic learning</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(胎教)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helps mother birds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baby birds which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fit the environment better.(2017江苏)</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胎教</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帮助母鸟识别更适合环境的幼鸟。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1 in 10 Canadians have a learning disability, and doctors must be able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diagnose, treat, and manage children...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(2016浙江)</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十分之一的加拿大人有学习障碍，医生必须能够识别、诊断、治疗和管理儿童</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If you feel stressed by responsibilities at work, you should take a step back and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those of</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greater</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less importance.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(2016全国II)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如果你在工作中感到责任的压力，你应该退一步，找出那些更重要和不那么重要的</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was assumed that those people for whom the role of volunteer was most part of their personal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would also be most likely to continue volunteer work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.(2015江苏)</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人们认为，那些志愿者的角色是他们个人身份的主要部分的人也最有可能继续志愿者工作</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Consistent with the researchers' expectations, they found a</w:t>
      </w:r>
      <w:r>
        <w:rPr>
          <w:rFonts w:hint="default" w:ascii="Times New Roman" w:hAnsi="Times New Roman" w:cs="Times New Roman"/>
          <w:b w:val="0"/>
          <w:bCs w:val="0"/>
          <w:color w:val="000000" w:themeColor="text1"/>
          <w:spacing w:val="-6"/>
          <w:w w:val="100"/>
          <w:kern w:val="2"/>
          <w:position w:val="0"/>
          <w:sz w:val="21"/>
          <w:szCs w:val="21"/>
          <w:highlight w:val="none"/>
          <w:u w:val="single"/>
          <w:shd w:val="clear" w:color="auto" w:fill="auto"/>
          <w:lang w:val="en-US" w:eastAsia="zh-CN" w:bidi="en-US"/>
          <w14:textFill>
            <w14:solidFill>
              <w14:schemeClr w14:val="tx1"/>
            </w14:solidFill>
          </w14:textFill>
        </w:rPr>
        <w:t xml:space="preserve"> positive correlation</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(正相关) between the strength of role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the length of time people continued to volunteer.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(2015江苏) </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与研究人员的预期一致</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的是</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，他们发现角色认同的强度与人们继续做志愿者的时间长短呈正相关。</w:t>
      </w:r>
    </w:p>
    <w:p>
      <w:pPr>
        <w:pStyle w:val="14"/>
        <w:keepNext w:val="0"/>
        <w:keepLines w:val="0"/>
        <w:widowControl w:val="0"/>
        <w:numPr>
          <w:ilvl w:val="0"/>
          <w:numId w:val="0"/>
        </w:numPr>
        <w:shd w:val="clear" w:color="auto" w:fill="auto"/>
        <w:bidi w:val="0"/>
        <w:spacing w:before="0" w:after="0" w:line="240" w:lineRule="auto"/>
        <w:ind w:right="0" w:rightChars="0"/>
        <w:jc w:val="left"/>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BookCrossing provides an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number to stick inside the book.</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(2016全国II)</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BookCrossing提供了一个识别号码，可以贴在书里。</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Keys: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to 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identity,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identity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identification</w:t>
      </w:r>
    </w:p>
    <w:p>
      <w:pPr>
        <w:pStyle w:val="14"/>
        <w:keepNext w:val="0"/>
        <w:keepLines w:val="0"/>
        <w:widowControl w:val="0"/>
        <w:numPr>
          <w:ilvl w:val="0"/>
          <w:numId w:val="0"/>
        </w:numPr>
        <w:shd w:val="clear" w:color="auto" w:fill="auto"/>
        <w:bidi w:val="0"/>
        <w:spacing w:before="0" w:after="0" w:line="240" w:lineRule="auto"/>
        <w:ind w:right="0" w:rightChars="0"/>
        <w:jc w:val="left"/>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4"/>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9"/>
        <w:tblW w:w="10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6" w:type="dxa"/>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jc w:val="left"/>
              <w:textAlignment w:val="auto"/>
              <w:rPr>
                <w:rFonts w:hint="default" w:ascii="Times New Roman" w:hAnsi="Times New Roman" w:eastAsia="微软雅黑" w:cs="Times New Roman"/>
                <w:b w:val="0"/>
                <w:bCs w:val="0"/>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pP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against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in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lead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out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out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up</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limit...to, be likely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off</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,apply to,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away</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on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in one</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s opinion,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about/around</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all over the world,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down</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in (to)</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aside</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off</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turn to</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r>
              <w:rPr>
                <w:rFonts w:hint="default"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give up</w:t>
            </w:r>
            <w:r>
              <w:rPr>
                <w:rFonts w:hint="eastAsia" w:ascii="Times New Roman" w:hAnsi="Times New Roman" w:eastAsia="微软雅黑" w:cs="Times New Roman"/>
                <w:b/>
                <w:bCs/>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t xml:space="preserve">  </w:t>
            </w:r>
          </w:p>
        </w:tc>
      </w:tr>
    </w:tbl>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his entire fortune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to the public.</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We shall never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enemies.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sun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heat to warm the ea</w:t>
      </w:r>
      <w:r>
        <w:rPr>
          <w:rFonts w:hint="eastAsia"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J</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ane tried to climb the mountain, but her strength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half way.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Why not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smoking to save money?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It is a rough road that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 heights of greatness.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4"/>
        <w:keepNext w:val="0"/>
        <w:keepLines w:val="0"/>
        <w:widowControl w:val="0"/>
        <w:numPr>
          <w:ilvl w:val="0"/>
          <w:numId w:val="3"/>
        </w:numPr>
        <w:shd w:val="clear" w:color="auto" w:fill="auto"/>
        <w:bidi w:val="0"/>
        <w:spacing w:before="0" w:after="0" w:line="240" w:lineRule="auto"/>
        <w:ind w:left="425" w:leftChars="0" w:right="0" w:rightChars="0" w:hanging="425" w:firstLineChars="0"/>
        <w:jc w:val="left"/>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If you find something you love doing outside of the office, you'll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less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____________ </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bring your work home.</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Regardless of your profession, I hope there is an item or two that you can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your 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work.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went into the kitchen.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Her old friends were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her.</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and let those who were waiting pass by.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She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job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because it paid too little.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Make sure to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your kit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before you leave the company.</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His bad manner really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everyone he comes in contact with.</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 think she's a marvelous girl. She really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me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It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that he failed in the interview.</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The boy felt there was no one he could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with his problems.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He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_______________</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at rehearsal the next day looking awful.</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Many people </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themselves</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_____</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what they think they can do. You can go as far as your mind lets you.</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Of course, you want to  that you become an acceptable and valuable part of your neighborhood.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(2018浙江)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the author's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__________</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what makes the photo so alive?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(2017天津)   </w:t>
      </w:r>
    </w:p>
    <w:p>
      <w:pPr>
        <w:pStyle w:val="1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240" w:lineRule="auto"/>
        <w:ind w:left="425" w:leftChars="0" w:right="0" w:rightChars="0" w:hanging="425" w:firstLine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My eldest son，whose work takes him _________________________, is in New York at the moment.(2017天津)</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left"/>
        <w:textAlignment w:val="auto"/>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left"/>
        <w:textAlignment w:val="auto"/>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pP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Keys: 1. gave...away  2. give in to  3.gives off  4.gave out  5.</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give up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6.</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leads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7.</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be</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likely</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 xml:space="preserve">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8.</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apply to</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begin"/>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instrText xml:space="preserve"> HYPERLINK "E:/Program%20Files%20(x86)/Youdao/Dict/8.7.0.0/resultui/html/index.html" \l "/javascript:;" \o "真人发音" </w:instrTex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separate"/>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fldChar w:fldCharType="end"/>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9. </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about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10.</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turning against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11.</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aside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12.</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down</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13.turn...in  14.</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turns off </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15.</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turns</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...on  16.</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out</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17.</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 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18.</w:t>
      </w:r>
      <w:r>
        <w:rPr>
          <w:rFonts w:hint="default" w:ascii="Times New Roman" w:hAnsi="Times New Roman" w:eastAsia="宋体"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turned up</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19.</w:t>
      </w:r>
      <w:r>
        <w:rPr>
          <w:rFonts w:hint="default"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limit</w:t>
      </w:r>
      <w:r>
        <w:rPr>
          <w:rFonts w:hint="eastAsia" w:ascii="Times New Roman" w:hAnsi="Times New Roman" w:cs="Times New Roman"/>
          <w:b w:val="0"/>
          <w:bCs w:val="0"/>
          <w:color w:val="000000" w:themeColor="text1"/>
          <w:spacing w:val="0"/>
          <w:w w:val="100"/>
          <w:kern w:val="2"/>
          <w:position w:val="0"/>
          <w:sz w:val="21"/>
          <w:szCs w:val="21"/>
          <w:highlight w:val="none"/>
          <w:u w:val="none"/>
          <w:shd w:val="clear" w:color="auto" w:fill="auto"/>
          <w:lang w:val="en-US" w:eastAsia="zh-CN" w:bidi="en-US"/>
          <w14:textFill>
            <w14:solidFill>
              <w14:schemeClr w14:val="tx1"/>
            </w14:solidFill>
          </w14:textFill>
        </w:rPr>
        <w:t>...to</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20.</w:t>
      </w:r>
      <w:r>
        <w:rPr>
          <w:rFonts w:hint="default"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make sure</w:t>
      </w:r>
      <w:r>
        <w:rPr>
          <w:rFonts w:hint="eastAsia" w:ascii="Times New Roman" w:hAnsi="Times New Roman" w:cs="Times New Roman"/>
          <w:b w:val="0"/>
          <w:bCs w:val="0"/>
          <w:color w:val="000000" w:themeColor="text1"/>
          <w:spacing w:val="-6"/>
          <w:w w:val="100"/>
          <w:kern w:val="2"/>
          <w:position w:val="0"/>
          <w:sz w:val="21"/>
          <w:szCs w:val="21"/>
          <w:highlight w:val="none"/>
          <w:u w:val="none"/>
          <w:shd w:val="clear" w:color="auto" w:fill="auto"/>
          <w:lang w:val="en-US" w:eastAsia="zh-CN" w:bidi="en-US"/>
          <w14:textFill>
            <w14:solidFill>
              <w14:schemeClr w14:val="tx1"/>
            </w14:solidFill>
          </w14:textFill>
        </w:rPr>
        <w:t xml:space="preserve">  21.In...opinion  22.all over the world</w:t>
      </w:r>
    </w:p>
    <w:sectPr>
      <w:headerReference r:id="rId3" w:type="default"/>
      <w:footerReference r:id="rId4" w:type="default"/>
      <w:pgSz w:w="11906" w:h="16838"/>
      <w:pgMar w:top="1440" w:right="426" w:bottom="1440"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76FFC"/>
    <w:multiLevelType w:val="singleLevel"/>
    <w:tmpl w:val="AFA76FFC"/>
    <w:lvl w:ilvl="0" w:tentative="0">
      <w:start w:val="1"/>
      <w:numFmt w:val="decimal"/>
      <w:lvlText w:val="%1."/>
      <w:lvlJc w:val="left"/>
      <w:pPr>
        <w:tabs>
          <w:tab w:val="left" w:pos="312"/>
        </w:tabs>
      </w:pPr>
    </w:lvl>
  </w:abstractNum>
  <w:abstractNum w:abstractNumId="1">
    <w:nsid w:val="DF42D7E9"/>
    <w:multiLevelType w:val="singleLevel"/>
    <w:tmpl w:val="DF42D7E9"/>
    <w:lvl w:ilvl="0" w:tentative="0">
      <w:start w:val="1"/>
      <w:numFmt w:val="upperRoman"/>
      <w:suff w:val="space"/>
      <w:lvlText w:val="%1."/>
      <w:lvlJc w:val="left"/>
    </w:lvl>
  </w:abstractNum>
  <w:abstractNum w:abstractNumId="2">
    <w:nsid w:val="282392CE"/>
    <w:multiLevelType w:val="singleLevel"/>
    <w:tmpl w:val="282392CE"/>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11DF9"/>
    <w:rsid w:val="00D36262"/>
    <w:rsid w:val="0214429B"/>
    <w:rsid w:val="02622F6D"/>
    <w:rsid w:val="026472C0"/>
    <w:rsid w:val="02E6447C"/>
    <w:rsid w:val="043C77E4"/>
    <w:rsid w:val="08055023"/>
    <w:rsid w:val="08782FDA"/>
    <w:rsid w:val="08A2552D"/>
    <w:rsid w:val="0BF01D78"/>
    <w:rsid w:val="0C9F6530"/>
    <w:rsid w:val="0CC20DF1"/>
    <w:rsid w:val="0D770806"/>
    <w:rsid w:val="0D937EB7"/>
    <w:rsid w:val="0E141D97"/>
    <w:rsid w:val="0FD02416"/>
    <w:rsid w:val="10394686"/>
    <w:rsid w:val="118A1F96"/>
    <w:rsid w:val="12D051C8"/>
    <w:rsid w:val="134D0EE1"/>
    <w:rsid w:val="13A06FAB"/>
    <w:rsid w:val="14C73605"/>
    <w:rsid w:val="15220F8F"/>
    <w:rsid w:val="154D652E"/>
    <w:rsid w:val="1864159D"/>
    <w:rsid w:val="19CD6EEC"/>
    <w:rsid w:val="1B3322C7"/>
    <w:rsid w:val="1BC22EB7"/>
    <w:rsid w:val="1C05159B"/>
    <w:rsid w:val="1DAC5454"/>
    <w:rsid w:val="210B5C6C"/>
    <w:rsid w:val="21853DEC"/>
    <w:rsid w:val="22AE71A6"/>
    <w:rsid w:val="252C2464"/>
    <w:rsid w:val="29451AAA"/>
    <w:rsid w:val="29F03C8D"/>
    <w:rsid w:val="2A163218"/>
    <w:rsid w:val="2B5D7AB1"/>
    <w:rsid w:val="2BDF465D"/>
    <w:rsid w:val="2CA658CB"/>
    <w:rsid w:val="2DC209DE"/>
    <w:rsid w:val="2DE55DF5"/>
    <w:rsid w:val="3076126F"/>
    <w:rsid w:val="342B6FCD"/>
    <w:rsid w:val="37FC38B4"/>
    <w:rsid w:val="38181E9B"/>
    <w:rsid w:val="38A90E97"/>
    <w:rsid w:val="3AFE3EFC"/>
    <w:rsid w:val="3B572039"/>
    <w:rsid w:val="3C6D6380"/>
    <w:rsid w:val="3D9C04FB"/>
    <w:rsid w:val="3E0B4250"/>
    <w:rsid w:val="3E257A88"/>
    <w:rsid w:val="3E440E1E"/>
    <w:rsid w:val="3F474633"/>
    <w:rsid w:val="3FD2661A"/>
    <w:rsid w:val="42056A2D"/>
    <w:rsid w:val="42C109BD"/>
    <w:rsid w:val="43300388"/>
    <w:rsid w:val="44ED4FAA"/>
    <w:rsid w:val="45BC68BA"/>
    <w:rsid w:val="46607450"/>
    <w:rsid w:val="475E3A90"/>
    <w:rsid w:val="489072F1"/>
    <w:rsid w:val="489502F1"/>
    <w:rsid w:val="49603A4D"/>
    <w:rsid w:val="4B8E7AE0"/>
    <w:rsid w:val="4B93146A"/>
    <w:rsid w:val="4E690533"/>
    <w:rsid w:val="4F0E5DED"/>
    <w:rsid w:val="50956979"/>
    <w:rsid w:val="5210696C"/>
    <w:rsid w:val="53873741"/>
    <w:rsid w:val="560643CF"/>
    <w:rsid w:val="56913A0E"/>
    <w:rsid w:val="56964506"/>
    <w:rsid w:val="569E64F8"/>
    <w:rsid w:val="57604E5F"/>
    <w:rsid w:val="584F6360"/>
    <w:rsid w:val="59B7763D"/>
    <w:rsid w:val="5C975C60"/>
    <w:rsid w:val="5CB61F1C"/>
    <w:rsid w:val="5D3147F6"/>
    <w:rsid w:val="5D551E03"/>
    <w:rsid w:val="5D6B0D63"/>
    <w:rsid w:val="5E642C1E"/>
    <w:rsid w:val="5F064A84"/>
    <w:rsid w:val="5FB447F8"/>
    <w:rsid w:val="60FB769A"/>
    <w:rsid w:val="63401F80"/>
    <w:rsid w:val="63735951"/>
    <w:rsid w:val="63F932DE"/>
    <w:rsid w:val="65BB1CCB"/>
    <w:rsid w:val="660A2AC5"/>
    <w:rsid w:val="67682CF0"/>
    <w:rsid w:val="68F12456"/>
    <w:rsid w:val="69D26142"/>
    <w:rsid w:val="6AFE0F3D"/>
    <w:rsid w:val="6B6D1AD9"/>
    <w:rsid w:val="6C7A357E"/>
    <w:rsid w:val="6D091698"/>
    <w:rsid w:val="6D2F45D6"/>
    <w:rsid w:val="6E4F2BB4"/>
    <w:rsid w:val="6FD80BA0"/>
    <w:rsid w:val="707F5023"/>
    <w:rsid w:val="715D6BA0"/>
    <w:rsid w:val="71795B45"/>
    <w:rsid w:val="71973A43"/>
    <w:rsid w:val="72771C1E"/>
    <w:rsid w:val="73E30E6E"/>
    <w:rsid w:val="74605665"/>
    <w:rsid w:val="759F4D58"/>
    <w:rsid w:val="75A360E7"/>
    <w:rsid w:val="75E6003B"/>
    <w:rsid w:val="770C1C80"/>
    <w:rsid w:val="78BB564E"/>
    <w:rsid w:val="78BE3116"/>
    <w:rsid w:val="798E2EA8"/>
    <w:rsid w:val="7AD91DD8"/>
    <w:rsid w:val="7BCE156A"/>
    <w:rsid w:val="7BD11DF9"/>
    <w:rsid w:val="7C3220B3"/>
    <w:rsid w:val="7C3D2F47"/>
    <w:rsid w:val="7D902355"/>
    <w:rsid w:val="7ECE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Body text|2"/>
    <w:basedOn w:val="1"/>
    <w:qFormat/>
    <w:uiPriority w:val="0"/>
    <w:pPr>
      <w:widowControl w:val="0"/>
      <w:shd w:val="clear" w:color="auto" w:fill="auto"/>
      <w:spacing w:line="311" w:lineRule="exact"/>
      <w:ind w:firstLine="280"/>
    </w:pPr>
    <w:rPr>
      <w:rFonts w:ascii="宋体" w:hAnsi="宋体" w:eastAsia="宋体" w:cs="宋体"/>
      <w:sz w:val="17"/>
      <w:szCs w:val="17"/>
      <w:u w:val="none"/>
      <w:shd w:val="clear" w:color="auto" w:fill="auto"/>
    </w:rPr>
  </w:style>
  <w:style w:type="paragraph" w:customStyle="1" w:styleId="15">
    <w:name w:val="Body text|1"/>
    <w:basedOn w:val="1"/>
    <w:qFormat/>
    <w:uiPriority w:val="0"/>
    <w:pPr>
      <w:widowControl w:val="0"/>
      <w:shd w:val="clear" w:color="auto" w:fill="auto"/>
      <w:spacing w:line="334" w:lineRule="auto"/>
    </w:pPr>
    <w:rPr>
      <w:rFonts w:ascii="宋体" w:hAnsi="宋体" w:eastAsia="宋体" w:cs="宋体"/>
      <w:sz w:val="15"/>
      <w:szCs w:val="15"/>
      <w:u w:val="none"/>
      <w:shd w:val="clear" w:color="auto" w:fill="auto"/>
    </w:rPr>
  </w:style>
  <w:style w:type="character" w:customStyle="1" w:styleId="16">
    <w:name w:val="style51"/>
    <w:basedOn w:val="10"/>
    <w:qFormat/>
    <w:uiPriority w:val="0"/>
    <w:rPr>
      <w:rFonts w:ascii="Times New Roman" w:hAnsi="Times New Roman" w:eastAsia="宋体" w:cs="Times New Roman"/>
      <w:color w:val="000000"/>
    </w:rPr>
  </w:style>
  <w:style w:type="paragraph" w:customStyle="1" w:styleId="17">
    <w:name w:val="Heading #3|1"/>
    <w:basedOn w:val="1"/>
    <w:qFormat/>
    <w:uiPriority w:val="0"/>
    <w:pPr>
      <w:widowControl w:val="0"/>
      <w:shd w:val="clear" w:color="auto" w:fill="auto"/>
      <w:spacing w:line="309" w:lineRule="exact"/>
      <w:outlineLvl w:val="2"/>
    </w:pPr>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2019-12-02T08:51:00Z</dcterms:created>
  <dc:creator>张钊</dc:creator>
  <cp:lastModifiedBy>张钊</cp:lastModifiedBy>
  <dcterms:modified xsi:type="dcterms:W3CDTF">2020-01-10T07:30:21Z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