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192" w:rsidRDefault="00835335">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概要写作教学设计</w:t>
      </w:r>
    </w:p>
    <w:p w:rsidR="00B63192" w:rsidRDefault="00835335">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柯桥中学</w:t>
      </w:r>
      <w:r>
        <w:rPr>
          <w:rFonts w:ascii="Times New Roman" w:hAnsi="Times New Roman" w:cs="Times New Roman"/>
          <w:b/>
          <w:sz w:val="24"/>
          <w:szCs w:val="24"/>
        </w:rPr>
        <w:t xml:space="preserve">  </w:t>
      </w:r>
      <w:r>
        <w:rPr>
          <w:rFonts w:ascii="Times New Roman" w:hAnsi="Times New Roman" w:cs="Times New Roman"/>
          <w:b/>
          <w:sz w:val="24"/>
          <w:szCs w:val="24"/>
        </w:rPr>
        <w:t>付蓉</w:t>
      </w:r>
    </w:p>
    <w:p w:rsidR="00B63192" w:rsidRDefault="00835335">
      <w:pPr>
        <w:ind w:leftChars="-85" w:left="-178" w:firstLineChars="75" w:firstLine="180"/>
        <w:rPr>
          <w:rFonts w:ascii="Times New Roman" w:hAnsi="Times New Roman" w:cs="Times New Roman"/>
          <w:color w:val="000000"/>
          <w:sz w:val="24"/>
          <w:szCs w:val="24"/>
        </w:rPr>
      </w:pPr>
      <w:r>
        <w:rPr>
          <w:rFonts w:ascii="Times New Roman" w:hAnsi="Times New Roman" w:cs="Times New Roman"/>
          <w:color w:val="000000"/>
          <w:sz w:val="24"/>
          <w:szCs w:val="24"/>
        </w:rPr>
        <w:t>一、阅读下面短文，根据其内容写一篇</w:t>
      </w:r>
      <w:r>
        <w:rPr>
          <w:rFonts w:ascii="Times New Roman" w:hAnsi="Times New Roman" w:cs="Times New Roman"/>
          <w:color w:val="000000"/>
          <w:sz w:val="24"/>
          <w:szCs w:val="24"/>
        </w:rPr>
        <w:t>60</w:t>
      </w:r>
      <w:r>
        <w:rPr>
          <w:rFonts w:ascii="Times New Roman" w:hAnsi="Times New Roman" w:cs="Times New Roman"/>
          <w:color w:val="000000"/>
          <w:sz w:val="24"/>
          <w:szCs w:val="24"/>
        </w:rPr>
        <w:t>词左右的内容概要。</w:t>
      </w:r>
    </w:p>
    <w:p w:rsidR="00B63192" w:rsidRDefault="00835335">
      <w:pPr>
        <w:ind w:leftChars="-85" w:left="-178" w:firstLineChars="175" w:firstLine="420"/>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 xml:space="preserve">Who is in control of your life? Who is </w:t>
      </w:r>
      <w:r>
        <w:rPr>
          <w:rFonts w:ascii="Times New Roman" w:hAnsi="Times New Roman" w:cs="Times New Roman"/>
          <w:b/>
          <w:bCs/>
          <w:color w:val="000000"/>
          <w:sz w:val="24"/>
          <w:szCs w:val="24"/>
        </w:rPr>
        <w:t>pull</w:t>
      </w:r>
      <w:r>
        <w:rPr>
          <w:rFonts w:ascii="Times New Roman" w:hAnsi="Times New Roman" w:cs="Times New Roman"/>
          <w:color w:val="000000"/>
          <w:sz w:val="24"/>
          <w:szCs w:val="24"/>
        </w:rPr>
        <w:t xml:space="preserve">ing </w:t>
      </w:r>
      <w:r>
        <w:rPr>
          <w:rFonts w:ascii="Times New Roman" w:hAnsi="Times New Roman" w:cs="Times New Roman"/>
          <w:b/>
          <w:bCs/>
          <w:color w:val="000000"/>
          <w:sz w:val="24"/>
          <w:szCs w:val="24"/>
        </w:rPr>
        <w:t>your strings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color w:val="000000"/>
          <w:sz w:val="24"/>
          <w:szCs w:val="24"/>
        </w:rPr>
        <w:t>操控</w:t>
      </w:r>
      <w:r>
        <w:rPr>
          <w:rFonts w:ascii="Times New Roman" w:hAnsi="Times New Roman" w:cs="Times New Roman"/>
          <w:color w:val="000000"/>
          <w:sz w:val="24"/>
          <w:szCs w:val="24"/>
        </w:rPr>
        <w:t>)</w:t>
      </w:r>
      <w:r>
        <w:rPr>
          <w:rFonts w:ascii="Times New Roman" w:hAnsi="Times New Roman" w:cs="Times New Roman"/>
          <w:color w:val="000000"/>
          <w:sz w:val="24"/>
          <w:szCs w:val="24"/>
        </w:rPr>
        <w:t xml:space="preserve">For the majority of us, it’s other people – society, colleagues, friends, or our family. We learned this way of </w:t>
      </w:r>
      <w:r>
        <w:rPr>
          <w:rFonts w:ascii="Times New Roman" w:hAnsi="Times New Roman" w:cs="Times New Roman"/>
          <w:color w:val="000000"/>
          <w:sz w:val="24"/>
          <w:szCs w:val="24"/>
        </w:rPr>
        <w:t>operating when we were very young, of course. We were brainwashed. We discovered that feeling important and feeling accepted was a nice experience and so we learned to do everything we could to make other people like us. As Oscar Wilde puts it, “Most peopl</w:t>
      </w:r>
      <w:r>
        <w:rPr>
          <w:rFonts w:ascii="Times New Roman" w:hAnsi="Times New Roman" w:cs="Times New Roman"/>
          <w:color w:val="000000"/>
          <w:sz w:val="24"/>
          <w:szCs w:val="24"/>
        </w:rPr>
        <w:t>e are other people. Their thoughts are someone else’s opinions, their lives a mimicry (</w:t>
      </w:r>
      <w:r>
        <w:rPr>
          <w:rFonts w:ascii="Times New Roman" w:hAnsi="Times New Roman" w:cs="Times New Roman"/>
          <w:color w:val="000000"/>
          <w:sz w:val="24"/>
          <w:szCs w:val="24"/>
        </w:rPr>
        <w:t>模仿</w:t>
      </w:r>
      <w:r>
        <w:rPr>
          <w:rFonts w:ascii="Times New Roman" w:hAnsi="Times New Roman" w:cs="Times New Roman"/>
          <w:color w:val="000000"/>
          <w:sz w:val="24"/>
          <w:szCs w:val="24"/>
        </w:rPr>
        <w:t>), their passions a quotation.”</w:t>
      </w:r>
      <w:r>
        <w:rPr>
          <w:rFonts w:ascii="Times New Roman" w:hAnsi="Times New Roman" w:cs="Times New Roman"/>
          <w:color w:val="000000"/>
          <w:sz w:val="24"/>
          <w:szCs w:val="24"/>
        </w:rPr>
        <w:br/>
        <w:t xml:space="preserve">     When people tell us how wonderful we are, it makes us feel good. We </w:t>
      </w:r>
      <w:r>
        <w:rPr>
          <w:rFonts w:ascii="Times New Roman" w:hAnsi="Times New Roman" w:cs="Times New Roman"/>
          <w:b/>
          <w:color w:val="000000"/>
          <w:sz w:val="24"/>
          <w:szCs w:val="24"/>
        </w:rPr>
        <w:t>long for</w:t>
      </w:r>
      <w:r>
        <w:rPr>
          <w:rFonts w:ascii="Times New Roman" w:hAnsi="Times New Roman" w:cs="Times New Roman"/>
          <w:color w:val="000000"/>
          <w:sz w:val="24"/>
          <w:szCs w:val="24"/>
        </w:rPr>
        <w:t xml:space="preserve"> this good feeling like a drug – we are addicted to it</w:t>
      </w:r>
      <w:r>
        <w:rPr>
          <w:rFonts w:ascii="Times New Roman" w:hAnsi="Times New Roman" w:cs="Times New Roman"/>
          <w:color w:val="000000"/>
          <w:sz w:val="24"/>
          <w:szCs w:val="24"/>
        </w:rPr>
        <w:t xml:space="preserve"> and seek it out wherever we can. </w:t>
      </w:r>
      <w:r>
        <w:rPr>
          <w:rFonts w:ascii="Times New Roman" w:hAnsi="Times New Roman" w:cs="Times New Roman"/>
          <w:b/>
          <w:bCs/>
          <w:color w:val="000000"/>
          <w:sz w:val="24"/>
          <w:szCs w:val="24"/>
        </w:rPr>
        <w:t>Therefore</w:t>
      </w:r>
      <w:r>
        <w:rPr>
          <w:rFonts w:ascii="Times New Roman" w:hAnsi="Times New Roman" w:cs="Times New Roman"/>
          <w:color w:val="000000"/>
          <w:sz w:val="24"/>
          <w:szCs w:val="24"/>
        </w:rPr>
        <w:t xml:space="preserve">, we are so eager for the </w:t>
      </w:r>
      <w:r>
        <w:rPr>
          <w:rFonts w:ascii="Times New Roman" w:hAnsi="Times New Roman" w:cs="Times New Roman"/>
          <w:b/>
          <w:color w:val="000000"/>
          <w:sz w:val="24"/>
          <w:szCs w:val="24"/>
        </w:rPr>
        <w:t>approval</w:t>
      </w:r>
      <w:r>
        <w:rPr>
          <w:rFonts w:ascii="Times New Roman" w:hAnsi="Times New Roman" w:cs="Times New Roman"/>
          <w:color w:val="000000"/>
          <w:sz w:val="24"/>
          <w:szCs w:val="24"/>
        </w:rPr>
        <w:t xml:space="preserve"> of others that we live unhappy and limited lives, failing to do the things we really want to. Just as drug addicts and alcoholics live worsened lives to keep getting their drug, </w:t>
      </w:r>
      <w:r>
        <w:rPr>
          <w:rFonts w:ascii="Times New Roman" w:hAnsi="Times New Roman" w:cs="Times New Roman"/>
          <w:color w:val="000000"/>
          <w:sz w:val="24"/>
          <w:szCs w:val="24"/>
        </w:rPr>
        <w:t>we worsen our own existence to get our own constant drug of approval.</w:t>
      </w:r>
      <w:r>
        <w:rPr>
          <w:rFonts w:ascii="Times New Roman" w:hAnsi="Times New Roman" w:cs="Times New Roman"/>
          <w:color w:val="000000"/>
          <w:sz w:val="24"/>
          <w:szCs w:val="24"/>
        </w:rPr>
        <w:br/>
        <w:t xml:space="preserve">     </w:t>
      </w:r>
      <w:r>
        <w:rPr>
          <w:rFonts w:ascii="Times New Roman" w:hAnsi="Times New Roman" w:cs="Times New Roman"/>
          <w:b/>
          <w:bCs/>
          <w:color w:val="000000"/>
          <w:sz w:val="24"/>
          <w:szCs w:val="24"/>
        </w:rPr>
        <w:t>But</w:t>
      </w:r>
      <w:r>
        <w:rPr>
          <w:rFonts w:ascii="Times New Roman" w:hAnsi="Times New Roman" w:cs="Times New Roman"/>
          <w:color w:val="000000"/>
          <w:sz w:val="24"/>
          <w:szCs w:val="24"/>
        </w:rPr>
        <w:t xml:space="preserve">, just as with any drug, there is a price to pay. The price of the approval drug is freedom – </w:t>
      </w:r>
      <w:r>
        <w:rPr>
          <w:rFonts w:ascii="Times New Roman" w:hAnsi="Times New Roman" w:cs="Times New Roman"/>
          <w:b/>
          <w:color w:val="000000"/>
          <w:sz w:val="24"/>
          <w:szCs w:val="24"/>
        </w:rPr>
        <w:t>the freedom to</w:t>
      </w:r>
      <w:r>
        <w:rPr>
          <w:rFonts w:ascii="Times New Roman" w:hAnsi="Times New Roman" w:cs="Times New Roman"/>
          <w:color w:val="000000"/>
          <w:sz w:val="24"/>
          <w:szCs w:val="24"/>
        </w:rPr>
        <w:t xml:space="preserve"> be ourselves. The truth is that we cannot control what other people t</w:t>
      </w:r>
      <w:r>
        <w:rPr>
          <w:rFonts w:ascii="Times New Roman" w:hAnsi="Times New Roman" w:cs="Times New Roman"/>
          <w:color w:val="000000"/>
          <w:sz w:val="24"/>
          <w:szCs w:val="24"/>
        </w:rPr>
        <w:t xml:space="preserve">hink. Everyone has a different way of thinking, and people change their opinions all the time. </w:t>
      </w:r>
      <w:r>
        <w:rPr>
          <w:rFonts w:ascii="Times New Roman" w:hAnsi="Times New Roman" w:cs="Times New Roman"/>
          <w:b/>
          <w:bCs/>
          <w:color w:val="000000"/>
          <w:sz w:val="24"/>
          <w:szCs w:val="24"/>
        </w:rPr>
        <w:t>Moreover</w:t>
      </w:r>
      <w:r>
        <w:rPr>
          <w:rFonts w:ascii="Times New Roman" w:hAnsi="Times New Roman" w:cs="Times New Roman"/>
          <w:color w:val="000000"/>
          <w:sz w:val="24"/>
          <w:szCs w:val="24"/>
        </w:rPr>
        <w:t>, people have their own business, and in the end, they’re more interested in themselves than in you. The person who tries to please everyone will only en</w:t>
      </w:r>
      <w:r>
        <w:rPr>
          <w:rFonts w:ascii="Times New Roman" w:hAnsi="Times New Roman" w:cs="Times New Roman"/>
          <w:color w:val="000000"/>
          <w:sz w:val="24"/>
          <w:szCs w:val="24"/>
        </w:rPr>
        <w:t>d up getting exhausted and probably pleasing no one in the process.</w:t>
      </w:r>
    </w:p>
    <w:p w:rsidR="00B63192" w:rsidRDefault="00835335">
      <w:pPr>
        <w:ind w:leftChars="-85" w:left="-178" w:firstLineChars="175" w:firstLine="422"/>
        <w:rPr>
          <w:rFonts w:ascii="Times New Roman" w:hAnsi="Times New Roman" w:cs="Times New Roman"/>
          <w:sz w:val="24"/>
          <w:szCs w:val="24"/>
        </w:rPr>
      </w:pPr>
      <w:r>
        <w:rPr>
          <w:rFonts w:ascii="Times New Roman" w:hAnsi="Times New Roman" w:cs="Times New Roman"/>
          <w:b/>
          <w:bCs/>
          <w:color w:val="000000"/>
          <w:sz w:val="24"/>
          <w:szCs w:val="24"/>
        </w:rPr>
        <w:t>So</w:t>
      </w:r>
      <w:r>
        <w:rPr>
          <w:rFonts w:ascii="Times New Roman" w:hAnsi="Times New Roman" w:cs="Times New Roman"/>
          <w:color w:val="000000"/>
          <w:sz w:val="24"/>
          <w:szCs w:val="24"/>
        </w:rPr>
        <w:t xml:space="preserve"> how can we take back control? I think there's only one way -- make a conscious decision to </w:t>
      </w:r>
      <w:r>
        <w:rPr>
          <w:rFonts w:ascii="Times New Roman" w:hAnsi="Times New Roman" w:cs="Times New Roman"/>
          <w:noProof/>
          <w:color w:val="000000"/>
          <w:sz w:val="24"/>
          <w:szCs w:val="24"/>
        </w:rPr>
        <w:drawing>
          <wp:inline distT="0" distB="0" distL="114300" distR="114300">
            <wp:extent cx="9525" cy="9525"/>
            <wp:effectExtent l="0" t="0" r="0" b="0"/>
            <wp:docPr id="2" name="图片 1" descr="http://pic1.mofangge.com/upload/papers/g03/20120924/20120924212535962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http://pic1.mofangge.com/upload/papers/g03/20120924/20120924212535962143.png"/>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r>
        <w:rPr>
          <w:rFonts w:ascii="Times New Roman" w:hAnsi="Times New Roman" w:cs="Times New Roman"/>
          <w:color w:val="000000"/>
          <w:sz w:val="24"/>
          <w:szCs w:val="24"/>
        </w:rPr>
        <w:t>stop caring what other people think. We should guide ourselves by means of a set of values --</w:t>
      </w:r>
      <w:r>
        <w:rPr>
          <w:rFonts w:ascii="Times New Roman" w:hAnsi="Times New Roman" w:cs="Times New Roman"/>
          <w:color w:val="000000"/>
          <w:sz w:val="24"/>
          <w:szCs w:val="24"/>
        </w:rPr>
        <w:t xml:space="preserve"> not values imposed (</w:t>
      </w:r>
      <w:r>
        <w:rPr>
          <w:rFonts w:ascii="Times New Roman" w:hAnsi="Times New Roman" w:cs="Times New Roman"/>
          <w:color w:val="000000"/>
          <w:sz w:val="24"/>
          <w:szCs w:val="24"/>
        </w:rPr>
        <w:t>强加</w:t>
      </w:r>
      <w:r>
        <w:rPr>
          <w:rFonts w:ascii="Times New Roman" w:hAnsi="Times New Roman" w:cs="Times New Roman"/>
          <w:color w:val="000000"/>
          <w:sz w:val="24"/>
          <w:szCs w:val="24"/>
        </w:rPr>
        <w:t xml:space="preserve">) from the outside by others, but values which come from within. If we are driven by these values and not by the changing opinions and value systems of others, we will live a more authentic, effective, purposeful and happy life.  </w:t>
      </w:r>
      <w:r>
        <w:rPr>
          <w:rFonts w:ascii="Times New Roman" w:hAnsi="Times New Roman" w:cs="Times New Roman"/>
          <w:color w:val="000000"/>
          <w:sz w:val="24"/>
          <w:szCs w:val="24"/>
        </w:rPr>
        <w:t>(</w:t>
      </w:r>
      <w:r>
        <w:rPr>
          <w:rFonts w:ascii="Times New Roman" w:hAnsi="Times New Roman" w:cs="Times New Roman"/>
          <w:color w:val="000000"/>
          <w:sz w:val="24"/>
          <w:szCs w:val="24"/>
        </w:rPr>
        <w:t>35</w:t>
      </w:r>
      <w:r>
        <w:rPr>
          <w:rFonts w:ascii="Times New Roman" w:hAnsi="Times New Roman" w:cs="Times New Roman"/>
          <w:color w:val="000000"/>
          <w:sz w:val="24"/>
          <w:szCs w:val="24"/>
        </w:rPr>
        <w:t>8</w:t>
      </w:r>
      <w:r>
        <w:rPr>
          <w:rFonts w:ascii="Times New Roman" w:hAnsi="Times New Roman" w:cs="Times New Roman"/>
          <w:color w:val="000000"/>
          <w:sz w:val="24"/>
          <w:szCs w:val="24"/>
        </w:rPr>
        <w:t>)</w:t>
      </w:r>
    </w:p>
    <w:p w:rsidR="00B63192" w:rsidRDefault="00B63192">
      <w:pPr>
        <w:rPr>
          <w:rFonts w:ascii="Times New Roman" w:hAnsi="Times New Roman" w:cs="Times New Roman"/>
          <w:sz w:val="24"/>
          <w:szCs w:val="24"/>
        </w:rPr>
      </w:pPr>
    </w:p>
    <w:p w:rsidR="00B63192" w:rsidRDefault="00B63192">
      <w:pPr>
        <w:ind w:firstLineChars="200" w:firstLine="480"/>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文本框 2" o:spid="_x0000_s2051" type="#_x0000_t202" style="position:absolute;left:0;text-align:left;margin-left:-12.4pt;margin-top:3.15pt;width:450pt;height:165pt;z-index:251658240" o:gfxdata="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v7IcvbAAAACgEAAA8AAAAAAAAAAQAgAAAAIgAAAGRycy9kb3ducmV2LnhtbFBLAQIUABQAAAAI&#10;AIdO4kA4qMeE6gEAAL8DAAAOAAAAAAAAAAEAIAAAACoBAABkcnMvZTJvRG9jLnhtbFBLBQYAAAAA&#10;BgAGAFkBAACGBQAAAAA=&#10;" filled="f">
            <v:stroke dashstyle="dash"/>
            <v:textbox>
              <w:txbxContent>
                <w:p w:rsidR="00B63192" w:rsidRDefault="00B63192">
                  <w:pPr>
                    <w:rPr>
                      <w:rFonts w:ascii="Times New Roman" w:hAnsi="Times New Roman" w:cs="Times New Roman"/>
                      <w:sz w:val="24"/>
                      <w:szCs w:val="24"/>
                    </w:rPr>
                  </w:pPr>
                </w:p>
                <w:p w:rsidR="00B63192" w:rsidRDefault="00B63192" w:rsidP="00B83DD5">
                  <w:pPr>
                    <w:spacing w:beforeLines="50" w:line="280" w:lineRule="atLeast"/>
                    <w:rPr>
                      <w:u w:val="single"/>
                    </w:rPr>
                  </w:pPr>
                </w:p>
                <w:p w:rsidR="00B63192" w:rsidRDefault="00B63192" w:rsidP="00B83DD5">
                  <w:pPr>
                    <w:spacing w:beforeLines="50" w:line="280" w:lineRule="atLeast"/>
                    <w:rPr>
                      <w:u w:val="single"/>
                    </w:rPr>
                  </w:pPr>
                </w:p>
                <w:p w:rsidR="00B63192" w:rsidRDefault="00B63192" w:rsidP="00B83DD5">
                  <w:pPr>
                    <w:spacing w:beforeLines="50" w:line="280" w:lineRule="atLeast"/>
                    <w:rPr>
                      <w:u w:val="single"/>
                    </w:rPr>
                  </w:pPr>
                </w:p>
                <w:p w:rsidR="00B63192" w:rsidRDefault="00B63192" w:rsidP="00B83DD5">
                  <w:pPr>
                    <w:spacing w:beforeLines="50" w:line="280" w:lineRule="atLeast"/>
                    <w:rPr>
                      <w:u w:val="single"/>
                    </w:rPr>
                  </w:pPr>
                </w:p>
                <w:p w:rsidR="00B63192" w:rsidRDefault="00B63192" w:rsidP="00B83DD5">
                  <w:pPr>
                    <w:spacing w:beforeLines="50" w:line="280" w:lineRule="atLeast"/>
                    <w:rPr>
                      <w:u w:val="single"/>
                    </w:rPr>
                  </w:pPr>
                </w:p>
                <w:p w:rsidR="00B63192" w:rsidRDefault="00835335" w:rsidP="00B83DD5">
                  <w:pPr>
                    <w:spacing w:beforeLines="50" w:line="280" w:lineRule="atLeast"/>
                  </w:pPr>
                  <w:r>
                    <w:rPr>
                      <w:rFonts w:hint="eastAsia"/>
                    </w:rPr>
                    <w:t>共（</w:t>
                  </w:r>
                  <w:r>
                    <w:rPr>
                      <w:rFonts w:hint="eastAsia"/>
                    </w:rPr>
                    <w:t xml:space="preserve">    </w:t>
                  </w:r>
                  <w:r>
                    <w:rPr>
                      <w:rFonts w:hint="eastAsia"/>
                    </w:rPr>
                    <w:t>）词</w:t>
                  </w:r>
                </w:p>
                <w:p w:rsidR="00B63192" w:rsidRDefault="00B63192" w:rsidP="00B83DD5">
                  <w:pPr>
                    <w:spacing w:beforeLines="50" w:line="280" w:lineRule="atLeast"/>
                  </w:pPr>
                </w:p>
                <w:p w:rsidR="00B63192" w:rsidRDefault="00B63192" w:rsidP="00B83DD5">
                  <w:pPr>
                    <w:spacing w:beforeLines="50" w:line="280" w:lineRule="atLeast"/>
                  </w:pPr>
                </w:p>
                <w:p w:rsidR="00B63192" w:rsidRDefault="00B63192" w:rsidP="00B83DD5">
                  <w:pPr>
                    <w:spacing w:beforeLines="50" w:line="280" w:lineRule="atLeast"/>
                  </w:pPr>
                </w:p>
                <w:p w:rsidR="00B63192" w:rsidRDefault="00B63192" w:rsidP="00B83DD5">
                  <w:pPr>
                    <w:spacing w:beforeLines="50" w:line="280" w:lineRule="atLeast"/>
                  </w:pPr>
                </w:p>
                <w:p w:rsidR="00B63192" w:rsidRDefault="00B63192" w:rsidP="00B83DD5">
                  <w:pPr>
                    <w:spacing w:beforeLines="50" w:line="280" w:lineRule="atLeast"/>
                  </w:pPr>
                </w:p>
              </w:txbxContent>
            </v:textbox>
          </v:shape>
        </w:pict>
      </w:r>
    </w:p>
    <w:p w:rsidR="00B63192" w:rsidRDefault="00B63192">
      <w:pPr>
        <w:ind w:firstLineChars="200" w:firstLine="480"/>
        <w:rPr>
          <w:rFonts w:ascii="Times New Roman" w:hAnsi="Times New Roman" w:cs="Times New Roman"/>
          <w:sz w:val="24"/>
          <w:szCs w:val="24"/>
        </w:rPr>
      </w:pPr>
    </w:p>
    <w:p w:rsidR="00B63192" w:rsidRDefault="00B63192">
      <w:pPr>
        <w:ind w:firstLineChars="200" w:firstLine="480"/>
        <w:rPr>
          <w:rFonts w:ascii="Times New Roman" w:hAnsi="Times New Roman" w:cs="Times New Roman"/>
          <w:sz w:val="24"/>
          <w:szCs w:val="24"/>
        </w:rPr>
      </w:pPr>
    </w:p>
    <w:p w:rsidR="00B63192" w:rsidRDefault="00B63192">
      <w:pPr>
        <w:ind w:firstLineChars="200" w:firstLine="480"/>
        <w:rPr>
          <w:rFonts w:ascii="Times New Roman" w:hAnsi="Times New Roman" w:cs="Times New Roman"/>
          <w:sz w:val="24"/>
          <w:szCs w:val="24"/>
        </w:rPr>
      </w:pPr>
    </w:p>
    <w:p w:rsidR="00B63192" w:rsidRDefault="00B63192">
      <w:pPr>
        <w:ind w:firstLineChars="200" w:firstLine="480"/>
        <w:rPr>
          <w:rFonts w:ascii="Times New Roman" w:hAnsi="Times New Roman" w:cs="Times New Roman"/>
          <w:sz w:val="24"/>
          <w:szCs w:val="24"/>
        </w:rPr>
      </w:pPr>
    </w:p>
    <w:p w:rsidR="00B63192" w:rsidRDefault="00B63192">
      <w:pPr>
        <w:ind w:firstLineChars="200" w:firstLine="480"/>
        <w:rPr>
          <w:rFonts w:ascii="Times New Roman" w:hAnsi="Times New Roman" w:cs="Times New Roman"/>
          <w:sz w:val="24"/>
          <w:szCs w:val="24"/>
        </w:rPr>
      </w:pPr>
    </w:p>
    <w:p w:rsidR="00B63192" w:rsidRDefault="00B63192">
      <w:pPr>
        <w:ind w:firstLineChars="200" w:firstLine="480"/>
        <w:rPr>
          <w:rFonts w:ascii="Times New Roman" w:hAnsi="Times New Roman" w:cs="Times New Roman"/>
          <w:sz w:val="24"/>
          <w:szCs w:val="24"/>
        </w:rPr>
      </w:pPr>
    </w:p>
    <w:p w:rsidR="00B63192" w:rsidRDefault="00B63192">
      <w:pPr>
        <w:ind w:firstLineChars="200" w:firstLine="480"/>
        <w:rPr>
          <w:rFonts w:ascii="Times New Roman" w:hAnsi="Times New Roman" w:cs="Times New Roman"/>
          <w:sz w:val="24"/>
          <w:szCs w:val="24"/>
        </w:rPr>
      </w:pPr>
    </w:p>
    <w:p w:rsidR="00B63192" w:rsidRDefault="00B63192">
      <w:pPr>
        <w:ind w:firstLineChars="200" w:firstLine="480"/>
        <w:rPr>
          <w:rFonts w:ascii="Times New Roman" w:hAnsi="Times New Roman" w:cs="Times New Roman"/>
          <w:sz w:val="24"/>
          <w:szCs w:val="24"/>
        </w:rPr>
      </w:pPr>
    </w:p>
    <w:p w:rsidR="00B63192" w:rsidRDefault="00B63192">
      <w:pPr>
        <w:ind w:firstLineChars="200" w:firstLine="480"/>
        <w:rPr>
          <w:rFonts w:ascii="Times New Roman" w:hAnsi="Times New Roman" w:cs="Times New Roman"/>
          <w:sz w:val="24"/>
          <w:szCs w:val="24"/>
        </w:rPr>
      </w:pPr>
    </w:p>
    <w:p w:rsidR="00B63192" w:rsidRDefault="00B63192">
      <w:pPr>
        <w:ind w:firstLineChars="200" w:firstLine="480"/>
        <w:rPr>
          <w:rFonts w:ascii="Times New Roman" w:hAnsi="Times New Roman" w:cs="Times New Roman"/>
          <w:sz w:val="24"/>
          <w:szCs w:val="24"/>
        </w:rPr>
      </w:pPr>
    </w:p>
    <w:p w:rsidR="00B63192" w:rsidRDefault="00B63192">
      <w:pPr>
        <w:rPr>
          <w:rFonts w:ascii="Times New Roman" w:hAnsi="Times New Roman" w:cs="Times New Roman"/>
          <w:sz w:val="24"/>
          <w:szCs w:val="24"/>
        </w:rPr>
      </w:pPr>
    </w:p>
    <w:p w:rsidR="00B63192" w:rsidRDefault="00B63192">
      <w:pPr>
        <w:rPr>
          <w:rFonts w:ascii="Times New Roman" w:hAnsi="Times New Roman" w:cs="Times New Roman"/>
          <w:sz w:val="24"/>
          <w:szCs w:val="24"/>
        </w:rPr>
      </w:pPr>
    </w:p>
    <w:p w:rsidR="00B63192" w:rsidRDefault="00B63192">
      <w:pPr>
        <w:rPr>
          <w:rFonts w:ascii="Times New Roman" w:hAnsi="Times New Roman" w:cs="Times New Roman"/>
          <w:sz w:val="24"/>
          <w:szCs w:val="24"/>
        </w:rPr>
      </w:pPr>
    </w:p>
    <w:p w:rsidR="00B63192" w:rsidRDefault="00835335">
      <w:pPr>
        <w:rPr>
          <w:rFonts w:ascii="Times New Roman" w:hAnsi="Times New Roman" w:cs="Times New Roman"/>
          <w:b/>
          <w:bCs/>
          <w:sz w:val="24"/>
          <w:szCs w:val="24"/>
        </w:rPr>
      </w:pPr>
      <w:r>
        <w:rPr>
          <w:rFonts w:ascii="Times New Roman" w:hAnsi="Times New Roman" w:cs="Times New Roman"/>
          <w:b/>
          <w:bCs/>
          <w:sz w:val="24"/>
          <w:szCs w:val="24"/>
        </w:rPr>
        <w:lastRenderedPageBreak/>
        <w:t>一、整体设计思路</w:t>
      </w:r>
    </w:p>
    <w:p w:rsidR="00B63192" w:rsidRDefault="00835335">
      <w:pPr>
        <w:ind w:firstLineChars="200" w:firstLine="480"/>
        <w:rPr>
          <w:rFonts w:ascii="Times New Roman" w:hAnsi="Times New Roman" w:cs="Times New Roman"/>
          <w:bCs/>
          <w:sz w:val="24"/>
          <w:szCs w:val="24"/>
        </w:rPr>
      </w:pPr>
      <w:r>
        <w:rPr>
          <w:rFonts w:ascii="Times New Roman" w:hAnsi="Times New Roman" w:cs="Times New Roman"/>
          <w:bCs/>
          <w:sz w:val="24"/>
          <w:szCs w:val="24"/>
        </w:rPr>
        <w:t>本课的设计基于学生英语核心素养的发展，始终关注</w:t>
      </w:r>
      <w:r>
        <w:rPr>
          <w:rFonts w:ascii="Times New Roman" w:hAnsi="Times New Roman" w:cs="Times New Roman"/>
          <w:b/>
          <w:sz w:val="24"/>
          <w:szCs w:val="24"/>
        </w:rPr>
        <w:t>内容、语言和思维</w:t>
      </w:r>
      <w:r>
        <w:rPr>
          <w:rFonts w:ascii="Times New Roman" w:hAnsi="Times New Roman" w:cs="Times New Roman"/>
          <w:bCs/>
          <w:sz w:val="24"/>
          <w:szCs w:val="24"/>
        </w:rPr>
        <w:t>三个维度的有机结合，综合而有侧重地进行了教学设计。从文本解读，课堂目标、信息加工、策略获得、阅读与写作体验等多个方面，阅读和扎实写作技巧的训练，引导学生汲取文本内容、培养思维能力、学习语言能力、体验</w:t>
      </w:r>
      <w:r>
        <w:rPr>
          <w:rFonts w:ascii="Times New Roman" w:hAnsi="Times New Roman" w:cs="Times New Roman" w:hint="eastAsia"/>
          <w:bCs/>
          <w:sz w:val="24"/>
          <w:szCs w:val="24"/>
        </w:rPr>
        <w:t>写作策略的运用。本文的结构始终围绕“</w:t>
      </w:r>
      <w:r>
        <w:rPr>
          <w:rFonts w:ascii="Times New Roman" w:hAnsi="Times New Roman" w:cs="Times New Roman"/>
          <w:color w:val="000000"/>
          <w:sz w:val="24"/>
          <w:szCs w:val="24"/>
        </w:rPr>
        <w:t xml:space="preserve">For the majority of us, it’s other people – society, </w:t>
      </w:r>
      <w:r>
        <w:rPr>
          <w:rFonts w:ascii="Times New Roman" w:hAnsi="Times New Roman" w:cs="Times New Roman"/>
          <w:color w:val="000000"/>
          <w:sz w:val="24"/>
          <w:szCs w:val="24"/>
        </w:rPr>
        <w:t>colleagues, friends, or our family</w:t>
      </w:r>
      <w:r>
        <w:rPr>
          <w:rFonts w:ascii="Times New Roman" w:hAnsi="Times New Roman" w:cs="Times New Roman" w:hint="eastAsia"/>
          <w:color w:val="000000"/>
          <w:sz w:val="24"/>
          <w:szCs w:val="24"/>
        </w:rPr>
        <w:t xml:space="preserve"> that control our life</w:t>
      </w:r>
      <w:r>
        <w:rPr>
          <w:rFonts w:ascii="Times New Roman" w:hAnsi="Times New Roman" w:cs="Times New Roman" w:hint="eastAsia"/>
          <w:bCs/>
          <w:sz w:val="24"/>
          <w:szCs w:val="24"/>
        </w:rPr>
        <w:t>”这个话题展开，从“提出问题</w:t>
      </w:r>
      <w:r>
        <w:rPr>
          <w:rFonts w:ascii="Times New Roman" w:hAnsi="Times New Roman" w:cs="Times New Roman" w:hint="eastAsia"/>
          <w:bCs/>
          <w:sz w:val="24"/>
          <w:szCs w:val="24"/>
        </w:rPr>
        <w:t>--</w:t>
      </w:r>
      <w:r>
        <w:rPr>
          <w:rFonts w:ascii="Times New Roman" w:hAnsi="Times New Roman" w:cs="Times New Roman" w:hint="eastAsia"/>
          <w:bCs/>
          <w:sz w:val="24"/>
          <w:szCs w:val="24"/>
        </w:rPr>
        <w:t>分析问题</w:t>
      </w:r>
      <w:r>
        <w:rPr>
          <w:rFonts w:ascii="Times New Roman" w:hAnsi="Times New Roman" w:cs="Times New Roman" w:hint="eastAsia"/>
          <w:bCs/>
          <w:sz w:val="24"/>
          <w:szCs w:val="24"/>
        </w:rPr>
        <w:t>--</w:t>
      </w:r>
      <w:r>
        <w:rPr>
          <w:rFonts w:ascii="Times New Roman" w:hAnsi="Times New Roman" w:cs="Times New Roman" w:hint="eastAsia"/>
          <w:bCs/>
          <w:sz w:val="24"/>
          <w:szCs w:val="24"/>
        </w:rPr>
        <w:t>问题所带来的影响</w:t>
      </w:r>
      <w:r>
        <w:rPr>
          <w:rFonts w:ascii="Times New Roman" w:hAnsi="Times New Roman" w:cs="Times New Roman" w:hint="eastAsia"/>
          <w:bCs/>
          <w:sz w:val="24"/>
          <w:szCs w:val="24"/>
        </w:rPr>
        <w:t>--</w:t>
      </w:r>
      <w:r>
        <w:rPr>
          <w:rFonts w:ascii="Times New Roman" w:hAnsi="Times New Roman" w:cs="Times New Roman" w:hint="eastAsia"/>
          <w:bCs/>
          <w:sz w:val="24"/>
          <w:szCs w:val="24"/>
        </w:rPr>
        <w:t>解决问题”来梳理文脉，同时以思维导图展现每一个段落的要点。读之后，进行要点的</w:t>
      </w:r>
      <w:r>
        <w:rPr>
          <w:rFonts w:ascii="Times New Roman" w:hAnsi="Times New Roman" w:cs="Times New Roman" w:hint="eastAsia"/>
          <w:bCs/>
          <w:sz w:val="24"/>
          <w:szCs w:val="24"/>
        </w:rPr>
        <w:t>paraphrase</w:t>
      </w:r>
      <w:r>
        <w:rPr>
          <w:rFonts w:ascii="Times New Roman" w:hAnsi="Times New Roman" w:cs="Times New Roman" w:hint="eastAsia"/>
          <w:bCs/>
          <w:sz w:val="24"/>
          <w:szCs w:val="24"/>
        </w:rPr>
        <w:t>。所有活动的设计和实施都以促进学生理解文本语言，理清文本内容，发展思维为导向，从而促进学生的微写作能力。</w:t>
      </w:r>
    </w:p>
    <w:p w:rsidR="00B63192" w:rsidRDefault="00B63192">
      <w:pPr>
        <w:rPr>
          <w:rFonts w:ascii="Times New Roman" w:hAnsi="Times New Roman" w:cs="Times New Roman"/>
          <w:b/>
          <w:sz w:val="24"/>
          <w:szCs w:val="24"/>
        </w:rPr>
      </w:pPr>
    </w:p>
    <w:p w:rsidR="00B63192" w:rsidRDefault="00835335">
      <w:pPr>
        <w:rPr>
          <w:rFonts w:ascii="Times New Roman" w:hAnsi="Times New Roman" w:cs="Times New Roman"/>
          <w:b/>
          <w:sz w:val="24"/>
          <w:szCs w:val="24"/>
        </w:rPr>
      </w:pPr>
      <w:r>
        <w:rPr>
          <w:rFonts w:ascii="Times New Roman" w:hAnsi="Times New Roman" w:cs="Times New Roman" w:hint="eastAsia"/>
          <w:b/>
          <w:sz w:val="24"/>
          <w:szCs w:val="24"/>
        </w:rPr>
        <w:t>二、</w:t>
      </w:r>
      <w:r>
        <w:rPr>
          <w:rFonts w:ascii="Times New Roman" w:hAnsi="Times New Roman" w:cs="Times New Roman"/>
          <w:b/>
          <w:sz w:val="24"/>
          <w:szCs w:val="24"/>
        </w:rPr>
        <w:t>文本分析：</w:t>
      </w:r>
    </w:p>
    <w:p w:rsidR="00B63192" w:rsidRDefault="00835335">
      <w:pPr>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本文是一篇说明文，主题语境为：摆脱他人掌控做自己。作者在文章的一开始就抛出问题</w:t>
      </w:r>
      <w:r>
        <w:rPr>
          <w:rFonts w:ascii="Times New Roman" w:hAnsi="Times New Roman" w:cs="Times New Roman" w:hint="eastAsia"/>
          <w:bCs/>
          <w:sz w:val="24"/>
          <w:szCs w:val="24"/>
        </w:rPr>
        <w:t xml:space="preserve"> </w:t>
      </w:r>
      <w:r>
        <w:rPr>
          <w:rFonts w:ascii="Times New Roman" w:hAnsi="Times New Roman" w:cs="Times New Roman"/>
          <w:bCs/>
          <w:sz w:val="24"/>
          <w:szCs w:val="24"/>
        </w:rPr>
        <w:t>“</w:t>
      </w:r>
      <w:r>
        <w:rPr>
          <w:rFonts w:ascii="Times New Roman" w:hAnsi="Times New Roman" w:cs="Times New Roman"/>
          <w:bCs/>
          <w:color w:val="000000"/>
          <w:sz w:val="24"/>
          <w:szCs w:val="24"/>
        </w:rPr>
        <w:t>Who is in control</w:t>
      </w:r>
      <w:r>
        <w:rPr>
          <w:rFonts w:ascii="Times New Roman" w:hAnsi="Times New Roman" w:cs="Times New Roman"/>
          <w:bCs/>
          <w:color w:val="000000"/>
          <w:sz w:val="24"/>
          <w:szCs w:val="24"/>
        </w:rPr>
        <w:t xml:space="preserve"> of your life? Who is pulling your strings?</w:t>
      </w:r>
      <w:r>
        <w:rPr>
          <w:rFonts w:ascii="Times New Roman" w:hAnsi="Times New Roman" w:cs="Times New Roman"/>
          <w:bCs/>
          <w:sz w:val="24"/>
          <w:szCs w:val="24"/>
        </w:rPr>
        <w:t>”</w:t>
      </w:r>
      <w:r>
        <w:rPr>
          <w:rFonts w:ascii="Times New Roman" w:hAnsi="Times New Roman" w:cs="Times New Roman" w:hint="eastAsia"/>
          <w:bCs/>
          <w:sz w:val="24"/>
          <w:szCs w:val="24"/>
        </w:rPr>
        <w:t>，导入观点：提出：</w:t>
      </w:r>
      <w:r>
        <w:rPr>
          <w:rFonts w:ascii="Times New Roman" w:hAnsi="Times New Roman" w:cs="Times New Roman"/>
          <w:bCs/>
          <w:color w:val="000000"/>
          <w:sz w:val="24"/>
          <w:szCs w:val="24"/>
        </w:rPr>
        <w:t>For the majority of us, it’s other people – society, colleagues, friends, or our family</w:t>
      </w:r>
      <w:r>
        <w:rPr>
          <w:rFonts w:ascii="Times New Roman" w:hAnsi="Times New Roman" w:cs="Times New Roman" w:hint="eastAsia"/>
          <w:bCs/>
          <w:color w:val="000000"/>
          <w:sz w:val="24"/>
          <w:szCs w:val="24"/>
        </w:rPr>
        <w:t xml:space="preserve"> that control our life</w:t>
      </w:r>
      <w:r>
        <w:rPr>
          <w:rFonts w:ascii="Times New Roman" w:hAnsi="Times New Roman" w:cs="Times New Roman" w:hint="eastAsia"/>
          <w:bCs/>
          <w:color w:val="000000"/>
          <w:sz w:val="24"/>
          <w:szCs w:val="24"/>
        </w:rPr>
        <w:t>。为了支持观点，作者分析了原因，提出了影响，最后提出解决问题的办法。本文结构清晰，思维严谨，作者根据</w:t>
      </w:r>
      <w:r>
        <w:rPr>
          <w:rFonts w:ascii="Times New Roman" w:hAnsi="Times New Roman" w:cs="Times New Roman" w:hint="eastAsia"/>
          <w:bCs/>
          <w:color w:val="000000"/>
          <w:sz w:val="24"/>
          <w:szCs w:val="24"/>
        </w:rPr>
        <w:t xml:space="preserve">problem--cause--effect--solution </w:t>
      </w:r>
      <w:r>
        <w:rPr>
          <w:rFonts w:ascii="Times New Roman" w:hAnsi="Times New Roman" w:cs="Times New Roman" w:hint="eastAsia"/>
          <w:bCs/>
          <w:color w:val="000000"/>
          <w:sz w:val="24"/>
          <w:szCs w:val="24"/>
        </w:rPr>
        <w:t>四个部分进行篇章结构。</w:t>
      </w:r>
    </w:p>
    <w:p w:rsidR="00B63192" w:rsidRDefault="00B63192">
      <w:pPr>
        <w:ind w:firstLineChars="200" w:firstLine="480"/>
        <w:rPr>
          <w:rFonts w:ascii="Times New Roman" w:hAnsi="Times New Roman" w:cs="Times New Roman"/>
          <w:sz w:val="24"/>
          <w:szCs w:val="24"/>
        </w:rPr>
      </w:pPr>
    </w:p>
    <w:p w:rsidR="00B63192" w:rsidRDefault="00835335">
      <w:pPr>
        <w:rPr>
          <w:rFonts w:ascii="Times New Roman" w:hAnsi="Times New Roman" w:cs="Times New Roman"/>
          <w:b/>
          <w:sz w:val="24"/>
          <w:szCs w:val="24"/>
        </w:rPr>
      </w:pPr>
      <w:r>
        <w:rPr>
          <w:rFonts w:ascii="Times New Roman" w:hAnsi="Times New Roman" w:cs="Times New Roman"/>
          <w:b/>
          <w:sz w:val="24"/>
          <w:szCs w:val="24"/>
        </w:rPr>
        <w:t>三、学情分析：</w:t>
      </w:r>
    </w:p>
    <w:p w:rsidR="00B63192" w:rsidRDefault="00835335">
      <w:pPr>
        <w:ind w:firstLineChars="200" w:firstLine="480"/>
        <w:rPr>
          <w:rFonts w:ascii="Times New Roman" w:hAnsi="Times New Roman" w:cs="Times New Roman"/>
          <w:sz w:val="24"/>
          <w:szCs w:val="24"/>
        </w:rPr>
      </w:pPr>
      <w:r>
        <w:rPr>
          <w:rFonts w:ascii="Times New Roman" w:hAnsi="Times New Roman" w:cs="Times New Roman"/>
          <w:sz w:val="24"/>
          <w:szCs w:val="24"/>
        </w:rPr>
        <w:t>教学对象为高三年级学生，掌握</w:t>
      </w:r>
      <w:r>
        <w:rPr>
          <w:rFonts w:ascii="Times New Roman" w:hAnsi="Times New Roman" w:cs="Times New Roman" w:hint="eastAsia"/>
          <w:sz w:val="24"/>
          <w:szCs w:val="24"/>
        </w:rPr>
        <w:t>概要</w:t>
      </w:r>
      <w:r>
        <w:rPr>
          <w:rFonts w:ascii="Times New Roman" w:hAnsi="Times New Roman" w:cs="Times New Roman"/>
          <w:sz w:val="24"/>
          <w:szCs w:val="24"/>
        </w:rPr>
        <w:t>的基本解题策略和写作技巧，基本具有用英语获取信息、处理信息、分析问题和解决问题的能力。该班学生已在课前提前阅读了目标文本，所以课内笔者侧重关注文本</w:t>
      </w:r>
      <w:r>
        <w:rPr>
          <w:rFonts w:ascii="Times New Roman" w:hAnsi="Times New Roman" w:cs="Times New Roman" w:hint="eastAsia"/>
          <w:sz w:val="24"/>
          <w:szCs w:val="24"/>
        </w:rPr>
        <w:t>要点</w:t>
      </w:r>
      <w:r>
        <w:rPr>
          <w:rFonts w:ascii="Times New Roman" w:hAnsi="Times New Roman" w:cs="Times New Roman"/>
          <w:sz w:val="24"/>
          <w:szCs w:val="24"/>
        </w:rPr>
        <w:t>的提取和解题写作策略的学习。考虑到学生的水平参差不齐，因此在教学过程中，笔者布置的任务要兼顾各个层次的学生，使他们都有所收获。</w:t>
      </w:r>
    </w:p>
    <w:p w:rsidR="00B63192" w:rsidRDefault="00B63192">
      <w:pPr>
        <w:rPr>
          <w:rFonts w:ascii="Times New Roman" w:hAnsi="Times New Roman" w:cs="Times New Roman"/>
          <w:b/>
          <w:sz w:val="24"/>
          <w:szCs w:val="24"/>
        </w:rPr>
      </w:pPr>
    </w:p>
    <w:p w:rsidR="00B63192" w:rsidRDefault="00835335">
      <w:pPr>
        <w:rPr>
          <w:rFonts w:ascii="Times New Roman" w:hAnsi="Times New Roman" w:cs="Times New Roman"/>
          <w:b/>
          <w:sz w:val="24"/>
          <w:szCs w:val="24"/>
        </w:rPr>
      </w:pPr>
      <w:r>
        <w:rPr>
          <w:rFonts w:ascii="Times New Roman" w:hAnsi="Times New Roman" w:cs="Times New Roman"/>
          <w:b/>
          <w:sz w:val="24"/>
          <w:szCs w:val="24"/>
        </w:rPr>
        <w:t>四、教学目标：</w:t>
      </w:r>
    </w:p>
    <w:p w:rsidR="00B63192" w:rsidRDefault="00835335">
      <w:pPr>
        <w:rPr>
          <w:rFonts w:ascii="Times New Roman" w:hAnsi="Times New Roman" w:cs="Times New Roman"/>
          <w:b/>
          <w:sz w:val="24"/>
          <w:szCs w:val="24"/>
        </w:rPr>
      </w:pPr>
      <w:r>
        <w:rPr>
          <w:rFonts w:ascii="Times New Roman" w:hAnsi="Times New Roman" w:cs="Times New Roman"/>
          <w:b/>
          <w:sz w:val="24"/>
          <w:szCs w:val="24"/>
        </w:rPr>
        <w:t>在本节课的学习中，学生能够：</w:t>
      </w:r>
    </w:p>
    <w:p w:rsidR="00B63192" w:rsidRDefault="00835335">
      <w:pPr>
        <w:numPr>
          <w:ilvl w:val="0"/>
          <w:numId w:val="1"/>
        </w:numPr>
        <w:rPr>
          <w:rFonts w:ascii="Times New Roman" w:hAnsi="Times New Roman" w:cs="Times New Roman"/>
          <w:bCs/>
          <w:sz w:val="24"/>
          <w:szCs w:val="24"/>
        </w:rPr>
      </w:pPr>
      <w:r>
        <w:rPr>
          <w:rFonts w:ascii="Times New Roman" w:hAnsi="Times New Roman" w:cs="Times New Roman" w:hint="eastAsia"/>
          <w:b/>
          <w:sz w:val="24"/>
          <w:szCs w:val="24"/>
        </w:rPr>
        <w:t>识别</w:t>
      </w:r>
      <w:r>
        <w:rPr>
          <w:rFonts w:ascii="Times New Roman" w:hAnsi="Times New Roman" w:cs="Times New Roman" w:hint="eastAsia"/>
          <w:bCs/>
          <w:sz w:val="24"/>
          <w:szCs w:val="24"/>
        </w:rPr>
        <w:t>文本结构和写作手法；</w:t>
      </w:r>
      <w:r>
        <w:rPr>
          <w:rFonts w:ascii="Times New Roman" w:hAnsi="Times New Roman" w:cs="Times New Roman" w:hint="eastAsia"/>
          <w:b/>
          <w:sz w:val="24"/>
          <w:szCs w:val="24"/>
        </w:rPr>
        <w:t>理解</w:t>
      </w:r>
      <w:r>
        <w:rPr>
          <w:rFonts w:ascii="Times New Roman" w:eastAsia="宋体" w:hAnsi="Times New Roman" w:cs="Times New Roman" w:hint="eastAsia"/>
          <w:bCs/>
          <w:sz w:val="24"/>
          <w:szCs w:val="24"/>
        </w:rPr>
        <w:t>该</w:t>
      </w:r>
      <w:r>
        <w:rPr>
          <w:rFonts w:ascii="Times New Roman" w:eastAsia="宋体" w:hAnsi="Times New Roman" w:cs="Times New Roman"/>
          <w:bCs/>
          <w:sz w:val="24"/>
          <w:szCs w:val="24"/>
        </w:rPr>
        <w:t>语篇所表达的意义</w:t>
      </w:r>
      <w:r>
        <w:rPr>
          <w:rFonts w:ascii="Times New Roman" w:eastAsia="宋体" w:hAnsi="Times New Roman" w:cs="Times New Roman" w:hint="eastAsia"/>
          <w:bCs/>
          <w:sz w:val="24"/>
          <w:szCs w:val="24"/>
        </w:rPr>
        <w:t>；</w:t>
      </w:r>
    </w:p>
    <w:p w:rsidR="00B63192" w:rsidRDefault="00835335">
      <w:pPr>
        <w:numPr>
          <w:ilvl w:val="0"/>
          <w:numId w:val="1"/>
        </w:numPr>
        <w:rPr>
          <w:rFonts w:ascii="Times New Roman" w:eastAsia="宋体" w:hAnsi="Times New Roman" w:cs="Times New Roman"/>
          <w:bCs/>
          <w:sz w:val="24"/>
          <w:szCs w:val="24"/>
        </w:rPr>
      </w:pPr>
      <w:r>
        <w:rPr>
          <w:rFonts w:ascii="Times New Roman" w:hAnsi="Times New Roman" w:cs="Times New Roman"/>
          <w:b/>
          <w:sz w:val="24"/>
          <w:szCs w:val="24"/>
        </w:rPr>
        <w:t>通过</w:t>
      </w:r>
      <w:r>
        <w:rPr>
          <w:rFonts w:ascii="Times New Roman" w:eastAsia="宋体" w:hAnsi="Times New Roman" w:cs="Times New Roman"/>
          <w:bCs/>
          <w:sz w:val="24"/>
          <w:szCs w:val="24"/>
        </w:rPr>
        <w:t>梳理</w:t>
      </w:r>
      <w:r>
        <w:rPr>
          <w:rFonts w:ascii="Times New Roman" w:hAnsi="Times New Roman" w:cs="Times New Roman"/>
          <w:bCs/>
          <w:sz w:val="24"/>
          <w:szCs w:val="24"/>
        </w:rPr>
        <w:t>文本</w:t>
      </w:r>
      <w:r>
        <w:rPr>
          <w:rFonts w:ascii="Times New Roman" w:eastAsia="宋体" w:hAnsi="Times New Roman" w:cs="Times New Roman"/>
          <w:bCs/>
          <w:sz w:val="24"/>
          <w:szCs w:val="24"/>
        </w:rPr>
        <w:t>、概括信息，</w:t>
      </w:r>
      <w:r>
        <w:rPr>
          <w:rFonts w:ascii="Times New Roman" w:eastAsia="宋体" w:hAnsi="Times New Roman" w:cs="Times New Roman"/>
          <w:b/>
          <w:sz w:val="24"/>
          <w:szCs w:val="24"/>
        </w:rPr>
        <w:t>建构</w:t>
      </w:r>
      <w:r>
        <w:rPr>
          <w:rFonts w:ascii="Times New Roman" w:eastAsia="宋体" w:hAnsi="Times New Roman" w:cs="Times New Roman"/>
          <w:bCs/>
          <w:sz w:val="24"/>
          <w:szCs w:val="24"/>
        </w:rPr>
        <w:t>新概念，</w:t>
      </w:r>
      <w:r>
        <w:rPr>
          <w:rFonts w:ascii="Times New Roman" w:eastAsia="宋体" w:hAnsi="Times New Roman" w:cs="Times New Roman"/>
          <w:b/>
          <w:sz w:val="24"/>
          <w:szCs w:val="24"/>
        </w:rPr>
        <w:t>分析、推断</w:t>
      </w:r>
      <w:r>
        <w:rPr>
          <w:rFonts w:ascii="Times New Roman" w:eastAsia="宋体" w:hAnsi="Times New Roman" w:cs="Times New Roman"/>
          <w:bCs/>
          <w:sz w:val="24"/>
          <w:szCs w:val="24"/>
        </w:rPr>
        <w:t>信息</w:t>
      </w:r>
      <w:r>
        <w:rPr>
          <w:rFonts w:ascii="Times New Roman" w:hAnsi="Times New Roman" w:cs="Times New Roman"/>
          <w:bCs/>
          <w:sz w:val="24"/>
          <w:szCs w:val="24"/>
        </w:rPr>
        <w:t>（中心句，关键词）</w:t>
      </w:r>
      <w:r>
        <w:rPr>
          <w:rFonts w:ascii="Times New Roman" w:eastAsia="宋体" w:hAnsi="Times New Roman" w:cs="Times New Roman"/>
          <w:bCs/>
          <w:sz w:val="24"/>
          <w:szCs w:val="24"/>
        </w:rPr>
        <w:t>的逻辑关系，</w:t>
      </w:r>
      <w:r>
        <w:rPr>
          <w:rFonts w:ascii="Times New Roman" w:hAnsi="Times New Roman" w:cs="Times New Roman"/>
          <w:b/>
          <w:bCs/>
          <w:sz w:val="24"/>
          <w:szCs w:val="24"/>
        </w:rPr>
        <w:t>明确</w:t>
      </w:r>
      <w:r>
        <w:rPr>
          <w:rFonts w:ascii="Times New Roman" w:hAnsi="Times New Roman" w:cs="Times New Roman"/>
          <w:sz w:val="24"/>
          <w:szCs w:val="24"/>
        </w:rPr>
        <w:t>概要写作的解题步骤，</w:t>
      </w:r>
      <w:r>
        <w:rPr>
          <w:rFonts w:ascii="Times New Roman" w:hAnsi="Times New Roman" w:cs="Times New Roman"/>
          <w:bCs/>
          <w:sz w:val="24"/>
          <w:szCs w:val="24"/>
        </w:rPr>
        <w:t>并用英语</w:t>
      </w:r>
      <w:r>
        <w:rPr>
          <w:rFonts w:ascii="Times New Roman" w:eastAsia="宋体" w:hAnsi="Times New Roman" w:cs="Times New Roman"/>
          <w:bCs/>
          <w:sz w:val="24"/>
          <w:szCs w:val="24"/>
        </w:rPr>
        <w:t>表达自己的观点，具备初步运用英语进行独立思考、创新思维的能力</w:t>
      </w:r>
      <w:r>
        <w:rPr>
          <w:rFonts w:ascii="Times New Roman" w:eastAsia="宋体" w:hAnsi="Times New Roman" w:cs="Times New Roman" w:hint="eastAsia"/>
          <w:bCs/>
          <w:sz w:val="24"/>
          <w:szCs w:val="24"/>
        </w:rPr>
        <w:t>；</w:t>
      </w:r>
    </w:p>
    <w:p w:rsidR="00B63192" w:rsidRDefault="00835335">
      <w:pPr>
        <w:numPr>
          <w:ilvl w:val="0"/>
          <w:numId w:val="1"/>
        </w:numPr>
        <w:rPr>
          <w:rFonts w:ascii="Times New Roman" w:eastAsia="宋体" w:hAnsi="Times New Roman" w:cs="Times New Roman"/>
          <w:bCs/>
          <w:sz w:val="24"/>
          <w:szCs w:val="24"/>
        </w:rPr>
      </w:pPr>
      <w:r>
        <w:rPr>
          <w:rFonts w:ascii="Times New Roman" w:eastAsia="宋体" w:hAnsi="Times New Roman" w:cs="Times New Roman" w:hint="eastAsia"/>
          <w:b/>
          <w:sz w:val="24"/>
          <w:szCs w:val="24"/>
        </w:rPr>
        <w:t>学会</w:t>
      </w:r>
      <w:r>
        <w:rPr>
          <w:rFonts w:ascii="Times New Roman" w:eastAsia="宋体" w:hAnsi="Times New Roman" w:cs="Times New Roman" w:hint="eastAsia"/>
          <w:bCs/>
          <w:sz w:val="24"/>
          <w:szCs w:val="24"/>
        </w:rPr>
        <w:t>使用转换句子的一些技巧：如改变句型</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定语从句，非谓语动词，倒装等</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，改变词性，改变语态等方式；并能正确和创造性地使用；</w:t>
      </w:r>
    </w:p>
    <w:p w:rsidR="00B63192" w:rsidRDefault="00835335">
      <w:pPr>
        <w:rPr>
          <w:rFonts w:ascii="Times New Roman" w:hAnsi="Times New Roman" w:cs="Times New Roman"/>
          <w:bCs/>
          <w:sz w:val="24"/>
          <w:szCs w:val="24"/>
        </w:rPr>
      </w:pPr>
      <w:r>
        <w:rPr>
          <w:rFonts w:ascii="Times New Roman" w:hAnsi="Times New Roman" w:cs="Times New Roman"/>
          <w:bCs/>
          <w:sz w:val="24"/>
          <w:szCs w:val="24"/>
        </w:rPr>
        <w:t xml:space="preserve">3. </w:t>
      </w:r>
      <w:r>
        <w:rPr>
          <w:rFonts w:ascii="Times New Roman" w:eastAsia="宋体" w:hAnsi="Times New Roman" w:cs="Times New Roman"/>
          <w:b/>
          <w:sz w:val="24"/>
          <w:szCs w:val="24"/>
        </w:rPr>
        <w:t>形成</w:t>
      </w:r>
      <w:r>
        <w:rPr>
          <w:rFonts w:ascii="Times New Roman" w:hAnsi="Times New Roman" w:cs="Times New Roman"/>
          <w:bCs/>
          <w:sz w:val="24"/>
          <w:szCs w:val="24"/>
        </w:rPr>
        <w:t>对</w:t>
      </w:r>
      <w:r>
        <w:rPr>
          <w:rFonts w:ascii="Times New Roman" w:hAnsi="Times New Roman" w:cs="Times New Roman" w:hint="eastAsia"/>
          <w:bCs/>
          <w:sz w:val="24"/>
          <w:szCs w:val="24"/>
        </w:rPr>
        <w:t>获得认可的</w:t>
      </w:r>
      <w:r>
        <w:rPr>
          <w:rFonts w:ascii="Times New Roman" w:eastAsia="宋体" w:hAnsi="Times New Roman" w:cs="Times New Roman"/>
          <w:bCs/>
          <w:sz w:val="24"/>
          <w:szCs w:val="24"/>
        </w:rPr>
        <w:t>正确</w:t>
      </w:r>
      <w:r>
        <w:rPr>
          <w:rFonts w:ascii="Times New Roman" w:hAnsi="Times New Roman" w:cs="Times New Roman"/>
          <w:bCs/>
          <w:sz w:val="24"/>
          <w:szCs w:val="24"/>
        </w:rPr>
        <w:t>价值观</w:t>
      </w:r>
      <w:r>
        <w:rPr>
          <w:rFonts w:ascii="Times New Roman" w:hAnsi="Times New Roman" w:cs="Times New Roman" w:hint="eastAsia"/>
          <w:bCs/>
          <w:sz w:val="24"/>
          <w:szCs w:val="24"/>
        </w:rPr>
        <w:t>并结合实际生活感悟主题：</w:t>
      </w:r>
      <w:r>
        <w:rPr>
          <w:rFonts w:ascii="Times New Roman" w:hAnsi="Times New Roman" w:cs="Times New Roman" w:hint="eastAsia"/>
          <w:bCs/>
          <w:sz w:val="24"/>
          <w:szCs w:val="24"/>
        </w:rPr>
        <w:t>Just be ourselves.</w:t>
      </w:r>
    </w:p>
    <w:p w:rsidR="00B63192" w:rsidRDefault="00B63192">
      <w:pPr>
        <w:rPr>
          <w:rFonts w:ascii="Times New Roman" w:hAnsi="Times New Roman" w:cs="Times New Roman"/>
          <w:b/>
          <w:sz w:val="24"/>
          <w:szCs w:val="24"/>
        </w:rPr>
      </w:pPr>
    </w:p>
    <w:p w:rsidR="00B63192" w:rsidRDefault="00835335">
      <w:pPr>
        <w:rPr>
          <w:rFonts w:ascii="Times New Roman" w:hAnsi="Times New Roman" w:cs="Times New Roman"/>
          <w:b/>
          <w:sz w:val="24"/>
          <w:szCs w:val="24"/>
        </w:rPr>
      </w:pPr>
      <w:r>
        <w:rPr>
          <w:rFonts w:ascii="Times New Roman" w:hAnsi="Times New Roman" w:cs="Times New Roman"/>
          <w:b/>
          <w:sz w:val="24"/>
          <w:szCs w:val="24"/>
        </w:rPr>
        <w:t>五、教学重难点：</w:t>
      </w:r>
    </w:p>
    <w:p w:rsidR="00B63192" w:rsidRDefault="00835335">
      <w:pPr>
        <w:rPr>
          <w:rFonts w:ascii="Times New Roman" w:eastAsia="宋体" w:hAnsi="Times New Roman" w:cs="Times New Roman"/>
          <w:sz w:val="24"/>
          <w:szCs w:val="24"/>
        </w:rPr>
      </w:pPr>
      <w:r>
        <w:rPr>
          <w:rFonts w:ascii="Times New Roman" w:hAnsi="Times New Roman" w:cs="Times New Roman"/>
          <w:sz w:val="24"/>
          <w:szCs w:val="24"/>
        </w:rPr>
        <w:t>分析概要写作的写作手法及写作步骤并引导学生将这些技巧</w:t>
      </w:r>
      <w:r>
        <w:rPr>
          <w:rFonts w:ascii="Times New Roman" w:hAnsi="Times New Roman" w:cs="Times New Roman" w:hint="eastAsia"/>
          <w:sz w:val="24"/>
          <w:szCs w:val="24"/>
        </w:rPr>
        <w:t>有创造性地正确地使</w:t>
      </w:r>
      <w:r>
        <w:rPr>
          <w:rFonts w:ascii="Times New Roman" w:hAnsi="Times New Roman" w:cs="Times New Roman"/>
          <w:sz w:val="24"/>
          <w:szCs w:val="24"/>
        </w:rPr>
        <w:t>用到概要写作中去。</w:t>
      </w:r>
    </w:p>
    <w:p w:rsidR="00B63192" w:rsidRDefault="00B63192">
      <w:pPr>
        <w:rPr>
          <w:rFonts w:ascii="Times New Roman" w:eastAsia="宋体" w:hAnsi="Times New Roman" w:cs="Times New Roman"/>
          <w:sz w:val="24"/>
          <w:szCs w:val="24"/>
        </w:rPr>
      </w:pPr>
    </w:p>
    <w:p w:rsidR="00B63192" w:rsidRDefault="00835335">
      <w:pPr>
        <w:rPr>
          <w:rFonts w:ascii="Times New Roman" w:hAnsi="Times New Roman" w:cs="Times New Roman"/>
          <w:b/>
          <w:sz w:val="24"/>
          <w:szCs w:val="24"/>
        </w:rPr>
      </w:pPr>
      <w:r>
        <w:rPr>
          <w:rFonts w:ascii="Times New Roman" w:hAnsi="Times New Roman" w:cs="Times New Roman"/>
          <w:b/>
          <w:sz w:val="24"/>
          <w:szCs w:val="24"/>
        </w:rPr>
        <w:t>六、教学过程：</w:t>
      </w:r>
    </w:p>
    <w:p w:rsidR="00B63192" w:rsidRDefault="00835335">
      <w:pPr>
        <w:rPr>
          <w:rFonts w:ascii="Times New Roman" w:hAnsi="Times New Roman" w:cs="Times New Roman"/>
          <w:b/>
          <w:sz w:val="24"/>
          <w:szCs w:val="24"/>
        </w:rPr>
      </w:pPr>
      <w:r>
        <w:rPr>
          <w:rFonts w:ascii="Times New Roman" w:hAnsi="Times New Roman" w:cs="Times New Roman"/>
          <w:b/>
          <w:sz w:val="24"/>
          <w:szCs w:val="24"/>
        </w:rPr>
        <w:t>Step 1:</w:t>
      </w:r>
      <w:r>
        <w:rPr>
          <w:rFonts w:ascii="Times New Roman" w:hAnsi="Times New Roman" w:cs="Times New Roman"/>
          <w:b/>
          <w:sz w:val="24"/>
          <w:szCs w:val="24"/>
        </w:rPr>
        <w:t>G</w:t>
      </w:r>
      <w:r>
        <w:rPr>
          <w:rFonts w:ascii="Times New Roman" w:hAnsi="Times New Roman" w:cs="Times New Roman"/>
          <w:b/>
          <w:sz w:val="24"/>
          <w:szCs w:val="24"/>
        </w:rPr>
        <w:t>reetings and Lead</w:t>
      </w:r>
      <w:r>
        <w:rPr>
          <w:rFonts w:ascii="Times New Roman" w:hAnsi="Times New Roman" w:cs="Times New Roman" w:hint="eastAsia"/>
          <w:b/>
          <w:sz w:val="24"/>
          <w:szCs w:val="24"/>
        </w:rPr>
        <w:t>-</w:t>
      </w:r>
      <w:r>
        <w:rPr>
          <w:rFonts w:ascii="Times New Roman" w:hAnsi="Times New Roman" w:cs="Times New Roman"/>
          <w:b/>
          <w:sz w:val="24"/>
          <w:szCs w:val="24"/>
        </w:rPr>
        <w:t>in</w:t>
      </w:r>
      <w:r>
        <w:rPr>
          <w:rFonts w:ascii="Times New Roman" w:hAnsi="Times New Roman" w:cs="Times New Roman"/>
          <w:b/>
          <w:sz w:val="24"/>
          <w:szCs w:val="24"/>
        </w:rPr>
        <w:t>（</w:t>
      </w:r>
      <w:r>
        <w:rPr>
          <w:rFonts w:ascii="Times New Roman" w:hAnsi="Times New Roman" w:cs="Times New Roman"/>
          <w:b/>
          <w:sz w:val="24"/>
          <w:szCs w:val="24"/>
        </w:rPr>
        <w:t>2</w:t>
      </w:r>
      <w:r>
        <w:rPr>
          <w:rFonts w:ascii="Times New Roman" w:hAnsi="Times New Roman" w:cs="Times New Roman"/>
          <w:b/>
          <w:sz w:val="24"/>
          <w:szCs w:val="24"/>
        </w:rPr>
        <w:t>mins</w:t>
      </w:r>
      <w:r>
        <w:rPr>
          <w:rFonts w:ascii="Times New Roman" w:hAnsi="Times New Roman" w:cs="Times New Roman"/>
          <w:b/>
          <w:sz w:val="24"/>
          <w:szCs w:val="24"/>
        </w:rPr>
        <w:t>）</w:t>
      </w:r>
    </w:p>
    <w:p w:rsidR="00B63192" w:rsidRDefault="00835335">
      <w:r>
        <w:rPr>
          <w:noProof/>
        </w:rPr>
        <w:lastRenderedPageBreak/>
        <w:drawing>
          <wp:inline distT="0" distB="0" distL="114300" distR="114300">
            <wp:extent cx="1232535" cy="839470"/>
            <wp:effectExtent l="0" t="0" r="5715" b="17780"/>
            <wp:docPr id="77827" name="图片 77826" descr="OS11120"/>
            <wp:cNvGraphicFramePr/>
            <a:graphic xmlns:a="http://schemas.openxmlformats.org/drawingml/2006/main">
              <a:graphicData uri="http://schemas.openxmlformats.org/drawingml/2006/picture">
                <pic:pic xmlns:pic="http://schemas.openxmlformats.org/drawingml/2006/picture">
                  <pic:nvPicPr>
                    <pic:cNvPr id="77827" name="图片 77826" descr="OS11120"/>
                    <pic:cNvPicPr/>
                  </pic:nvPicPr>
                  <pic:blipFill>
                    <a:blip r:embed="rId9"/>
                    <a:srcRect l="23553" r="14684"/>
                    <a:stretch>
                      <a:fillRect/>
                    </a:stretch>
                  </pic:blipFill>
                  <pic:spPr>
                    <a:xfrm>
                      <a:off x="0" y="0"/>
                      <a:ext cx="1232535" cy="839470"/>
                    </a:xfrm>
                    <a:prstGeom prst="rect">
                      <a:avLst/>
                    </a:prstGeom>
                    <a:noFill/>
                    <a:ln w="9525">
                      <a:noFill/>
                    </a:ln>
                  </pic:spPr>
                </pic:pic>
              </a:graphicData>
            </a:graphic>
          </wp:inline>
        </w:drawing>
      </w:r>
      <w:r>
        <w:rPr>
          <w:noProof/>
        </w:rPr>
        <w:drawing>
          <wp:inline distT="0" distB="0" distL="114300" distR="114300">
            <wp:extent cx="1247775" cy="850265"/>
            <wp:effectExtent l="0" t="0" r="9525" b="6985"/>
            <wp:docPr id="88075" name="图片 88074" descr="girl_thumb_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5" name="图片 88074" descr="girl_thumb_up"/>
                    <pic:cNvPicPr>
                      <a:picLocks noChangeAspect="1"/>
                    </pic:cNvPicPr>
                  </pic:nvPicPr>
                  <pic:blipFill>
                    <a:blip r:embed="rId10"/>
                    <a:stretch>
                      <a:fillRect/>
                    </a:stretch>
                  </pic:blipFill>
                  <pic:spPr>
                    <a:xfrm>
                      <a:off x="0" y="0"/>
                      <a:ext cx="1247775" cy="850265"/>
                    </a:xfrm>
                    <a:prstGeom prst="rect">
                      <a:avLst/>
                    </a:prstGeom>
                    <a:noFill/>
                    <a:ln w="9525">
                      <a:noFill/>
                    </a:ln>
                  </pic:spPr>
                </pic:pic>
              </a:graphicData>
            </a:graphic>
          </wp:inline>
        </w:drawing>
      </w:r>
    </w:p>
    <w:p w:rsidR="00B63192" w:rsidRDefault="00835335">
      <w:pPr>
        <w:rPr>
          <w:rFonts w:ascii="Times New Roman" w:hAnsi="Times New Roman" w:cs="Times New Roman"/>
          <w:sz w:val="24"/>
          <w:szCs w:val="24"/>
        </w:rPr>
      </w:pPr>
      <w:r>
        <w:rPr>
          <w:rFonts w:ascii="Times New Roman" w:hAnsi="Times New Roman" w:cs="Times New Roman"/>
          <w:b/>
          <w:bCs/>
          <w:sz w:val="24"/>
          <w:szCs w:val="24"/>
        </w:rPr>
        <w:t>Teacher’s activities:</w:t>
      </w:r>
      <w:r w:rsidR="00B83DD5">
        <w:rPr>
          <w:rFonts w:ascii="Times New Roman" w:hAnsi="Times New Roman" w:cs="Times New Roman" w:hint="eastAsia"/>
          <w:b/>
          <w:bCs/>
          <w:sz w:val="24"/>
          <w:szCs w:val="24"/>
        </w:rPr>
        <w:t xml:space="preserve"> </w:t>
      </w:r>
      <w:r>
        <w:rPr>
          <w:rFonts w:ascii="Times New Roman" w:hAnsi="Times New Roman" w:cs="Times New Roman" w:hint="eastAsia"/>
          <w:sz w:val="24"/>
          <w:szCs w:val="24"/>
        </w:rPr>
        <w:t>S</w:t>
      </w:r>
      <w:r>
        <w:rPr>
          <w:rFonts w:ascii="Times New Roman" w:hAnsi="Times New Roman" w:cs="Times New Roman"/>
          <w:sz w:val="24"/>
          <w:szCs w:val="24"/>
        </w:rPr>
        <w:t xml:space="preserve">how </w:t>
      </w:r>
      <w:r>
        <w:rPr>
          <w:rFonts w:ascii="Times New Roman" w:hAnsi="Times New Roman" w:cs="Times New Roman" w:hint="eastAsia"/>
          <w:sz w:val="24"/>
          <w:szCs w:val="24"/>
        </w:rPr>
        <w:t>two</w:t>
      </w:r>
      <w:r>
        <w:rPr>
          <w:rFonts w:ascii="Times New Roman" w:hAnsi="Times New Roman" w:cs="Times New Roman"/>
          <w:sz w:val="24"/>
          <w:szCs w:val="24"/>
        </w:rPr>
        <w:t xml:space="preserve"> picture</w:t>
      </w:r>
      <w:r>
        <w:rPr>
          <w:rFonts w:ascii="Times New Roman" w:hAnsi="Times New Roman" w:cs="Times New Roman" w:hint="eastAsia"/>
          <w:sz w:val="24"/>
          <w:szCs w:val="24"/>
        </w:rPr>
        <w:t>s</w:t>
      </w:r>
      <w:r>
        <w:rPr>
          <w:rFonts w:ascii="Times New Roman" w:hAnsi="Times New Roman" w:cs="Times New Roman"/>
          <w:sz w:val="24"/>
          <w:szCs w:val="24"/>
        </w:rPr>
        <w:t xml:space="preserve"> about body language</w:t>
      </w:r>
      <w:r>
        <w:rPr>
          <w:rFonts w:ascii="Times New Roman" w:hAnsi="Times New Roman" w:cs="Times New Roman"/>
          <w:sz w:val="24"/>
          <w:szCs w:val="24"/>
        </w:rPr>
        <w:t>，</w:t>
      </w:r>
      <w:r>
        <w:rPr>
          <w:rFonts w:ascii="Times New Roman" w:hAnsi="Times New Roman" w:cs="Times New Roman"/>
          <w:sz w:val="24"/>
          <w:szCs w:val="24"/>
        </w:rPr>
        <w:t>by presenting th</w:t>
      </w:r>
      <w:r>
        <w:rPr>
          <w:rFonts w:ascii="Times New Roman" w:hAnsi="Times New Roman" w:cs="Times New Roman" w:hint="eastAsia"/>
          <w:sz w:val="24"/>
          <w:szCs w:val="24"/>
        </w:rPr>
        <w:t xml:space="preserve">e two </w:t>
      </w:r>
      <w:r>
        <w:rPr>
          <w:rFonts w:ascii="Times New Roman" w:hAnsi="Times New Roman" w:cs="Times New Roman"/>
          <w:sz w:val="24"/>
          <w:szCs w:val="24"/>
        </w:rPr>
        <w:t xml:space="preserve"> picture</w:t>
      </w:r>
      <w:r>
        <w:rPr>
          <w:rFonts w:ascii="Times New Roman" w:hAnsi="Times New Roman" w:cs="Times New Roman" w:hint="eastAsia"/>
          <w:sz w:val="24"/>
          <w:szCs w:val="24"/>
        </w:rPr>
        <w:t>s</w:t>
      </w:r>
      <w:r>
        <w:rPr>
          <w:rFonts w:ascii="Times New Roman" w:hAnsi="Times New Roman" w:cs="Times New Roman"/>
          <w:sz w:val="24"/>
          <w:szCs w:val="24"/>
        </w:rPr>
        <w:t>,</w:t>
      </w:r>
      <w:r w:rsidR="00B83DD5">
        <w:rPr>
          <w:rFonts w:ascii="Times New Roman" w:hAnsi="Times New Roman" w:cs="Times New Roman" w:hint="eastAsia"/>
          <w:sz w:val="24"/>
          <w:szCs w:val="24"/>
        </w:rPr>
        <w:t xml:space="preserve"> </w:t>
      </w:r>
      <w:r>
        <w:rPr>
          <w:rFonts w:ascii="Times New Roman" w:hAnsi="Times New Roman" w:cs="Times New Roman"/>
          <w:sz w:val="24"/>
          <w:szCs w:val="24"/>
        </w:rPr>
        <w:t>ask students these questions</w:t>
      </w:r>
      <w:r>
        <w:rPr>
          <w:rFonts w:ascii="Times New Roman" w:hAnsi="Times New Roman" w:cs="Times New Roman"/>
          <w:sz w:val="24"/>
          <w:szCs w:val="24"/>
        </w:rPr>
        <w:t>：</w:t>
      </w:r>
    </w:p>
    <w:p w:rsidR="00B63192" w:rsidRDefault="00835335">
      <w:pPr>
        <w:rPr>
          <w:rFonts w:ascii="Times New Roman" w:hAnsi="Times New Roman" w:cs="Times New Roman"/>
          <w:sz w:val="24"/>
          <w:szCs w:val="24"/>
        </w:rPr>
      </w:pPr>
      <w:r>
        <w:rPr>
          <w:rFonts w:ascii="Times New Roman" w:hAnsi="Times New Roman" w:cs="Times New Roman"/>
          <w:sz w:val="24"/>
          <w:szCs w:val="24"/>
        </w:rPr>
        <w:t>What does this body language mean?</w:t>
      </w:r>
    </w:p>
    <w:p w:rsidR="00B63192" w:rsidRDefault="00835335" w:rsidP="00B83DD5">
      <w:pPr>
        <w:rPr>
          <w:rFonts w:ascii="Times New Roman" w:hAnsi="Times New Roman" w:cs="Times New Roman"/>
          <w:sz w:val="24"/>
          <w:szCs w:val="24"/>
        </w:rPr>
      </w:pPr>
      <w:r>
        <w:rPr>
          <w:rFonts w:ascii="Times New Roman" w:hAnsi="Times New Roman" w:cs="Times New Roman"/>
          <w:b/>
          <w:bCs/>
          <w:sz w:val="24"/>
          <w:szCs w:val="24"/>
        </w:rPr>
        <w:t>Students</w:t>
      </w:r>
      <w:r w:rsidR="00B83DD5">
        <w:rPr>
          <w:rFonts w:ascii="Times New Roman" w:hAnsi="Times New Roman" w:cs="Times New Roman"/>
          <w:b/>
          <w:bCs/>
          <w:sz w:val="24"/>
          <w:szCs w:val="24"/>
        </w:rPr>
        <w:t>’</w:t>
      </w:r>
      <w:r>
        <w:rPr>
          <w:rFonts w:ascii="Times New Roman" w:hAnsi="Times New Roman" w:cs="Times New Roman"/>
          <w:b/>
          <w:bCs/>
          <w:sz w:val="24"/>
          <w:szCs w:val="24"/>
        </w:rPr>
        <w:t xml:space="preserve"> activities:</w:t>
      </w:r>
      <w:r w:rsidR="00B83DD5">
        <w:rPr>
          <w:rFonts w:ascii="Times New Roman" w:hAnsi="Times New Roman" w:cs="Times New Roman" w:hint="eastAsia"/>
          <w:b/>
          <w:bCs/>
          <w:sz w:val="24"/>
          <w:szCs w:val="24"/>
        </w:rPr>
        <w:t xml:space="preserve"> </w:t>
      </w:r>
      <w:r>
        <w:rPr>
          <w:rFonts w:ascii="Times New Roman" w:hAnsi="Times New Roman" w:cs="Times New Roman" w:hint="eastAsia"/>
          <w:sz w:val="24"/>
          <w:szCs w:val="24"/>
        </w:rPr>
        <w:t>Answer questions.</w:t>
      </w:r>
      <w:r w:rsidR="00B83DD5">
        <w:rPr>
          <w:rFonts w:ascii="Times New Roman" w:hAnsi="Times New Roman" w:cs="Times New Roman" w:hint="eastAsia"/>
          <w:sz w:val="24"/>
          <w:szCs w:val="24"/>
        </w:rPr>
        <w:t xml:space="preserve"> </w:t>
      </w:r>
      <w:r w:rsidR="00B83DD5">
        <w:rPr>
          <w:rFonts w:ascii="Times New Roman" w:hAnsi="Times New Roman" w:cs="Times New Roman"/>
          <w:sz w:val="24"/>
          <w:szCs w:val="24"/>
        </w:rPr>
        <w:t>I</w:t>
      </w:r>
      <w:r w:rsidR="00B83DD5">
        <w:rPr>
          <w:rFonts w:ascii="Times New Roman" w:hAnsi="Times New Roman" w:cs="Times New Roman" w:hint="eastAsia"/>
          <w:sz w:val="24"/>
          <w:szCs w:val="24"/>
        </w:rPr>
        <w:t xml:space="preserve">t means </w:t>
      </w:r>
      <w:r>
        <w:rPr>
          <w:rFonts w:ascii="Times New Roman" w:hAnsi="Times New Roman" w:cs="Times New Roman"/>
          <w:sz w:val="24"/>
          <w:szCs w:val="24"/>
        </w:rPr>
        <w:t>a__________;</w:t>
      </w:r>
    </w:p>
    <w:p w:rsidR="00B63192" w:rsidRDefault="00835335">
      <w:pPr>
        <w:rPr>
          <w:rFonts w:ascii="Times New Roman" w:hAnsi="Times New Roman" w:cs="Times New Roman"/>
          <w:sz w:val="24"/>
          <w:szCs w:val="24"/>
        </w:rPr>
      </w:pPr>
      <w:r>
        <w:rPr>
          <w:rFonts w:ascii="Times New Roman" w:hAnsi="Times New Roman" w:cs="Times New Roman"/>
          <w:b/>
          <w:bCs/>
          <w:sz w:val="24"/>
          <w:szCs w:val="24"/>
        </w:rPr>
        <w:t>【设计意图】：</w:t>
      </w:r>
      <w:r>
        <w:rPr>
          <w:rFonts w:ascii="Times New Roman" w:hAnsi="Times New Roman" w:cs="Times New Roman" w:hint="eastAsia"/>
          <w:sz w:val="24"/>
          <w:szCs w:val="24"/>
        </w:rPr>
        <w:t>课堂导入，</w:t>
      </w:r>
      <w:r>
        <w:rPr>
          <w:rFonts w:ascii="Times New Roman" w:hAnsi="Times New Roman" w:cs="Times New Roman"/>
          <w:sz w:val="24"/>
          <w:szCs w:val="24"/>
        </w:rPr>
        <w:t>通过</w:t>
      </w:r>
      <w:r w:rsidR="00B83DD5">
        <w:rPr>
          <w:rFonts w:ascii="Times New Roman" w:hAnsi="Times New Roman" w:cs="Times New Roman" w:hint="eastAsia"/>
          <w:sz w:val="24"/>
          <w:szCs w:val="24"/>
        </w:rPr>
        <w:t>提</w:t>
      </w:r>
      <w:r>
        <w:rPr>
          <w:rFonts w:ascii="Times New Roman" w:hAnsi="Times New Roman" w:cs="Times New Roman"/>
          <w:sz w:val="24"/>
          <w:szCs w:val="24"/>
        </w:rPr>
        <w:t>问题</w:t>
      </w:r>
      <w:r>
        <w:rPr>
          <w:rFonts w:ascii="Times New Roman" w:hAnsi="Times New Roman" w:cs="Times New Roman"/>
          <w:sz w:val="24"/>
          <w:szCs w:val="24"/>
        </w:rPr>
        <w:t>，引导学生去追踪答案获得的思维过程。话题与核心词汇的有机结合</w:t>
      </w:r>
      <w:r>
        <w:rPr>
          <w:rFonts w:ascii="Times New Roman" w:hAnsi="Times New Roman" w:cs="Times New Roman"/>
          <w:sz w:val="24"/>
          <w:szCs w:val="24"/>
        </w:rPr>
        <w:t>，唤起他们</w:t>
      </w:r>
      <w:r>
        <w:rPr>
          <w:rFonts w:ascii="Times New Roman" w:hAnsi="Times New Roman" w:cs="Times New Roman"/>
          <w:sz w:val="24"/>
          <w:szCs w:val="24"/>
        </w:rPr>
        <w:t>对文本的认知与</w:t>
      </w:r>
      <w:r>
        <w:rPr>
          <w:rFonts w:ascii="Times New Roman" w:hAnsi="Times New Roman" w:cs="Times New Roman"/>
          <w:sz w:val="24"/>
          <w:szCs w:val="24"/>
        </w:rPr>
        <w:t>学习兴趣</w:t>
      </w:r>
      <w:r>
        <w:rPr>
          <w:rFonts w:ascii="Times New Roman" w:hAnsi="Times New Roman" w:cs="Times New Roman"/>
          <w:sz w:val="24"/>
          <w:szCs w:val="24"/>
        </w:rPr>
        <w:t>，也进一步为更好的文本阅读设下铺垫。</w:t>
      </w:r>
    </w:p>
    <w:p w:rsidR="00B63192" w:rsidRDefault="00B63192">
      <w:pPr>
        <w:rPr>
          <w:rFonts w:ascii="Times New Roman" w:hAnsi="Times New Roman" w:cs="Times New Roman"/>
          <w:b/>
          <w:sz w:val="24"/>
          <w:szCs w:val="24"/>
        </w:rPr>
      </w:pPr>
    </w:p>
    <w:p w:rsidR="00B63192" w:rsidRDefault="00835335">
      <w:pPr>
        <w:rPr>
          <w:rFonts w:ascii="Times New Roman" w:hAnsi="Times New Roman" w:cs="Times New Roman"/>
          <w:b/>
          <w:sz w:val="24"/>
          <w:szCs w:val="24"/>
        </w:rPr>
      </w:pPr>
      <w:r>
        <w:rPr>
          <w:rFonts w:ascii="Times New Roman" w:hAnsi="Times New Roman" w:cs="Times New Roman"/>
          <w:b/>
          <w:sz w:val="24"/>
          <w:szCs w:val="24"/>
        </w:rPr>
        <w:t>Step2</w:t>
      </w:r>
      <w:r>
        <w:rPr>
          <w:rFonts w:ascii="Times New Roman" w:hAnsi="Times New Roman" w:cs="Times New Roman" w:hint="eastAsia"/>
          <w:b/>
          <w:sz w:val="24"/>
          <w:szCs w:val="24"/>
        </w:rPr>
        <w:t>:</w:t>
      </w:r>
      <w:r>
        <w:rPr>
          <w:rFonts w:ascii="Times New Roman" w:hAnsi="Times New Roman" w:cs="Times New Roman"/>
          <w:b/>
          <w:sz w:val="24"/>
          <w:szCs w:val="24"/>
        </w:rPr>
        <w:t xml:space="preserve">Reading ( </w:t>
      </w:r>
      <w:r>
        <w:rPr>
          <w:rFonts w:ascii="Times New Roman" w:hAnsi="Times New Roman" w:cs="Times New Roman"/>
          <w:b/>
          <w:sz w:val="24"/>
          <w:szCs w:val="24"/>
        </w:rPr>
        <w:t>3</w:t>
      </w:r>
      <w:r>
        <w:rPr>
          <w:rFonts w:ascii="Times New Roman" w:hAnsi="Times New Roman" w:cs="Times New Roman"/>
          <w:b/>
          <w:bCs/>
          <w:sz w:val="24"/>
          <w:szCs w:val="24"/>
        </w:rPr>
        <w:t>min</w:t>
      </w:r>
      <w:r>
        <w:rPr>
          <w:rFonts w:ascii="Times New Roman" w:hAnsi="Times New Roman" w:cs="Times New Roman" w:hint="eastAsia"/>
          <w:b/>
          <w:bCs/>
          <w:sz w:val="24"/>
          <w:szCs w:val="24"/>
        </w:rPr>
        <w:t>ute</w:t>
      </w:r>
      <w:r>
        <w:rPr>
          <w:rFonts w:ascii="Times New Roman" w:hAnsi="Times New Roman" w:cs="Times New Roman"/>
          <w:b/>
          <w:bCs/>
          <w:sz w:val="24"/>
          <w:szCs w:val="24"/>
        </w:rPr>
        <w:t>s</w:t>
      </w:r>
      <w:r>
        <w:rPr>
          <w:rFonts w:ascii="Times New Roman" w:hAnsi="Times New Roman" w:cs="Times New Roman"/>
          <w:b/>
          <w:sz w:val="24"/>
          <w:szCs w:val="24"/>
        </w:rPr>
        <w:t>)</w:t>
      </w:r>
    </w:p>
    <w:p w:rsidR="00B63192" w:rsidRDefault="00835335">
      <w:pPr>
        <w:spacing w:line="320" w:lineRule="exact"/>
        <w:rPr>
          <w:rFonts w:ascii="Times New Roman" w:hAnsi="Times New Roman" w:cs="Times New Roman"/>
          <w:sz w:val="24"/>
          <w:szCs w:val="24"/>
        </w:rPr>
      </w:pPr>
      <w:r>
        <w:rPr>
          <w:rFonts w:ascii="Times New Roman" w:hAnsi="Times New Roman" w:cs="Times New Roman"/>
          <w:b/>
          <w:bCs/>
          <w:sz w:val="24"/>
          <w:szCs w:val="24"/>
        </w:rPr>
        <w:t>Teacher’s activities:</w:t>
      </w:r>
      <w:r>
        <w:rPr>
          <w:rFonts w:ascii="Times New Roman" w:hAnsi="Times New Roman" w:cs="Times New Roman"/>
          <w:sz w:val="24"/>
          <w:szCs w:val="24"/>
        </w:rPr>
        <w:t xml:space="preserve"> Ask students to skim the article. While reading, think about the </w:t>
      </w:r>
    </w:p>
    <w:p w:rsidR="00B63192" w:rsidRDefault="00835335">
      <w:pPr>
        <w:spacing w:line="320" w:lineRule="exact"/>
        <w:rPr>
          <w:rFonts w:ascii="Times New Roman" w:hAnsi="Times New Roman" w:cs="Times New Roman"/>
          <w:sz w:val="24"/>
          <w:szCs w:val="24"/>
        </w:rPr>
      </w:pPr>
      <w:r>
        <w:rPr>
          <w:rFonts w:ascii="Times New Roman" w:hAnsi="Times New Roman" w:cs="Times New Roman"/>
          <w:sz w:val="24"/>
          <w:szCs w:val="24"/>
        </w:rPr>
        <w:t>two questions.</w:t>
      </w:r>
    </w:p>
    <w:p w:rsidR="00B63192" w:rsidRDefault="00835335">
      <w:pPr>
        <w:spacing w:line="320" w:lineRule="exact"/>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1</w:t>
      </w:r>
      <w:r>
        <w:rPr>
          <w:rFonts w:ascii="Times New Roman" w:hAnsi="Times New Roman" w:cs="Times New Roman"/>
          <w:sz w:val="24"/>
          <w:szCs w:val="24"/>
        </w:rPr>
        <w:t xml:space="preserve">: What is the writing style of the passage? </w:t>
      </w:r>
    </w:p>
    <w:p w:rsidR="00B63192" w:rsidRDefault="00835335">
      <w:pPr>
        <w:spacing w:line="320" w:lineRule="exact"/>
        <w:rPr>
          <w:rFonts w:ascii="Times New Roman" w:hAnsi="Times New Roman" w:cs="Times New Roman"/>
          <w:sz w:val="24"/>
          <w:szCs w:val="24"/>
        </w:rPr>
      </w:pPr>
      <w:r>
        <w:rPr>
          <w:rFonts w:ascii="Times New Roman" w:hAnsi="Times New Roman" w:cs="Times New Roman"/>
          <w:sz w:val="24"/>
          <w:szCs w:val="24"/>
        </w:rPr>
        <w:t>A: Argumentation   B: Narration   C: Exposition</w:t>
      </w:r>
    </w:p>
    <w:p w:rsidR="00B63192" w:rsidRDefault="00835335">
      <w:pPr>
        <w:spacing w:line="320" w:lineRule="exact"/>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2</w:t>
      </w:r>
      <w:r>
        <w:rPr>
          <w:rFonts w:ascii="Times New Roman" w:hAnsi="Times New Roman" w:cs="Times New Roman"/>
          <w:sz w:val="24"/>
          <w:szCs w:val="24"/>
        </w:rPr>
        <w:t xml:space="preserve">: How is the passage organized? </w:t>
      </w:r>
    </w:p>
    <w:p w:rsidR="00B63192" w:rsidRDefault="00835335">
      <w:pPr>
        <w:rPr>
          <w:rFonts w:ascii="Times New Roman" w:hAnsi="Times New Roman" w:cs="Times New Roman"/>
          <w:sz w:val="24"/>
          <w:szCs w:val="24"/>
        </w:rPr>
      </w:pPr>
      <w:r>
        <w:rPr>
          <w:rFonts w:ascii="Times New Roman" w:hAnsi="Times New Roman" w:cs="Times New Roman"/>
          <w:b/>
          <w:bCs/>
          <w:sz w:val="24"/>
          <w:szCs w:val="24"/>
        </w:rPr>
        <w:t>Students’ activities:</w:t>
      </w:r>
      <w:r w:rsidR="00B83DD5">
        <w:rPr>
          <w:rFonts w:ascii="Times New Roman" w:hAnsi="Times New Roman" w:cs="Times New Roman" w:hint="eastAsia"/>
          <w:b/>
          <w:bCs/>
          <w:sz w:val="24"/>
          <w:szCs w:val="24"/>
        </w:rPr>
        <w:t xml:space="preserve"> </w:t>
      </w:r>
      <w:r>
        <w:rPr>
          <w:rFonts w:ascii="Times New Roman" w:hAnsi="Times New Roman" w:cs="Times New Roman" w:hint="eastAsia"/>
          <w:sz w:val="24"/>
          <w:szCs w:val="24"/>
        </w:rPr>
        <w:t>S</w:t>
      </w:r>
      <w:r>
        <w:rPr>
          <w:rFonts w:ascii="Times New Roman" w:hAnsi="Times New Roman" w:cs="Times New Roman"/>
          <w:sz w:val="24"/>
          <w:szCs w:val="24"/>
        </w:rPr>
        <w:t>kim the article to fig</w:t>
      </w:r>
      <w:r>
        <w:rPr>
          <w:rFonts w:ascii="Times New Roman" w:hAnsi="Times New Roman" w:cs="Times New Roman"/>
          <w:sz w:val="24"/>
          <w:szCs w:val="24"/>
        </w:rPr>
        <w:t>ure out the text style and the structure of the article. Meantime, underline the signal words which show the structure of the article and figure out the main idea of each part.</w:t>
      </w:r>
    </w:p>
    <w:p w:rsidR="00B63192" w:rsidRDefault="00835335">
      <w:pPr>
        <w:spacing w:line="320" w:lineRule="exact"/>
        <w:rPr>
          <w:rFonts w:ascii="Times New Roman" w:hAnsi="Times New Roman" w:cs="Times New Roman"/>
          <w:sz w:val="24"/>
          <w:szCs w:val="24"/>
        </w:rPr>
      </w:pPr>
      <w:r>
        <w:rPr>
          <w:rFonts w:ascii="Times New Roman" w:hAnsi="Times New Roman" w:cs="Times New Roman"/>
          <w:b/>
          <w:bCs/>
          <w:sz w:val="24"/>
          <w:szCs w:val="24"/>
        </w:rPr>
        <w:t>【设计意图】：</w:t>
      </w:r>
      <w:r>
        <w:rPr>
          <w:rFonts w:ascii="Times New Roman" w:hAnsi="Times New Roman" w:cs="Times New Roman"/>
          <w:sz w:val="24"/>
          <w:szCs w:val="24"/>
        </w:rPr>
        <w:t>通过定位信号词，如</w:t>
      </w:r>
      <w:r>
        <w:rPr>
          <w:rFonts w:ascii="Times New Roman" w:hAnsi="Times New Roman" w:cs="Times New Roman"/>
          <w:sz w:val="24"/>
          <w:szCs w:val="24"/>
        </w:rPr>
        <w:t>“</w:t>
      </w:r>
      <w:r>
        <w:rPr>
          <w:rFonts w:ascii="Times New Roman" w:hAnsi="Times New Roman" w:cs="Times New Roman"/>
          <w:sz w:val="24"/>
          <w:szCs w:val="24"/>
        </w:rPr>
        <w:t xml:space="preserve"> therefore</w:t>
      </w:r>
      <w:r>
        <w:rPr>
          <w:rFonts w:ascii="Times New Roman" w:hAnsi="Times New Roman" w:cs="Times New Roman" w:hint="eastAsia"/>
          <w:sz w:val="24"/>
          <w:szCs w:val="24"/>
        </w:rPr>
        <w:t>,</w:t>
      </w:r>
      <w:r w:rsidR="00B83DD5">
        <w:rPr>
          <w:rFonts w:ascii="Times New Roman" w:hAnsi="Times New Roman" w:cs="Times New Roman" w:hint="eastAsia"/>
          <w:sz w:val="24"/>
          <w:szCs w:val="24"/>
        </w:rPr>
        <w:t xml:space="preserve"> </w:t>
      </w:r>
      <w:r>
        <w:rPr>
          <w:rFonts w:ascii="Times New Roman" w:hAnsi="Times New Roman" w:cs="Times New Roman"/>
          <w:sz w:val="24"/>
          <w:szCs w:val="24"/>
        </w:rPr>
        <w:t xml:space="preserve">but, </w:t>
      </w:r>
      <w:r>
        <w:rPr>
          <w:rFonts w:ascii="Times New Roman" w:hAnsi="Times New Roman" w:cs="Times New Roman" w:hint="eastAsia"/>
          <w:sz w:val="24"/>
          <w:szCs w:val="24"/>
        </w:rPr>
        <w:t>moreover,</w:t>
      </w:r>
      <w:r w:rsidR="00B83DD5">
        <w:rPr>
          <w:rFonts w:ascii="Times New Roman" w:hAnsi="Times New Roman" w:cs="Times New Roman" w:hint="eastAsia"/>
          <w:sz w:val="24"/>
          <w:szCs w:val="24"/>
        </w:rPr>
        <w:t xml:space="preserve"> </w:t>
      </w:r>
      <w:r>
        <w:rPr>
          <w:rFonts w:ascii="Times New Roman" w:hAnsi="Times New Roman" w:cs="Times New Roman"/>
          <w:sz w:val="24"/>
          <w:szCs w:val="24"/>
        </w:rPr>
        <w:t>so”</w:t>
      </w:r>
      <w:r>
        <w:rPr>
          <w:rFonts w:ascii="Times New Roman" w:hAnsi="Times New Roman" w:cs="Times New Roman"/>
          <w:sz w:val="24"/>
          <w:szCs w:val="24"/>
        </w:rPr>
        <w:t>等方式，引导学生关注段落之间的逻辑关系，强化和提升学生在有限时间内运用有效的阅读策略快速把握文本结构的能力。同时</w:t>
      </w:r>
      <w:r>
        <w:rPr>
          <w:rFonts w:ascii="Times New Roman" w:hAnsi="Times New Roman" w:cs="Times New Roman" w:hint="eastAsia"/>
          <w:sz w:val="24"/>
          <w:szCs w:val="24"/>
        </w:rPr>
        <w:t>，</w:t>
      </w:r>
      <w:r>
        <w:rPr>
          <w:rFonts w:ascii="Times New Roman" w:hAnsi="Times New Roman" w:cs="Times New Roman"/>
          <w:sz w:val="24"/>
          <w:szCs w:val="24"/>
        </w:rPr>
        <w:t>通过结合文章的文体特点，能够更好地把握文章</w:t>
      </w:r>
      <w:r>
        <w:rPr>
          <w:rFonts w:ascii="Times New Roman" w:hAnsi="Times New Roman" w:cs="Times New Roman" w:hint="eastAsia"/>
          <w:sz w:val="24"/>
          <w:szCs w:val="24"/>
        </w:rPr>
        <w:t>，</w:t>
      </w:r>
      <w:r>
        <w:rPr>
          <w:rFonts w:ascii="Times New Roman" w:hAnsi="Times New Roman" w:cs="Times New Roman"/>
          <w:sz w:val="24"/>
          <w:szCs w:val="24"/>
        </w:rPr>
        <w:t>也让学生明确概要写作必须是在</w:t>
      </w:r>
      <w:r>
        <w:rPr>
          <w:rFonts w:ascii="Times New Roman" w:hAnsi="Times New Roman" w:cs="Times New Roman"/>
          <w:sz w:val="24"/>
          <w:szCs w:val="24"/>
        </w:rPr>
        <w:t>“</w:t>
      </w:r>
      <w:r>
        <w:rPr>
          <w:rFonts w:ascii="Times New Roman" w:hAnsi="Times New Roman" w:cs="Times New Roman"/>
          <w:sz w:val="24"/>
          <w:szCs w:val="24"/>
        </w:rPr>
        <w:t>读</w:t>
      </w:r>
      <w:r>
        <w:rPr>
          <w:rFonts w:ascii="Times New Roman" w:hAnsi="Times New Roman" w:cs="Times New Roman"/>
          <w:sz w:val="24"/>
          <w:szCs w:val="24"/>
        </w:rPr>
        <w:t>”</w:t>
      </w:r>
      <w:r>
        <w:rPr>
          <w:rFonts w:ascii="Times New Roman" w:hAnsi="Times New Roman" w:cs="Times New Roman"/>
          <w:sz w:val="24"/>
          <w:szCs w:val="24"/>
        </w:rPr>
        <w:t>的基础上才能准确把握概要的内容。</w:t>
      </w:r>
    </w:p>
    <w:p w:rsidR="00B63192" w:rsidRDefault="00B63192">
      <w:pPr>
        <w:rPr>
          <w:rFonts w:ascii="Times New Roman" w:hAnsi="Times New Roman" w:cs="Times New Roman"/>
          <w:b/>
          <w:bCs/>
          <w:sz w:val="24"/>
          <w:szCs w:val="24"/>
        </w:rPr>
      </w:pPr>
    </w:p>
    <w:p w:rsidR="00B63192" w:rsidRDefault="00835335">
      <w:pPr>
        <w:rPr>
          <w:rFonts w:ascii="Times New Roman" w:hAnsi="Times New Roman" w:cs="Times New Roman"/>
          <w:b/>
          <w:bCs/>
          <w:sz w:val="24"/>
          <w:szCs w:val="24"/>
        </w:rPr>
      </w:pPr>
      <w:r>
        <w:rPr>
          <w:rFonts w:ascii="Times New Roman" w:hAnsi="Times New Roman" w:cs="Times New Roman"/>
          <w:b/>
          <w:bCs/>
          <w:sz w:val="24"/>
          <w:szCs w:val="24"/>
        </w:rPr>
        <w:t xml:space="preserve">Step 3: </w:t>
      </w:r>
      <w:r w:rsidR="00B83DD5">
        <w:rPr>
          <w:rFonts w:ascii="Times New Roman" w:hAnsi="Times New Roman" w:cs="Times New Roman"/>
          <w:b/>
          <w:bCs/>
          <w:sz w:val="24"/>
          <w:szCs w:val="24"/>
        </w:rPr>
        <w:t>Analy</w:t>
      </w:r>
      <w:r w:rsidR="00B83DD5">
        <w:rPr>
          <w:rFonts w:ascii="Times New Roman" w:hAnsi="Times New Roman" w:cs="Times New Roman" w:hint="eastAsia"/>
          <w:b/>
          <w:bCs/>
          <w:sz w:val="24"/>
          <w:szCs w:val="24"/>
        </w:rPr>
        <w:t>z</w:t>
      </w:r>
      <w:r>
        <w:rPr>
          <w:rFonts w:ascii="Times New Roman" w:hAnsi="Times New Roman" w:cs="Times New Roman"/>
          <w:b/>
          <w:bCs/>
          <w:sz w:val="24"/>
          <w:szCs w:val="24"/>
        </w:rPr>
        <w:t>e the main points</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12</w:t>
      </w:r>
      <w:r>
        <w:rPr>
          <w:rFonts w:ascii="Times New Roman" w:hAnsi="Times New Roman" w:cs="Times New Roman"/>
          <w:b/>
          <w:bCs/>
          <w:sz w:val="24"/>
          <w:szCs w:val="24"/>
        </w:rPr>
        <w:t>min</w:t>
      </w:r>
      <w:r>
        <w:rPr>
          <w:rFonts w:ascii="Times New Roman" w:hAnsi="Times New Roman" w:cs="Times New Roman" w:hint="eastAsia"/>
          <w:b/>
          <w:bCs/>
          <w:sz w:val="24"/>
          <w:szCs w:val="24"/>
        </w:rPr>
        <w:t>ute</w:t>
      </w:r>
      <w:r>
        <w:rPr>
          <w:rFonts w:ascii="Times New Roman" w:hAnsi="Times New Roman" w:cs="Times New Roman"/>
          <w:b/>
          <w:bCs/>
          <w:sz w:val="24"/>
          <w:szCs w:val="24"/>
        </w:rPr>
        <w:t>s)</w:t>
      </w:r>
    </w:p>
    <w:p w:rsidR="00B63192" w:rsidRDefault="00835335">
      <w:pPr>
        <w:rPr>
          <w:rFonts w:ascii="Times New Roman" w:hAnsi="Times New Roman" w:cs="Times New Roman"/>
          <w:sz w:val="24"/>
          <w:szCs w:val="24"/>
        </w:rPr>
      </w:pPr>
      <w:r>
        <w:rPr>
          <w:rFonts w:ascii="Times New Roman" w:hAnsi="Times New Roman" w:cs="Times New Roman"/>
          <w:b/>
          <w:bCs/>
          <w:sz w:val="24"/>
          <w:szCs w:val="24"/>
        </w:rPr>
        <w:t>Teacher’s activities:</w:t>
      </w:r>
      <w:r w:rsidR="00B83DD5">
        <w:rPr>
          <w:rFonts w:ascii="Times New Roman" w:hAnsi="Times New Roman" w:cs="Times New Roman" w:hint="eastAsia"/>
          <w:b/>
          <w:bCs/>
          <w:sz w:val="24"/>
          <w:szCs w:val="24"/>
        </w:rPr>
        <w:t xml:space="preserve"> </w:t>
      </w:r>
      <w:r w:rsidR="00B83DD5">
        <w:rPr>
          <w:rFonts w:ascii="Times New Roman" w:hAnsi="Times New Roman" w:cs="Times New Roman" w:hint="eastAsia"/>
          <w:sz w:val="24"/>
          <w:szCs w:val="24"/>
        </w:rPr>
        <w:t>guide students to analyz</w:t>
      </w:r>
      <w:r>
        <w:rPr>
          <w:rFonts w:ascii="Times New Roman" w:hAnsi="Times New Roman" w:cs="Times New Roman" w:hint="eastAsia"/>
          <w:sz w:val="24"/>
          <w:szCs w:val="24"/>
        </w:rPr>
        <w:t xml:space="preserve">e each paragraph. Meantime, provide some writing tips. </w:t>
      </w:r>
    </w:p>
    <w:p w:rsidR="00B63192" w:rsidRDefault="00835335">
      <w:pPr>
        <w:spacing w:line="320" w:lineRule="exact"/>
        <w:rPr>
          <w:rFonts w:ascii="Times New Roman" w:hAnsi="Times New Roman" w:cs="Times New Roman"/>
          <w:sz w:val="24"/>
          <w:szCs w:val="24"/>
        </w:rPr>
      </w:pPr>
      <w:r>
        <w:rPr>
          <w:rFonts w:ascii="Times New Roman" w:hAnsi="Times New Roman" w:cs="Times New Roman"/>
          <w:b/>
          <w:bCs/>
          <w:sz w:val="24"/>
          <w:szCs w:val="24"/>
        </w:rPr>
        <w:t>Students’ activities:</w:t>
      </w:r>
      <w:r w:rsidR="00B83DD5">
        <w:rPr>
          <w:rFonts w:ascii="Times New Roman" w:hAnsi="Times New Roman" w:cs="Times New Roman" w:hint="eastAsia"/>
          <w:b/>
          <w:bCs/>
          <w:sz w:val="24"/>
          <w:szCs w:val="24"/>
        </w:rPr>
        <w:t xml:space="preserve"> </w:t>
      </w:r>
      <w:r>
        <w:rPr>
          <w:rFonts w:ascii="Times New Roman" w:hAnsi="Times New Roman" w:cs="Times New Roman" w:hint="eastAsia"/>
          <w:sz w:val="24"/>
          <w:szCs w:val="24"/>
        </w:rPr>
        <w:t>R</w:t>
      </w:r>
      <w:r>
        <w:rPr>
          <w:rFonts w:ascii="Times New Roman" w:hAnsi="Times New Roman" w:cs="Times New Roman" w:hint="eastAsia"/>
          <w:sz w:val="24"/>
          <w:szCs w:val="24"/>
        </w:rPr>
        <w:t xml:space="preserve">ead and find out main points of each </w:t>
      </w:r>
      <w:r>
        <w:rPr>
          <w:rFonts w:ascii="Times New Roman" w:hAnsi="Times New Roman" w:cs="Times New Roman" w:hint="eastAsia"/>
          <w:sz w:val="24"/>
          <w:szCs w:val="24"/>
        </w:rPr>
        <w:t>paragraph with the help of teacher</w:t>
      </w:r>
      <w:r>
        <w:rPr>
          <w:rFonts w:ascii="Times New Roman" w:hAnsi="Times New Roman" w:cs="Times New Roman" w:hint="eastAsia"/>
          <w:sz w:val="24"/>
          <w:szCs w:val="24"/>
        </w:rPr>
        <w:t>.</w:t>
      </w:r>
    </w:p>
    <w:p w:rsidR="00B63192" w:rsidRDefault="00835335">
      <w:pPr>
        <w:spacing w:line="320" w:lineRule="exact"/>
        <w:rPr>
          <w:rFonts w:ascii="Times New Roman" w:hAnsi="Times New Roman" w:cs="Times New Roman"/>
          <w:sz w:val="24"/>
          <w:szCs w:val="24"/>
        </w:rPr>
      </w:pPr>
      <w:r>
        <w:rPr>
          <w:rFonts w:ascii="Times New Roman" w:hAnsi="Times New Roman" w:cs="Times New Roman"/>
          <w:b/>
          <w:bCs/>
          <w:sz w:val="24"/>
          <w:szCs w:val="24"/>
        </w:rPr>
        <w:t>【设计意图】：</w:t>
      </w:r>
      <w:r>
        <w:rPr>
          <w:rFonts w:ascii="Times New Roman" w:hAnsi="Times New Roman" w:cs="Times New Roman"/>
          <w:sz w:val="24"/>
          <w:szCs w:val="24"/>
        </w:rPr>
        <w:t>探索每个段落的中心句，这是进行概要写作的必经之路，所以要帮助学生找准中心句的位置。</w:t>
      </w:r>
      <w:r>
        <w:rPr>
          <w:rFonts w:ascii="Times New Roman" w:hAnsi="Times New Roman" w:cs="Times New Roman" w:hint="eastAsia"/>
          <w:sz w:val="24"/>
          <w:szCs w:val="24"/>
        </w:rPr>
        <w:t>在分析完每一个要点后，以思维导图进行呈现，</w:t>
      </w:r>
      <w:r>
        <w:rPr>
          <w:rFonts w:ascii="Times New Roman" w:hAnsi="Times New Roman" w:cs="Times New Roman" w:hint="eastAsia"/>
          <w:sz w:val="24"/>
          <w:szCs w:val="24"/>
        </w:rPr>
        <w:t>方便学生把握整篇文本的要点。</w:t>
      </w:r>
    </w:p>
    <w:p w:rsidR="00B63192" w:rsidRDefault="00B63192">
      <w:pPr>
        <w:spacing w:line="320" w:lineRule="exact"/>
        <w:rPr>
          <w:rFonts w:ascii="Times New Roman" w:hAnsi="Times New Roman" w:cs="Times New Roman"/>
          <w:b/>
          <w:bCs/>
          <w:sz w:val="24"/>
          <w:szCs w:val="24"/>
        </w:rPr>
      </w:pPr>
    </w:p>
    <w:p w:rsidR="00B63192" w:rsidRDefault="00835335">
      <w:pPr>
        <w:spacing w:line="320" w:lineRule="exact"/>
        <w:rPr>
          <w:rFonts w:ascii="Times New Roman" w:hAnsi="Times New Roman" w:cs="Times New Roman"/>
          <w:b/>
          <w:bCs/>
          <w:sz w:val="24"/>
          <w:szCs w:val="24"/>
        </w:rPr>
      </w:pPr>
      <w:r>
        <w:rPr>
          <w:rFonts w:ascii="Times New Roman" w:hAnsi="Times New Roman" w:cs="Times New Roman"/>
          <w:b/>
          <w:bCs/>
          <w:sz w:val="24"/>
          <w:szCs w:val="24"/>
        </w:rPr>
        <w:t xml:space="preserve">Step 4: Paraphrase the </w:t>
      </w:r>
      <w:r>
        <w:rPr>
          <w:rFonts w:ascii="Times New Roman" w:hAnsi="Times New Roman" w:cs="Times New Roman" w:hint="eastAsia"/>
          <w:b/>
          <w:bCs/>
          <w:sz w:val="24"/>
          <w:szCs w:val="24"/>
        </w:rPr>
        <w:t xml:space="preserve">main point </w:t>
      </w:r>
      <w:r>
        <w:rPr>
          <w:rFonts w:ascii="Times New Roman" w:hAnsi="Times New Roman" w:cs="Times New Roman"/>
          <w:b/>
          <w:bCs/>
          <w:sz w:val="24"/>
          <w:szCs w:val="24"/>
        </w:rPr>
        <w:t>(</w:t>
      </w:r>
      <w:r>
        <w:rPr>
          <w:rFonts w:ascii="Times New Roman" w:hAnsi="Times New Roman" w:cs="Times New Roman" w:hint="eastAsia"/>
          <w:b/>
          <w:bCs/>
          <w:sz w:val="24"/>
          <w:szCs w:val="24"/>
        </w:rPr>
        <w:t>20</w:t>
      </w:r>
      <w:r>
        <w:rPr>
          <w:rFonts w:ascii="Times New Roman" w:hAnsi="Times New Roman" w:cs="Times New Roman"/>
          <w:b/>
          <w:bCs/>
          <w:sz w:val="24"/>
          <w:szCs w:val="24"/>
        </w:rPr>
        <w:t>min</w:t>
      </w:r>
      <w:r>
        <w:rPr>
          <w:rFonts w:ascii="Times New Roman" w:hAnsi="Times New Roman" w:cs="Times New Roman" w:hint="eastAsia"/>
          <w:b/>
          <w:bCs/>
          <w:sz w:val="24"/>
          <w:szCs w:val="24"/>
        </w:rPr>
        <w:t>ute</w:t>
      </w:r>
      <w:r>
        <w:rPr>
          <w:rFonts w:ascii="Times New Roman" w:hAnsi="Times New Roman" w:cs="Times New Roman"/>
          <w:b/>
          <w:bCs/>
          <w:sz w:val="24"/>
          <w:szCs w:val="24"/>
        </w:rPr>
        <w:t>s)</w:t>
      </w:r>
    </w:p>
    <w:p w:rsidR="00B63192" w:rsidRDefault="00835335">
      <w:pPr>
        <w:spacing w:line="320" w:lineRule="exact"/>
        <w:rPr>
          <w:rFonts w:ascii="Times New Roman" w:hAnsi="Times New Roman" w:cs="Times New Roman"/>
          <w:sz w:val="24"/>
          <w:szCs w:val="24"/>
        </w:rPr>
      </w:pPr>
      <w:r>
        <w:rPr>
          <w:rFonts w:ascii="Times New Roman" w:hAnsi="Times New Roman" w:cs="Times New Roman"/>
          <w:b/>
          <w:bCs/>
          <w:sz w:val="24"/>
          <w:szCs w:val="24"/>
        </w:rPr>
        <w:t>Teacher’s activities</w:t>
      </w:r>
      <w:r>
        <w:rPr>
          <w:rFonts w:ascii="Times New Roman" w:hAnsi="Times New Roman" w:cs="Times New Roman" w:hint="eastAsia"/>
          <w:b/>
          <w:bCs/>
          <w:sz w:val="24"/>
          <w:szCs w:val="24"/>
        </w:rPr>
        <w:t xml:space="preserve">: </w:t>
      </w:r>
      <w:r>
        <w:rPr>
          <w:rFonts w:ascii="Times New Roman" w:hAnsi="Times New Roman" w:cs="Times New Roman" w:hint="eastAsia"/>
          <w:sz w:val="24"/>
          <w:szCs w:val="24"/>
        </w:rPr>
        <w:t>I</w:t>
      </w:r>
      <w:r>
        <w:rPr>
          <w:rFonts w:ascii="Times New Roman" w:hAnsi="Times New Roman" w:cs="Times New Roman" w:hint="eastAsia"/>
          <w:sz w:val="24"/>
          <w:szCs w:val="24"/>
        </w:rPr>
        <w:t>ntroduce these p</w:t>
      </w:r>
      <w:r>
        <w:rPr>
          <w:rFonts w:ascii="Times New Roman" w:hAnsi="Times New Roman" w:cs="Times New Roman"/>
          <w:sz w:val="24"/>
          <w:szCs w:val="24"/>
        </w:rPr>
        <w:t>araphrasing method</w:t>
      </w:r>
      <w:r>
        <w:rPr>
          <w:rFonts w:ascii="Times New Roman" w:hAnsi="Times New Roman" w:cs="Times New Roman" w:hint="eastAsia"/>
          <w:sz w:val="24"/>
          <w:szCs w:val="24"/>
        </w:rPr>
        <w:t>s to students and ask them to restate the original main points.</w:t>
      </w:r>
    </w:p>
    <w:p w:rsidR="00B63192" w:rsidRDefault="00835335">
      <w:pPr>
        <w:spacing w:line="320" w:lineRule="exact"/>
        <w:rPr>
          <w:rFonts w:ascii="Times New Roman" w:hAnsi="Times New Roman" w:cs="Times New Roman"/>
          <w:sz w:val="24"/>
          <w:szCs w:val="24"/>
        </w:rPr>
      </w:pPr>
      <w:r>
        <w:rPr>
          <w:rFonts w:ascii="Times New Roman" w:hAnsi="Times New Roman" w:cs="Times New Roman"/>
          <w:sz w:val="24"/>
          <w:szCs w:val="24"/>
        </w:rPr>
        <w:t>How to paraphrase?</w:t>
      </w:r>
    </w:p>
    <w:p w:rsidR="00B63192" w:rsidRDefault="00835335">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hint="eastAsia"/>
          <w:sz w:val="24"/>
          <w:szCs w:val="24"/>
        </w:rPr>
        <w:t>C</w:t>
      </w:r>
      <w:r>
        <w:rPr>
          <w:rFonts w:ascii="Times New Roman" w:hAnsi="Times New Roman" w:cs="Times New Roman"/>
          <w:sz w:val="24"/>
          <w:szCs w:val="24"/>
        </w:rPr>
        <w:t xml:space="preserve">hange the speech of words (2) </w:t>
      </w:r>
      <w:r>
        <w:rPr>
          <w:rFonts w:ascii="Times New Roman" w:hAnsi="Times New Roman" w:cs="Times New Roman" w:hint="eastAsia"/>
          <w:sz w:val="24"/>
          <w:szCs w:val="24"/>
        </w:rPr>
        <w:t>U</w:t>
      </w:r>
      <w:r>
        <w:rPr>
          <w:rFonts w:ascii="Times New Roman" w:hAnsi="Times New Roman" w:cs="Times New Roman"/>
          <w:sz w:val="24"/>
          <w:szCs w:val="24"/>
        </w:rPr>
        <w:t>se synonyms</w:t>
      </w:r>
      <w:r>
        <w:rPr>
          <w:rFonts w:ascii="Times New Roman" w:hAnsi="Times New Roman" w:cs="Times New Roman" w:hint="eastAsia"/>
          <w:sz w:val="24"/>
          <w:szCs w:val="24"/>
        </w:rPr>
        <w:t xml:space="preserve"> (3) Change the voice</w:t>
      </w:r>
    </w:p>
    <w:p w:rsidR="00B63192" w:rsidRDefault="00835335">
      <w:pPr>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 xml:space="preserve"> Transform sentence structures</w:t>
      </w:r>
      <w:r w:rsidR="00B83DD5">
        <w:rPr>
          <w:rFonts w:ascii="Times New Roman" w:hAnsi="Times New Roman" w:cs="Times New Roman" w:hint="eastAsia"/>
          <w:sz w:val="24"/>
          <w:szCs w:val="24"/>
        </w:rPr>
        <w:t xml:space="preserve"> </w:t>
      </w:r>
      <w:r>
        <w:rPr>
          <w:rFonts w:ascii="Times New Roman" w:hAnsi="Times New Roman" w:cs="Times New Roman" w:hint="eastAsia"/>
          <w:sz w:val="24"/>
          <w:szCs w:val="24"/>
        </w:rPr>
        <w:t>(5)</w:t>
      </w:r>
      <w:r>
        <w:rPr>
          <w:rFonts w:ascii="Times New Roman" w:hAnsi="Times New Roman" w:cs="Times New Roman"/>
          <w:sz w:val="24"/>
          <w:szCs w:val="24"/>
        </w:rPr>
        <w:t xml:space="preserve"> Use a single word to cover </w:t>
      </w:r>
      <w:r>
        <w:rPr>
          <w:rFonts w:ascii="Times New Roman" w:hAnsi="Times New Roman" w:cs="Times New Roman" w:hint="eastAsia"/>
          <w:sz w:val="24"/>
          <w:szCs w:val="24"/>
        </w:rPr>
        <w:t>a</w:t>
      </w:r>
      <w:r>
        <w:rPr>
          <w:rFonts w:ascii="Times New Roman" w:hAnsi="Times New Roman" w:cs="Times New Roman"/>
          <w:sz w:val="24"/>
          <w:szCs w:val="24"/>
        </w:rPr>
        <w:t xml:space="preserve"> whole sentence's meaning.</w:t>
      </w:r>
    </w:p>
    <w:p w:rsidR="00B63192" w:rsidRDefault="00835335">
      <w:pPr>
        <w:rPr>
          <w:rFonts w:ascii="Times New Roman" w:hAnsi="Times New Roman" w:cs="Times New Roman"/>
          <w:sz w:val="24"/>
          <w:szCs w:val="24"/>
        </w:rPr>
      </w:pPr>
      <w:r>
        <w:rPr>
          <w:rFonts w:ascii="Times New Roman" w:hAnsi="Times New Roman" w:cs="Times New Roman"/>
          <w:b/>
          <w:bCs/>
          <w:sz w:val="24"/>
          <w:szCs w:val="24"/>
        </w:rPr>
        <w:t>Students’ activities:</w:t>
      </w:r>
      <w:r w:rsidR="00B83DD5">
        <w:rPr>
          <w:rFonts w:ascii="Times New Roman" w:hAnsi="Times New Roman" w:cs="Times New Roman" w:hint="eastAsia"/>
          <w:b/>
          <w:bCs/>
          <w:sz w:val="24"/>
          <w:szCs w:val="24"/>
        </w:rPr>
        <w:t xml:space="preserve"> </w:t>
      </w:r>
      <w:r>
        <w:rPr>
          <w:rFonts w:ascii="Times New Roman" w:hAnsi="Times New Roman" w:cs="Times New Roman"/>
          <w:sz w:val="24"/>
          <w:szCs w:val="24"/>
        </w:rPr>
        <w:t xml:space="preserve">With the help of these useful skills, transform each </w:t>
      </w:r>
      <w:r>
        <w:rPr>
          <w:rFonts w:ascii="Times New Roman" w:hAnsi="Times New Roman" w:cs="Times New Roman" w:hint="eastAsia"/>
          <w:sz w:val="24"/>
          <w:szCs w:val="24"/>
        </w:rPr>
        <w:t>main point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into </w:t>
      </w:r>
      <w:r>
        <w:rPr>
          <w:rFonts w:ascii="Times New Roman" w:hAnsi="Times New Roman" w:cs="Times New Roman" w:hint="eastAsia"/>
          <w:sz w:val="24"/>
          <w:szCs w:val="24"/>
        </w:rPr>
        <w:t xml:space="preserve">a </w:t>
      </w:r>
      <w:r>
        <w:rPr>
          <w:rFonts w:ascii="Times New Roman" w:hAnsi="Times New Roman" w:cs="Times New Roman"/>
          <w:sz w:val="24"/>
          <w:szCs w:val="24"/>
        </w:rPr>
        <w:t>new sentence which has almost the same meaning.</w:t>
      </w:r>
    </w:p>
    <w:p w:rsidR="00B63192" w:rsidRDefault="00835335">
      <w:pPr>
        <w:rPr>
          <w:rFonts w:ascii="Times New Roman" w:hAnsi="Times New Roman" w:cs="Times New Roman"/>
          <w:sz w:val="24"/>
          <w:szCs w:val="24"/>
        </w:rPr>
      </w:pPr>
      <w:r>
        <w:rPr>
          <w:rFonts w:ascii="Times New Roman" w:hAnsi="Times New Roman" w:cs="Times New Roman"/>
          <w:b/>
          <w:bCs/>
          <w:sz w:val="24"/>
          <w:szCs w:val="24"/>
        </w:rPr>
        <w:t>【设</w:t>
      </w:r>
      <w:r>
        <w:rPr>
          <w:rFonts w:ascii="Times New Roman" w:hAnsi="Times New Roman" w:cs="Times New Roman"/>
          <w:b/>
          <w:bCs/>
          <w:sz w:val="24"/>
          <w:szCs w:val="24"/>
        </w:rPr>
        <w:t>计意图】</w:t>
      </w:r>
      <w:r>
        <w:rPr>
          <w:rFonts w:ascii="Times New Roman" w:hAnsi="Times New Roman" w:cs="Times New Roman" w:hint="eastAsia"/>
          <w:b/>
          <w:bCs/>
          <w:sz w:val="24"/>
          <w:szCs w:val="24"/>
        </w:rPr>
        <w:t>：</w:t>
      </w:r>
      <w:r>
        <w:rPr>
          <w:rFonts w:ascii="Times New Roman" w:hAnsi="Times New Roman" w:cs="Times New Roman" w:hint="eastAsia"/>
          <w:sz w:val="24"/>
          <w:szCs w:val="24"/>
        </w:rPr>
        <w:t>仿写</w:t>
      </w:r>
      <w:r>
        <w:rPr>
          <w:rFonts w:ascii="Times New Roman" w:hAnsi="Times New Roman" w:cs="Times New Roman"/>
          <w:sz w:val="24"/>
          <w:szCs w:val="24"/>
        </w:rPr>
        <w:t>句</w:t>
      </w:r>
      <w:r>
        <w:rPr>
          <w:rFonts w:ascii="Times New Roman" w:hAnsi="Times New Roman" w:cs="Times New Roman"/>
          <w:sz w:val="24"/>
          <w:szCs w:val="24"/>
        </w:rPr>
        <w:t>子</w:t>
      </w:r>
      <w:r>
        <w:rPr>
          <w:rFonts w:ascii="Times New Roman" w:hAnsi="Times New Roman" w:cs="Times New Roman" w:hint="eastAsia"/>
          <w:sz w:val="24"/>
          <w:szCs w:val="24"/>
        </w:rPr>
        <w:t>是个难点，因而在这个环节，笔者意欲采用一个要点一个要点</w:t>
      </w:r>
      <w:r>
        <w:rPr>
          <w:rFonts w:ascii="Times New Roman" w:hAnsi="Times New Roman" w:cs="Times New Roman"/>
          <w:sz w:val="24"/>
          <w:szCs w:val="24"/>
        </w:rPr>
        <w:t>训练学生如何</w:t>
      </w:r>
      <w:r>
        <w:rPr>
          <w:rFonts w:ascii="Times New Roman" w:hAnsi="Times New Roman" w:cs="Times New Roman" w:hint="eastAsia"/>
          <w:sz w:val="24"/>
          <w:szCs w:val="24"/>
        </w:rPr>
        <w:t>使用一些技巧进行转换</w:t>
      </w:r>
      <w:r>
        <w:rPr>
          <w:rFonts w:ascii="Times New Roman" w:hAnsi="Times New Roman" w:cs="Times New Roman"/>
          <w:sz w:val="24"/>
          <w:szCs w:val="24"/>
        </w:rPr>
        <w:t>句子，唤起他们对语言学习的记忆，提升表达句子的能力。</w:t>
      </w:r>
    </w:p>
    <w:p w:rsidR="00B63192" w:rsidRDefault="00B63192">
      <w:pPr>
        <w:spacing w:line="320" w:lineRule="exact"/>
        <w:rPr>
          <w:rFonts w:ascii="Times New Roman" w:hAnsi="Times New Roman" w:cs="Times New Roman"/>
          <w:b/>
          <w:bCs/>
          <w:sz w:val="24"/>
          <w:szCs w:val="24"/>
        </w:rPr>
      </w:pPr>
    </w:p>
    <w:p w:rsidR="00B63192" w:rsidRDefault="00835335">
      <w:pPr>
        <w:spacing w:line="320" w:lineRule="exact"/>
        <w:rPr>
          <w:rFonts w:ascii="Times New Roman" w:hAnsi="Times New Roman" w:cs="Times New Roman"/>
          <w:b/>
          <w:bCs/>
          <w:sz w:val="24"/>
          <w:szCs w:val="24"/>
        </w:rPr>
      </w:pPr>
      <w:r>
        <w:rPr>
          <w:rFonts w:ascii="Times New Roman" w:hAnsi="Times New Roman" w:cs="Times New Roman"/>
          <w:b/>
          <w:bCs/>
          <w:sz w:val="24"/>
          <w:szCs w:val="24"/>
        </w:rPr>
        <w:t xml:space="preserve">Step </w:t>
      </w:r>
      <w:r>
        <w:rPr>
          <w:rFonts w:ascii="Times New Roman" w:hAnsi="Times New Roman" w:cs="Times New Roman" w:hint="eastAsia"/>
          <w:b/>
          <w:bCs/>
          <w:sz w:val="24"/>
          <w:szCs w:val="24"/>
        </w:rPr>
        <w:t>5</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Appreciation and conclusion</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 xml:space="preserve">2 </w:t>
      </w:r>
      <w:r>
        <w:rPr>
          <w:rFonts w:ascii="Times New Roman" w:hAnsi="Times New Roman" w:cs="Times New Roman"/>
          <w:b/>
          <w:bCs/>
          <w:sz w:val="24"/>
          <w:szCs w:val="24"/>
        </w:rPr>
        <w:t>min</w:t>
      </w:r>
      <w:r>
        <w:rPr>
          <w:rFonts w:ascii="Times New Roman" w:hAnsi="Times New Roman" w:cs="Times New Roman" w:hint="eastAsia"/>
          <w:b/>
          <w:bCs/>
          <w:sz w:val="24"/>
          <w:szCs w:val="24"/>
        </w:rPr>
        <w:t>ute</w:t>
      </w:r>
      <w:r>
        <w:rPr>
          <w:rFonts w:ascii="Times New Roman" w:hAnsi="Times New Roman" w:cs="Times New Roman"/>
          <w:b/>
          <w:bCs/>
          <w:sz w:val="24"/>
          <w:szCs w:val="24"/>
        </w:rPr>
        <w:t>s)</w:t>
      </w:r>
    </w:p>
    <w:p w:rsidR="00B63192" w:rsidRDefault="00835335">
      <w:pPr>
        <w:spacing w:line="320" w:lineRule="exact"/>
        <w:rPr>
          <w:rFonts w:ascii="Times New Roman" w:hAnsi="Times New Roman" w:cs="Times New Roman"/>
          <w:sz w:val="24"/>
          <w:szCs w:val="24"/>
        </w:rPr>
      </w:pPr>
      <w:r>
        <w:rPr>
          <w:rFonts w:ascii="Times New Roman" w:hAnsi="Times New Roman" w:cs="Times New Roman"/>
          <w:b/>
          <w:bCs/>
          <w:sz w:val="24"/>
          <w:szCs w:val="24"/>
        </w:rPr>
        <w:t>Teacher’s activities:</w:t>
      </w:r>
      <w:r w:rsidR="00B83DD5">
        <w:rPr>
          <w:rFonts w:ascii="Times New Roman" w:hAnsi="Times New Roman" w:cs="Times New Roman" w:hint="eastAsia"/>
          <w:b/>
          <w:bCs/>
          <w:sz w:val="24"/>
          <w:szCs w:val="24"/>
        </w:rPr>
        <w:t xml:space="preserve"> </w:t>
      </w:r>
      <w:r w:rsidR="00B83DD5">
        <w:rPr>
          <w:rFonts w:ascii="Times New Roman" w:hAnsi="Times New Roman" w:cs="Times New Roman" w:hint="eastAsia"/>
          <w:sz w:val="24"/>
          <w:szCs w:val="24"/>
        </w:rPr>
        <w:t>If time permits</w:t>
      </w:r>
      <w:r>
        <w:rPr>
          <w:rFonts w:ascii="Times New Roman" w:hAnsi="Times New Roman" w:cs="Times New Roman" w:hint="eastAsia"/>
          <w:sz w:val="24"/>
          <w:szCs w:val="24"/>
        </w:rPr>
        <w:t xml:space="preserve">, ask students to appreciate the possible version of this passage together and pay </w:t>
      </w:r>
      <w:r>
        <w:rPr>
          <w:rFonts w:ascii="Times New Roman" w:hAnsi="Times New Roman" w:cs="Times New Roman" w:hint="eastAsia"/>
          <w:sz w:val="24"/>
          <w:szCs w:val="24"/>
        </w:rPr>
        <w:t>attention to the connection between each point. At last, make a summary of what we learn today.</w:t>
      </w:r>
    </w:p>
    <w:p w:rsidR="00B63192" w:rsidRDefault="00B63192">
      <w:pPr>
        <w:spacing w:line="320" w:lineRule="exact"/>
        <w:rPr>
          <w:rFonts w:ascii="Times New Roman" w:hAnsi="Times New Roman" w:cs="Times New Roman"/>
          <w:b/>
          <w:bCs/>
          <w:sz w:val="24"/>
          <w:szCs w:val="24"/>
        </w:rPr>
      </w:pPr>
    </w:p>
    <w:p w:rsidR="00B63192" w:rsidRDefault="00835335">
      <w:pPr>
        <w:spacing w:line="320" w:lineRule="exact"/>
        <w:rPr>
          <w:rFonts w:ascii="Times New Roman" w:hAnsi="Times New Roman" w:cs="Times New Roman"/>
          <w:sz w:val="24"/>
          <w:szCs w:val="24"/>
        </w:rPr>
      </w:pPr>
      <w:r>
        <w:rPr>
          <w:rFonts w:ascii="Times New Roman" w:hAnsi="Times New Roman" w:cs="Times New Roman"/>
          <w:b/>
          <w:bCs/>
          <w:sz w:val="24"/>
          <w:szCs w:val="24"/>
        </w:rPr>
        <w:t>Students</w:t>
      </w:r>
      <w:r w:rsidR="002456C3">
        <w:rPr>
          <w:rFonts w:ascii="Times New Roman" w:hAnsi="Times New Roman" w:cs="Times New Roman"/>
          <w:b/>
          <w:bCs/>
          <w:sz w:val="24"/>
          <w:szCs w:val="24"/>
        </w:rPr>
        <w:t>’</w:t>
      </w:r>
      <w:r>
        <w:rPr>
          <w:rFonts w:ascii="Times New Roman" w:hAnsi="Times New Roman" w:cs="Times New Roman"/>
          <w:b/>
          <w:bCs/>
          <w:sz w:val="24"/>
          <w:szCs w:val="24"/>
        </w:rPr>
        <w:t xml:space="preserve"> activities:</w:t>
      </w:r>
      <w:r w:rsidR="00B83DD5">
        <w:rPr>
          <w:rFonts w:ascii="Times New Roman" w:hAnsi="Times New Roman" w:cs="Times New Roman" w:hint="eastAsia"/>
          <w:b/>
          <w:bCs/>
          <w:sz w:val="24"/>
          <w:szCs w:val="24"/>
        </w:rPr>
        <w:t xml:space="preserve"> </w:t>
      </w:r>
      <w:r>
        <w:rPr>
          <w:rFonts w:ascii="Times New Roman" w:hAnsi="Times New Roman" w:cs="Times New Roman" w:hint="eastAsia"/>
          <w:sz w:val="24"/>
          <w:szCs w:val="24"/>
        </w:rPr>
        <w:t>Appreciate the possible version of this passage together and pay attention to the connection between each point. Have a review of what we l</w:t>
      </w:r>
      <w:r>
        <w:rPr>
          <w:rFonts w:ascii="Times New Roman" w:hAnsi="Times New Roman" w:cs="Times New Roman" w:hint="eastAsia"/>
          <w:sz w:val="24"/>
          <w:szCs w:val="24"/>
        </w:rPr>
        <w:t>earn in this period.</w:t>
      </w:r>
    </w:p>
    <w:p w:rsidR="00B63192" w:rsidRDefault="00835335">
      <w:pPr>
        <w:rPr>
          <w:rFonts w:ascii="Times New Roman" w:hAnsi="Times New Roman" w:cs="Times New Roman"/>
          <w:b/>
          <w:bCs/>
          <w:sz w:val="24"/>
          <w:szCs w:val="24"/>
        </w:rPr>
      </w:pPr>
      <w:r>
        <w:rPr>
          <w:rFonts w:ascii="Times New Roman" w:hAnsi="Times New Roman" w:cs="Times New Roman"/>
          <w:b/>
          <w:bCs/>
          <w:sz w:val="24"/>
          <w:szCs w:val="24"/>
        </w:rPr>
        <w:t>【设计意图】：</w:t>
      </w:r>
      <w:r>
        <w:rPr>
          <w:rFonts w:ascii="Times New Roman" w:hAnsi="Times New Roman" w:cs="Times New Roman" w:hint="eastAsia"/>
          <w:sz w:val="24"/>
          <w:szCs w:val="24"/>
        </w:rPr>
        <w:t>因</w:t>
      </w:r>
      <w:r>
        <w:rPr>
          <w:rFonts w:ascii="Times New Roman" w:hAnsi="Times New Roman" w:cs="Times New Roman" w:hint="eastAsia"/>
          <w:sz w:val="24"/>
          <w:szCs w:val="24"/>
        </w:rPr>
        <w:t>时间有限，学生也许没有时间进行完整的一篇写作，因而呈现一篇较好的范文供学生学习，模仿。在结束课堂之前，再一次对本堂课文进行一个梳理。</w:t>
      </w:r>
    </w:p>
    <w:p w:rsidR="00B63192" w:rsidRDefault="00835335">
      <w:pPr>
        <w:spacing w:line="320" w:lineRule="exact"/>
        <w:rPr>
          <w:rFonts w:ascii="Times New Roman" w:hAnsi="Times New Roman" w:cs="Times New Roman"/>
          <w:b/>
          <w:bCs/>
          <w:sz w:val="24"/>
          <w:szCs w:val="24"/>
        </w:rPr>
      </w:pPr>
      <w:r>
        <w:rPr>
          <w:rFonts w:ascii="Times New Roman" w:hAnsi="Times New Roman" w:cs="Times New Roman"/>
          <w:b/>
          <w:bCs/>
          <w:sz w:val="24"/>
          <w:szCs w:val="24"/>
        </w:rPr>
        <w:t>Step 8: Homework</w:t>
      </w:r>
      <w:r>
        <w:rPr>
          <w:rFonts w:ascii="Times New Roman" w:hAnsi="Times New Roman" w:cs="Times New Roman"/>
          <w:b/>
          <w:bCs/>
          <w:sz w:val="24"/>
          <w:szCs w:val="24"/>
        </w:rPr>
        <w:t>（</w:t>
      </w:r>
      <w:r>
        <w:rPr>
          <w:rFonts w:ascii="Times New Roman" w:hAnsi="Times New Roman" w:cs="Times New Roman"/>
          <w:b/>
          <w:bCs/>
          <w:sz w:val="24"/>
          <w:szCs w:val="24"/>
        </w:rPr>
        <w:t>1 minute</w:t>
      </w:r>
      <w:r>
        <w:rPr>
          <w:rFonts w:ascii="Times New Roman" w:hAnsi="Times New Roman" w:cs="Times New Roman"/>
          <w:b/>
          <w:bCs/>
          <w:sz w:val="24"/>
          <w:szCs w:val="24"/>
        </w:rPr>
        <w:t>）</w:t>
      </w:r>
    </w:p>
    <w:p w:rsidR="00B63192" w:rsidRDefault="00835335">
      <w:pPr>
        <w:spacing w:line="320" w:lineRule="exact"/>
        <w:rPr>
          <w:rFonts w:ascii="Times New Roman" w:hAnsi="Times New Roman" w:cs="Times New Roman"/>
          <w:sz w:val="24"/>
          <w:szCs w:val="24"/>
        </w:rPr>
      </w:pPr>
      <w:r>
        <w:rPr>
          <w:rFonts w:ascii="Times New Roman" w:hAnsi="Times New Roman" w:cs="Times New Roman"/>
          <w:sz w:val="24"/>
          <w:szCs w:val="24"/>
        </w:rPr>
        <w:t>Please apply what we learn in this period to make a summary of a new passage .</w:t>
      </w:r>
    </w:p>
    <w:p w:rsidR="00B63192" w:rsidRDefault="00835335">
      <w:pPr>
        <w:rPr>
          <w:rFonts w:ascii="Times New Roman" w:hAnsi="Times New Roman" w:cs="Times New Roman"/>
          <w:b/>
          <w:sz w:val="24"/>
          <w:szCs w:val="24"/>
        </w:rPr>
      </w:pPr>
      <w:r>
        <w:rPr>
          <w:rFonts w:ascii="Times New Roman" w:hAnsi="Times New Roman" w:cs="Times New Roman"/>
          <w:b/>
          <w:bCs/>
          <w:sz w:val="24"/>
          <w:szCs w:val="24"/>
        </w:rPr>
        <w:t>【设计意图】</w:t>
      </w:r>
      <w:r>
        <w:rPr>
          <w:rFonts w:ascii="Times New Roman" w:hAnsi="Times New Roman" w:cs="Times New Roman"/>
          <w:sz w:val="24"/>
          <w:szCs w:val="24"/>
        </w:rPr>
        <w:t>：</w:t>
      </w:r>
      <w:r>
        <w:rPr>
          <w:rFonts w:ascii="Times New Roman" w:hAnsi="Times New Roman" w:cs="Times New Roman"/>
          <w:sz w:val="24"/>
          <w:szCs w:val="24"/>
        </w:rPr>
        <w:t>写作训练，是口头到书面的落实，是课内活动向课外的延伸，是本课教学环节的有效延续，旨在巩固和内化课堂里的语言习得和内容整合，并有效培养其创造性思维能力和写作能力。</w:t>
      </w:r>
    </w:p>
    <w:p w:rsidR="00B63192" w:rsidRDefault="00B63192">
      <w:pPr>
        <w:rPr>
          <w:rFonts w:ascii="Times New Roman" w:hAnsi="Times New Roman" w:cs="Times New Roman"/>
          <w:b/>
          <w:sz w:val="24"/>
          <w:szCs w:val="24"/>
        </w:rPr>
      </w:pPr>
    </w:p>
    <w:p w:rsidR="00B63192" w:rsidRDefault="00835335">
      <w:pPr>
        <w:rPr>
          <w:rFonts w:ascii="Times New Roman" w:hAnsi="Times New Roman" w:cs="Times New Roman"/>
          <w:b/>
          <w:sz w:val="24"/>
          <w:szCs w:val="24"/>
        </w:rPr>
      </w:pPr>
      <w:r>
        <w:rPr>
          <w:rFonts w:ascii="Times New Roman" w:hAnsi="Times New Roman" w:cs="Times New Roman"/>
          <w:b/>
          <w:sz w:val="24"/>
          <w:szCs w:val="24"/>
        </w:rPr>
        <w:t>板书设计：</w:t>
      </w:r>
    </w:p>
    <w:p w:rsidR="00B63192" w:rsidRDefault="00835335">
      <w:pPr>
        <w:rPr>
          <w:rFonts w:ascii="Times New Roman" w:hAnsi="Times New Roman" w:cs="Times New Roman"/>
          <w:b/>
          <w:sz w:val="24"/>
          <w:szCs w:val="24"/>
        </w:rPr>
      </w:pPr>
      <w:r>
        <w:rPr>
          <w:rFonts w:ascii="Times New Roman" w:hAnsi="Times New Roman" w:cs="Times New Roman"/>
          <w:b/>
          <w:sz w:val="24"/>
          <w:szCs w:val="24"/>
        </w:rPr>
        <w:t xml:space="preserve">                     Summary writing</w:t>
      </w:r>
    </w:p>
    <w:p w:rsidR="00B63192" w:rsidRDefault="00B63192">
      <w:pPr>
        <w:rPr>
          <w:rFonts w:ascii="Times New Roman" w:hAnsi="Times New Roman" w:cs="Times New Roman"/>
          <w:b/>
          <w:sz w:val="24"/>
          <w:szCs w:val="24"/>
        </w:rPr>
      </w:pPr>
    </w:p>
    <w:p w:rsidR="00B63192" w:rsidRDefault="00B63192">
      <w:pPr>
        <w:rPr>
          <w:rFonts w:ascii="Times New Roman" w:hAnsi="Times New Roman" w:cs="Times New Roman"/>
          <w:b/>
          <w:sz w:val="24"/>
          <w:szCs w:val="24"/>
        </w:rPr>
      </w:pPr>
      <w:r w:rsidRPr="00B63192">
        <w:rPr>
          <w:rFonts w:ascii="Times New Roman" w:hAnsi="Times New Roman" w:cs="Times New Roman"/>
          <w:sz w:val="24"/>
          <w:szCs w:val="24"/>
        </w:rPr>
        <w:pict>
          <v:shape id="_x0000_s2056" type="#_x0000_t202" style="position:absolute;left:0;text-align:left;margin-left:88.45pt;margin-top:3.25pt;width:181.45pt;height:144.8pt;z-index:251659264">
            <v:textbox>
              <w:txbxContent>
                <w:p w:rsidR="00B63192" w:rsidRDefault="00835335">
                  <w:pPr>
                    <w:rPr>
                      <w:rFonts w:ascii="Times New Roman" w:hAnsi="Times New Roman" w:cs="Times New Roman"/>
                      <w:sz w:val="24"/>
                      <w:szCs w:val="24"/>
                    </w:rPr>
                  </w:pPr>
                  <w:r>
                    <w:rPr>
                      <w:rFonts w:ascii="Times New Roman" w:hAnsi="Times New Roman" w:cs="Times New Roman"/>
                      <w:sz w:val="24"/>
                      <w:szCs w:val="24"/>
                    </w:rPr>
                    <w:t xml:space="preserve">Writing tips: </w:t>
                  </w:r>
                </w:p>
                <w:p w:rsidR="00B63192" w:rsidRDefault="00835335">
                  <w:pPr>
                    <w:rPr>
                      <w:rFonts w:ascii="Times New Roman" w:hAnsi="Times New Roman" w:cs="Times New Roman"/>
                      <w:sz w:val="24"/>
                      <w:szCs w:val="24"/>
                    </w:rPr>
                  </w:pPr>
                  <w:r>
                    <w:rPr>
                      <w:rFonts w:ascii="Times New Roman" w:hAnsi="Times New Roman" w:cs="Times New Roman"/>
                      <w:sz w:val="24"/>
                      <w:szCs w:val="24"/>
                    </w:rPr>
                    <w:t>1.Delete unnecessary information, such as details,</w:t>
                  </w:r>
                  <w:r w:rsidR="002456C3">
                    <w:rPr>
                      <w:rFonts w:ascii="Times New Roman" w:hAnsi="Times New Roman" w:cs="Times New Roman" w:hint="eastAsia"/>
                      <w:sz w:val="24"/>
                      <w:szCs w:val="24"/>
                    </w:rPr>
                    <w:t xml:space="preserve"> </w:t>
                  </w:r>
                  <w:r>
                    <w:rPr>
                      <w:rFonts w:ascii="Times New Roman" w:hAnsi="Times New Roman" w:cs="Times New Roman"/>
                      <w:sz w:val="24"/>
                      <w:szCs w:val="24"/>
                    </w:rPr>
                    <w:t>examples</w:t>
                  </w:r>
                  <w:r w:rsidR="002456C3">
                    <w:rPr>
                      <w:rFonts w:ascii="Times New Roman" w:hAnsi="Times New Roman" w:cs="Times New Roman" w:hint="eastAsia"/>
                      <w:sz w:val="24"/>
                      <w:szCs w:val="24"/>
                    </w:rPr>
                    <w:t xml:space="preserve"> </w:t>
                  </w:r>
                  <w:r>
                    <w:rPr>
                      <w:rFonts w:ascii="Times New Roman" w:hAnsi="Times New Roman" w:cs="Times New Roman"/>
                      <w:sz w:val="24"/>
                      <w:szCs w:val="24"/>
                    </w:rPr>
                    <w:t>and  quotations.</w:t>
                  </w:r>
                </w:p>
                <w:p w:rsidR="00B63192" w:rsidRDefault="00835335">
                  <w:pPr>
                    <w:rPr>
                      <w:rFonts w:ascii="Times New Roman" w:hAnsi="Times New Roman" w:cs="Times New Roman"/>
                      <w:sz w:val="24"/>
                      <w:szCs w:val="24"/>
                    </w:rPr>
                  </w:pPr>
                  <w:r>
                    <w:rPr>
                      <w:rFonts w:ascii="Times New Roman" w:hAnsi="Times New Roman" w:cs="Times New Roman"/>
                      <w:sz w:val="24"/>
                      <w:szCs w:val="24"/>
                    </w:rPr>
                    <w:t xml:space="preserve">2.Combine two different opinions if </w:t>
                  </w:r>
                  <w:r>
                    <w:rPr>
                      <w:rFonts w:ascii="Times New Roman" w:hAnsi="Times New Roman" w:cs="Times New Roman"/>
                      <w:sz w:val="24"/>
                      <w:szCs w:val="24"/>
                    </w:rPr>
                    <w:t>necessary.</w:t>
                  </w:r>
                </w:p>
                <w:p w:rsidR="00B63192" w:rsidRDefault="00835335">
                  <w:pPr>
                    <w:rPr>
                      <w:rFonts w:ascii="Times New Roman" w:hAnsi="Times New Roman" w:cs="Times New Roman"/>
                    </w:rPr>
                  </w:pPr>
                  <w:r>
                    <w:rPr>
                      <w:rFonts w:ascii="Times New Roman" w:hAnsi="Times New Roman" w:cs="Times New Roman"/>
                      <w:sz w:val="24"/>
                      <w:szCs w:val="24"/>
                    </w:rPr>
                    <w:t>3.Use signal word</w:t>
                  </w:r>
                  <w:r>
                    <w:rPr>
                      <w:rFonts w:ascii="Times New Roman" w:hAnsi="Times New Roman" w:cs="Times New Roman"/>
                    </w:rPr>
                    <w:t>s to make your writing logical and clear</w:t>
                  </w:r>
                  <w:r>
                    <w:rPr>
                      <w:rFonts w:ascii="Times New Roman" w:hAnsi="Times New Roman" w:cs="Times New Roman"/>
                    </w:rPr>
                    <w:t>.</w:t>
                  </w:r>
                </w:p>
              </w:txbxContent>
            </v:textbox>
          </v:shape>
        </w:pict>
      </w:r>
      <w:r w:rsidRPr="00B63192">
        <w:rPr>
          <w:rFonts w:ascii="Times New Roman" w:hAnsi="Times New Roman" w:cs="Times New Roman"/>
          <w:sz w:val="24"/>
          <w:szCs w:val="24"/>
        </w:rPr>
        <w:pict>
          <v:shape id="_x0000_s2057" type="#_x0000_t202" style="position:absolute;left:0;text-align:left;margin-left:292.5pt;margin-top:9.7pt;width:155.2pt;height:136.45pt;z-index:251660288">
            <v:textbox>
              <w:txbxContent>
                <w:p w:rsidR="00B63192" w:rsidRDefault="00835335">
                  <w:pPr>
                    <w:rPr>
                      <w:rFonts w:ascii="Times New Roman" w:hAnsi="Times New Roman" w:cs="Times New Roman"/>
                      <w:sz w:val="24"/>
                      <w:szCs w:val="24"/>
                    </w:rPr>
                  </w:pPr>
                  <w:r>
                    <w:rPr>
                      <w:rFonts w:ascii="Times New Roman" w:hAnsi="Times New Roman" w:cs="Times New Roman"/>
                      <w:sz w:val="24"/>
                      <w:szCs w:val="24"/>
                    </w:rPr>
                    <w:t>Paraphrasing methods:</w:t>
                  </w:r>
                </w:p>
                <w:p w:rsidR="00B63192" w:rsidRDefault="00835335">
                  <w:pPr>
                    <w:rPr>
                      <w:rFonts w:ascii="Times New Roman" w:hAnsi="Times New Roman" w:cs="Times New Roman"/>
                      <w:sz w:val="24"/>
                      <w:szCs w:val="24"/>
                    </w:rPr>
                  </w:pPr>
                  <w:r>
                    <w:rPr>
                      <w:rFonts w:ascii="Times New Roman" w:hAnsi="Times New Roman" w:cs="Times New Roman"/>
                      <w:sz w:val="24"/>
                      <w:szCs w:val="24"/>
                    </w:rPr>
                    <w:t>(1) Use synonyms</w:t>
                  </w:r>
                </w:p>
                <w:p w:rsidR="00B63192" w:rsidRDefault="00835335">
                  <w:pPr>
                    <w:rPr>
                      <w:rFonts w:ascii="Times New Roman" w:hAnsi="Times New Roman" w:cs="Times New Roman"/>
                      <w:sz w:val="24"/>
                      <w:szCs w:val="24"/>
                    </w:rPr>
                  </w:pPr>
                  <w:r>
                    <w:rPr>
                      <w:rFonts w:ascii="Times New Roman" w:hAnsi="Times New Roman" w:cs="Times New Roman"/>
                      <w:sz w:val="24"/>
                      <w:szCs w:val="24"/>
                    </w:rPr>
                    <w:t xml:space="preserve">(2) Change the speech of words </w:t>
                  </w:r>
                </w:p>
                <w:p w:rsidR="00B63192" w:rsidRDefault="00835335">
                  <w:pPr>
                    <w:rPr>
                      <w:rFonts w:ascii="Times New Roman" w:hAnsi="Times New Roman" w:cs="Times New Roman"/>
                      <w:sz w:val="24"/>
                      <w:szCs w:val="24"/>
                    </w:rPr>
                  </w:pPr>
                  <w:r>
                    <w:rPr>
                      <w:rFonts w:ascii="Times New Roman" w:hAnsi="Times New Roman" w:cs="Times New Roman"/>
                      <w:sz w:val="24"/>
                      <w:szCs w:val="24"/>
                    </w:rPr>
                    <w:t>(3) Change the voice</w:t>
                  </w:r>
                </w:p>
                <w:p w:rsidR="00B63192" w:rsidRDefault="00835335">
                  <w:pPr>
                    <w:rPr>
                      <w:rFonts w:ascii="Times New Roman" w:hAnsi="Times New Roman" w:cs="Times New Roman"/>
                      <w:sz w:val="24"/>
                      <w:szCs w:val="24"/>
                    </w:rPr>
                  </w:pPr>
                  <w:r>
                    <w:rPr>
                      <w:rFonts w:ascii="Times New Roman" w:hAnsi="Times New Roman" w:cs="Times New Roman"/>
                      <w:sz w:val="24"/>
                      <w:szCs w:val="24"/>
                    </w:rPr>
                    <w:t>(4)Transform</w:t>
                  </w:r>
                  <w:r w:rsidR="002456C3">
                    <w:rPr>
                      <w:rFonts w:ascii="Times New Roman" w:hAnsi="Times New Roman" w:cs="Times New Roman" w:hint="eastAsia"/>
                      <w:sz w:val="24"/>
                      <w:szCs w:val="24"/>
                    </w:rPr>
                    <w:t xml:space="preserve"> </w:t>
                  </w:r>
                  <w:r>
                    <w:rPr>
                      <w:rFonts w:ascii="Times New Roman" w:hAnsi="Times New Roman" w:cs="Times New Roman"/>
                      <w:sz w:val="24"/>
                      <w:szCs w:val="24"/>
                    </w:rPr>
                    <w:t>sentence structures(inversion etc.)</w:t>
                  </w:r>
                </w:p>
                <w:p w:rsidR="00B63192" w:rsidRDefault="00835335">
                  <w:pPr>
                    <w:rPr>
                      <w:rFonts w:ascii="Times New Roman" w:hAnsi="Times New Roman" w:cs="Times New Roman"/>
                      <w:sz w:val="24"/>
                      <w:szCs w:val="24"/>
                    </w:rPr>
                  </w:pPr>
                  <w:r>
                    <w:rPr>
                      <w:rFonts w:ascii="Times New Roman" w:hAnsi="Times New Roman" w:cs="Times New Roman"/>
                      <w:sz w:val="24"/>
                      <w:szCs w:val="24"/>
                    </w:rPr>
                    <w:t>(5)Use a single word to cover a sentence</w:t>
                  </w:r>
                  <w:r>
                    <w:rPr>
                      <w:rFonts w:ascii="Times New Roman" w:hAnsi="Times New Roman" w:cs="Times New Roman"/>
                      <w:sz w:val="24"/>
                      <w:szCs w:val="24"/>
                    </w:rPr>
                    <w:t>’</w:t>
                  </w:r>
                  <w:r>
                    <w:rPr>
                      <w:rFonts w:ascii="Times New Roman" w:hAnsi="Times New Roman" w:cs="Times New Roman"/>
                      <w:sz w:val="24"/>
                      <w:szCs w:val="24"/>
                    </w:rPr>
                    <w:t xml:space="preserve">s </w:t>
                  </w:r>
                  <w:r>
                    <w:rPr>
                      <w:rFonts w:ascii="Times New Roman" w:hAnsi="Times New Roman" w:cs="Times New Roman"/>
                      <w:sz w:val="24"/>
                      <w:szCs w:val="24"/>
                    </w:rPr>
                    <w:t>meaning.</w:t>
                  </w:r>
                </w:p>
                <w:p w:rsidR="00B63192" w:rsidRDefault="00B63192"/>
              </w:txbxContent>
            </v:textbox>
          </v:shape>
        </w:pict>
      </w:r>
      <w:r w:rsidR="00835335">
        <w:rPr>
          <w:rFonts w:ascii="Times New Roman" w:hAnsi="Times New Roman" w:cs="Times New Roman" w:hint="eastAsia"/>
          <w:b/>
          <w:sz w:val="24"/>
          <w:szCs w:val="24"/>
        </w:rPr>
        <w:t>Key words:</w:t>
      </w:r>
    </w:p>
    <w:p w:rsidR="00B63192" w:rsidRDefault="00835335">
      <w:pPr>
        <w:rPr>
          <w:rFonts w:ascii="Times New Roman" w:hAnsi="Times New Roman" w:cs="Times New Roman"/>
          <w:bCs/>
          <w:sz w:val="24"/>
          <w:szCs w:val="24"/>
        </w:rPr>
      </w:pPr>
      <w:r>
        <w:rPr>
          <w:rFonts w:ascii="Times New Roman" w:hAnsi="Times New Roman" w:cs="Times New Roman" w:hint="eastAsia"/>
          <w:bCs/>
          <w:sz w:val="24"/>
          <w:szCs w:val="24"/>
        </w:rPr>
        <w:t>approval</w:t>
      </w:r>
    </w:p>
    <w:p w:rsidR="00B63192" w:rsidRDefault="00B63192">
      <w:pPr>
        <w:rPr>
          <w:rFonts w:ascii="Times New Roman" w:hAnsi="Times New Roman" w:cs="Times New Roman"/>
          <w:bCs/>
          <w:sz w:val="24"/>
          <w:szCs w:val="24"/>
        </w:rPr>
      </w:pPr>
    </w:p>
    <w:p w:rsidR="00B63192" w:rsidRDefault="00B63192">
      <w:pPr>
        <w:rPr>
          <w:rFonts w:ascii="Times New Roman" w:hAnsi="Times New Roman" w:cs="Times New Roman"/>
          <w:sz w:val="24"/>
          <w:szCs w:val="24"/>
        </w:rPr>
      </w:pPr>
    </w:p>
    <w:p w:rsidR="00B63192" w:rsidRDefault="00B63192">
      <w:pPr>
        <w:rPr>
          <w:rFonts w:ascii="Times New Roman" w:hAnsi="Times New Roman" w:cs="Times New Roman"/>
          <w:sz w:val="24"/>
          <w:szCs w:val="24"/>
        </w:rPr>
      </w:pPr>
    </w:p>
    <w:p w:rsidR="00B63192" w:rsidRDefault="00B63192">
      <w:pPr>
        <w:rPr>
          <w:rFonts w:ascii="Times New Roman" w:hAnsi="Times New Roman" w:cs="Times New Roman"/>
          <w:sz w:val="24"/>
          <w:szCs w:val="24"/>
        </w:rPr>
      </w:pPr>
    </w:p>
    <w:p w:rsidR="00B63192" w:rsidRDefault="00B63192">
      <w:pPr>
        <w:rPr>
          <w:rFonts w:ascii="Times New Roman" w:hAnsi="Times New Roman" w:cs="Times New Roman"/>
          <w:sz w:val="24"/>
          <w:szCs w:val="24"/>
        </w:rPr>
      </w:pPr>
    </w:p>
    <w:p w:rsidR="002456C3" w:rsidRDefault="002456C3">
      <w:pPr>
        <w:rPr>
          <w:rFonts w:ascii="Times New Roman" w:hAnsi="Times New Roman" w:cs="Times New Roman" w:hint="eastAsia"/>
          <w:b/>
          <w:bCs/>
          <w:sz w:val="24"/>
          <w:szCs w:val="24"/>
        </w:rPr>
      </w:pPr>
    </w:p>
    <w:p w:rsidR="002456C3" w:rsidRDefault="002456C3">
      <w:pPr>
        <w:rPr>
          <w:rFonts w:ascii="Times New Roman" w:hAnsi="Times New Roman" w:cs="Times New Roman" w:hint="eastAsia"/>
          <w:b/>
          <w:bCs/>
          <w:sz w:val="24"/>
          <w:szCs w:val="24"/>
        </w:rPr>
      </w:pPr>
    </w:p>
    <w:p w:rsidR="002456C3" w:rsidRDefault="002456C3">
      <w:pPr>
        <w:rPr>
          <w:rFonts w:ascii="Times New Roman" w:hAnsi="Times New Roman" w:cs="Times New Roman" w:hint="eastAsia"/>
          <w:b/>
          <w:bCs/>
          <w:sz w:val="24"/>
          <w:szCs w:val="24"/>
        </w:rPr>
      </w:pPr>
    </w:p>
    <w:p w:rsidR="002456C3" w:rsidRDefault="002456C3">
      <w:pPr>
        <w:rPr>
          <w:rFonts w:ascii="Times New Roman" w:hAnsi="Times New Roman" w:cs="Times New Roman" w:hint="eastAsia"/>
          <w:b/>
          <w:bCs/>
          <w:sz w:val="24"/>
          <w:szCs w:val="24"/>
        </w:rPr>
      </w:pPr>
    </w:p>
    <w:p w:rsidR="00B63192" w:rsidRDefault="00835335">
      <w:pPr>
        <w:rPr>
          <w:rFonts w:ascii="Times New Roman" w:hAnsi="Times New Roman" w:cs="Times New Roman"/>
          <w:sz w:val="24"/>
          <w:szCs w:val="24"/>
        </w:rPr>
      </w:pPr>
      <w:r>
        <w:rPr>
          <w:rFonts w:ascii="Times New Roman" w:hAnsi="Times New Roman" w:cs="Times New Roman"/>
          <w:b/>
          <w:bCs/>
          <w:sz w:val="24"/>
          <w:szCs w:val="24"/>
        </w:rPr>
        <w:t>【设计意图】：</w:t>
      </w:r>
      <w:r>
        <w:rPr>
          <w:rFonts w:ascii="Times New Roman" w:hAnsi="Times New Roman" w:cs="Times New Roman"/>
          <w:sz w:val="24"/>
          <w:szCs w:val="24"/>
        </w:rPr>
        <w:t>板书是课堂教学的有益辅助，是教学重点的凝练呈现。让学生明确本节课学习目标，</w:t>
      </w:r>
      <w:r>
        <w:rPr>
          <w:rFonts w:ascii="Times New Roman" w:hAnsi="Times New Roman" w:cs="Times New Roman"/>
          <w:sz w:val="24"/>
          <w:szCs w:val="24"/>
        </w:rPr>
        <w:t>理清</w:t>
      </w:r>
      <w:r>
        <w:rPr>
          <w:rFonts w:ascii="Times New Roman" w:hAnsi="Times New Roman" w:cs="Times New Roman"/>
          <w:sz w:val="24"/>
          <w:szCs w:val="24"/>
        </w:rPr>
        <w:t>本节课思路</w:t>
      </w:r>
      <w:r>
        <w:rPr>
          <w:rFonts w:ascii="Times New Roman" w:hAnsi="Times New Roman" w:cs="Times New Roman"/>
          <w:sz w:val="24"/>
          <w:szCs w:val="24"/>
        </w:rPr>
        <w:t>，也为学生在进行输出时提供一定的框架。</w:t>
      </w:r>
    </w:p>
    <w:sectPr w:rsidR="00B63192" w:rsidSect="00B631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335" w:rsidRDefault="00835335" w:rsidP="00B83DD5">
      <w:r>
        <w:separator/>
      </w:r>
    </w:p>
  </w:endnote>
  <w:endnote w:type="continuationSeparator" w:id="1">
    <w:p w:rsidR="00835335" w:rsidRDefault="00835335" w:rsidP="00B83D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335" w:rsidRDefault="00835335" w:rsidP="00B83DD5">
      <w:r>
        <w:separator/>
      </w:r>
    </w:p>
  </w:footnote>
  <w:footnote w:type="continuationSeparator" w:id="1">
    <w:p w:rsidR="00835335" w:rsidRDefault="00835335" w:rsidP="00B83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86790"/>
    <w:multiLevelType w:val="singleLevel"/>
    <w:tmpl w:val="26E86790"/>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6885"/>
    <w:rsid w:val="001B44FF"/>
    <w:rsid w:val="002456C3"/>
    <w:rsid w:val="003264A8"/>
    <w:rsid w:val="0044754F"/>
    <w:rsid w:val="00487C16"/>
    <w:rsid w:val="005012F6"/>
    <w:rsid w:val="00835335"/>
    <w:rsid w:val="00B63192"/>
    <w:rsid w:val="00B83DD5"/>
    <w:rsid w:val="00BC3DA8"/>
    <w:rsid w:val="00D55A9A"/>
    <w:rsid w:val="00E355AD"/>
    <w:rsid w:val="00EE6885"/>
    <w:rsid w:val="0D9C5B97"/>
    <w:rsid w:val="15DF7AE2"/>
    <w:rsid w:val="16411537"/>
    <w:rsid w:val="17176E0C"/>
    <w:rsid w:val="175678FE"/>
    <w:rsid w:val="253C2D2F"/>
    <w:rsid w:val="2645588C"/>
    <w:rsid w:val="26561F34"/>
    <w:rsid w:val="274550A0"/>
    <w:rsid w:val="28072C17"/>
    <w:rsid w:val="281D4EF5"/>
    <w:rsid w:val="290D3254"/>
    <w:rsid w:val="31A51B43"/>
    <w:rsid w:val="31F46981"/>
    <w:rsid w:val="325340EE"/>
    <w:rsid w:val="349F166B"/>
    <w:rsid w:val="34EE7746"/>
    <w:rsid w:val="38F876A3"/>
    <w:rsid w:val="3B372E05"/>
    <w:rsid w:val="3C5F6330"/>
    <w:rsid w:val="51963ED6"/>
    <w:rsid w:val="53FD35D7"/>
    <w:rsid w:val="58584866"/>
    <w:rsid w:val="587D2F4E"/>
    <w:rsid w:val="591C290C"/>
    <w:rsid w:val="5A2B2581"/>
    <w:rsid w:val="5A302390"/>
    <w:rsid w:val="5A527938"/>
    <w:rsid w:val="722A570C"/>
    <w:rsid w:val="74D53752"/>
    <w:rsid w:val="7DAC44CE"/>
    <w:rsid w:val="7E4025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19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63192"/>
    <w:rPr>
      <w:sz w:val="18"/>
      <w:szCs w:val="18"/>
    </w:rPr>
  </w:style>
  <w:style w:type="paragraph" w:styleId="a4">
    <w:name w:val="footer"/>
    <w:basedOn w:val="a"/>
    <w:link w:val="Char0"/>
    <w:uiPriority w:val="99"/>
    <w:semiHidden/>
    <w:unhideWhenUsed/>
    <w:qFormat/>
    <w:rsid w:val="00B63192"/>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B63192"/>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B631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B63192"/>
    <w:rPr>
      <w:sz w:val="18"/>
      <w:szCs w:val="18"/>
    </w:rPr>
  </w:style>
  <w:style w:type="character" w:customStyle="1" w:styleId="Char0">
    <w:name w:val="页脚 Char"/>
    <w:basedOn w:val="a0"/>
    <w:link w:val="a4"/>
    <w:uiPriority w:val="99"/>
    <w:semiHidden/>
    <w:qFormat/>
    <w:rsid w:val="00B63192"/>
    <w:rPr>
      <w:sz w:val="18"/>
      <w:szCs w:val="18"/>
    </w:rPr>
  </w:style>
  <w:style w:type="character" w:customStyle="1" w:styleId="Char">
    <w:name w:val="批注框文本 Char"/>
    <w:basedOn w:val="a0"/>
    <w:link w:val="a3"/>
    <w:uiPriority w:val="99"/>
    <w:semiHidden/>
    <w:rsid w:val="00B6319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896</Words>
  <Characters>5109</Characters>
  <Application>Microsoft Office Word</Application>
  <DocSecurity>0</DocSecurity>
  <Lines>42</Lines>
  <Paragraphs>11</Paragraphs>
  <ScaleCrop>false</ScaleCrop>
  <Company>MicroWin10.com</Company>
  <LinksUpToDate>false</LinksUpToDate>
  <CharactersWithSpaces>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22</cp:revision>
  <dcterms:created xsi:type="dcterms:W3CDTF">2018-12-09T03:09:00Z</dcterms:created>
  <dcterms:modified xsi:type="dcterms:W3CDTF">2020-08-21T02:06:00Z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y fmtid="{D5CDD505-2E9C-101B-9397-08002B2CF9AE}" pid="3" name="KSORubyTemplateID" linkTarget="0">
    <vt:lpwstr>6</vt:lpwstr>
  </property>
</Properties>
</file>