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bookmarkStart w:id="0" w:name="OLE_LINK1"/>
      <w:r>
        <w:rPr>
          <w:rFonts w:hint="eastAsia"/>
          <w:lang w:val="en-US" w:eastAsia="zh-CN"/>
        </w:rPr>
        <w:t>阅读A篇</w:t>
      </w:r>
    </w:p>
    <w:bookmarkEnd w:id="0"/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One Writer's Beginnings</w:t>
      </w:r>
      <w:r>
        <w:rPr>
          <w:rFonts w:hint="eastAsia"/>
          <w:lang w:val="en-US" w:eastAsia="zh-CN"/>
        </w:rPr>
        <w:t xml:space="preserve"> （P29-30）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作者：Eudora Welty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https://books.google.co.jp/books?id=lEM9l_Kka3wC&amp;pg=PA29&amp;lpg=PA29&amp;dq=I+never+knew+anyone+who%27d+grown+up+in+Jackson+without+being+afraid+of+Mrs.+Calloway,+our+librarian.&amp;source=bl&amp;ots=pd7Dmyr2uY&amp;sig=ACfU3U0xIav0cargn7LEY5CW7fdvr0ZmfA&amp;hl=zh-CN&amp;sa=X&amp;ved=2ahUKEwjp5tKq4vPmAhWaxosBHeh5ABYQ6AEwAHoECAcQAQ#v=onepage&amp;q&amp;f=false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2313940" cy="2696210"/>
            <wp:effectExtent l="0" t="0" r="10160" b="8890"/>
            <wp:docPr id="1" name="图片 1" descr="微信截图_202001081829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截图_2020010818292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313940" cy="2696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drawing>
          <wp:inline distT="0" distB="0" distL="114300" distR="114300">
            <wp:extent cx="2074545" cy="2808605"/>
            <wp:effectExtent l="0" t="0" r="1905" b="10795"/>
            <wp:docPr id="2" name="图片 2" descr="微信截图_202001081829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微信截图_2020010818295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074545" cy="2808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default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阅读B篇</w:t>
      </w: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阅读</w:t>
      </w:r>
      <w:r>
        <w:rPr>
          <w:rFonts w:hint="eastAsia"/>
          <w:lang w:val="en-US" w:eastAsia="zh-CN"/>
        </w:rPr>
        <w:t>C</w:t>
      </w:r>
      <w:r>
        <w:rPr>
          <w:rFonts w:hint="default"/>
          <w:lang w:val="en-US" w:eastAsia="zh-CN"/>
        </w:rPr>
        <w:t>篇</w:t>
      </w:r>
    </w:p>
    <w:p>
      <w:pPr>
        <w:rPr>
          <w:rFonts w:hint="default"/>
          <w:lang w:val="en-US" w:eastAsia="zh-CN"/>
        </w:rPr>
      </w:pPr>
      <w:bookmarkStart w:id="1" w:name="OLE_LINK2"/>
      <w:r>
        <w:rPr>
          <w:rFonts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t>Children Tend to Learn Determination From Father</w:t>
      </w:r>
    </w:p>
    <w:bookmarkEnd w:id="1"/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fldChar w:fldCharType="begin"/>
      </w:r>
      <w:r>
        <w:rPr>
          <w:rFonts w:hint="default"/>
          <w:lang w:val="en-US" w:eastAsia="zh-CN"/>
        </w:rPr>
        <w:instrText xml:space="preserve"> HYPERLINK "https://psychcentral.com/news/2012/06/18/children-tend-to-learn-determination-from-father/40301.html" </w:instrText>
      </w:r>
      <w:r>
        <w:rPr>
          <w:rFonts w:hint="default"/>
          <w:lang w:val="en-US" w:eastAsia="zh-CN"/>
        </w:rPr>
        <w:fldChar w:fldCharType="separate"/>
      </w:r>
      <w:r>
        <w:rPr>
          <w:rStyle w:val="4"/>
          <w:rFonts w:hint="default"/>
          <w:lang w:val="en-US" w:eastAsia="zh-CN"/>
        </w:rPr>
        <w:t>https://psychcentral.com/news/2012/06/18/children-tend-to-learn-determination-from-father/40301.html</w:t>
      </w:r>
      <w:r>
        <w:rPr>
          <w:rFonts w:hint="default"/>
          <w:lang w:val="en-US" w:eastAsia="zh-CN"/>
        </w:rPr>
        <w:fldChar w:fldCharType="end"/>
      </w:r>
    </w:p>
    <w:p>
      <w:pPr>
        <w:rPr>
          <w:rFonts w:hint="default"/>
          <w:lang w:val="en-US" w:eastAsia="zh-CN"/>
        </w:rPr>
      </w:pPr>
      <w:r>
        <w:drawing>
          <wp:inline distT="0" distB="0" distL="114300" distR="114300">
            <wp:extent cx="3905885" cy="5687695"/>
            <wp:effectExtent l="0" t="0" r="18415" b="8255"/>
            <wp:docPr id="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905885" cy="5687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完型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填空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续写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fldChar w:fldCharType="begin"/>
      </w:r>
      <w:r>
        <w:rPr>
          <w:rFonts w:hint="default"/>
          <w:lang w:val="en-US" w:eastAsia="zh-CN"/>
        </w:rPr>
        <w:instrText xml:space="preserve"> HYPERLINK "https://www.readingvine.com/passages/a-puppy-for-poppy" </w:instrText>
      </w:r>
      <w:r>
        <w:rPr>
          <w:rFonts w:hint="default"/>
          <w:lang w:val="en-US" w:eastAsia="zh-CN"/>
        </w:rPr>
        <w:fldChar w:fldCharType="separate"/>
      </w:r>
      <w:r>
        <w:rPr>
          <w:rStyle w:val="4"/>
          <w:rFonts w:hint="default"/>
          <w:lang w:val="en-US" w:eastAsia="zh-CN"/>
        </w:rPr>
        <w:t>https://www.readingvine.com/passages/a-puppy-for-poppy</w:t>
      </w:r>
      <w:r>
        <w:rPr>
          <w:rFonts w:hint="default"/>
          <w:lang w:val="en-US" w:eastAsia="zh-CN"/>
        </w:rPr>
        <w:fldChar w:fldCharType="end"/>
      </w:r>
    </w:p>
    <w:p>
      <w:pPr>
        <w:rPr>
          <w:rFonts w:hint="default"/>
          <w:lang w:val="en-US" w:eastAsia="zh-CN"/>
        </w:rPr>
      </w:pPr>
      <w:bookmarkStart w:id="2" w:name="_GoBack"/>
      <w:r>
        <w:rPr>
          <w:rFonts w:hint="default"/>
          <w:lang w:val="en-US" w:eastAsia="zh-CN"/>
        </w:rPr>
        <w:drawing>
          <wp:inline distT="0" distB="0" distL="114300" distR="114300">
            <wp:extent cx="4093845" cy="5334000"/>
            <wp:effectExtent l="0" t="0" r="1905" b="0"/>
            <wp:docPr id="4" name="图片 4" descr="微信截图_202001081905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微信截图_2020010819053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093845" cy="533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4D07C7"/>
    <w:rsid w:val="0E4D07C7"/>
    <w:rsid w:val="1AEB0CB7"/>
    <w:rsid w:val="28671B64"/>
    <w:rsid w:val="57A621BD"/>
    <w:rsid w:val="6FDB437A"/>
    <w:rsid w:val="730E7E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微软雅黑" w:cs="微软雅黑"/>
      <w:color w:val="000000" w:themeColor="text1"/>
      <w:kern w:val="0"/>
      <w:sz w:val="22"/>
      <w:szCs w:val="24"/>
      <w:lang w:val="en-US" w:eastAsia="zh-CN" w:bidi="ar-SA"/>
      <w14:textFill>
        <w14:solidFill>
          <w14:schemeClr w14:val="tx1"/>
        </w14:solidFill>
      </w14:textFill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28</TotalTime>
  <ScaleCrop>false</ScaleCrop>
  <LinksUpToDate>false</LinksUpToDate>
  <CharactersWithSpaces>0</CharactersWithSpaces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2020-01-08T10:00:00Z</dcterms:created>
  <dc:creator>曹小等</dc:creator>
  <cp:lastModifiedBy>曹小等</cp:lastModifiedBy>
  <dcterms:modified xsi:type="dcterms:W3CDTF">2020-01-08T11:32:41Z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