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4"/>
          <w:lang w:eastAsia="zh-CN"/>
        </w:rPr>
      </w:pPr>
      <w:r>
        <w:rPr>
          <w:rFonts w:hint="default" w:ascii="Times New Roman" w:hAnsi="Times New Roman" w:cs="Times New Roman" w:eastAsiaTheme="minorEastAsia"/>
          <w:b/>
          <w:bCs/>
          <w:color w:val="auto"/>
          <w:sz w:val="24"/>
        </w:rPr>
        <w:t>高考阅读理解</w:t>
      </w:r>
      <w:r>
        <w:rPr>
          <w:rFonts w:hint="eastAsia" w:ascii="Times New Roman" w:hAnsi="Times New Roman" w:cs="Times New Roman"/>
          <w:b/>
          <w:bCs/>
          <w:color w:val="auto"/>
          <w:sz w:val="24"/>
          <w:lang w:eastAsia="zh-CN"/>
        </w:rPr>
        <w:t>——</w:t>
      </w:r>
      <w:r>
        <w:rPr>
          <w:rFonts w:hint="default" w:ascii="Times New Roman" w:hAnsi="Times New Roman" w:cs="Times New Roman"/>
          <w:b/>
          <w:bCs/>
          <w:color w:val="auto"/>
          <w:sz w:val="24"/>
          <w:lang w:val="en-US" w:eastAsia="zh-CN"/>
        </w:rPr>
        <w:t>词义猜测题</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A</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After monitoring the sleep habits of 416 participants for one year, researchers found that night owls who restricted their time in bed were more likely to sleep soundly once they did fall asleep. Those who remained in bed when they couldn’t sleep, on the othe</w:t>
      </w:r>
      <w:bookmarkStart w:id="1" w:name="_GoBack"/>
      <w:bookmarkEnd w:id="1"/>
      <w:r>
        <w:rPr>
          <w:rFonts w:hint="default" w:ascii="Times New Roman" w:hAnsi="Times New Roman" w:cs="Times New Roman"/>
          <w:color w:val="auto"/>
          <w:szCs w:val="21"/>
        </w:rPr>
        <w:t>r hand, were more likely to develop chronic insomnia.</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 xml:space="preserve">While this advice may seem </w:t>
      </w:r>
      <w:r>
        <w:rPr>
          <w:rFonts w:hint="default" w:ascii="Times New Roman" w:hAnsi="Times New Roman" w:cs="Times New Roman"/>
          <w:b/>
          <w:bCs/>
          <w:color w:val="auto"/>
          <w:szCs w:val="21"/>
          <w:u w:val="single"/>
        </w:rPr>
        <w:t>counterintuitive</w:t>
      </w:r>
      <w:r>
        <w:rPr>
          <w:rFonts w:hint="default" w:ascii="Times New Roman" w:hAnsi="Times New Roman" w:cs="Times New Roman"/>
          <w:color w:val="auto"/>
          <w:szCs w:val="21"/>
        </w:rPr>
        <w:t xml:space="preserve"> at first, it makes sense once you understand what causes your sleeplessness. “Those with insomnia typically extend their sleep opportunity,” said Michael Perlis, Ph.D.. “They go to bed early, get out of bed late, and they nap.</w:t>
      </w:r>
      <w:r>
        <w:rPr>
          <w:rFonts w:hint="default" w:ascii="Times New Roman" w:hAnsi="Times New Roman" w:cs="Times New Roman"/>
          <w:color w:val="auto"/>
          <w:szCs w:val="21"/>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Which of the following best explains “</w:t>
      </w:r>
      <w:r>
        <w:rPr>
          <w:rFonts w:hint="default" w:ascii="Times New Roman" w:hAnsi="Times New Roman" w:cs="Times New Roman"/>
          <w:b/>
          <w:bCs/>
          <w:color w:val="auto"/>
          <w:szCs w:val="21"/>
          <w:u w:val="single"/>
        </w:rPr>
        <w:t>counterintuitive</w:t>
      </w:r>
      <w:r>
        <w:rPr>
          <w:rFonts w:hint="default" w:ascii="Times New Roman" w:hAnsi="Times New Roman" w:eastAsia="宋体" w:cs="Times New Roman"/>
          <w:color w:val="auto"/>
          <w:kern w:val="0"/>
          <w:szCs w:val="21"/>
        </w:rPr>
        <w:t>” underlined in paragraph 3?</w:t>
      </w:r>
    </w:p>
    <w:p>
      <w:pPr>
        <w:keepNext w:val="0"/>
        <w:keepLines w:val="0"/>
        <w:pageBreakBefore w:val="0"/>
        <w:widowControl/>
        <w:numPr>
          <w:ilvl w:val="0"/>
          <w:numId w:val="2"/>
        </w:numPr>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Contrary to common belief.</w:t>
      </w:r>
      <w:r>
        <w:rPr>
          <w:rFonts w:hint="default" w:ascii="Times New Roman" w:hAnsi="Times New Roman" w:eastAsia="宋体" w:cs="Times New Roman"/>
          <w:color w:val="auto"/>
          <w:kern w:val="0"/>
          <w:szCs w:val="21"/>
        </w:rPr>
        <w:tab/>
      </w:r>
      <w:r>
        <w:rPr>
          <w:rFonts w:hint="default" w:ascii="Times New Roman" w:hAnsi="Times New Roman" w:eastAsia="宋体" w:cs="Times New Roman"/>
          <w:color w:val="auto"/>
          <w:kern w:val="0"/>
          <w:szCs w:val="21"/>
        </w:rPr>
        <w:tab/>
      </w:r>
      <w:r>
        <w:rPr>
          <w:rFonts w:hint="default" w:ascii="Times New Roman" w:hAnsi="Times New Roman" w:eastAsia="宋体" w:cs="Times New Roman"/>
          <w:color w:val="auto"/>
          <w:kern w:val="0"/>
          <w:szCs w:val="21"/>
        </w:rPr>
        <w:tab/>
      </w:r>
      <w:r>
        <w:rPr>
          <w:rFonts w:hint="default" w:ascii="Times New Roman" w:hAnsi="Times New Roman" w:eastAsia="宋体" w:cs="Times New Roman"/>
          <w:color w:val="auto"/>
          <w:kern w:val="0"/>
          <w:szCs w:val="21"/>
        </w:rPr>
        <w:tab/>
      </w:r>
      <w:r>
        <w:rPr>
          <w:rFonts w:hint="default" w:ascii="Times New Roman" w:hAnsi="Times New Roman" w:eastAsia="宋体" w:cs="Times New Roman"/>
          <w:color w:val="auto"/>
          <w:kern w:val="0"/>
          <w:szCs w:val="21"/>
        </w:rPr>
        <w:t xml:space="preserve">B. Unlike anything else.  </w:t>
      </w:r>
    </w:p>
    <w:p>
      <w:pPr>
        <w:keepNext w:val="0"/>
        <w:keepLines w:val="0"/>
        <w:pageBreakBefore w:val="0"/>
        <w:widowControl/>
        <w:kinsoku/>
        <w:wordWrap/>
        <w:overflowPunct/>
        <w:topLinePunct w:val="0"/>
        <w:autoSpaceDE/>
        <w:autoSpaceDN/>
        <w:bidi w:val="0"/>
        <w:adjustRightInd/>
        <w:snapToGrid/>
        <w:spacing w:line="240" w:lineRule="auto"/>
        <w:ind w:left="210"/>
        <w:textAlignment w:val="auto"/>
        <w:rPr>
          <w:rFonts w:hint="default" w:ascii="Times New Roman" w:hAnsi="Times New Roman" w:cs="Times New Roman"/>
          <w:color w:val="auto"/>
          <w:szCs w:val="21"/>
          <w:lang w:val="en-US" w:eastAsia="zh-CN"/>
        </w:rPr>
      </w:pPr>
      <w:r>
        <w:rPr>
          <w:rFonts w:hint="default" w:ascii="Times New Roman" w:hAnsi="Times New Roman" w:eastAsia="宋体" w:cs="Times New Roman"/>
          <w:color w:val="auto"/>
          <w:kern w:val="0"/>
          <w:szCs w:val="21"/>
        </w:rPr>
        <w:t>C. Similar to first reaction.</w:t>
      </w:r>
      <w:r>
        <w:rPr>
          <w:rFonts w:hint="default" w:ascii="Times New Roman" w:hAnsi="Times New Roman" w:eastAsia="宋体" w:cs="Times New Roman"/>
          <w:color w:val="auto"/>
          <w:kern w:val="0"/>
          <w:szCs w:val="21"/>
        </w:rPr>
        <w:tab/>
      </w:r>
      <w:r>
        <w:rPr>
          <w:rFonts w:hint="default" w:ascii="Times New Roman" w:hAnsi="Times New Roman" w:eastAsia="宋体" w:cs="Times New Roman"/>
          <w:color w:val="auto"/>
          <w:kern w:val="0"/>
          <w:szCs w:val="21"/>
        </w:rPr>
        <w:tab/>
      </w:r>
      <w:r>
        <w:rPr>
          <w:rFonts w:hint="default" w:ascii="Times New Roman" w:hAnsi="Times New Roman" w:eastAsia="宋体" w:cs="Times New Roman"/>
          <w:color w:val="auto"/>
          <w:kern w:val="0"/>
          <w:szCs w:val="21"/>
        </w:rPr>
        <w:tab/>
      </w:r>
      <w:r>
        <w:rPr>
          <w:rFonts w:hint="default" w:ascii="Times New Roman" w:hAnsi="Times New Roman" w:eastAsia="宋体" w:cs="Times New Roman"/>
          <w:color w:val="auto"/>
          <w:kern w:val="0"/>
          <w:szCs w:val="21"/>
        </w:rPr>
        <w:tab/>
      </w:r>
      <w:r>
        <w:rPr>
          <w:rFonts w:hint="default" w:ascii="Times New Roman" w:hAnsi="Times New Roman" w:eastAsia="宋体" w:cs="Times New Roman"/>
          <w:color w:val="auto"/>
          <w:kern w:val="0"/>
          <w:szCs w:val="21"/>
        </w:rPr>
        <w:tab/>
      </w:r>
      <w:r>
        <w:rPr>
          <w:rFonts w:hint="default" w:ascii="Times New Roman" w:hAnsi="Times New Roman" w:eastAsia="宋体" w:cs="Times New Roman"/>
          <w:color w:val="auto"/>
          <w:kern w:val="0"/>
          <w:szCs w:val="21"/>
        </w:rPr>
        <w:t>D. Beyond wildest imagination.</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B</w:t>
      </w:r>
      <w:r>
        <w:rPr>
          <w:rFonts w:hint="default" w:ascii="Times New Roman" w:hAnsi="Times New Roman" w:cs="Times New Roman"/>
          <w:color w:val="auto"/>
        </w:rPr>
        <w:t xml:space="preserve"> </w:t>
      </w:r>
    </w:p>
    <w:p>
      <w:pPr>
        <w:keepNext w:val="0"/>
        <w:keepLines w:val="0"/>
        <w:pageBreakBefore w:val="0"/>
        <w:kinsoku/>
        <w:wordWrap/>
        <w:overflowPunct/>
        <w:topLinePunct w:val="0"/>
        <w:autoSpaceDE/>
        <w:autoSpaceDN/>
        <w:bidi w:val="0"/>
        <w:adjustRightInd/>
        <w:snapToGrid/>
        <w:spacing w:line="240" w:lineRule="auto"/>
        <w:ind w:firstLine="420"/>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 xml:space="preserve">Scientists are skeptical that animals have a special sense that enables them to predict the weather. But they know that many animals have more highly developed senses than humans do, and are capable of detecting (察觉) signals of </w:t>
      </w:r>
      <w:r>
        <w:rPr>
          <w:rFonts w:hint="default" w:ascii="Times New Roman" w:hAnsi="Times New Roman" w:cs="Times New Roman"/>
          <w:b/>
          <w:color w:val="auto"/>
          <w:szCs w:val="21"/>
          <w:u w:val="single"/>
        </w:rPr>
        <w:t>impending</w:t>
      </w:r>
      <w:r>
        <w:rPr>
          <w:rFonts w:hint="default" w:ascii="Times New Roman" w:hAnsi="Times New Roman" w:cs="Times New Roman"/>
          <w:bCs/>
          <w:color w:val="auto"/>
          <w:szCs w:val="21"/>
        </w:rPr>
        <w:t xml:space="preserve"> weather change sooner than we can. Some, like dogs, pick up infrasonic sound waves—sounds that are at lower frequencies than we can hear. Others, like the frogs that go silent before a storm, can detect differences in air pressure. However they get their signals, animals learn to associate them with danger. Those signals alert them that it is time to move to a safer area. </w:t>
      </w:r>
    </w:p>
    <w:p>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Which of the following can best explain the underlined word “</w:t>
      </w:r>
      <w:r>
        <w:rPr>
          <w:rFonts w:hint="default" w:ascii="Times New Roman" w:hAnsi="Times New Roman" w:cs="Times New Roman"/>
          <w:b/>
          <w:bCs/>
          <w:color w:val="auto"/>
          <w:kern w:val="0"/>
          <w:szCs w:val="21"/>
          <w:u w:val="single"/>
        </w:rPr>
        <w:t>impending</w:t>
      </w:r>
      <w:r>
        <w:rPr>
          <w:rFonts w:hint="default" w:ascii="Times New Roman" w:hAnsi="Times New Roman" w:cs="Times New Roman"/>
          <w:color w:val="auto"/>
          <w:kern w:val="0"/>
          <w:szCs w:val="21"/>
        </w:rPr>
        <w:t>” in paragraph 2?</w:t>
      </w: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val="0"/>
          <w:bCs/>
          <w:color w:val="auto"/>
          <w:szCs w:val="21"/>
        </w:rPr>
        <w:t>Major.</w:t>
      </w:r>
      <w:r>
        <w:rPr>
          <w:rFonts w:hint="default" w:ascii="Times New Roman" w:hAnsi="Times New Roman" w:cs="Times New Roman"/>
          <w:b w:val="0"/>
          <w:bCs/>
          <w:color w:val="auto"/>
          <w:szCs w:val="21"/>
        </w:rPr>
        <w:tab/>
      </w:r>
      <w:r>
        <w:rPr>
          <w:rFonts w:hint="default" w:ascii="Times New Roman" w:hAnsi="Times New Roman" w:cs="Times New Roman"/>
          <w:b w:val="0"/>
          <w:bCs/>
          <w:color w:val="auto"/>
          <w:szCs w:val="21"/>
        </w:rPr>
        <w:tab/>
      </w:r>
      <w:r>
        <w:rPr>
          <w:rFonts w:hint="default" w:ascii="Times New Roman" w:hAnsi="Times New Roman" w:cs="Times New Roman"/>
          <w:b w:val="0"/>
          <w:bCs/>
          <w:color w:val="auto"/>
          <w:szCs w:val="21"/>
        </w:rPr>
        <w:tab/>
      </w:r>
      <w:r>
        <w:rPr>
          <w:rFonts w:hint="default" w:ascii="Times New Roman" w:hAnsi="Times New Roman" w:cs="Times New Roman"/>
          <w:b w:val="0"/>
          <w:bCs/>
          <w:color w:val="auto"/>
          <w:szCs w:val="21"/>
        </w:rPr>
        <w:tab/>
      </w:r>
      <w:r>
        <w:rPr>
          <w:rFonts w:hint="default" w:ascii="Times New Roman" w:hAnsi="Times New Roman" w:cs="Times New Roman"/>
          <w:b w:val="0"/>
          <w:bCs/>
          <w:color w:val="auto"/>
          <w:szCs w:val="21"/>
        </w:rPr>
        <w:t>B. Distant.</w:t>
      </w:r>
      <w:r>
        <w:rPr>
          <w:rFonts w:hint="default" w:ascii="Times New Roman" w:hAnsi="Times New Roman" w:cs="Times New Roman"/>
          <w:b w:val="0"/>
          <w:bCs/>
          <w:color w:val="auto"/>
          <w:szCs w:val="21"/>
        </w:rPr>
        <w:tab/>
      </w:r>
      <w:r>
        <w:rPr>
          <w:rFonts w:hint="default" w:ascii="Times New Roman" w:hAnsi="Times New Roman" w:cs="Times New Roman"/>
          <w:b w:val="0"/>
          <w:bCs/>
          <w:color w:val="auto"/>
          <w:szCs w:val="21"/>
        </w:rPr>
        <w:tab/>
      </w:r>
      <w:r>
        <w:rPr>
          <w:rFonts w:hint="default" w:ascii="Times New Roman" w:hAnsi="Times New Roman" w:cs="Times New Roman"/>
          <w:b w:val="0"/>
          <w:bCs/>
          <w:color w:val="auto"/>
          <w:szCs w:val="21"/>
        </w:rPr>
        <w:tab/>
      </w:r>
      <w:r>
        <w:rPr>
          <w:rFonts w:hint="default" w:ascii="Times New Roman" w:hAnsi="Times New Roman" w:cs="Times New Roman"/>
          <w:b w:val="0"/>
          <w:bCs/>
          <w:color w:val="auto"/>
          <w:szCs w:val="21"/>
        </w:rPr>
        <w:t>C. Natural.</w:t>
      </w:r>
      <w:r>
        <w:rPr>
          <w:rFonts w:hint="default" w:ascii="Times New Roman" w:hAnsi="Times New Roman" w:cs="Times New Roman"/>
          <w:b w:val="0"/>
          <w:bCs/>
          <w:color w:val="auto"/>
          <w:szCs w:val="21"/>
        </w:rPr>
        <w:tab/>
      </w:r>
      <w:r>
        <w:rPr>
          <w:rFonts w:hint="default" w:ascii="Times New Roman" w:hAnsi="Times New Roman" w:cs="Times New Roman"/>
          <w:b w:val="0"/>
          <w:bCs/>
          <w:color w:val="auto"/>
          <w:szCs w:val="21"/>
        </w:rPr>
        <w:tab/>
      </w:r>
      <w:r>
        <w:rPr>
          <w:rFonts w:hint="default" w:ascii="Times New Roman" w:hAnsi="Times New Roman" w:cs="Times New Roman"/>
          <w:b w:val="0"/>
          <w:bCs/>
          <w:color w:val="auto"/>
          <w:szCs w:val="21"/>
        </w:rPr>
        <w:tab/>
      </w:r>
      <w:r>
        <w:rPr>
          <w:rFonts w:hint="default" w:ascii="Times New Roman" w:hAnsi="Times New Roman" w:cs="Times New Roman"/>
          <w:b w:val="0"/>
          <w:bCs/>
          <w:color w:val="auto"/>
          <w:szCs w:val="21"/>
        </w:rPr>
        <w:t>D. Coming.</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C</w:t>
      </w:r>
    </w:p>
    <w:p>
      <w:pPr>
        <w:pStyle w:val="13"/>
        <w:keepNext w:val="0"/>
        <w:keepLines w:val="0"/>
        <w:pageBreakBefore w:val="0"/>
        <w:kinsoku/>
        <w:wordWrap/>
        <w:overflowPunct/>
        <w:topLinePunct w:val="0"/>
        <w:autoSpaceDE/>
        <w:autoSpaceDN/>
        <w:bidi w:val="0"/>
        <w:adjustRightInd/>
        <w:snapToGrid/>
        <w:spacing w:line="240" w:lineRule="auto"/>
        <w:ind w:right="0" w:rightChars="0" w:firstLine="420" w:firstLineChars="200"/>
        <w:jc w:val="both"/>
        <w:textAlignment w:val="auto"/>
        <w:outlineLvl w:val="9"/>
        <w:rPr>
          <w:rStyle w:val="7"/>
          <w:rFonts w:hint="default" w:ascii="Times New Roman" w:hAnsi="Times New Roman" w:eastAsia="宋体" w:cs="Times New Roman"/>
          <w:color w:val="auto"/>
          <w:sz w:val="21"/>
          <w:szCs w:val="21"/>
        </w:rPr>
      </w:pPr>
      <w:r>
        <w:rPr>
          <w:rStyle w:val="7"/>
          <w:rFonts w:hint="default" w:ascii="Times New Roman" w:hAnsi="Times New Roman" w:eastAsia="宋体" w:cs="Times New Roman"/>
          <w:color w:val="auto"/>
          <w:sz w:val="21"/>
          <w:szCs w:val="21"/>
        </w:rPr>
        <w:t xml:space="preserve">New research shows that sitting less than three hours a day might extend your life by two years. Peter Katzmarzyk, a scientist at the University of Louisiana in the southern United States, says that sitting is </w:t>
      </w:r>
      <w:r>
        <w:rPr>
          <w:rStyle w:val="7"/>
          <w:rFonts w:hint="default" w:ascii="Times New Roman" w:hAnsi="Times New Roman" w:eastAsia="宋体" w:cs="Times New Roman"/>
          <w:b/>
          <w:bCs/>
          <w:color w:val="auto"/>
          <w:sz w:val="21"/>
          <w:szCs w:val="21"/>
          <w:u w:val="single"/>
        </w:rPr>
        <w:t>ubiquitous</w:t>
      </w:r>
      <w:r>
        <w:rPr>
          <w:rStyle w:val="7"/>
          <w:rFonts w:hint="default" w:ascii="Times New Roman" w:hAnsi="Times New Roman" w:eastAsia="宋体" w:cs="Times New Roman"/>
          <w:b/>
          <w:bCs/>
          <w:color w:val="auto"/>
          <w:sz w:val="21"/>
          <w:szCs w:val="21"/>
        </w:rPr>
        <w:t xml:space="preserve"> </w:t>
      </w:r>
      <w:r>
        <w:rPr>
          <w:rStyle w:val="7"/>
          <w:rFonts w:hint="default" w:ascii="Times New Roman" w:hAnsi="Times New Roman" w:eastAsia="宋体" w:cs="Times New Roman"/>
          <w:color w:val="auto"/>
          <w:sz w:val="21"/>
          <w:szCs w:val="21"/>
        </w:rPr>
        <w:t>in our lives, meaning it is something we do all the time, everywhere.</w:t>
      </w:r>
    </w:p>
    <w:p>
      <w:pPr>
        <w:pStyle w:val="13"/>
        <w:keepNext w:val="0"/>
        <w:keepLines w:val="0"/>
        <w:pageBreakBefore w:val="0"/>
        <w:kinsoku/>
        <w:wordWrap/>
        <w:overflowPunct/>
        <w:topLinePunct w:val="0"/>
        <w:autoSpaceDE/>
        <w:autoSpaceDN/>
        <w:bidi w:val="0"/>
        <w:adjustRightInd/>
        <w:snapToGrid/>
        <w:spacing w:line="240" w:lineRule="auto"/>
        <w:ind w:right="0" w:rightChars="0"/>
        <w:jc w:val="both"/>
        <w:textAlignment w:val="auto"/>
        <w:outlineLvl w:val="9"/>
        <w:rPr>
          <w:rStyle w:val="7"/>
          <w:rFonts w:hint="default" w:ascii="Times New Roman" w:hAnsi="Times New Roman" w:eastAsia="宋体" w:cs="Times New Roman"/>
          <w:color w:val="auto"/>
          <w:sz w:val="21"/>
          <w:szCs w:val="21"/>
        </w:rPr>
      </w:pPr>
      <w:bookmarkStart w:id="0" w:name="OLE_LINK3"/>
      <w:r>
        <w:rPr>
          <w:rStyle w:val="7"/>
          <w:rFonts w:hint="default" w:ascii="Times New Roman" w:hAnsi="Times New Roman" w:eastAsia="宋体" w:cs="Times New Roman"/>
          <w:color w:val="auto"/>
          <w:sz w:val="21"/>
          <w:szCs w:val="21"/>
          <w:lang w:val="en-US" w:eastAsia="zh-CN"/>
        </w:rPr>
        <w:t xml:space="preserve">3. </w:t>
      </w:r>
      <w:r>
        <w:rPr>
          <w:rStyle w:val="7"/>
          <w:rFonts w:hint="default" w:ascii="Times New Roman" w:hAnsi="Times New Roman" w:eastAsia="宋体" w:cs="Times New Roman"/>
          <w:color w:val="auto"/>
          <w:sz w:val="21"/>
          <w:szCs w:val="21"/>
        </w:rPr>
        <w:t>The underlined word “</w:t>
      </w:r>
      <w:r>
        <w:rPr>
          <w:rStyle w:val="7"/>
          <w:rFonts w:hint="default" w:ascii="Times New Roman" w:hAnsi="Times New Roman" w:eastAsia="宋体" w:cs="Times New Roman"/>
          <w:color w:val="auto"/>
          <w:sz w:val="21"/>
          <w:szCs w:val="21"/>
          <w:u w:val="single"/>
        </w:rPr>
        <w:t>ubiquitous</w:t>
      </w:r>
      <w:r>
        <w:rPr>
          <w:rStyle w:val="7"/>
          <w:rFonts w:hint="default" w:ascii="Times New Roman" w:hAnsi="Times New Roman" w:eastAsia="宋体" w:cs="Times New Roman"/>
          <w:color w:val="auto"/>
          <w:sz w:val="21"/>
          <w:szCs w:val="21"/>
        </w:rPr>
        <w:t xml:space="preserve">” is closest in meaning to </w:t>
      </w:r>
      <w:r>
        <w:rPr>
          <w:rFonts w:hint="default" w:ascii="Times New Roman" w:hAnsi="Times New Roman" w:cs="Times New Roman"/>
          <w:color w:val="auto"/>
          <w:szCs w:val="21"/>
        </w:rPr>
        <w:t>_______.</w:t>
      </w:r>
      <w:r>
        <w:rPr>
          <w:rStyle w:val="7"/>
          <w:rFonts w:hint="default" w:ascii="Times New Roman" w:hAnsi="Times New Roman" w:eastAsia="宋体" w:cs="Times New Roman"/>
          <w:color w:val="auto"/>
          <w:sz w:val="21"/>
          <w:szCs w:val="21"/>
        </w:rPr>
        <w:t xml:space="preserve">   </w:t>
      </w:r>
    </w:p>
    <w:p>
      <w:pPr>
        <w:pStyle w:val="13"/>
        <w:keepNext w:val="0"/>
        <w:keepLines w:val="0"/>
        <w:pageBreakBefore w:val="0"/>
        <w:kinsoku/>
        <w:wordWrap/>
        <w:overflowPunct/>
        <w:topLinePunct w:val="0"/>
        <w:autoSpaceDE/>
        <w:autoSpaceDN/>
        <w:bidi w:val="0"/>
        <w:adjustRightInd/>
        <w:snapToGrid/>
        <w:spacing w:line="240" w:lineRule="auto"/>
        <w:ind w:right="0" w:rightChars="0" w:firstLine="210" w:firstLineChars="100"/>
        <w:jc w:val="both"/>
        <w:textAlignment w:val="auto"/>
        <w:outlineLvl w:val="9"/>
        <w:rPr>
          <w:rFonts w:hint="default" w:ascii="Times New Roman" w:hAnsi="Times New Roman" w:cs="Times New Roman"/>
          <w:b/>
          <w:bCs/>
          <w:color w:val="auto"/>
          <w:sz w:val="21"/>
          <w:szCs w:val="21"/>
          <w:lang w:val="en-US" w:eastAsia="zh-CN"/>
        </w:rPr>
      </w:pPr>
      <w:r>
        <w:rPr>
          <w:rStyle w:val="7"/>
          <w:rFonts w:hint="default" w:ascii="Times New Roman" w:hAnsi="Times New Roman" w:eastAsia="宋体" w:cs="Times New Roman"/>
          <w:color w:val="auto"/>
          <w:sz w:val="21"/>
          <w:szCs w:val="21"/>
        </w:rPr>
        <w:t>A. dangerous</w:t>
      </w:r>
      <w:r>
        <w:rPr>
          <w:rStyle w:val="7"/>
          <w:rFonts w:hint="default" w:ascii="Times New Roman" w:hAnsi="Times New Roman" w:eastAsia="宋体" w:cs="Times New Roman"/>
          <w:color w:val="auto"/>
          <w:sz w:val="21"/>
          <w:szCs w:val="21"/>
        </w:rPr>
        <w:tab/>
      </w:r>
      <w:r>
        <w:rPr>
          <w:rStyle w:val="7"/>
          <w:rFonts w:hint="default" w:ascii="Times New Roman" w:hAnsi="Times New Roman" w:eastAsia="宋体" w:cs="Times New Roman"/>
          <w:color w:val="auto"/>
          <w:sz w:val="21"/>
          <w:szCs w:val="21"/>
        </w:rPr>
        <w:tab/>
      </w:r>
      <w:r>
        <w:rPr>
          <w:rStyle w:val="7"/>
          <w:rFonts w:hint="default" w:ascii="Times New Roman" w:hAnsi="Times New Roman" w:eastAsia="宋体" w:cs="Times New Roman"/>
          <w:color w:val="auto"/>
          <w:sz w:val="21"/>
          <w:szCs w:val="21"/>
          <w:lang w:val="en-US" w:eastAsia="zh-CN"/>
        </w:rPr>
        <w:tab/>
      </w:r>
      <w:r>
        <w:rPr>
          <w:rStyle w:val="7"/>
          <w:rFonts w:hint="default" w:ascii="Times New Roman" w:hAnsi="Times New Roman" w:eastAsia="宋体" w:cs="Times New Roman"/>
          <w:color w:val="auto"/>
          <w:sz w:val="21"/>
          <w:szCs w:val="21"/>
        </w:rPr>
        <w:t>B. common</w:t>
      </w:r>
      <w:r>
        <w:rPr>
          <w:rStyle w:val="7"/>
          <w:rFonts w:hint="default" w:ascii="Times New Roman" w:hAnsi="Times New Roman" w:eastAsia="宋体" w:cs="Times New Roman"/>
          <w:color w:val="auto"/>
          <w:sz w:val="21"/>
          <w:szCs w:val="21"/>
        </w:rPr>
        <w:tab/>
      </w:r>
      <w:r>
        <w:rPr>
          <w:rStyle w:val="7"/>
          <w:rFonts w:hint="default" w:ascii="Times New Roman" w:hAnsi="Times New Roman" w:eastAsia="宋体" w:cs="Times New Roman"/>
          <w:color w:val="auto"/>
          <w:sz w:val="21"/>
          <w:szCs w:val="21"/>
        </w:rPr>
        <w:tab/>
      </w:r>
      <w:r>
        <w:rPr>
          <w:rStyle w:val="7"/>
          <w:rFonts w:hint="default" w:ascii="Times New Roman" w:hAnsi="Times New Roman" w:eastAsia="宋体" w:cs="Times New Roman"/>
          <w:color w:val="auto"/>
          <w:sz w:val="21"/>
          <w:szCs w:val="21"/>
          <w:lang w:val="en-US" w:eastAsia="zh-CN"/>
        </w:rPr>
        <w:tab/>
      </w:r>
      <w:r>
        <w:rPr>
          <w:rStyle w:val="7"/>
          <w:rFonts w:hint="default" w:ascii="Times New Roman" w:hAnsi="Times New Roman" w:eastAsia="宋体" w:cs="Times New Roman"/>
          <w:color w:val="auto"/>
          <w:sz w:val="21"/>
          <w:szCs w:val="21"/>
        </w:rPr>
        <w:t>C. comfortable</w:t>
      </w:r>
      <w:r>
        <w:rPr>
          <w:rStyle w:val="7"/>
          <w:rFonts w:hint="default" w:ascii="Times New Roman" w:hAnsi="Times New Roman" w:eastAsia="宋体" w:cs="Times New Roman"/>
          <w:color w:val="auto"/>
          <w:sz w:val="21"/>
          <w:szCs w:val="21"/>
        </w:rPr>
        <w:tab/>
      </w:r>
      <w:r>
        <w:rPr>
          <w:rStyle w:val="7"/>
          <w:rFonts w:hint="default" w:ascii="Times New Roman" w:hAnsi="Times New Roman" w:eastAsia="宋体" w:cs="Times New Roman"/>
          <w:color w:val="auto"/>
          <w:sz w:val="21"/>
          <w:szCs w:val="21"/>
        </w:rPr>
        <w:tab/>
      </w:r>
      <w:r>
        <w:rPr>
          <w:rStyle w:val="7"/>
          <w:rFonts w:hint="default" w:ascii="Times New Roman" w:hAnsi="Times New Roman" w:eastAsia="宋体" w:cs="Times New Roman"/>
          <w:color w:val="auto"/>
          <w:sz w:val="21"/>
          <w:szCs w:val="21"/>
        </w:rPr>
        <w:tab/>
      </w:r>
      <w:r>
        <w:rPr>
          <w:rStyle w:val="7"/>
          <w:rFonts w:hint="default" w:ascii="Times New Roman" w:hAnsi="Times New Roman" w:eastAsia="宋体" w:cs="Times New Roman"/>
          <w:color w:val="auto"/>
          <w:sz w:val="21"/>
          <w:szCs w:val="21"/>
        </w:rPr>
        <w:t xml:space="preserve">D. awkward </w:t>
      </w:r>
      <w:bookmarkEnd w:id="0"/>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D</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default" w:ascii="Times New Roman" w:hAnsi="Times New Roman" w:eastAsia="宋体" w:cs="Times New Roman"/>
          <w:b w:val="0"/>
          <w:bCs/>
          <w:color w:val="auto"/>
          <w:sz w:val="18"/>
          <w:szCs w:val="24"/>
          <w:lang w:val="en-US" w:eastAsia="zh-CN"/>
        </w:rPr>
      </w:pPr>
      <w:r>
        <w:rPr>
          <w:rFonts w:hint="default" w:ascii="Times New Roman" w:hAnsi="Times New Roman" w:eastAsia="仿宋" w:cs="Times New Roman"/>
          <w:b w:val="0"/>
          <w:bCs/>
          <w:color w:val="auto"/>
        </w:rPr>
        <w:t xml:space="preserve">Wasserman was surprised that crows were able to solve the problem without any training in RMTS.“What the crows have done is extraordinary,” he said in a news release. “Honestly, if it was only by force that the crows showed this learning, then it would have been an impressive result. But this was </w:t>
      </w:r>
      <w:r>
        <w:rPr>
          <w:rFonts w:hint="default" w:ascii="Times New Roman" w:hAnsi="Times New Roman" w:eastAsia="仿宋" w:cs="Times New Roman"/>
          <w:b/>
          <w:bCs w:val="0"/>
          <w:color w:val="auto"/>
          <w:u w:val="single"/>
        </w:rPr>
        <w:t>spontaneous</w:t>
      </w:r>
      <w:r>
        <w:rPr>
          <w:rFonts w:hint="default" w:ascii="Times New Roman" w:hAnsi="Times New Roman" w:eastAsia="仿宋" w:cs="Times New Roman"/>
          <w:b w:val="0"/>
          <w:bCs/>
          <w:color w:val="auto"/>
        </w:rPr>
        <w:t xml:space="preserve">.” So perhaps it's time to stop saying “bird- brain”permanently ! </w:t>
      </w:r>
      <w:r>
        <w:rPr>
          <w:rFonts w:hint="default" w:ascii="Times New Roman" w:hAnsi="Times New Roman" w:eastAsia="Helvetica" w:cs="Times New Roman"/>
          <w:b w:val="0"/>
          <w:bCs/>
          <w:color w:val="auto"/>
          <w:sz w:val="18"/>
          <w:szCs w:val="24"/>
        </w:rPr>
        <w:t xml:space="preserve">    </w:t>
      </w:r>
      <w:r>
        <w:rPr>
          <w:rFonts w:hint="default" w:ascii="Times New Roman" w:hAnsi="Times New Roman" w:eastAsia="宋体" w:cs="Times New Roman"/>
          <w:b w:val="0"/>
          <w:bCs/>
          <w:color w:val="auto"/>
          <w:sz w:val="18"/>
          <w:szCs w:val="24"/>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default" w:ascii="Times New Roman" w:hAnsi="Times New Roman" w:eastAsia="Helvetica" w:cs="Times New Roman"/>
          <w:b w:val="0"/>
          <w:bCs/>
          <w:color w:val="auto"/>
          <w:szCs w:val="24"/>
        </w:rPr>
      </w:pPr>
      <w:r>
        <w:rPr>
          <w:rFonts w:hint="default" w:ascii="Times New Roman" w:hAnsi="Times New Roman" w:eastAsia="宋体" w:cs="Times New Roman"/>
          <w:b w:val="0"/>
          <w:bCs/>
          <w:color w:val="auto"/>
          <w:sz w:val="21"/>
          <w:szCs w:val="21"/>
          <w:lang w:val="en-US" w:eastAsia="zh-CN"/>
        </w:rPr>
        <w:t xml:space="preserve">4. </w:t>
      </w:r>
      <w:r>
        <w:rPr>
          <w:rFonts w:hint="default" w:ascii="Times New Roman" w:hAnsi="Times New Roman" w:eastAsia="Helvetica" w:cs="Times New Roman"/>
          <w:b w:val="0"/>
          <w:bCs/>
          <w:color w:val="auto"/>
          <w:sz w:val="21"/>
          <w:szCs w:val="21"/>
        </w:rPr>
        <w:t>The u</w:t>
      </w:r>
      <w:r>
        <w:rPr>
          <w:rFonts w:hint="default" w:ascii="Times New Roman" w:hAnsi="Times New Roman" w:eastAsia="Helvetica" w:cs="Times New Roman"/>
          <w:b w:val="0"/>
          <w:bCs/>
          <w:color w:val="auto"/>
          <w:szCs w:val="24"/>
        </w:rPr>
        <w:t>nderlined word “spontaneous” could be replaced by</w:t>
      </w:r>
      <w:r>
        <w:rPr>
          <w:rFonts w:hint="default" w:ascii="Times New Roman" w:hAnsi="Times New Roman" w:eastAsia="宋体" w:cs="Times New Roman"/>
          <w:b w:val="0"/>
          <w:bCs/>
          <w:color w:val="auto"/>
          <w:szCs w:val="24"/>
          <w:lang w:val="en-US" w:eastAsia="zh-CN"/>
        </w:rPr>
        <w:t xml:space="preserve"> </w:t>
      </w:r>
      <w:r>
        <w:rPr>
          <w:rFonts w:hint="default" w:ascii="Times New Roman" w:hAnsi="Times New Roman" w:cs="Times New Roman"/>
          <w:b w:val="0"/>
          <w:bCs/>
          <w:color w:val="auto"/>
          <w:szCs w:val="24"/>
          <w:u w:val="single"/>
        </w:rPr>
        <w:t xml:space="preserve">         </w:t>
      </w:r>
      <w:r>
        <w:rPr>
          <w:rFonts w:hint="default" w:ascii="Times New Roman" w:hAnsi="Times New Roman" w:cs="Times New Roman"/>
          <w:b w:val="0"/>
          <w:bCs/>
          <w:color w:val="auto"/>
          <w:szCs w:val="24"/>
          <w:u w:val="none"/>
          <w:lang w:val="en-US" w:eastAsia="zh-CN"/>
        </w:rPr>
        <w:t>.</w:t>
      </w:r>
      <w:r>
        <w:rPr>
          <w:rFonts w:hint="default" w:ascii="Times New Roman" w:hAnsi="Times New Roman" w:eastAsia="Helvetica" w:cs="Times New Roman"/>
          <w:b w:val="0"/>
          <w:bCs/>
          <w:color w:val="auto"/>
          <w:szCs w:val="24"/>
        </w:rPr>
        <w:t xml:space="preserve">              .</w:t>
      </w:r>
    </w:p>
    <w:p>
      <w:pPr>
        <w:pStyle w:val="8"/>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default" w:ascii="Times New Roman" w:hAnsi="Times New Roman" w:eastAsia="Helvetica" w:cs="Times New Roman"/>
          <w:b w:val="0"/>
          <w:bCs/>
          <w:color w:val="auto"/>
          <w:szCs w:val="24"/>
        </w:rPr>
      </w:pPr>
      <w:r>
        <w:rPr>
          <w:rFonts w:hint="default" w:ascii="Times New Roman" w:hAnsi="Times New Roman" w:eastAsia="Helvetica" w:cs="Times New Roman"/>
          <w:b w:val="0"/>
          <w:bCs/>
          <w:color w:val="auto"/>
          <w:szCs w:val="24"/>
        </w:rPr>
        <w:t xml:space="preserve">instinctive        </w:t>
      </w:r>
      <w:r>
        <w:rPr>
          <w:rFonts w:hint="default" w:ascii="Times New Roman" w:hAnsi="Times New Roman" w:eastAsia="宋体" w:cs="Times New Roman"/>
          <w:b w:val="0"/>
          <w:bCs/>
          <w:color w:val="auto"/>
          <w:szCs w:val="24"/>
          <w:lang w:val="en-US" w:eastAsia="zh-CN"/>
        </w:rPr>
        <w:tab/>
      </w:r>
      <w:r>
        <w:rPr>
          <w:rFonts w:hint="default" w:ascii="Times New Roman" w:hAnsi="Times New Roman" w:eastAsia="Helvetica" w:cs="Times New Roman"/>
          <w:b w:val="0"/>
          <w:bCs/>
          <w:color w:val="auto"/>
          <w:szCs w:val="24"/>
        </w:rPr>
        <w:t xml:space="preserve">B. sponsored        </w:t>
      </w:r>
      <w:r>
        <w:rPr>
          <w:rFonts w:hint="default" w:ascii="Times New Roman" w:hAnsi="Times New Roman" w:eastAsia="宋体" w:cs="Times New Roman"/>
          <w:b w:val="0"/>
          <w:bCs/>
          <w:color w:val="auto"/>
          <w:szCs w:val="24"/>
          <w:lang w:val="en-US" w:eastAsia="zh-CN"/>
        </w:rPr>
        <w:tab/>
      </w:r>
      <w:r>
        <w:rPr>
          <w:rFonts w:hint="default" w:ascii="Times New Roman" w:hAnsi="Times New Roman" w:eastAsia="Helvetica" w:cs="Times New Roman"/>
          <w:b w:val="0"/>
          <w:bCs/>
          <w:color w:val="auto"/>
          <w:szCs w:val="24"/>
        </w:rPr>
        <w:t xml:space="preserve">C. suspected       </w:t>
      </w:r>
      <w:r>
        <w:rPr>
          <w:rFonts w:hint="default" w:ascii="Times New Roman" w:hAnsi="Times New Roman" w:eastAsia="宋体" w:cs="Times New Roman"/>
          <w:b w:val="0"/>
          <w:bCs/>
          <w:color w:val="auto"/>
          <w:szCs w:val="24"/>
          <w:lang w:val="en-US" w:eastAsia="zh-CN"/>
        </w:rPr>
        <w:tab/>
      </w:r>
      <w:r>
        <w:rPr>
          <w:rFonts w:hint="default" w:ascii="Times New Roman" w:hAnsi="Times New Roman" w:eastAsia="Helvetica" w:cs="Times New Roman"/>
          <w:b w:val="0"/>
          <w:bCs/>
          <w:color w:val="auto"/>
          <w:szCs w:val="24"/>
        </w:rPr>
        <w:t>D. relational</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Helvetica" w:cs="Times New Roman"/>
          <w:b/>
          <w:bCs w:val="0"/>
          <w:color w:val="auto"/>
          <w:szCs w:val="24"/>
          <w:lang w:val="en-US" w:eastAsia="zh-CN"/>
        </w:rPr>
      </w:pPr>
      <w:r>
        <w:rPr>
          <w:rFonts w:hint="default" w:ascii="Times New Roman" w:hAnsi="Times New Roman" w:eastAsia="Helvetica" w:cs="Times New Roman"/>
          <w:b/>
          <w:bCs w:val="0"/>
          <w:color w:val="auto"/>
          <w:szCs w:val="24"/>
          <w:lang w:val="en-US" w:eastAsia="zh-CN"/>
        </w:rPr>
        <w:t>E</w:t>
      </w:r>
    </w:p>
    <w:p>
      <w:pPr>
        <w:keepNext w:val="0"/>
        <w:keepLines w:val="0"/>
        <w:pageBreakBefore w:val="0"/>
        <w:kinsoku/>
        <w:wordWrap/>
        <w:overflowPunct/>
        <w:topLinePunct w:val="0"/>
        <w:autoSpaceDE/>
        <w:autoSpaceDN/>
        <w:bidi w:val="0"/>
        <w:adjustRightInd/>
        <w:snapToGrid/>
        <w:spacing w:line="240" w:lineRule="auto"/>
        <w:ind w:right="0" w:rightChars="0" w:firstLine="437"/>
        <w:jc w:val="both"/>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 xml:space="preserve">The goal with each window stroll is to create playful and uplifting displays, according to Hartman. “I really try to do something lighthearted, something </w:t>
      </w:r>
      <w:r>
        <w:rPr>
          <w:rFonts w:hint="default" w:ascii="Times New Roman" w:hAnsi="Times New Roman" w:cs="Times New Roman"/>
          <w:b/>
          <w:bCs/>
          <w:color w:val="auto"/>
          <w:szCs w:val="21"/>
          <w:u w:val="single"/>
        </w:rPr>
        <w:t>whimsical</w:t>
      </w:r>
      <w:r>
        <w:rPr>
          <w:rFonts w:hint="default" w:ascii="Times New Roman" w:hAnsi="Times New Roman" w:cs="Times New Roman"/>
          <w:color w:val="auto"/>
          <w:szCs w:val="21"/>
        </w:rPr>
        <w:t>, that is, something everyone can connect with and maybe not see every day in the real world,” Hartman said.</w:t>
      </w:r>
    </w:p>
    <w:p>
      <w:pPr>
        <w:keepNext w:val="0"/>
        <w:keepLines w:val="0"/>
        <w:pageBreakBefore w:val="0"/>
        <w:numPr>
          <w:ilvl w:val="0"/>
          <w:numId w:val="5"/>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Which of the following can replace the underlined word “</w:t>
      </w:r>
      <w:r>
        <w:rPr>
          <w:rFonts w:hint="default" w:ascii="Times New Roman" w:hAnsi="Times New Roman" w:cs="Times New Roman"/>
          <w:b/>
          <w:bCs/>
          <w:color w:val="auto"/>
          <w:szCs w:val="21"/>
          <w:u w:val="single"/>
        </w:rPr>
        <w:t>whimsical</w:t>
      </w:r>
      <w:r>
        <w:rPr>
          <w:rFonts w:hint="default" w:ascii="Times New Roman" w:hAnsi="Times New Roman" w:cs="Times New Roman"/>
          <w:color w:val="auto"/>
          <w:szCs w:val="21"/>
        </w:rPr>
        <w:t>” in Paragraph 2?</w:t>
      </w:r>
    </w:p>
    <w:p>
      <w:pPr>
        <w:keepNext w:val="0"/>
        <w:keepLines w:val="0"/>
        <w:pageBreakBefore w:val="0"/>
        <w:kinsoku/>
        <w:wordWrap/>
        <w:overflowPunct/>
        <w:topLinePunct w:val="0"/>
        <w:autoSpaceDE/>
        <w:autoSpaceDN/>
        <w:bidi w:val="0"/>
        <w:adjustRightInd/>
        <w:snapToGrid/>
        <w:spacing w:line="240" w:lineRule="auto"/>
        <w:ind w:right="0" w:rightChars="0" w:firstLine="210" w:firstLineChars="100"/>
        <w:jc w:val="both"/>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A. Serious.</w:t>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lang w:val="en-US" w:eastAsia="zh-CN"/>
        </w:rPr>
        <w:tab/>
      </w:r>
      <w:r>
        <w:rPr>
          <w:rFonts w:hint="default" w:ascii="Times New Roman" w:hAnsi="Times New Roman" w:cs="Times New Roman"/>
          <w:color w:val="auto"/>
          <w:szCs w:val="21"/>
        </w:rPr>
        <w:t>B. Exciting.</w:t>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C. Unusual.</w:t>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D. Ordinary.</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Chars="100" w:right="0" w:rightChars="0"/>
        <w:textAlignment w:val="auto"/>
        <w:outlineLvl w:val="9"/>
        <w:rPr>
          <w:rFonts w:hint="default" w:ascii="Times New Roman" w:hAnsi="Times New Roman" w:eastAsia="Helvetica" w:cs="Times New Roman"/>
          <w:b w:val="0"/>
          <w:bCs/>
          <w:color w:val="auto"/>
          <w:szCs w:val="24"/>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F</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For previous generations, college was a decisive break from parental control; guidance and support needed help from people of the same age and from within. In the past two decades, however, continued connection with and dependence on family, thanks to cellphones, email and social media, have increased significantly. Some parents go so far as to help with coursework. Instead of promoting the idea of college as a </w:t>
      </w:r>
      <w:r>
        <w:rPr>
          <w:rFonts w:hint="default" w:ascii="Times New Roman" w:hAnsi="Times New Roman" w:eastAsia="宋体" w:cs="Times New Roman"/>
          <w:b/>
          <w:bCs/>
          <w:color w:val="auto"/>
          <w:kern w:val="0"/>
          <w:szCs w:val="21"/>
          <w:u w:val="single"/>
          <w:lang w:val="en-US" w:eastAsia="zh-CN"/>
        </w:rPr>
        <w:t xml:space="preserve">passage </w:t>
      </w:r>
      <w:r>
        <w:rPr>
          <w:rFonts w:hint="default" w:ascii="Times New Roman" w:hAnsi="Times New Roman" w:eastAsia="宋体" w:cs="Times New Roman"/>
          <w:b w:val="0"/>
          <w:bCs w:val="0"/>
          <w:color w:val="auto"/>
          <w:kern w:val="0"/>
          <w:szCs w:val="21"/>
          <w:lang w:val="en-US" w:eastAsia="zh-CN"/>
        </w:rPr>
        <w:t>from the shelter of the family to autonomy and adult responsibility, universities have given in to the idea that they should provide the same environment as that of the home.</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The underlined word “</w:t>
      </w:r>
      <w:r>
        <w:rPr>
          <w:rFonts w:hint="default" w:ascii="Times New Roman" w:hAnsi="Times New Roman" w:eastAsia="宋体" w:cs="Times New Roman"/>
          <w:b/>
          <w:bCs/>
          <w:color w:val="auto"/>
          <w:kern w:val="0"/>
          <w:szCs w:val="21"/>
          <w:u w:val="single"/>
          <w:lang w:val="en-US" w:eastAsia="zh-CN"/>
        </w:rPr>
        <w:t>passage</w:t>
      </w:r>
      <w:r>
        <w:rPr>
          <w:rFonts w:hint="default" w:ascii="Times New Roman" w:hAnsi="Times New Roman" w:eastAsia="宋体" w:cs="Times New Roman"/>
          <w:b w:val="0"/>
          <w:bCs w:val="0"/>
          <w:color w:val="auto"/>
          <w:kern w:val="0"/>
          <w:szCs w:val="21"/>
          <w:lang w:val="en-US" w:eastAsia="zh-CN"/>
        </w:rPr>
        <w:t xml:space="preserve">” in Paragraph 2 means </w:t>
      </w:r>
      <w:r>
        <w:rPr>
          <w:rFonts w:hint="default" w:ascii="Times New Roman" w:hAnsi="Times New Roman" w:eastAsia="宋体" w:cs="Times New Roman"/>
          <w:b w:val="0"/>
          <w:bCs w:val="0"/>
          <w:color w:val="auto"/>
          <w:kern w:val="0"/>
          <w:szCs w:val="21"/>
          <w:u w:val="single"/>
          <w:lang w:val="en-US" w:eastAsia="zh-CN"/>
        </w:rPr>
        <w:t xml:space="preserve">         </w:t>
      </w:r>
      <w:r>
        <w:rPr>
          <w:rFonts w:hint="default" w:ascii="Times New Roman" w:hAnsi="Times New Roman" w:eastAsia="宋体" w:cs="Times New Roman"/>
          <w:b w:val="0"/>
          <w:bCs w:val="0"/>
          <w:color w:val="auto"/>
          <w:kern w:val="0"/>
          <w:szCs w:val="21"/>
          <w:lang w:val="en-US" w:eastAsia="zh-CN"/>
        </w:rPr>
        <w:t>.</w:t>
      </w:r>
    </w:p>
    <w:p>
      <w:pPr>
        <w:keepNext w:val="0"/>
        <w:keepLines w:val="0"/>
        <w:pageBreakBefore w:val="0"/>
        <w:widowControl/>
        <w:numPr>
          <w:ilvl w:val="0"/>
          <w:numId w:val="6"/>
        </w:numPr>
        <w:kinsoku/>
        <w:wordWrap/>
        <w:overflowPunct/>
        <w:topLinePunct w:val="0"/>
        <w:autoSpaceDE/>
        <w:autoSpaceDN/>
        <w:bidi w:val="0"/>
        <w:adjustRightInd/>
        <w:snapToGrid/>
        <w:spacing w:line="240" w:lineRule="auto"/>
        <w:ind w:firstLine="210" w:firstLineChars="100"/>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change </w:t>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B. choice</w:t>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 xml:space="preserve">C. text </w:t>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D. extension</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G</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The link between what the men had done as boys and how they turned out as adults was surprisingly </w:t>
      </w:r>
      <w:r>
        <w:rPr>
          <w:rFonts w:hint="default" w:ascii="Times New Roman" w:hAnsi="Times New Roman" w:eastAsia="宋体" w:cs="Times New Roman"/>
          <w:b/>
          <w:bCs/>
          <w:color w:val="auto"/>
          <w:kern w:val="0"/>
          <w:szCs w:val="21"/>
          <w:u w:val="single"/>
          <w:lang w:val="en-US" w:eastAsia="zh-CN"/>
        </w:rPr>
        <w:t>sharp</w:t>
      </w:r>
      <w:r>
        <w:rPr>
          <w:rFonts w:hint="default" w:ascii="Times New Roman" w:hAnsi="Times New Roman" w:eastAsia="宋体" w:cs="Times New Roman"/>
          <w:b w:val="0"/>
          <w:bCs w:val="0"/>
          <w:color w:val="auto"/>
          <w:kern w:val="0"/>
          <w:szCs w:val="21"/>
          <w:lang w:val="en-US" w:eastAsia="zh-CN"/>
        </w:rPr>
        <w:t>. Those who had done the most boyhood activities were twice as likely to have warm relations with a wide variety of people, five times as likely to be well paid and 16 times less likely to have been unemployed. The researchers also found that IQ and family social and economic class made no real difference in how the boys turned out.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What does the underlined word “</w:t>
      </w:r>
      <w:r>
        <w:rPr>
          <w:rFonts w:hint="default" w:ascii="Times New Roman" w:hAnsi="Times New Roman" w:eastAsia="宋体" w:cs="Times New Roman"/>
          <w:b/>
          <w:bCs/>
          <w:color w:val="auto"/>
          <w:kern w:val="0"/>
          <w:szCs w:val="21"/>
          <w:u w:val="single"/>
          <w:lang w:val="en-US" w:eastAsia="zh-CN"/>
        </w:rPr>
        <w:t>sharp</w:t>
      </w:r>
      <w:r>
        <w:rPr>
          <w:rFonts w:hint="default" w:ascii="Times New Roman" w:hAnsi="Times New Roman" w:eastAsia="宋体" w:cs="Times New Roman"/>
          <w:b w:val="0"/>
          <w:bCs w:val="0"/>
          <w:color w:val="auto"/>
          <w:kern w:val="0"/>
          <w:szCs w:val="21"/>
          <w:lang w:val="en-US" w:eastAsia="zh-CN"/>
        </w:rPr>
        <w:t>” probably mean in Paragraph 4?</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A. Quick to react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B. Having a thin edge</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C. Clear and definite</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D. sudden and rapid</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H</w:t>
      </w:r>
    </w:p>
    <w:p>
      <w:pPr>
        <w:keepNext w:val="0"/>
        <w:keepLines w:val="0"/>
        <w:pageBreakBefore w:val="0"/>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bCs/>
          <w:color w:val="auto"/>
          <w:kern w:val="0"/>
          <w:szCs w:val="21"/>
          <w:lang w:val="en-US" w:eastAsia="zh-CN"/>
        </w:rPr>
        <w:t xml:space="preserve"> </w:t>
      </w:r>
      <w:r>
        <w:rPr>
          <w:rFonts w:hint="default" w:ascii="Times New Roman" w:hAnsi="Times New Roman" w:eastAsia="宋体" w:cs="Times New Roman"/>
          <w:b w:val="0"/>
          <w:bCs w:val="0"/>
          <w:color w:val="auto"/>
          <w:kern w:val="0"/>
          <w:szCs w:val="21"/>
          <w:lang w:val="en-US" w:eastAsia="zh-CN"/>
        </w:rPr>
        <w:t xml:space="preserve"> </w:t>
      </w:r>
      <w:r>
        <w:rPr>
          <w:rFonts w:hint="default" w:ascii="Times New Roman" w:hAnsi="Times New Roman" w:cs="Times New Roman"/>
          <w:b w:val="0"/>
          <w:bCs w:val="0"/>
          <w:color w:val="auto"/>
          <w:sz w:val="21"/>
          <w:szCs w:val="21"/>
          <w:lang w:val="en-US" w:eastAsia="zh-CN"/>
        </w:rPr>
        <w:t xml:space="preserve">The object around you are visible because they interact with light. Light typically travels in a straight line. But some materials slow and scatter (散射) light, bouncing it away from its original path. Others absorb light, stopping it </w:t>
      </w:r>
      <w:r>
        <w:rPr>
          <w:rFonts w:hint="default" w:ascii="Times New Roman" w:hAnsi="Times New Roman" w:cs="Times New Roman"/>
          <w:b/>
          <w:bCs/>
          <w:color w:val="auto"/>
          <w:sz w:val="21"/>
          <w:szCs w:val="21"/>
          <w:u w:val="single"/>
          <w:lang w:val="en-US" w:eastAsia="zh-CN"/>
        </w:rPr>
        <w:t>dead</w:t>
      </w:r>
      <w:r>
        <w:rPr>
          <w:rFonts w:hint="default" w:ascii="Times New Roman" w:hAnsi="Times New Roman" w:cs="Times New Roman"/>
          <w:b w:val="0"/>
          <w:bCs w:val="0"/>
          <w:color w:val="auto"/>
          <w:sz w:val="21"/>
          <w:szCs w:val="21"/>
          <w:lang w:val="en-US" w:eastAsia="zh-CN"/>
        </w:rPr>
        <w:t xml:space="preserve"> in its track. Both scattering and absorption make an object look different from other objects around it, so you can see it easily.</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The underlined word “</w:t>
      </w:r>
      <w:r>
        <w:rPr>
          <w:rFonts w:hint="default" w:ascii="Times New Roman" w:hAnsi="Times New Roman" w:cs="Times New Roman"/>
          <w:b/>
          <w:bCs/>
          <w:color w:val="auto"/>
          <w:sz w:val="21"/>
          <w:szCs w:val="21"/>
          <w:u w:val="single"/>
          <w:lang w:val="en-US" w:eastAsia="zh-CN"/>
        </w:rPr>
        <w:t>dead</w:t>
      </w:r>
      <w:r>
        <w:rPr>
          <w:rFonts w:hint="default" w:ascii="Times New Roman" w:hAnsi="Times New Roman" w:cs="Times New Roman"/>
          <w:b w:val="0"/>
          <w:bCs w:val="0"/>
          <w:color w:val="auto"/>
          <w:sz w:val="21"/>
          <w:szCs w:val="21"/>
          <w:lang w:val="en-US" w:eastAsia="zh-CN"/>
        </w:rPr>
        <w:t xml:space="preserve">” in this paragraph means </w:t>
      </w:r>
      <w:r>
        <w:rPr>
          <w:rFonts w:hint="default" w:ascii="Times New Roman" w:hAnsi="Times New Roman" w:cs="Times New Roman"/>
          <w:b w:val="0"/>
          <w:bCs w:val="0"/>
          <w:color w:val="auto"/>
          <w:sz w:val="21"/>
          <w:szCs w:val="21"/>
          <w:u w:val="single"/>
          <w:lang w:val="en-US" w:eastAsia="zh-CN"/>
        </w:rPr>
        <w:t xml:space="preserve">            </w:t>
      </w:r>
      <w:r>
        <w:rPr>
          <w:rFonts w:hint="default" w:ascii="Times New Roman" w:hAnsi="Times New Roman" w:cs="Times New Roman"/>
          <w:b w:val="0"/>
          <w:bCs w:val="0"/>
          <w:color w:val="auto"/>
          <w:sz w:val="21"/>
          <w:szCs w:val="21"/>
          <w:u w:val="none"/>
          <w:lang w:val="en-US" w:eastAsia="zh-CN"/>
        </w:rPr>
        <w:t>.</w:t>
      </w:r>
    </w:p>
    <w:p>
      <w:pPr>
        <w:keepNext w:val="0"/>
        <w:keepLines w:val="0"/>
        <w:pageBreakBefore w:val="0"/>
        <w:widowControl/>
        <w:numPr>
          <w:ilvl w:val="0"/>
          <w:numId w:val="7"/>
        </w:numPr>
        <w:kinsoku/>
        <w:wordWrap/>
        <w:overflowPunct/>
        <w:topLinePunct w:val="0"/>
        <w:autoSpaceDE/>
        <w:autoSpaceDN/>
        <w:bidi w:val="0"/>
        <w:adjustRightInd/>
        <w:snapToGrid/>
        <w:spacing w:line="240" w:lineRule="auto"/>
        <w:ind w:left="198" w:leftChars="0" w:firstLine="0" w:firstLineChars="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silently.</w:t>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B. gradually.</w:t>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C. regularly.</w:t>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D. completely.</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r>
        <w:rPr>
          <w:rFonts w:hint="default" w:ascii="Times New Roman" w:hAnsi="Times New Roman" w:eastAsia="宋体" w:cs="Times New Roman"/>
          <w:b/>
          <w:bCs/>
          <w:color w:val="auto"/>
          <w:kern w:val="0"/>
          <w:szCs w:val="21"/>
          <w:lang w:val="en-US" w:eastAsia="zh-CN"/>
        </w:rPr>
        <w:t>G</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This contrasted with research carried out by other academics in America, he said. “Middle-class parents in the US appear to associate cultural practice with other benefits, such as developing specific characteristics and paving the way for educational success. Middle-class families are often marked by a pattern of ‘concerted cultivation’, where parents organize music-centred activities for their children, often in addition to school-based musical practice.”</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Researchers had owed </w:t>
      </w:r>
      <w:r>
        <w:rPr>
          <w:rFonts w:hint="default" w:ascii="Times New Roman" w:hAnsi="Times New Roman" w:cs="Times New Roman"/>
          <w:b/>
          <w:bCs/>
          <w:color w:val="auto"/>
          <w:u w:val="single"/>
        </w:rPr>
        <w:t>this</w:t>
      </w:r>
      <w:r>
        <w:rPr>
          <w:rFonts w:hint="default" w:ascii="Times New Roman" w:hAnsi="Times New Roman" w:cs="Times New Roman"/>
          <w:color w:val="auto"/>
        </w:rPr>
        <w:t xml:space="preserve"> to “parental anxiety over the declining fortunes of educated Americans. These parents have become increasingly worried about providing their children with skills and abilities enabling them to stand out from their competitors in the job market.”</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9</w:t>
      </w:r>
      <w:r>
        <w:rPr>
          <w:rFonts w:hint="default" w:ascii="Times New Roman" w:hAnsi="Times New Roman" w:cs="Times New Roman"/>
          <w:color w:val="auto"/>
        </w:rPr>
        <w:t>. What does the underlined word “</w:t>
      </w:r>
      <w:r>
        <w:rPr>
          <w:rFonts w:hint="default" w:ascii="Times New Roman" w:hAnsi="Times New Roman" w:cs="Times New Roman"/>
          <w:b/>
          <w:bCs/>
          <w:color w:val="auto"/>
          <w:u w:val="single"/>
        </w:rPr>
        <w:t>this</w:t>
      </w:r>
      <w:r>
        <w:rPr>
          <w:rFonts w:hint="default" w:ascii="Times New Roman" w:hAnsi="Times New Roman" w:cs="Times New Roman"/>
          <w:color w:val="auto"/>
        </w:rPr>
        <w:t>”</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refer to?</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default" w:ascii="Times New Roman" w:hAnsi="Times New Roman" w:cs="Times New Roman"/>
          <w:color w:val="auto"/>
        </w:rPr>
      </w:pPr>
      <w:r>
        <w:rPr>
          <w:rFonts w:hint="default" w:ascii="Times New Roman" w:hAnsi="Times New Roman" w:cs="Times New Roman"/>
          <w:color w:val="auto"/>
        </w:rPr>
        <w:t>A. Cultural practice.</w:t>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lang w:val="en-US" w:eastAsia="zh-CN"/>
        </w:rPr>
        <w:tab/>
      </w:r>
      <w:r>
        <w:rPr>
          <w:rFonts w:hint="default" w:ascii="Times New Roman" w:hAnsi="Times New Roman" w:cs="Times New Roman"/>
          <w:color w:val="auto"/>
        </w:rPr>
        <w:t>B. Educational success.</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default" w:ascii="Times New Roman" w:hAnsi="Times New Roman" w:cs="Times New Roman"/>
          <w:color w:val="auto"/>
        </w:rPr>
      </w:pPr>
      <w:r>
        <w:rPr>
          <w:rFonts w:hint="default" w:ascii="Times New Roman" w:hAnsi="Times New Roman" w:cs="Times New Roman"/>
          <w:color w:val="auto"/>
        </w:rPr>
        <w:t>C. Concerted cultivation.</w:t>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lang w:val="en-US" w:eastAsia="zh-CN"/>
        </w:rPr>
        <w:tab/>
      </w:r>
      <w:r>
        <w:rPr>
          <w:rFonts w:hint="default" w:ascii="Times New Roman" w:hAnsi="Times New Roman" w:cs="Times New Roman"/>
          <w:color w:val="auto"/>
        </w:rPr>
        <w:t>D. School-based musical practice.</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b/>
          <w:bCs/>
          <w:color w:val="auto"/>
          <w:lang w:val="en-US" w:eastAsia="zh-CN"/>
        </w:rPr>
        <w:t>H</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 xml:space="preserve">His black-and-white pictures present a world almost lost in time. These pictures show people seemingly pushed into a world that they were unprepared for. These local citizens now have to balance their traditional self-supporting hunting lifestyle with the lifestyle offered by the modern French Republic, which brings with </w:t>
      </w:r>
      <w:r>
        <w:rPr>
          <w:rFonts w:hint="default" w:ascii="Times New Roman" w:hAnsi="Times New Roman" w:cs="Times New Roman"/>
          <w:b/>
          <w:bCs/>
          <w:color w:val="auto"/>
          <w:szCs w:val="21"/>
          <w:u w:val="single"/>
        </w:rPr>
        <w:t>it</w:t>
      </w:r>
      <w:r>
        <w:rPr>
          <w:rFonts w:hint="default" w:ascii="Times New Roman" w:hAnsi="Times New Roman" w:cs="Times New Roman"/>
          <w:color w:val="auto"/>
          <w:szCs w:val="21"/>
        </w:rPr>
        <w:t xml:space="preserve"> not only necessary state welfare, but also alcoholism, betrayal and even suicide.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10</w:t>
      </w:r>
      <w:r>
        <w:rPr>
          <w:rFonts w:hint="default" w:ascii="Times New Roman" w:hAnsi="Times New Roman" w:cs="Times New Roman"/>
          <w:color w:val="auto"/>
          <w:szCs w:val="21"/>
        </w:rPr>
        <w:t>. What does the underlined word “</w:t>
      </w:r>
      <w:r>
        <w:rPr>
          <w:rFonts w:hint="default" w:ascii="Times New Roman" w:hAnsi="Times New Roman" w:cs="Times New Roman"/>
          <w:b/>
          <w:bCs/>
          <w:color w:val="auto"/>
          <w:szCs w:val="21"/>
          <w:u w:val="single"/>
        </w:rPr>
        <w:t>it</w:t>
      </w:r>
      <w:r>
        <w:rPr>
          <w:rFonts w:hint="default" w:ascii="Times New Roman" w:hAnsi="Times New Roman" w:cs="Times New Roman"/>
          <w:color w:val="auto"/>
          <w:szCs w:val="21"/>
        </w:rPr>
        <w:t>” in the last paragraph refer to?</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A. The modern French lifestyle.</w:t>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B. The self-supporting hunting.</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C. The uncivilized hunting.</w:t>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D. The French Republic.</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I</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Caroline Solomon was on her high school’s swim team. But at times she could not go into the creek</w:t>
      </w:r>
      <w:r>
        <w:rPr>
          <w:rFonts w:hint="default" w:ascii="Times New Roman" w:hAnsi="Times New Roman" w:cs="Times New Roman"/>
          <w:color w:val="auto"/>
          <w:lang w:val="en-US" w:eastAsia="zh-CN"/>
        </w:rPr>
        <w:t xml:space="preserve"> (溪流) </w:t>
      </w:r>
      <w:r>
        <w:rPr>
          <w:rFonts w:hint="default" w:ascii="Times New Roman" w:hAnsi="Times New Roman" w:cs="Times New Roman"/>
          <w:color w:val="auto"/>
        </w:rPr>
        <w:t xml:space="preserve">near her home. It was simply too polluted. “I decided I wanted to do something about </w:t>
      </w:r>
      <w:r>
        <w:rPr>
          <w:rFonts w:hint="default" w:ascii="Times New Roman" w:hAnsi="Times New Roman" w:cs="Times New Roman"/>
          <w:b/>
          <w:bCs/>
          <w:color w:val="auto"/>
          <w:u w:val="single"/>
        </w:rPr>
        <w:t>it</w:t>
      </w:r>
      <w:r>
        <w:rPr>
          <w:rFonts w:hint="default" w:ascii="Times New Roman" w:hAnsi="Times New Roman" w:cs="Times New Roman"/>
          <w:color w:val="auto"/>
        </w:rPr>
        <w:t>,” she recalls. So she studied environmental science and public policy at Harvard University in Cambridge, Mass. Later, she went to graduate school. Some of her classes could be challenging, though, since she couldn’t hear. her teachers. “I’ve been deaf since I was 15 months old,” Solomon notes.</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right="0" w:rightChars="0"/>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What does the underlined word “</w:t>
      </w:r>
      <w:r>
        <w:rPr>
          <w:rFonts w:hint="default" w:ascii="Times New Roman" w:hAnsi="Times New Roman" w:cs="Times New Roman"/>
          <w:b/>
          <w:bCs/>
          <w:color w:val="auto"/>
          <w:szCs w:val="21"/>
          <w:u w:val="single"/>
        </w:rPr>
        <w:t>it</w:t>
      </w:r>
      <w:r>
        <w:rPr>
          <w:rFonts w:hint="default" w:ascii="Times New Roman" w:hAnsi="Times New Roman" w:cs="Times New Roman"/>
          <w:color w:val="auto"/>
          <w:szCs w:val="21"/>
        </w:rPr>
        <w:t xml:space="preserve">” in </w:t>
      </w:r>
      <w:r>
        <w:rPr>
          <w:rFonts w:hint="default" w:ascii="Times New Roman" w:hAnsi="Times New Roman" w:cs="Times New Roman"/>
          <w:color w:val="auto"/>
          <w:szCs w:val="21"/>
          <w:lang w:val="en-US" w:eastAsia="zh-CN"/>
        </w:rPr>
        <w:t>this paragraph</w:t>
      </w:r>
      <w:r>
        <w:rPr>
          <w:rFonts w:hint="default" w:ascii="Times New Roman" w:hAnsi="Times New Roman" w:cs="Times New Roman"/>
          <w:color w:val="auto"/>
          <w:szCs w:val="21"/>
        </w:rPr>
        <w:t xml:space="preserve"> refer to?</w:t>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default" w:ascii="Times New Roman" w:hAnsi="Times New Roman" w:cs="Times New Roman"/>
          <w:color w:val="auto"/>
        </w:rPr>
      </w:pPr>
      <w:r>
        <w:rPr>
          <w:rFonts w:hint="default" w:ascii="Times New Roman" w:hAnsi="Times New Roman" w:cs="Times New Roman"/>
          <w:color w:val="auto"/>
        </w:rPr>
        <w:t>A. Solomon’s home.</w:t>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B. Solomon’s school.</w:t>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default" w:ascii="Times New Roman" w:hAnsi="Times New Roman" w:cs="Times New Roman"/>
          <w:color w:val="auto"/>
        </w:rPr>
      </w:pPr>
      <w:r>
        <w:rPr>
          <w:rFonts w:hint="default" w:ascii="Times New Roman" w:hAnsi="Times New Roman" w:cs="Times New Roman"/>
          <w:color w:val="auto"/>
        </w:rPr>
        <w:t>C. The polluted creek.</w:t>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lang w:val="en-US" w:eastAsia="zh-CN"/>
        </w:rPr>
        <w:tab/>
      </w:r>
      <w:r>
        <w:rPr>
          <w:rFonts w:hint="default" w:ascii="Times New Roman" w:hAnsi="Times New Roman" w:cs="Times New Roman"/>
          <w:color w:val="auto"/>
        </w:rPr>
        <w:t>D. The local environment.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color w:val="auto"/>
          <w:kern w:val="0"/>
          <w:szCs w:val="21"/>
          <w:lang w:val="en-US" w:eastAsia="zh-CN"/>
        </w:rPr>
      </w:pPr>
    </w:p>
    <w:p>
      <w:pPr>
        <w:pStyle w:val="1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J</w:t>
      </w:r>
    </w:p>
    <w:p>
      <w:pPr>
        <w:pStyle w:val="12"/>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To construct a working still, use a sharp stick or rock to dig a hole four feet across and three feet deep. Try to make the hole in a damp area to increase</w:t>
      </w:r>
      <w:r>
        <w:rPr>
          <w:rFonts w:hint="default" w:ascii="Times New Roman" w:hAnsi="Times New Roman" w:eastAsia="宋体" w:cs="Times New Roman"/>
          <w:b/>
          <w:bCs/>
          <w:color w:val="auto"/>
          <w:kern w:val="0"/>
          <w:szCs w:val="21"/>
          <w:u w:val="single"/>
          <w:lang w:val="en-US" w:eastAsia="zh-CN"/>
        </w:rPr>
        <w:t xml:space="preserve"> the water catcher</w:t>
      </w:r>
      <w:r>
        <w:rPr>
          <w:rFonts w:hint="default" w:ascii="Times New Roman" w:hAnsi="Times New Roman" w:eastAsia="宋体" w:cs="Times New Roman"/>
          <w:b w:val="0"/>
          <w:bCs w:val="0"/>
          <w:color w:val="auto"/>
          <w:kern w:val="0"/>
          <w:szCs w:val="21"/>
          <w:lang w:val="en-US" w:eastAsia="zh-CN"/>
        </w:rPr>
        <w:t>’s productivity. Place your cup in the deepest part of the hole. Then lay the tube in place so that one end rests all the way in the cup and the rest of the line runs up—and out—the side of the hole.</w:t>
      </w:r>
    </w:p>
    <w:p>
      <w:pPr>
        <w:pStyle w:val="12"/>
        <w:keepNext w:val="0"/>
        <w:keepLines w:val="0"/>
        <w:pageBreakBefore w:val="0"/>
        <w:numPr>
          <w:ilvl w:val="0"/>
          <w:numId w:val="8"/>
        </w:numP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What does the underlined phrase "the water catcher" in Paragraph 2 refer to?</w:t>
      </w:r>
    </w:p>
    <w:p>
      <w:pPr>
        <w:pStyle w:val="12"/>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A. The tube. </w:t>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 xml:space="preserve">B.The still. </w:t>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 xml:space="preserve">C.The hole. </w:t>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D.The cup.</w:t>
      </w:r>
    </w:p>
    <w:p>
      <w:pPr>
        <w:pStyle w:val="1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bCs/>
          <w:color w:val="auto"/>
          <w:kern w:val="0"/>
          <w:szCs w:val="21"/>
          <w:lang w:val="en-US" w:eastAsia="zh-CN"/>
        </w:rPr>
      </w:pPr>
    </w:p>
    <w:p>
      <w:pPr>
        <w:pStyle w:val="1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K</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The proposal attempts to deal with what some call the "</w:t>
      </w:r>
      <w:r>
        <w:rPr>
          <w:rFonts w:hint="default" w:ascii="Times New Roman" w:hAnsi="Times New Roman" w:eastAsia="宋体" w:cs="Times New Roman"/>
          <w:b/>
          <w:bCs/>
          <w:color w:val="auto"/>
          <w:kern w:val="0"/>
          <w:szCs w:val="21"/>
          <w:u w:val="single"/>
          <w:lang w:val="en-US" w:eastAsia="zh-CN"/>
        </w:rPr>
        <w:t>death valley</w:t>
      </w:r>
      <w:r>
        <w:rPr>
          <w:rFonts w:hint="default" w:ascii="Times New Roman" w:hAnsi="Times New Roman" w:eastAsia="宋体" w:cs="Times New Roman"/>
          <w:b w:val="0"/>
          <w:bCs w:val="0"/>
          <w:color w:val="auto"/>
          <w:kern w:val="0"/>
          <w:szCs w:val="21"/>
          <w:lang w:val="en-US" w:eastAsia="zh-CN"/>
        </w:rPr>
        <w:t>" of autonomous vehicles: the grey area between semi|autonomous and fully driverless cars that could delay the driverless future.</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13.What does the phrase "</w:t>
      </w:r>
      <w:r>
        <w:rPr>
          <w:rFonts w:hint="default" w:ascii="Times New Roman" w:hAnsi="Times New Roman" w:eastAsia="宋体" w:cs="Times New Roman"/>
          <w:b/>
          <w:bCs/>
          <w:color w:val="auto"/>
          <w:kern w:val="0"/>
          <w:szCs w:val="21"/>
          <w:u w:val="single"/>
          <w:lang w:val="en-US" w:eastAsia="zh-CN"/>
        </w:rPr>
        <w:t>death valley</w:t>
      </w:r>
      <w:r>
        <w:rPr>
          <w:rFonts w:hint="default" w:ascii="Times New Roman" w:hAnsi="Times New Roman" w:eastAsia="宋体" w:cs="Times New Roman"/>
          <w:b w:val="0"/>
          <w:bCs w:val="0"/>
          <w:color w:val="auto"/>
          <w:kern w:val="0"/>
          <w:szCs w:val="21"/>
          <w:lang w:val="en-US" w:eastAsia="zh-CN"/>
        </w:rPr>
        <w:t>" in Paragraph 2 refer to?</w:t>
      </w:r>
    </w:p>
    <w:p>
      <w:pPr>
        <w:keepNext w:val="0"/>
        <w:keepLines w:val="0"/>
        <w:pageBreakBefore w:val="0"/>
        <w:widowControl/>
        <w:kinsoku/>
        <w:wordWrap/>
        <w:overflowPunct/>
        <w:topLinePunct w:val="0"/>
        <w:autoSpaceDE/>
        <w:autoSpaceDN/>
        <w:bidi w:val="0"/>
        <w:adjustRightInd/>
        <w:snapToGrid/>
        <w:spacing w:line="240" w:lineRule="auto"/>
        <w:ind w:firstLine="210" w:firstLineChars="100"/>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A. A place where cars often break down.</w:t>
      </w:r>
    </w:p>
    <w:p>
      <w:pPr>
        <w:keepNext w:val="0"/>
        <w:keepLines w:val="0"/>
        <w:pageBreakBefore w:val="0"/>
        <w:widowControl/>
        <w:kinsoku/>
        <w:wordWrap/>
        <w:overflowPunct/>
        <w:topLinePunct w:val="0"/>
        <w:autoSpaceDE/>
        <w:autoSpaceDN/>
        <w:bidi w:val="0"/>
        <w:adjustRightInd/>
        <w:snapToGrid/>
        <w:spacing w:line="240" w:lineRule="auto"/>
        <w:ind w:firstLine="210" w:firstLineChars="100"/>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B. A case where passing a law is impossible.</w:t>
      </w:r>
    </w:p>
    <w:p>
      <w:pPr>
        <w:keepNext w:val="0"/>
        <w:keepLines w:val="0"/>
        <w:pageBreakBefore w:val="0"/>
        <w:widowControl/>
        <w:kinsoku/>
        <w:wordWrap/>
        <w:overflowPunct/>
        <w:topLinePunct w:val="0"/>
        <w:autoSpaceDE/>
        <w:autoSpaceDN/>
        <w:bidi w:val="0"/>
        <w:adjustRightInd/>
        <w:snapToGrid/>
        <w:spacing w:line="240" w:lineRule="auto"/>
        <w:ind w:firstLine="210" w:firstLineChars="100"/>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C.An area where no driving is permitted.</w:t>
      </w:r>
    </w:p>
    <w:p>
      <w:pPr>
        <w:keepNext w:val="0"/>
        <w:keepLines w:val="0"/>
        <w:pageBreakBefore w:val="0"/>
        <w:widowControl/>
        <w:kinsoku/>
        <w:wordWrap/>
        <w:overflowPunct/>
        <w:topLinePunct w:val="0"/>
        <w:autoSpaceDE/>
        <w:autoSpaceDN/>
        <w:bidi w:val="0"/>
        <w:adjustRightInd/>
        <w:snapToGrid/>
        <w:spacing w:line="240" w:lineRule="auto"/>
        <w:ind w:firstLine="210" w:firstLineChars="100"/>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D. A situation where drivers role is not clear.</w:t>
      </w:r>
    </w:p>
    <w:p>
      <w:pPr>
        <w:pStyle w:val="1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bCs/>
          <w:color w:val="auto"/>
          <w:kern w:val="0"/>
          <w:szCs w:val="21"/>
          <w:lang w:val="en-US" w:eastAsia="zh-CN"/>
        </w:rPr>
      </w:pPr>
    </w:p>
    <w:p>
      <w:pPr>
        <w:pStyle w:val="1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L</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07" w:firstLineChars="194"/>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 xml:space="preserve">Sir Winton kept his entire plan completely secret, even his wife had no idea about his planning until fifty years later. After the war, years passed and many people </w:t>
      </w:r>
      <w:r>
        <w:rPr>
          <w:rFonts w:hint="default" w:ascii="Times New Roman" w:hAnsi="Times New Roman" w:cs="Times New Roman"/>
          <w:b/>
          <w:color w:val="auto"/>
          <w:szCs w:val="21"/>
          <w:u w:val="single"/>
        </w:rPr>
        <w:t>remained in the dark</w:t>
      </w:r>
      <w:r>
        <w:rPr>
          <w:rFonts w:hint="default" w:ascii="Times New Roman" w:hAnsi="Times New Roman" w:cs="Times New Roman"/>
          <w:color w:val="auto"/>
          <w:szCs w:val="21"/>
        </w:rPr>
        <w:t xml:space="preserve"> about Sir Winton’s extraordinary achievement. Some fifty years later, his wife Greta was searching in their house and discovered a Winton’s notebook which documented the names of all the children. She worked with BBC and they produced a TV episode (插曲) of their program “That’s Life” that served as an honor for Sir Winton’s work.</w:t>
      </w:r>
      <w:r>
        <w:rPr>
          <w:rFonts w:hint="default" w:ascii="Times New Roman" w:hAnsi="Times New Roman" w:cs="Times New Roman"/>
          <w:color w:val="auto"/>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 xml:space="preserve">14. </w:t>
      </w:r>
      <w:r>
        <w:rPr>
          <w:rFonts w:hint="default" w:ascii="Times New Roman" w:hAnsi="Times New Roman" w:cs="Times New Roman"/>
          <w:color w:val="auto"/>
          <w:szCs w:val="21"/>
        </w:rPr>
        <w:t>Which of the following can replace the underlined expression “remained in the dark’?</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right="0" w:rightChars="0" w:firstLine="210" w:firstLineChars="100"/>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 xml:space="preserve">felt doubtful         </w:t>
      </w:r>
      <w:r>
        <w:rPr>
          <w:rFonts w:hint="default" w:ascii="Times New Roman" w:hAnsi="Times New Roman" w:cs="Times New Roman"/>
          <w:color w:val="auto"/>
          <w:szCs w:val="21"/>
          <w:lang w:val="en-US" w:eastAsia="zh-CN"/>
        </w:rPr>
        <w:tab/>
      </w:r>
      <w:r>
        <w:rPr>
          <w:rFonts w:hint="default" w:ascii="Times New Roman" w:hAnsi="Times New Roman" w:cs="Times New Roman"/>
          <w:color w:val="auto"/>
          <w:szCs w:val="21"/>
          <w:lang w:val="en-US" w:eastAsia="zh-CN"/>
        </w:rPr>
        <w:tab/>
      </w:r>
      <w:r>
        <w:rPr>
          <w:rFonts w:hint="default" w:ascii="Times New Roman" w:hAnsi="Times New Roman" w:cs="Times New Roman"/>
          <w:color w:val="auto"/>
          <w:szCs w:val="21"/>
          <w:lang w:val="en-US" w:eastAsia="zh-CN"/>
        </w:rPr>
        <w:tab/>
      </w:r>
      <w:r>
        <w:rPr>
          <w:rFonts w:hint="default" w:ascii="Times New Roman" w:hAnsi="Times New Roman" w:cs="Times New Roman"/>
          <w:color w:val="auto"/>
          <w:szCs w:val="21"/>
          <w:lang w:val="en-US" w:eastAsia="zh-CN"/>
        </w:rPr>
        <w:tab/>
      </w:r>
      <w:r>
        <w:rPr>
          <w:rFonts w:hint="default" w:ascii="Times New Roman" w:hAnsi="Times New Roman" w:cs="Times New Roman"/>
          <w:color w:val="auto"/>
          <w:szCs w:val="21"/>
          <w:lang w:val="en-US" w:eastAsia="zh-CN"/>
        </w:rPr>
        <w:tab/>
      </w:r>
      <w:r>
        <w:rPr>
          <w:rFonts w:hint="default" w:ascii="Times New Roman" w:hAnsi="Times New Roman" w:cs="Times New Roman"/>
          <w:color w:val="auto"/>
          <w:szCs w:val="21"/>
          <w:lang w:val="en-US" w:eastAsia="zh-CN"/>
        </w:rPr>
        <w:tab/>
      </w:r>
      <w:r>
        <w:rPr>
          <w:rFonts w:hint="default" w:ascii="Times New Roman" w:hAnsi="Times New Roman" w:cs="Times New Roman"/>
          <w:color w:val="auto"/>
          <w:szCs w:val="21"/>
        </w:rPr>
        <w:t>B. remained moved</w:t>
      </w:r>
      <w:r>
        <w:rPr>
          <w:rFonts w:hint="default" w:ascii="Times New Roman" w:hAnsi="Times New Roman" w:cs="Times New Roman"/>
          <w:color w:val="auto"/>
          <w:szCs w:val="21"/>
          <w:lang w:val="en-US" w:eastAsia="zh-CN"/>
        </w:rPr>
        <w:tab/>
      </w:r>
      <w:r>
        <w:rPr>
          <w:rFonts w:hint="default" w:ascii="Times New Roman" w:hAnsi="Times New Roman" w:cs="Times New Roman"/>
          <w:color w:val="auto"/>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210" w:firstLineChars="100"/>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rPr>
        <w:t xml:space="preserve">C. knew nothing         </w:t>
      </w:r>
      <w:r>
        <w:rPr>
          <w:rFonts w:hint="default" w:ascii="Times New Roman" w:hAnsi="Times New Roman" w:cs="Times New Roman"/>
          <w:color w:val="auto"/>
          <w:szCs w:val="21"/>
          <w:lang w:val="en-US" w:eastAsia="zh-CN"/>
        </w:rPr>
        <w:tab/>
      </w:r>
      <w:r>
        <w:rPr>
          <w:rFonts w:hint="default" w:ascii="Times New Roman" w:hAnsi="Times New Roman" w:cs="Times New Roman"/>
          <w:color w:val="auto"/>
          <w:szCs w:val="21"/>
          <w:lang w:val="en-US" w:eastAsia="zh-CN"/>
        </w:rPr>
        <w:tab/>
      </w:r>
      <w:r>
        <w:rPr>
          <w:rFonts w:hint="default" w:ascii="Times New Roman" w:hAnsi="Times New Roman" w:cs="Times New Roman"/>
          <w:color w:val="auto"/>
          <w:szCs w:val="21"/>
          <w:lang w:val="en-US" w:eastAsia="zh-CN"/>
        </w:rPr>
        <w:tab/>
      </w:r>
      <w:r>
        <w:rPr>
          <w:rFonts w:hint="default" w:ascii="Times New Roman" w:hAnsi="Times New Roman" w:cs="Times New Roman"/>
          <w:color w:val="auto"/>
          <w:szCs w:val="21"/>
          <w:lang w:val="en-US" w:eastAsia="zh-CN"/>
        </w:rPr>
        <w:tab/>
      </w:r>
      <w:r>
        <w:rPr>
          <w:rFonts w:hint="default" w:ascii="Times New Roman" w:hAnsi="Times New Roman" w:cs="Times New Roman"/>
          <w:color w:val="auto"/>
          <w:szCs w:val="21"/>
          <w:lang w:val="en-US" w:eastAsia="zh-CN"/>
        </w:rPr>
        <w:tab/>
      </w:r>
      <w:r>
        <w:rPr>
          <w:rFonts w:hint="default" w:ascii="Times New Roman" w:hAnsi="Times New Roman" w:cs="Times New Roman"/>
          <w:color w:val="auto"/>
          <w:szCs w:val="21"/>
        </w:rPr>
        <w:t>D. criticized something</w:t>
      </w:r>
    </w:p>
    <w:p>
      <w:pPr>
        <w:pStyle w:val="1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bCs/>
          <w:color w:val="auto"/>
          <w:kern w:val="0"/>
          <w:szCs w:val="21"/>
          <w:lang w:val="en-US" w:eastAsia="zh-CN"/>
        </w:rPr>
      </w:pPr>
    </w:p>
    <w:p>
      <w:pPr>
        <w:pStyle w:val="1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M</w:t>
      </w:r>
    </w:p>
    <w:p>
      <w:pPr>
        <w:pStyle w:val="12"/>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rPr>
        <w:t xml:space="preserve">And recently, during US President Donald Trump’s visit to China, his granddaughter Arabella’ s recital of Chinese poems </w:t>
      </w:r>
      <w:r>
        <w:rPr>
          <w:rFonts w:hint="default" w:ascii="Times New Roman" w:hAnsi="Times New Roman" w:cs="Times New Roman"/>
          <w:b/>
          <w:bCs/>
          <w:color w:val="auto"/>
          <w:u w:val="single"/>
        </w:rPr>
        <w:t>went viral</w:t>
      </w:r>
      <w:r>
        <w:rPr>
          <w:rFonts w:hint="default" w:ascii="Times New Roman" w:hAnsi="Times New Roman" w:cs="Times New Roman"/>
          <w:color w:val="auto"/>
        </w:rPr>
        <w:t xml:space="preserve"> on the internet, making the five-year-old a “popular figure” among Chinese audiences.</w:t>
      </w:r>
      <w:r>
        <w:rPr>
          <w:rFonts w:hint="default" w:ascii="Times New Roman" w:hAnsi="Times New Roman" w:cs="Times New Roman"/>
          <w:color w:val="auto"/>
          <w:lang w:val="en-US" w:eastAsia="zh-CN"/>
        </w:rPr>
        <w:t xml:space="preserve"> </w:t>
      </w:r>
    </w:p>
    <w:p>
      <w:pPr>
        <w:pStyle w:val="1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 xml:space="preserve">15. </w:t>
      </w:r>
      <w:r>
        <w:rPr>
          <w:rFonts w:hint="default" w:ascii="Times New Roman" w:hAnsi="Times New Roman" w:cs="Times New Roman"/>
          <w:color w:val="auto"/>
        </w:rPr>
        <w:t>What does the underlined phrase “went viral” mean in Paragraph 3?</w:t>
      </w:r>
    </w:p>
    <w:p>
      <w:pPr>
        <w:pStyle w:val="10"/>
        <w:keepNext w:val="0"/>
        <w:keepLines w:val="0"/>
        <w:pageBreakBefore w:val="0"/>
        <w:numPr>
          <w:ilvl w:val="0"/>
          <w:numId w:val="10"/>
        </w:numPr>
        <w:kinsoku/>
        <w:wordWrap/>
        <w:overflowPunct/>
        <w:topLinePunct w:val="0"/>
        <w:autoSpaceDE/>
        <w:autoSpaceDN/>
        <w:bidi w:val="0"/>
        <w:adjustRightInd/>
        <w:snapToGrid/>
        <w:spacing w:line="240" w:lineRule="auto"/>
        <w:ind w:left="0" w:leftChars="0" w:right="0" w:rightChars="0" w:firstLine="210" w:firstLineChars="100"/>
        <w:textAlignment w:val="auto"/>
        <w:outlineLvl w:val="9"/>
        <w:rPr>
          <w:rFonts w:hint="default" w:ascii="Times New Roman" w:hAnsi="Times New Roman" w:cs="Times New Roman"/>
          <w:color w:val="auto"/>
        </w:rPr>
      </w:pPr>
      <w:r>
        <w:rPr>
          <w:rFonts w:hint="default" w:ascii="Times New Roman" w:hAnsi="Times New Roman" w:cs="Times New Roman"/>
          <w:color w:val="auto"/>
        </w:rPr>
        <w:t>spread wildly</w:t>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B. went wrong</w:t>
      </w:r>
      <w:r>
        <w:rPr>
          <w:rFonts w:hint="default" w:ascii="Times New Roman" w:hAnsi="Times New Roman" w:cs="Times New Roman"/>
          <w:color w:val="auto"/>
          <w:lang w:val="en-US" w:eastAsia="zh-CN"/>
        </w:rPr>
        <w:tab/>
      </w:r>
      <w:r>
        <w:rPr>
          <w:rFonts w:hint="default" w:ascii="Times New Roman" w:hAnsi="Times New Roman" w:cs="Times New Roman"/>
          <w:color w:val="auto"/>
          <w:lang w:val="en-US" w:eastAsia="zh-CN"/>
        </w:rPr>
        <w:tab/>
      </w:r>
      <w:r>
        <w:rPr>
          <w:rFonts w:hint="default" w:ascii="Times New Roman" w:hAnsi="Times New Roman" w:cs="Times New Roman"/>
          <w:color w:val="auto"/>
          <w:lang w:val="en-US" w:eastAsia="zh-CN"/>
        </w:rPr>
        <w:tab/>
      </w:r>
      <w:r>
        <w:rPr>
          <w:rFonts w:hint="default" w:ascii="Times New Roman" w:hAnsi="Times New Roman" w:cs="Times New Roman"/>
          <w:color w:val="auto"/>
        </w:rPr>
        <w:t>C. caused laughter</w:t>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D. got sick</w:t>
      </w:r>
    </w:p>
    <w:p>
      <w:pPr>
        <w:pStyle w:val="1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bCs/>
          <w:color w:val="auto"/>
          <w:kern w:val="0"/>
          <w:szCs w:val="21"/>
          <w:lang w:val="en-US" w:eastAsia="zh-CN"/>
        </w:rPr>
      </w:pPr>
    </w:p>
    <w:p>
      <w:pPr>
        <w:pStyle w:val="1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bCs/>
          <w:color w:val="auto"/>
          <w:kern w:val="0"/>
          <w:szCs w:val="21"/>
          <w:lang w:val="en-US" w:eastAsia="zh-CN"/>
        </w:rPr>
        <w:t>N</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Some plants pump out smelly chemicals to keep insects away. But others do double duty. They pump out perfumes designed to attract different insects who are natural enemies to the attackers. Once they arrive, </w:t>
      </w:r>
      <w:r>
        <w:rPr>
          <w:rFonts w:hint="default" w:ascii="Times New Roman" w:hAnsi="Times New Roman" w:cs="Times New Roman"/>
          <w:b/>
          <w:bCs/>
          <w:color w:val="auto"/>
          <w:sz w:val="21"/>
          <w:szCs w:val="21"/>
          <w:u w:val="single"/>
          <w:lang w:val="en-US" w:eastAsia="zh-CN"/>
        </w:rPr>
        <w:t>the tables are turned</w:t>
      </w:r>
      <w:r>
        <w:rPr>
          <w:rFonts w:hint="default" w:ascii="Times New Roman" w:hAnsi="Times New Roman" w:cs="Times New Roman"/>
          <w:b w:val="0"/>
          <w:bCs w:val="0"/>
          <w:color w:val="auto"/>
          <w:sz w:val="21"/>
          <w:szCs w:val="21"/>
          <w:lang w:val="en-US" w:eastAsia="zh-CN"/>
        </w:rPr>
        <w:t>. The attacker who was lunching now becomes lunch.</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16.What does the author mean by "</w:t>
      </w:r>
      <w:r>
        <w:rPr>
          <w:rFonts w:hint="default" w:ascii="Times New Roman" w:hAnsi="Times New Roman" w:cs="Times New Roman"/>
          <w:b/>
          <w:bCs/>
          <w:color w:val="auto"/>
          <w:sz w:val="21"/>
          <w:szCs w:val="21"/>
          <w:u w:val="single"/>
          <w:lang w:val="en-US" w:eastAsia="zh-CN"/>
        </w:rPr>
        <w:t>the tables are turned</w:t>
      </w:r>
      <w:r>
        <w:rPr>
          <w:rFonts w:hint="default" w:ascii="Times New Roman" w:hAnsi="Times New Roman" w:cs="Times New Roman"/>
          <w:b w:val="0"/>
          <w:bCs w:val="0"/>
          <w:color w:val="auto"/>
          <w:sz w:val="21"/>
          <w:szCs w:val="21"/>
          <w:lang w:val="en-US" w:eastAsia="zh-CN"/>
        </w:rPr>
        <w:t>" in Paragraph 3?</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210" w:firstLineChars="100"/>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A. The attackers get attacked.</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210" w:firstLineChars="100"/>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B. The insects gather under the table.</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210" w:firstLineChars="100"/>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C. The plants get ready to fight back.</w:t>
      </w:r>
    </w:p>
    <w:p>
      <w:pPr>
        <w:keepNext w:val="0"/>
        <w:keepLines w:val="0"/>
        <w:pageBreakBefore w:val="0"/>
        <w:numPr>
          <w:ilvl w:val="0"/>
          <w:numId w:val="0"/>
        </w:numPr>
        <w:kinsoku/>
        <w:wordWrap/>
        <w:overflowPunct/>
        <w:topLinePunct w:val="0"/>
        <w:autoSpaceDE/>
        <w:autoSpaceDN/>
        <w:bidi w:val="0"/>
        <w:adjustRightInd/>
        <w:snapToGrid/>
        <w:spacing w:line="240" w:lineRule="auto"/>
        <w:ind w:firstLine="210" w:firstLineChars="100"/>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D. The perfumes attract natural enemies.</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val="0"/>
          <w:color w:val="auto"/>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val="0"/>
          <w:color w:val="auto"/>
          <w:szCs w:val="21"/>
          <w:lang w:val="en-US" w:eastAsia="zh-CN"/>
        </w:rPr>
        <w:t>O</w:t>
      </w:r>
    </w:p>
    <w:p>
      <w:pPr>
        <w:keepNext w:val="0"/>
        <w:keepLines w:val="0"/>
        <w:pageBreakBefore w:val="0"/>
        <w:kinsoku/>
        <w:wordWrap/>
        <w:overflowPunct/>
        <w:topLinePunct w:val="0"/>
        <w:autoSpaceDE/>
        <w:autoSpaceDN/>
        <w:bidi w:val="0"/>
        <w:adjustRightInd/>
        <w:snapToGrid/>
        <w:spacing w:line="240" w:lineRule="auto"/>
        <w:ind w:firstLine="420"/>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Today, I am fortunate to live a two-mile walk to a children’s library. My 18-month-old son, Colin, and I find ourselves in it several times a week, meeting and making friends. That’s the thing many people don’t understand—</w:t>
      </w:r>
      <w:r>
        <w:rPr>
          <w:rFonts w:hint="default" w:ascii="Times New Roman" w:hAnsi="Times New Roman" w:cs="Times New Roman"/>
          <w:b/>
          <w:bCs w:val="0"/>
          <w:color w:val="auto"/>
          <w:szCs w:val="21"/>
          <w:u w:val="single"/>
        </w:rPr>
        <w:t>a library is more than books, it’s a community</w:t>
      </w:r>
      <w:r>
        <w:rPr>
          <w:rFonts w:hint="default" w:ascii="Times New Roman" w:hAnsi="Times New Roman" w:cs="Times New Roman"/>
          <w:bCs/>
          <w:color w:val="auto"/>
          <w:szCs w:val="21"/>
        </w:rPr>
        <w:t xml:space="preserve">. At the library, friends and I learned how to research colleges and search for scholarships on the Internet. It’s also where we exchanged emails with friends we met at out-of-state Model UN conferences. Because we didn’t have e-mail access at home, we raced to the library after school to check our messages in eager. The library was the place where we sometimes giggled too loudly, and where the librarians knew us by name. </w:t>
      </w:r>
    </w:p>
    <w:p>
      <w:pPr>
        <w:keepNext w:val="0"/>
        <w:keepLines w:val="0"/>
        <w:pageBreakBefore w:val="0"/>
        <w:widowControl/>
        <w:numPr>
          <w:ilvl w:val="0"/>
          <w:numId w:val="11"/>
        </w:numPr>
        <w:kinsoku/>
        <w:wordWrap/>
        <w:overflowPunct/>
        <w:topLinePunct w:val="0"/>
        <w:autoSpaceDE/>
        <w:autoSpaceDN/>
        <w:bidi w:val="0"/>
        <w:adjustRightInd/>
        <w:snapToGrid/>
        <w:spacing w:line="240" w:lineRule="auto"/>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 xml:space="preserve">What does the underlined sentence in Paragraph 2 suggest?  </w:t>
      </w:r>
    </w:p>
    <w:p>
      <w:pPr>
        <w:keepNext w:val="0"/>
        <w:keepLines w:val="0"/>
        <w:pageBreakBefore w:val="0"/>
        <w:numPr>
          <w:ilvl w:val="0"/>
          <w:numId w:val="12"/>
        </w:numPr>
        <w:kinsoku/>
        <w:wordWrap/>
        <w:overflowPunct/>
        <w:topLinePunct w:val="0"/>
        <w:autoSpaceDE/>
        <w:autoSpaceDN/>
        <w:bidi w:val="0"/>
        <w:adjustRightInd/>
        <w:snapToGrid/>
        <w:spacing w:line="240" w:lineRule="auto"/>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Library is a place with books and communities.</w:t>
      </w:r>
    </w:p>
    <w:p>
      <w:pPr>
        <w:keepNext w:val="0"/>
        <w:keepLines w:val="0"/>
        <w:pageBreakBefore w:val="0"/>
        <w:numPr>
          <w:ilvl w:val="0"/>
          <w:numId w:val="12"/>
        </w:numPr>
        <w:kinsoku/>
        <w:wordWrap/>
        <w:overflowPunct/>
        <w:topLinePunct w:val="0"/>
        <w:autoSpaceDE/>
        <w:autoSpaceDN/>
        <w:bidi w:val="0"/>
        <w:adjustRightInd/>
        <w:snapToGrid/>
        <w:spacing w:line="240" w:lineRule="auto"/>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Books help people better communicate with others.</w:t>
      </w:r>
    </w:p>
    <w:p>
      <w:pPr>
        <w:keepNext w:val="0"/>
        <w:keepLines w:val="0"/>
        <w:pageBreakBefore w:val="0"/>
        <w:numPr>
          <w:ilvl w:val="0"/>
          <w:numId w:val="12"/>
        </w:numPr>
        <w:kinsoku/>
        <w:wordWrap/>
        <w:overflowPunct/>
        <w:topLinePunct w:val="0"/>
        <w:autoSpaceDE/>
        <w:autoSpaceDN/>
        <w:bidi w:val="0"/>
        <w:adjustRightInd/>
        <w:snapToGrid/>
        <w:spacing w:line="240" w:lineRule="auto"/>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 xml:space="preserve">It is people rather than books that matter in a library. </w:t>
      </w:r>
    </w:p>
    <w:p>
      <w:pPr>
        <w:keepNext w:val="0"/>
        <w:keepLines w:val="0"/>
        <w:pageBreakBefore w:val="0"/>
        <w:numPr>
          <w:ilvl w:val="0"/>
          <w:numId w:val="12"/>
        </w:numPr>
        <w:kinsoku/>
        <w:wordWrap/>
        <w:overflowPunct/>
        <w:topLinePunct w:val="0"/>
        <w:autoSpaceDE/>
        <w:autoSpaceDN/>
        <w:bidi w:val="0"/>
        <w:adjustRightInd/>
        <w:snapToGrid/>
        <w:spacing w:line="240" w:lineRule="auto"/>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Cs/>
          <w:color w:val="auto"/>
          <w:szCs w:val="21"/>
        </w:rPr>
        <w:t xml:space="preserve">A Library provides chances to socialize apart from books.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P</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The brush did not last long. Soon Benjamin needed more fur. Before long, the cat began to look ragged(蓬乱). His father said that the cat must be sick. Benjamin was forced to admit what he had been doing.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u w:val="single"/>
          <w:lang w:val="en-US" w:eastAsia="zh-CN"/>
        </w:rPr>
        <w:t>The cat is lot was about to improve</w:t>
      </w:r>
      <w:r>
        <w:rPr>
          <w:rFonts w:hint="default" w:ascii="Times New Roman" w:hAnsi="Times New Roman" w:cs="Times New Roman"/>
          <w:b w:val="0"/>
          <w:bCs w:val="0"/>
          <w:color w:val="auto"/>
          <w:sz w:val="21"/>
          <w:szCs w:val="21"/>
          <w:lang w:val="en-US" w:eastAsia="zh-CN"/>
        </w:rPr>
        <w:t xml:space="preserve">. That year, one of Benjaminis cousins, Mr Pennington, came to visit. He was impressed with Benjaminis drawings. When he went home, he sent Benjamin a box of paint and some brushes. He also sent six engravings (版画) by an artist. These were the first pictures and first real paint and brushes Benjamin had ever seen. </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What does the underlined sentence in Paragraph 3 suggest?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A.The cat would be closely watched.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B.The cat would get some medical care.</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C.Benjamin would leave his home shortly.</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D.Benjamin would have real brushes soon.</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7704A1"/>
    <w:multiLevelType w:val="singleLevel"/>
    <w:tmpl w:val="8C7704A1"/>
    <w:lvl w:ilvl="0" w:tentative="0">
      <w:start w:val="5"/>
      <w:numFmt w:val="decimal"/>
      <w:suff w:val="space"/>
      <w:lvlText w:val="%1."/>
      <w:lvlJc w:val="left"/>
    </w:lvl>
  </w:abstractNum>
  <w:abstractNum w:abstractNumId="1">
    <w:nsid w:val="9B866759"/>
    <w:multiLevelType w:val="singleLevel"/>
    <w:tmpl w:val="9B866759"/>
    <w:lvl w:ilvl="0" w:tentative="0">
      <w:start w:val="1"/>
      <w:numFmt w:val="upperLetter"/>
      <w:suff w:val="space"/>
      <w:lvlText w:val="%1."/>
      <w:lvlJc w:val="left"/>
    </w:lvl>
  </w:abstractNum>
  <w:abstractNum w:abstractNumId="2">
    <w:nsid w:val="A7027B77"/>
    <w:multiLevelType w:val="singleLevel"/>
    <w:tmpl w:val="A7027B77"/>
    <w:lvl w:ilvl="0" w:tentative="0">
      <w:start w:val="1"/>
      <w:numFmt w:val="upperLetter"/>
      <w:suff w:val="space"/>
      <w:lvlText w:val="%1."/>
      <w:lvlJc w:val="left"/>
    </w:lvl>
  </w:abstractNum>
  <w:abstractNum w:abstractNumId="3">
    <w:nsid w:val="B672A185"/>
    <w:multiLevelType w:val="singleLevel"/>
    <w:tmpl w:val="B672A185"/>
    <w:lvl w:ilvl="0" w:tentative="0">
      <w:start w:val="1"/>
      <w:numFmt w:val="upperLetter"/>
      <w:suff w:val="space"/>
      <w:lvlText w:val="%1."/>
      <w:lvlJc w:val="left"/>
      <w:pPr>
        <w:ind w:left="198" w:firstLine="0"/>
      </w:pPr>
    </w:lvl>
  </w:abstractNum>
  <w:abstractNum w:abstractNumId="4">
    <w:nsid w:val="C6B14891"/>
    <w:multiLevelType w:val="singleLevel"/>
    <w:tmpl w:val="C6B14891"/>
    <w:lvl w:ilvl="0" w:tentative="0">
      <w:start w:val="1"/>
      <w:numFmt w:val="upperLetter"/>
      <w:suff w:val="space"/>
      <w:lvlText w:val="%1."/>
      <w:lvlJc w:val="left"/>
    </w:lvl>
  </w:abstractNum>
  <w:abstractNum w:abstractNumId="5">
    <w:nsid w:val="DAB93CAE"/>
    <w:multiLevelType w:val="singleLevel"/>
    <w:tmpl w:val="DAB93CAE"/>
    <w:lvl w:ilvl="0" w:tentative="0">
      <w:start w:val="11"/>
      <w:numFmt w:val="decimal"/>
      <w:suff w:val="space"/>
      <w:lvlText w:val="%1."/>
      <w:lvlJc w:val="left"/>
    </w:lvl>
  </w:abstractNum>
  <w:abstractNum w:abstractNumId="6">
    <w:nsid w:val="02CB5CF5"/>
    <w:multiLevelType w:val="singleLevel"/>
    <w:tmpl w:val="02CB5CF5"/>
    <w:lvl w:ilvl="0" w:tentative="0">
      <w:start w:val="1"/>
      <w:numFmt w:val="upperLetter"/>
      <w:suff w:val="space"/>
      <w:lvlText w:val="%1."/>
      <w:lvlJc w:val="left"/>
      <w:pPr>
        <w:ind w:left="198" w:leftChars="0" w:firstLine="0" w:firstLineChars="0"/>
      </w:pPr>
    </w:lvl>
  </w:abstractNum>
  <w:abstractNum w:abstractNumId="7">
    <w:nsid w:val="23C41A5A"/>
    <w:multiLevelType w:val="singleLevel"/>
    <w:tmpl w:val="23C41A5A"/>
    <w:lvl w:ilvl="0" w:tentative="0">
      <w:start w:val="1"/>
      <w:numFmt w:val="upperLetter"/>
      <w:suff w:val="space"/>
      <w:lvlText w:val="%1."/>
      <w:lvlJc w:val="left"/>
    </w:lvl>
  </w:abstractNum>
  <w:abstractNum w:abstractNumId="8">
    <w:nsid w:val="2E48EFF3"/>
    <w:multiLevelType w:val="singleLevel"/>
    <w:tmpl w:val="2E48EFF3"/>
    <w:lvl w:ilvl="0" w:tentative="0">
      <w:start w:val="1"/>
      <w:numFmt w:val="upperLetter"/>
      <w:suff w:val="space"/>
      <w:lvlText w:val="%1."/>
      <w:lvlJc w:val="left"/>
      <w:pPr>
        <w:ind w:left="198" w:firstLine="0"/>
      </w:pPr>
    </w:lvl>
  </w:abstractNum>
  <w:abstractNum w:abstractNumId="9">
    <w:nsid w:val="31C69A16"/>
    <w:multiLevelType w:val="singleLevel"/>
    <w:tmpl w:val="31C69A16"/>
    <w:lvl w:ilvl="0" w:tentative="0">
      <w:start w:val="16"/>
      <w:numFmt w:val="decimal"/>
      <w:suff w:val="space"/>
      <w:lvlText w:val="%1."/>
      <w:lvlJc w:val="left"/>
    </w:lvl>
  </w:abstractNum>
  <w:abstractNum w:abstractNumId="10">
    <w:nsid w:val="4449C661"/>
    <w:multiLevelType w:val="singleLevel"/>
    <w:tmpl w:val="4449C661"/>
    <w:lvl w:ilvl="0" w:tentative="0">
      <w:start w:val="1"/>
      <w:numFmt w:val="decimal"/>
      <w:suff w:val="space"/>
      <w:lvlText w:val="%1."/>
      <w:lvlJc w:val="left"/>
    </w:lvl>
  </w:abstractNum>
  <w:abstractNum w:abstractNumId="11">
    <w:nsid w:val="70B8CD30"/>
    <w:multiLevelType w:val="singleLevel"/>
    <w:tmpl w:val="70B8CD30"/>
    <w:lvl w:ilvl="0" w:tentative="0">
      <w:start w:val="1"/>
      <w:numFmt w:val="upperLetter"/>
      <w:suff w:val="space"/>
      <w:lvlText w:val="%1."/>
      <w:lvlJc w:val="left"/>
      <w:pPr>
        <w:ind w:left="210" w:firstLine="0"/>
      </w:pPr>
    </w:lvl>
  </w:abstractNum>
  <w:num w:numId="1">
    <w:abstractNumId w:val="10"/>
  </w:num>
  <w:num w:numId="2">
    <w:abstractNumId w:val="11"/>
  </w:num>
  <w:num w:numId="3">
    <w:abstractNumId w:val="8"/>
  </w:num>
  <w:num w:numId="4">
    <w:abstractNumId w:val="4"/>
  </w:num>
  <w:num w:numId="5">
    <w:abstractNumId w:val="0"/>
  </w:num>
  <w:num w:numId="6">
    <w:abstractNumId w:val="2"/>
  </w:num>
  <w:num w:numId="7">
    <w:abstractNumId w:val="6"/>
  </w:num>
  <w:num w:numId="8">
    <w:abstractNumId w:val="5"/>
  </w:num>
  <w:num w:numId="9">
    <w:abstractNumId w:val="1"/>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74691"/>
    <w:rsid w:val="01AB481B"/>
    <w:rsid w:val="044F161B"/>
    <w:rsid w:val="094C4543"/>
    <w:rsid w:val="095A47B7"/>
    <w:rsid w:val="0CF8056D"/>
    <w:rsid w:val="0FB87520"/>
    <w:rsid w:val="11976CDF"/>
    <w:rsid w:val="11B23518"/>
    <w:rsid w:val="12BD1287"/>
    <w:rsid w:val="13D719F5"/>
    <w:rsid w:val="15584EE5"/>
    <w:rsid w:val="17480789"/>
    <w:rsid w:val="17784BF3"/>
    <w:rsid w:val="17F726F6"/>
    <w:rsid w:val="18FC5A6F"/>
    <w:rsid w:val="19504BE6"/>
    <w:rsid w:val="19E84B67"/>
    <w:rsid w:val="1D796198"/>
    <w:rsid w:val="1E422D4C"/>
    <w:rsid w:val="1EAE2F22"/>
    <w:rsid w:val="1F720D17"/>
    <w:rsid w:val="24180F19"/>
    <w:rsid w:val="242366B3"/>
    <w:rsid w:val="246D487E"/>
    <w:rsid w:val="256737DA"/>
    <w:rsid w:val="265E35EA"/>
    <w:rsid w:val="28B26C7B"/>
    <w:rsid w:val="29460425"/>
    <w:rsid w:val="29BB4BCC"/>
    <w:rsid w:val="2CEA6902"/>
    <w:rsid w:val="2CED5692"/>
    <w:rsid w:val="2D9C1BEB"/>
    <w:rsid w:val="2E744E0A"/>
    <w:rsid w:val="30FB7480"/>
    <w:rsid w:val="322602F5"/>
    <w:rsid w:val="32503F50"/>
    <w:rsid w:val="372B3374"/>
    <w:rsid w:val="39193891"/>
    <w:rsid w:val="39716888"/>
    <w:rsid w:val="3A4B7664"/>
    <w:rsid w:val="3AE3192F"/>
    <w:rsid w:val="3B9126FC"/>
    <w:rsid w:val="3C1340F9"/>
    <w:rsid w:val="3DBA4D38"/>
    <w:rsid w:val="3E6A2E8C"/>
    <w:rsid w:val="425458CC"/>
    <w:rsid w:val="43BB6690"/>
    <w:rsid w:val="44C629B4"/>
    <w:rsid w:val="45A756BC"/>
    <w:rsid w:val="45ED034C"/>
    <w:rsid w:val="46E64B41"/>
    <w:rsid w:val="478745FE"/>
    <w:rsid w:val="490F1BF7"/>
    <w:rsid w:val="496543D1"/>
    <w:rsid w:val="4A457CC9"/>
    <w:rsid w:val="4B6264DF"/>
    <w:rsid w:val="4BEA2373"/>
    <w:rsid w:val="4D7B3E4F"/>
    <w:rsid w:val="4D846717"/>
    <w:rsid w:val="4E5649B6"/>
    <w:rsid w:val="50EC6A50"/>
    <w:rsid w:val="547A7BBA"/>
    <w:rsid w:val="55A6293E"/>
    <w:rsid w:val="55BB49AF"/>
    <w:rsid w:val="55CE254D"/>
    <w:rsid w:val="55DF40FD"/>
    <w:rsid w:val="56257896"/>
    <w:rsid w:val="564D14E4"/>
    <w:rsid w:val="5B2D0E06"/>
    <w:rsid w:val="5C1B0C1F"/>
    <w:rsid w:val="5C2C6739"/>
    <w:rsid w:val="5C3644CC"/>
    <w:rsid w:val="5CA46EA7"/>
    <w:rsid w:val="5CD4185A"/>
    <w:rsid w:val="5CDF61B4"/>
    <w:rsid w:val="5E234B0E"/>
    <w:rsid w:val="615C5F51"/>
    <w:rsid w:val="61F80C0D"/>
    <w:rsid w:val="63694543"/>
    <w:rsid w:val="63B27C0C"/>
    <w:rsid w:val="64172B3B"/>
    <w:rsid w:val="6442292D"/>
    <w:rsid w:val="65074691"/>
    <w:rsid w:val="65280172"/>
    <w:rsid w:val="65744E10"/>
    <w:rsid w:val="66354B6A"/>
    <w:rsid w:val="665D4D8C"/>
    <w:rsid w:val="6687152F"/>
    <w:rsid w:val="668C5BED"/>
    <w:rsid w:val="66AB27D4"/>
    <w:rsid w:val="6C322B39"/>
    <w:rsid w:val="6CD43596"/>
    <w:rsid w:val="6D182E19"/>
    <w:rsid w:val="6D3E6E2F"/>
    <w:rsid w:val="6EE561BC"/>
    <w:rsid w:val="6F2D4DC1"/>
    <w:rsid w:val="6F445B04"/>
    <w:rsid w:val="718046D3"/>
    <w:rsid w:val="722D4551"/>
    <w:rsid w:val="739125B9"/>
    <w:rsid w:val="78621B3B"/>
    <w:rsid w:val="795A3A20"/>
    <w:rsid w:val="7AF82582"/>
    <w:rsid w:val="7B84489D"/>
    <w:rsid w:val="7CFF7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p1"/>
    <w:basedOn w:val="1"/>
    <w:qFormat/>
    <w:uiPriority w:val="0"/>
    <w:pPr>
      <w:jc w:val="left"/>
    </w:pPr>
    <w:rPr>
      <w:szCs w:val="20"/>
    </w:rPr>
  </w:style>
  <w:style w:type="paragraph" w:customStyle="1" w:styleId="9">
    <w:name w:val="2ch"/>
    <w:basedOn w:val="1"/>
    <w:qFormat/>
    <w:uiPriority w:val="0"/>
    <w:pPr>
      <w:spacing w:line="360" w:lineRule="auto"/>
      <w:ind w:firstLine="420" w:firstLineChars="200"/>
    </w:pPr>
    <w:rPr>
      <w:szCs w:val="21"/>
    </w:rPr>
  </w:style>
  <w:style w:type="paragraph" w:customStyle="1" w:styleId="10">
    <w:name w:val="1.5ch"/>
    <w:basedOn w:val="1"/>
    <w:qFormat/>
    <w:uiPriority w:val="0"/>
    <w:pPr>
      <w:spacing w:line="360" w:lineRule="auto"/>
      <w:ind w:firstLine="315" w:firstLineChars="150"/>
    </w:pPr>
    <w:rPr>
      <w:szCs w:val="21"/>
    </w:rPr>
  </w:style>
  <w:style w:type="paragraph" w:customStyle="1" w:styleId="11">
    <w:name w:val="1.5CH"/>
    <w:basedOn w:val="1"/>
    <w:qFormat/>
    <w:uiPriority w:val="0"/>
    <w:pPr>
      <w:spacing w:line="360" w:lineRule="auto"/>
      <w:ind w:firstLine="315" w:firstLineChars="150"/>
    </w:pPr>
    <w:rPr>
      <w:szCs w:val="21"/>
    </w:rPr>
  </w:style>
  <w:style w:type="paragraph" w:customStyle="1" w:styleId="12">
    <w:name w:val="2CH"/>
    <w:basedOn w:val="1"/>
    <w:qFormat/>
    <w:uiPriority w:val="0"/>
    <w:pPr>
      <w:spacing w:line="360" w:lineRule="auto"/>
      <w:ind w:firstLine="420" w:firstLineChars="200"/>
    </w:pPr>
    <w:rPr>
      <w:szCs w:val="21"/>
    </w:rPr>
  </w:style>
  <w:style w:type="paragraph" w:customStyle="1" w:styleId="13">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2020-04-25T06:11:00Z</dcterms:created>
  <dc:creator>Administrator</dc:creator>
  <cp:lastModifiedBy>南山有谷堆</cp:lastModifiedBy>
  <dcterms:modified xsi:type="dcterms:W3CDTF">2020-12-31T03:31:46Z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