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浙江省十校联盟2021年2月高三联考</w:t>
      </w: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英语读后续写教学分析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读话题</w:t>
      </w:r>
    </w:p>
    <w:p>
      <w:pPr>
        <w:pStyle w:val="5"/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本篇读后续写</w:t>
      </w:r>
      <w:r>
        <w:rPr>
          <w:rFonts w:hint="eastAsia"/>
          <w:lang w:eastAsia="zh-CN"/>
        </w:rPr>
        <w:t>主要以情感线索贯穿始终：不解（不开心、烦躁、失落）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逐渐接受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遇到一个麻烦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 w:ascii="Arial" w:hAnsi="Arial" w:cs="Arial"/>
          <w:lang w:eastAsia="zh-CN"/>
        </w:rPr>
        <w:t>遇到第二个麻烦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 w:ascii="Arial" w:hAnsi="Arial" w:cs="Arial"/>
          <w:lang w:eastAsia="zh-CN"/>
        </w:rPr>
        <w:t>解决问题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读中心思想</w:t>
      </w:r>
    </w:p>
    <w:p>
      <w:pPr>
        <w:pStyle w:val="5"/>
        <w:numPr>
          <w:ilvl w:val="0"/>
          <w:numId w:val="0"/>
        </w:numPr>
        <w:ind w:leftChars="0"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暑假即将来临，父亲告知将组织全家环游。但是作者一点不开心，认为这不是他要的假期。就在要出发的那天，车出了故障</w:t>
      </w:r>
      <w:r>
        <w:rPr>
          <w:rFonts w:hint="eastAsia" w:ascii="宋体" w:hAnsi="宋体" w:eastAsia="宋体" w:cs="宋体"/>
          <w:lang w:eastAsia="zh-CN"/>
        </w:rPr>
        <w:t>－</w:t>
      </w:r>
      <w:r>
        <w:rPr>
          <w:rFonts w:hint="eastAsia"/>
          <w:lang w:val="en-US" w:eastAsia="zh-CN"/>
        </w:rPr>
        <w:t>漏油。当车修好后，螺丝却找不到了，又买不到同型号的螺丝，这意味着此次旅游或将推迟还是取消？此刻作者心情如何？从第二段分析得出，螺丝应该找到了，旅行应该也如期开始了。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读暗含的线索</w:t>
      </w:r>
    </w:p>
    <w:p>
      <w:pPr>
        <w:pStyle w:val="5"/>
        <w:ind w:left="420" w:firstLine="0" w:firstLineChars="0"/>
        <w:rPr>
          <w:rFonts w:hint="eastAsia"/>
          <w:b/>
        </w:rPr>
      </w:pPr>
      <w:r>
        <w:rPr>
          <w:rFonts w:hint="eastAsia"/>
          <w:b/>
        </w:rPr>
        <w:t xml:space="preserve">Paragraph1: </w:t>
      </w:r>
    </w:p>
    <w:p>
      <w:pPr>
        <w:pStyle w:val="5"/>
        <w:ind w:left="420" w:firstLine="0" w:firstLineChars="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Did the author help them search for the missing bolt?</w:t>
      </w:r>
    </w:p>
    <w:p>
      <w:pPr>
        <w:pStyle w:val="5"/>
        <w:ind w:left="420" w:firstLine="0" w:firstLineChars="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Will the trip be delayed or canc</w:t>
      </w:r>
      <w:r>
        <w:rPr>
          <w:rFonts w:hint="eastAsia"/>
          <w:b w:val="0"/>
          <w:bCs/>
          <w:lang w:val="en-US" w:eastAsia="zh-CN"/>
        </w:rPr>
        <w:t>e</w:t>
      </w:r>
      <w:r>
        <w:rPr>
          <w:rFonts w:hint="eastAsia"/>
          <w:b w:val="0"/>
          <w:bCs/>
        </w:rPr>
        <w:t>led?</w:t>
      </w:r>
    </w:p>
    <w:p>
      <w:pPr>
        <w:pStyle w:val="5"/>
        <w:ind w:left="420" w:firstLine="0" w:firstLineChars="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How did the author feel about the unexpected result?</w:t>
      </w:r>
    </w:p>
    <w:p>
      <w:pPr>
        <w:ind w:left="420" w:leftChars="200"/>
        <w:rPr>
          <w:rFonts w:hint="eastAsia"/>
          <w:b/>
        </w:rPr>
      </w:pPr>
      <w:r>
        <w:rPr>
          <w:rFonts w:hint="eastAsia"/>
          <w:b/>
        </w:rPr>
        <w:t xml:space="preserve">Paragraph2: </w:t>
      </w:r>
    </w:p>
    <w:p>
      <w:pPr>
        <w:ind w:left="420" w:left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How did they search for Max?</w:t>
      </w:r>
    </w:p>
    <w:p>
      <w:pPr>
        <w:ind w:left="420" w:left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 xml:space="preserve">Where was </w:t>
      </w:r>
      <w:r>
        <w:rPr>
          <w:rFonts w:hint="eastAsia"/>
          <w:b w:val="0"/>
          <w:bCs/>
          <w:lang w:val="en-US" w:eastAsia="zh-CN"/>
        </w:rPr>
        <w:t>Max</w:t>
      </w:r>
      <w:r>
        <w:rPr>
          <w:rFonts w:hint="eastAsia"/>
          <w:b w:val="0"/>
          <w:bCs/>
        </w:rPr>
        <w:t>? And was the bolt found?</w:t>
      </w:r>
    </w:p>
    <w:p>
      <w:pPr>
        <w:ind w:left="420" w:left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How did the author feel after finding the bolt?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教学重难点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 xml:space="preserve">How </w:t>
      </w:r>
      <w:r>
        <w:rPr>
          <w:rFonts w:hint="eastAsia"/>
          <w:lang w:val="en-US" w:eastAsia="zh-CN"/>
        </w:rPr>
        <w:t>to analyze the change of the author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tangled emotions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How to make use of some high-level words and sentence structures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How to work out possible and reasonable plots and endings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教学建议</w:t>
      </w:r>
    </w:p>
    <w:p>
      <w:pPr>
        <w:pStyle w:val="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  <w:lang w:eastAsia="zh-CN"/>
        </w:rPr>
        <w:t>通过故事情节构思培养严谨的逻辑思维能力</w:t>
      </w:r>
    </w:p>
    <w:p>
      <w:pPr>
        <w:pStyle w:val="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通过</w:t>
      </w:r>
      <w:r>
        <w:rPr>
          <w:rFonts w:hint="eastAsia"/>
          <w:lang w:eastAsia="zh-CN"/>
        </w:rPr>
        <w:t>赏析积累一些好的语言素材</w:t>
      </w:r>
    </w:p>
    <w:p>
      <w:pPr>
        <w:pStyle w:val="5"/>
        <w:numPr>
          <w:numId w:val="0"/>
        </w:num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69C"/>
    <w:multiLevelType w:val="multilevel"/>
    <w:tmpl w:val="0A2E369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466E76"/>
    <w:multiLevelType w:val="multilevel"/>
    <w:tmpl w:val="35466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7B177B6"/>
    <w:multiLevelType w:val="multilevel"/>
    <w:tmpl w:val="57B177B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19"/>
    <w:rsid w:val="00033D95"/>
    <w:rsid w:val="000642EC"/>
    <w:rsid w:val="00074207"/>
    <w:rsid w:val="00124071"/>
    <w:rsid w:val="001B3091"/>
    <w:rsid w:val="001E74A1"/>
    <w:rsid w:val="001E78B6"/>
    <w:rsid w:val="00262E45"/>
    <w:rsid w:val="00267F4B"/>
    <w:rsid w:val="003017EE"/>
    <w:rsid w:val="003062E9"/>
    <w:rsid w:val="003502A7"/>
    <w:rsid w:val="003761E9"/>
    <w:rsid w:val="003B591B"/>
    <w:rsid w:val="003E39E2"/>
    <w:rsid w:val="00403170"/>
    <w:rsid w:val="004337F7"/>
    <w:rsid w:val="00460EA1"/>
    <w:rsid w:val="00467FD6"/>
    <w:rsid w:val="00476AA3"/>
    <w:rsid w:val="004C3F4A"/>
    <w:rsid w:val="004D093F"/>
    <w:rsid w:val="004E5FCF"/>
    <w:rsid w:val="005B00B5"/>
    <w:rsid w:val="00620253"/>
    <w:rsid w:val="00697176"/>
    <w:rsid w:val="006A0F4B"/>
    <w:rsid w:val="006D5177"/>
    <w:rsid w:val="006F4895"/>
    <w:rsid w:val="006F75D5"/>
    <w:rsid w:val="00727F04"/>
    <w:rsid w:val="007755A1"/>
    <w:rsid w:val="007974A0"/>
    <w:rsid w:val="00797A79"/>
    <w:rsid w:val="00835B13"/>
    <w:rsid w:val="00852BDE"/>
    <w:rsid w:val="008B341B"/>
    <w:rsid w:val="008D32F3"/>
    <w:rsid w:val="008F7241"/>
    <w:rsid w:val="00907DBB"/>
    <w:rsid w:val="009332BD"/>
    <w:rsid w:val="00944E5E"/>
    <w:rsid w:val="00953EBB"/>
    <w:rsid w:val="0097651F"/>
    <w:rsid w:val="009B27FA"/>
    <w:rsid w:val="009E79CC"/>
    <w:rsid w:val="00A14D0B"/>
    <w:rsid w:val="00A45435"/>
    <w:rsid w:val="00A509B0"/>
    <w:rsid w:val="00A77013"/>
    <w:rsid w:val="00A87CFE"/>
    <w:rsid w:val="00AE7EA7"/>
    <w:rsid w:val="00B01328"/>
    <w:rsid w:val="00B44D3A"/>
    <w:rsid w:val="00B625DC"/>
    <w:rsid w:val="00B8481D"/>
    <w:rsid w:val="00BF389A"/>
    <w:rsid w:val="00C21FB4"/>
    <w:rsid w:val="00C31D74"/>
    <w:rsid w:val="00C343F0"/>
    <w:rsid w:val="00C76A27"/>
    <w:rsid w:val="00CB213A"/>
    <w:rsid w:val="00CB7112"/>
    <w:rsid w:val="00CD0BF7"/>
    <w:rsid w:val="00CE0A6E"/>
    <w:rsid w:val="00D27DCF"/>
    <w:rsid w:val="00D375BE"/>
    <w:rsid w:val="00D50CA2"/>
    <w:rsid w:val="00D9272F"/>
    <w:rsid w:val="00DA73CF"/>
    <w:rsid w:val="00DB12CD"/>
    <w:rsid w:val="00DD36B6"/>
    <w:rsid w:val="00DD4A42"/>
    <w:rsid w:val="00E1062C"/>
    <w:rsid w:val="00E2672C"/>
    <w:rsid w:val="00E66274"/>
    <w:rsid w:val="00EA5445"/>
    <w:rsid w:val="00EC0307"/>
    <w:rsid w:val="00ED7A64"/>
    <w:rsid w:val="00EE1BBE"/>
    <w:rsid w:val="00EE4C62"/>
    <w:rsid w:val="00F24C19"/>
    <w:rsid w:val="00F40D6D"/>
    <w:rsid w:val="01827D21"/>
    <w:rsid w:val="037A0CA3"/>
    <w:rsid w:val="41061933"/>
    <w:rsid w:val="41A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178</TotalTime>
  <ScaleCrop>false</ScaleCrop>
  <LinksUpToDate>false</LinksUpToDate>
  <CharactersWithSpaces>716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2021-02-02T12:04:00Z</dcterms:created>
  <dc:creator>admin</dc:creator>
  <cp:lastModifiedBy>铭@蓉儿</cp:lastModifiedBy>
  <dcterms:modified xsi:type="dcterms:W3CDTF">2021-03-05T10:38:16Z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