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design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goals: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1.knowledge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1) To learn about some geographic features of the UK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2) To learn about the origins of its different names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3) To learn about some history of the UK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2.ability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1) To learn to read maps and find basic geographic information of a nation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2) To learn to get the information of a passage with the skills of skimming &amp; scanning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3) To learn to analyze the structure of a passage and the supportive details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attitude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1) To broaden our horizons on the information about the world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2) To get interested in the common history and culture of mankind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2) To understand the links between history, culture and civilization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Teaching procedures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Activity I:</w:t>
      </w:r>
      <w:r>
        <w:rPr>
          <w:rFonts w:hint="default"/>
          <w:lang w:val="en-US" w:eastAsia="zh-CN"/>
        </w:rPr>
        <w:t>Watch the video and name the four parts on the map</w:t>
      </w:r>
      <w:r>
        <w:rPr>
          <w:rFonts w:hint="eastAsia"/>
          <w:lang w:val="en-US" w:eastAsia="zh-CN"/>
        </w:rPr>
        <w:t>.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Activity II: </w:t>
      </w:r>
      <w:r>
        <w:rPr>
          <w:rFonts w:hint="default"/>
          <w:lang w:val="en-US" w:eastAsia="zh-CN"/>
        </w:rPr>
        <w:t>Read the passage and think about the following questions</w:t>
      </w:r>
    </w:p>
    <w:p>
      <w:pPr>
        <w:numPr>
          <w:ilvl w:val="0"/>
          <w:numId w:val="1"/>
        </w:numPr>
        <w:ind w:left="225" w:leftChars="0" w:hanging="2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do the UK's four countries have in common?</w:t>
      </w:r>
    </w:p>
    <w:p>
      <w:pPr>
        <w:numPr>
          <w:ilvl w:val="0"/>
          <w:numId w:val="1"/>
        </w:numPr>
        <w:ind w:left="225" w:leftChars="0" w:hanging="2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Which group of people was the first  to set foot on the UK?</w:t>
      </w:r>
    </w:p>
    <w:p>
      <w:pPr>
        <w:numPr>
          <w:ilvl w:val="0"/>
          <w:numId w:val="1"/>
        </w:numPr>
        <w:ind w:left="225" w:leftChars="0" w:hanging="2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happened to England in the 11th century ?</w:t>
      </w:r>
    </w:p>
    <w:p>
      <w:pPr>
        <w:numPr>
          <w:ilvl w:val="0"/>
          <w:numId w:val="1"/>
        </w:numPr>
        <w:ind w:left="225" w:leftChars="0" w:hanging="2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does the last paragraph mainly talk about?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Choose the best answer to the questions above.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III: Analyze the structure of the passage in the following five parts: name, formation, systems, people and tourism.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are the different names ever used to call the country?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did the present country come into being?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are the differences and similarities between its four parts?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How did the different nations come to the UK and what </w:t>
      </w:r>
      <w:bookmarkStart w:id="0" w:name="_GoBack"/>
      <w:bookmarkEnd w:id="0"/>
      <w:r>
        <w:rPr>
          <w:rFonts w:hint="eastAsia"/>
          <w:lang w:val="en-US" w:eastAsia="zh-CN"/>
        </w:rPr>
        <w:t>did they bring?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attract tourists around the world to London and all over the country?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IV: Watch the video and discuss: What changes did these historic events bring to English language?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8978FB"/>
    <w:multiLevelType w:val="singleLevel"/>
    <w:tmpl w:val="9D897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2550EDA"/>
    <w:multiLevelType w:val="singleLevel"/>
    <w:tmpl w:val="72550E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4F83"/>
    <w:rsid w:val="1F704F83"/>
    <w:rsid w:val="4470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2021-03-05T08:21:00Z</dcterms:created>
  <dc:creator>张钊</dc:creator>
  <cp:lastModifiedBy>张钊</cp:lastModifiedBy>
  <dcterms:modified xsi:type="dcterms:W3CDTF">2021-03-05T08:53:46Z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