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D853B" w14:textId="0E793620" w:rsidR="000B7914" w:rsidRPr="00B55C85" w:rsidRDefault="0000270F" w:rsidP="00B55C85">
      <w:pPr>
        <w:spacing w:after="80" w:line="322" w:lineRule="exact"/>
        <w:jc w:val="center"/>
        <w:rPr>
          <w:rFonts w:ascii="Times New Roman" w:hAnsi="Times New Roman" w:cs="Times New Roman"/>
          <w:b/>
          <w:szCs w:val="21"/>
        </w:rPr>
      </w:pPr>
      <w:r w:rsidRPr="0000270F">
        <w:rPr>
          <w:rFonts w:ascii="Times New Roman" w:hAnsi="Times New Roman" w:cs="Times New Roman" w:hint="eastAsia"/>
          <w:b/>
          <w:szCs w:val="21"/>
        </w:rPr>
        <w:t>2021</w:t>
      </w:r>
      <w:r w:rsidRPr="0000270F">
        <w:rPr>
          <w:rFonts w:ascii="Times New Roman" w:hAnsi="Times New Roman" w:cs="Times New Roman" w:hint="eastAsia"/>
          <w:b/>
          <w:szCs w:val="21"/>
        </w:rPr>
        <w:t>学年杭州市高二</w:t>
      </w:r>
      <w:r>
        <w:rPr>
          <w:rFonts w:ascii="Times New Roman" w:hAnsi="Times New Roman" w:cs="Times New Roman" w:hint="eastAsia"/>
          <w:b/>
          <w:szCs w:val="21"/>
        </w:rPr>
        <w:t>教学</w:t>
      </w:r>
      <w:r w:rsidRPr="0000270F">
        <w:rPr>
          <w:rFonts w:ascii="Times New Roman" w:hAnsi="Times New Roman" w:cs="Times New Roman" w:hint="eastAsia"/>
          <w:b/>
          <w:szCs w:val="21"/>
        </w:rPr>
        <w:t>质量检测</w:t>
      </w:r>
      <w:r w:rsidR="000B7914" w:rsidRPr="00B55C85">
        <w:rPr>
          <w:rFonts w:ascii="Times New Roman" w:hAnsi="Times New Roman" w:cs="Times New Roman"/>
          <w:b/>
          <w:szCs w:val="21"/>
        </w:rPr>
        <w:t>读后续写解析</w:t>
      </w:r>
      <w:r w:rsidR="00AB70F5" w:rsidRPr="00B55C85">
        <w:rPr>
          <w:rFonts w:ascii="Times New Roman" w:hAnsi="Times New Roman" w:cs="Times New Roman"/>
          <w:b/>
          <w:szCs w:val="21"/>
        </w:rPr>
        <w:t>-</w:t>
      </w:r>
      <w:r w:rsidR="00AB70F5" w:rsidRPr="00B55C85">
        <w:rPr>
          <w:rFonts w:ascii="Times New Roman" w:hAnsi="Times New Roman" w:cs="Times New Roman"/>
          <w:b/>
          <w:szCs w:val="21"/>
        </w:rPr>
        <w:t>导</w:t>
      </w:r>
      <w:r w:rsidR="008139FF">
        <w:rPr>
          <w:rFonts w:ascii="Times New Roman" w:hAnsi="Times New Roman" w:cs="Times New Roman" w:hint="eastAsia"/>
          <w:b/>
          <w:szCs w:val="21"/>
        </w:rPr>
        <w:t>语</w:t>
      </w:r>
    </w:p>
    <w:p w14:paraId="6D86F4B0" w14:textId="6D65F5D3" w:rsidR="00EC0C6A" w:rsidRDefault="00DD33CF" w:rsidP="00EC0C6A">
      <w:pPr>
        <w:jc w:val="left"/>
        <w:rPr>
          <w:rFonts w:ascii="Times New Roman" w:hAnsi="Times New Roman" w:cs="Times New Roman"/>
          <w:b/>
          <w:szCs w:val="21"/>
        </w:rPr>
      </w:pPr>
      <w:r w:rsidRPr="00B55C85">
        <w:rPr>
          <w:rFonts w:ascii="Times New Roman" w:hAnsi="Times New Roman" w:cs="Times New Roman"/>
          <w:b/>
          <w:szCs w:val="21"/>
        </w:rPr>
        <w:t>教学</w:t>
      </w:r>
      <w:r w:rsidR="00155A4C">
        <w:rPr>
          <w:rFonts w:ascii="Times New Roman" w:hAnsi="Times New Roman" w:cs="Times New Roman" w:hint="eastAsia"/>
          <w:b/>
          <w:szCs w:val="21"/>
        </w:rPr>
        <w:t>设计</w:t>
      </w:r>
      <w:r w:rsidR="00EC0C6A">
        <w:rPr>
          <w:rFonts w:ascii="Times New Roman" w:hAnsi="Times New Roman" w:cs="Times New Roman" w:hint="eastAsia"/>
          <w:b/>
          <w:szCs w:val="21"/>
        </w:rPr>
        <w:t>思路</w:t>
      </w:r>
      <w:r w:rsidRPr="00B55C85">
        <w:rPr>
          <w:rFonts w:ascii="Times New Roman" w:hAnsi="Times New Roman" w:cs="Times New Roman"/>
          <w:b/>
          <w:szCs w:val="21"/>
        </w:rPr>
        <w:t>：</w:t>
      </w:r>
    </w:p>
    <w:p w14:paraId="7F3A83B6" w14:textId="7B94A373" w:rsidR="00155A4C" w:rsidRPr="00EC0C6A" w:rsidRDefault="00EC0C6A" w:rsidP="00EC0C6A">
      <w:pPr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1</w:t>
      </w:r>
      <w:r>
        <w:rPr>
          <w:rFonts w:ascii="Times New Roman" w:hAnsi="Times New Roman" w:cs="Times New Roman"/>
          <w:b/>
          <w:szCs w:val="21"/>
        </w:rPr>
        <w:t xml:space="preserve">.  </w:t>
      </w:r>
      <w:r w:rsidR="00AB70F5" w:rsidRPr="00EC0C6A">
        <w:rPr>
          <w:rFonts w:ascii="Times New Roman" w:hAnsi="Times New Roman" w:cs="Times New Roman"/>
          <w:b/>
          <w:spacing w:val="8"/>
          <w:kern w:val="0"/>
          <w:szCs w:val="21"/>
        </w:rPr>
        <w:t>进行</w:t>
      </w:r>
      <w:r w:rsidR="00DE5221" w:rsidRPr="00EC0C6A">
        <w:rPr>
          <w:rFonts w:ascii="Times New Roman" w:hAnsi="Times New Roman" w:cs="Times New Roman"/>
          <w:b/>
          <w:spacing w:val="8"/>
          <w:kern w:val="0"/>
          <w:szCs w:val="21"/>
        </w:rPr>
        <w:t>主题语境</w:t>
      </w:r>
      <w:r w:rsidR="00AB70F5" w:rsidRPr="00EC0C6A">
        <w:rPr>
          <w:rFonts w:ascii="Times New Roman" w:hAnsi="Times New Roman" w:cs="Times New Roman"/>
          <w:b/>
          <w:spacing w:val="8"/>
          <w:kern w:val="0"/>
          <w:szCs w:val="21"/>
        </w:rPr>
        <w:t>分析</w:t>
      </w:r>
      <w:r w:rsidR="00DE5221" w:rsidRPr="00EC0C6A">
        <w:rPr>
          <w:rFonts w:ascii="Times New Roman" w:hAnsi="Times New Roman" w:cs="Times New Roman"/>
          <w:b/>
          <w:spacing w:val="8"/>
          <w:kern w:val="0"/>
          <w:szCs w:val="21"/>
        </w:rPr>
        <w:t>：</w:t>
      </w:r>
      <w:r w:rsidR="00BD339E" w:rsidRPr="00EC0C6A">
        <w:rPr>
          <w:rFonts w:ascii="Times New Roman" w:hAnsi="Times New Roman" w:cs="Times New Roman" w:hint="eastAsia"/>
          <w:b/>
          <w:spacing w:val="8"/>
          <w:kern w:val="0"/>
          <w:szCs w:val="21"/>
        </w:rPr>
        <w:t>本文属于</w:t>
      </w:r>
      <w:r w:rsidR="00F41010" w:rsidRPr="00EC0C6A">
        <w:rPr>
          <w:rFonts w:ascii="Times New Roman" w:hAnsi="Times New Roman" w:cs="Times New Roman"/>
          <w:b/>
          <w:spacing w:val="8"/>
          <w:kern w:val="0"/>
          <w:szCs w:val="21"/>
        </w:rPr>
        <w:t>“</w:t>
      </w:r>
      <w:r w:rsidR="00F41010" w:rsidRPr="00EC0C6A">
        <w:rPr>
          <w:rFonts w:ascii="Times New Roman" w:hAnsi="Times New Roman" w:cs="Times New Roman"/>
          <w:b/>
          <w:spacing w:val="8"/>
          <w:kern w:val="0"/>
          <w:szCs w:val="21"/>
        </w:rPr>
        <w:t>人与自我</w:t>
      </w:r>
      <w:r w:rsidR="00F41010" w:rsidRPr="00EC0C6A">
        <w:rPr>
          <w:rFonts w:ascii="Times New Roman" w:hAnsi="Times New Roman" w:cs="Times New Roman"/>
          <w:b/>
          <w:spacing w:val="8"/>
          <w:kern w:val="0"/>
          <w:szCs w:val="21"/>
        </w:rPr>
        <w:t>”“</w:t>
      </w:r>
      <w:r w:rsidR="00F41010" w:rsidRPr="00EC0C6A">
        <w:rPr>
          <w:rFonts w:ascii="Times New Roman" w:hAnsi="Times New Roman" w:cs="Times New Roman"/>
          <w:b/>
          <w:spacing w:val="8"/>
          <w:kern w:val="0"/>
          <w:szCs w:val="21"/>
        </w:rPr>
        <w:t>人与社会</w:t>
      </w:r>
      <w:r w:rsidR="00F41010" w:rsidRPr="00EC0C6A">
        <w:rPr>
          <w:rFonts w:ascii="Times New Roman" w:hAnsi="Times New Roman" w:cs="Times New Roman"/>
          <w:b/>
          <w:spacing w:val="8"/>
          <w:kern w:val="0"/>
          <w:szCs w:val="21"/>
        </w:rPr>
        <w:t>”</w:t>
      </w:r>
      <w:r w:rsidR="00BD339E" w:rsidRPr="00EC0C6A">
        <w:rPr>
          <w:rFonts w:ascii="Times New Roman" w:hAnsi="Times New Roman" w:cs="Times New Roman" w:hint="eastAsia"/>
          <w:b/>
          <w:spacing w:val="8"/>
          <w:kern w:val="0"/>
          <w:szCs w:val="21"/>
        </w:rPr>
        <w:t>主题语境</w:t>
      </w:r>
      <w:r w:rsidR="00BD339E" w:rsidRPr="00EC0C6A">
        <w:rPr>
          <w:rFonts w:ascii="Times New Roman" w:hAnsi="Times New Roman" w:cs="Times New Roman" w:hint="eastAsia"/>
          <w:b/>
          <w:spacing w:val="8"/>
          <w:kern w:val="0"/>
          <w:szCs w:val="21"/>
        </w:rPr>
        <w:t>-</w:t>
      </w:r>
      <w:r w:rsidR="00BD339E" w:rsidRPr="00EC0C6A">
        <w:rPr>
          <w:rFonts w:ascii="Times New Roman" w:hAnsi="Times New Roman" w:cs="Times New Roman" w:hint="eastAsia"/>
          <w:b/>
          <w:spacing w:val="8"/>
          <w:kern w:val="0"/>
          <w:szCs w:val="21"/>
        </w:rPr>
        <w:t>做人做事。</w:t>
      </w:r>
    </w:p>
    <w:p w14:paraId="774352DA" w14:textId="0F3B298D" w:rsidR="00F41010" w:rsidRPr="00EC0C6A" w:rsidRDefault="00F41010" w:rsidP="00EC0C6A">
      <w:pPr>
        <w:pStyle w:val="a8"/>
        <w:numPr>
          <w:ilvl w:val="0"/>
          <w:numId w:val="30"/>
        </w:numPr>
        <w:ind w:firstLineChars="0"/>
        <w:jc w:val="left"/>
        <w:rPr>
          <w:rFonts w:ascii="Times New Roman" w:hAnsi="Times New Roman" w:cs="Times New Roman"/>
          <w:b/>
          <w:szCs w:val="21"/>
        </w:rPr>
      </w:pPr>
      <w:r w:rsidRPr="00EC0C6A">
        <w:rPr>
          <w:rFonts w:ascii="Times New Roman" w:hAnsi="Times New Roman" w:cs="Times New Roman"/>
          <w:b/>
          <w:spacing w:val="8"/>
          <w:kern w:val="0"/>
          <w:szCs w:val="21"/>
        </w:rPr>
        <w:t>语篇类型解读：记叙文</w:t>
      </w:r>
      <w:r w:rsidR="0000270F" w:rsidRPr="00EC0C6A">
        <w:rPr>
          <w:rFonts w:ascii="Times New Roman" w:hAnsi="Times New Roman" w:cs="Times New Roman" w:hint="eastAsia"/>
          <w:b/>
          <w:spacing w:val="8"/>
          <w:kern w:val="0"/>
          <w:szCs w:val="21"/>
        </w:rPr>
        <w:t>文体</w:t>
      </w:r>
    </w:p>
    <w:p w14:paraId="5F6A76E9" w14:textId="3A3509E6" w:rsidR="00155A4C" w:rsidRPr="00EC0C6A" w:rsidRDefault="00B37642" w:rsidP="00EC0C6A">
      <w:pPr>
        <w:pStyle w:val="a8"/>
        <w:numPr>
          <w:ilvl w:val="0"/>
          <w:numId w:val="30"/>
        </w:numPr>
        <w:ind w:firstLineChars="0"/>
        <w:jc w:val="left"/>
        <w:rPr>
          <w:rFonts w:ascii="Times New Roman" w:hAnsi="Times New Roman" w:cs="Times New Roman"/>
          <w:b/>
          <w:spacing w:val="8"/>
          <w:kern w:val="0"/>
          <w:szCs w:val="21"/>
        </w:rPr>
      </w:pPr>
      <w:r w:rsidRPr="00EC0C6A">
        <w:rPr>
          <w:rFonts w:ascii="Times New Roman" w:hAnsi="Times New Roman" w:cs="Times New Roman"/>
          <w:b/>
          <w:szCs w:val="21"/>
        </w:rPr>
        <w:t>展开</w:t>
      </w:r>
      <w:r w:rsidR="00DE5221" w:rsidRPr="00EC0C6A">
        <w:rPr>
          <w:rFonts w:ascii="Times New Roman" w:hAnsi="Times New Roman" w:cs="Times New Roman"/>
          <w:b/>
          <w:szCs w:val="21"/>
        </w:rPr>
        <w:t>文本</w:t>
      </w:r>
      <w:r w:rsidR="00AB70F5" w:rsidRPr="00EC0C6A">
        <w:rPr>
          <w:rFonts w:ascii="Times New Roman" w:hAnsi="Times New Roman" w:cs="Times New Roman"/>
          <w:b/>
          <w:szCs w:val="21"/>
        </w:rPr>
        <w:t>故事解读</w:t>
      </w:r>
      <w:r w:rsidR="00B55C85" w:rsidRPr="00EC0C6A">
        <w:rPr>
          <w:rFonts w:ascii="Times New Roman" w:hAnsi="Times New Roman" w:cs="Times New Roman" w:hint="eastAsia"/>
          <w:b/>
          <w:szCs w:val="21"/>
        </w:rPr>
        <w:t>，</w:t>
      </w:r>
      <w:r w:rsidR="00F41010" w:rsidRPr="00EC0C6A">
        <w:rPr>
          <w:rFonts w:ascii="Times New Roman" w:hAnsi="Times New Roman" w:cs="Times New Roman"/>
          <w:b/>
          <w:spacing w:val="8"/>
          <w:kern w:val="0"/>
          <w:szCs w:val="21"/>
        </w:rPr>
        <w:t>语篇文本介绍</w:t>
      </w:r>
    </w:p>
    <w:p w14:paraId="7F15414E" w14:textId="3267C14C" w:rsidR="00225814" w:rsidRPr="00EC0C6A" w:rsidRDefault="00F94C18" w:rsidP="00EC0C6A">
      <w:pPr>
        <w:pStyle w:val="a8"/>
        <w:numPr>
          <w:ilvl w:val="0"/>
          <w:numId w:val="30"/>
        </w:numPr>
        <w:ind w:firstLineChars="0"/>
        <w:jc w:val="left"/>
        <w:rPr>
          <w:rFonts w:ascii="Times New Roman" w:hAnsi="Times New Roman" w:cs="Times New Roman"/>
          <w:b/>
          <w:spacing w:val="8"/>
          <w:kern w:val="0"/>
          <w:szCs w:val="21"/>
        </w:rPr>
      </w:pPr>
      <w:r w:rsidRPr="00EC0C6A">
        <w:rPr>
          <w:rFonts w:ascii="Times New Roman" w:hAnsi="Times New Roman" w:cs="Times New Roman" w:hint="eastAsia"/>
          <w:b/>
          <w:spacing w:val="8"/>
          <w:kern w:val="0"/>
          <w:szCs w:val="21"/>
        </w:rPr>
        <w:t>培养</w:t>
      </w:r>
      <w:r w:rsidR="00225814" w:rsidRPr="00EC0C6A">
        <w:rPr>
          <w:rFonts w:ascii="Times New Roman" w:hAnsi="Times New Roman" w:cs="Times New Roman" w:hint="eastAsia"/>
          <w:b/>
          <w:spacing w:val="8"/>
          <w:kern w:val="0"/>
          <w:szCs w:val="21"/>
        </w:rPr>
        <w:t>continuation</w:t>
      </w:r>
      <w:r w:rsidR="00225814" w:rsidRPr="00EC0C6A">
        <w:rPr>
          <w:rFonts w:ascii="Times New Roman" w:hAnsi="Times New Roman" w:cs="Times New Roman" w:hint="eastAsia"/>
          <w:b/>
          <w:spacing w:val="8"/>
          <w:kern w:val="0"/>
          <w:szCs w:val="21"/>
        </w:rPr>
        <w:t>阅读理解能力</w:t>
      </w:r>
      <w:r w:rsidRPr="00EC0C6A">
        <w:rPr>
          <w:rFonts w:ascii="Times New Roman" w:hAnsi="Times New Roman" w:cs="Times New Roman" w:hint="eastAsia"/>
          <w:b/>
          <w:spacing w:val="8"/>
          <w:kern w:val="0"/>
          <w:szCs w:val="21"/>
        </w:rPr>
        <w:t>和</w:t>
      </w:r>
      <w:r w:rsidR="00225814" w:rsidRPr="00EC0C6A">
        <w:rPr>
          <w:rFonts w:ascii="Times New Roman" w:hAnsi="Times New Roman" w:cs="Times New Roman" w:hint="eastAsia"/>
          <w:b/>
          <w:spacing w:val="8"/>
          <w:kern w:val="0"/>
          <w:szCs w:val="21"/>
        </w:rPr>
        <w:t>对语篇结构的把控能力</w:t>
      </w:r>
    </w:p>
    <w:p w14:paraId="579C6A4B" w14:textId="59EB5121" w:rsidR="00F94C18" w:rsidRPr="00EC0C6A" w:rsidRDefault="000C75A5" w:rsidP="00EC0C6A">
      <w:pPr>
        <w:pStyle w:val="a8"/>
        <w:widowControl/>
        <w:numPr>
          <w:ilvl w:val="1"/>
          <w:numId w:val="17"/>
        </w:numPr>
        <w:shd w:val="clear" w:color="auto" w:fill="FFFFFF"/>
        <w:ind w:firstLineChars="0"/>
        <w:jc w:val="left"/>
        <w:rPr>
          <w:rFonts w:ascii="Times New Roman" w:hAnsi="Times New Roman" w:cs="Times New Roman"/>
          <w:b/>
          <w:bCs/>
          <w:spacing w:val="8"/>
          <w:kern w:val="0"/>
          <w:szCs w:val="21"/>
        </w:rPr>
      </w:pPr>
      <w:r w:rsidRPr="00EC0C6A">
        <w:rPr>
          <w:rFonts w:ascii="Times New Roman" w:hAnsi="Times New Roman" w:cs="Times New Roman" w:hint="eastAsia"/>
          <w:b/>
          <w:spacing w:val="8"/>
          <w:kern w:val="0"/>
          <w:szCs w:val="21"/>
        </w:rPr>
        <w:t>培养</w:t>
      </w:r>
      <w:r w:rsidR="00F94C18" w:rsidRPr="00EC0C6A">
        <w:rPr>
          <w:rFonts w:ascii="Times New Roman" w:hAnsi="Times New Roman" w:cs="Times New Roman" w:hint="eastAsia"/>
          <w:b/>
          <w:bCs/>
          <w:spacing w:val="8"/>
          <w:kern w:val="0"/>
          <w:szCs w:val="21"/>
        </w:rPr>
        <w:t>浅层的信息定位能力</w:t>
      </w:r>
    </w:p>
    <w:p w14:paraId="3F38EE0E" w14:textId="77777777" w:rsidR="00EC0C6A" w:rsidRPr="00EC0C6A" w:rsidRDefault="000C75A5" w:rsidP="00EC0C6A">
      <w:pPr>
        <w:pStyle w:val="a8"/>
        <w:widowControl/>
        <w:numPr>
          <w:ilvl w:val="1"/>
          <w:numId w:val="17"/>
        </w:numPr>
        <w:shd w:val="clear" w:color="auto" w:fill="FFFFFF"/>
        <w:ind w:firstLineChars="0"/>
        <w:jc w:val="left"/>
        <w:rPr>
          <w:rFonts w:ascii="Times New Roman" w:hAnsi="Times New Roman" w:cs="Times New Roman"/>
          <w:b/>
          <w:spacing w:val="8"/>
          <w:kern w:val="0"/>
          <w:szCs w:val="21"/>
        </w:rPr>
      </w:pPr>
      <w:r w:rsidRPr="00F94C18">
        <w:rPr>
          <w:rFonts w:ascii="Times New Roman" w:hAnsi="Times New Roman" w:cs="Times New Roman" w:hint="eastAsia"/>
          <w:b/>
          <w:spacing w:val="8"/>
          <w:kern w:val="0"/>
          <w:szCs w:val="21"/>
        </w:rPr>
        <w:t>培养</w:t>
      </w:r>
      <w:r w:rsidR="00F94C18" w:rsidRPr="00F94C18">
        <w:rPr>
          <w:rFonts w:ascii="Times New Roman" w:hAnsi="Times New Roman" w:cs="Times New Roman" w:hint="eastAsia"/>
          <w:b/>
          <w:bCs/>
          <w:spacing w:val="8"/>
          <w:kern w:val="0"/>
          <w:szCs w:val="21"/>
        </w:rPr>
        <w:t>深层的文本分析能力</w:t>
      </w:r>
    </w:p>
    <w:p w14:paraId="205F96CF" w14:textId="23917C6D" w:rsidR="00F94C18" w:rsidRPr="00EC0C6A" w:rsidRDefault="00EC0C6A" w:rsidP="00EC0C6A">
      <w:pPr>
        <w:widowControl/>
        <w:shd w:val="clear" w:color="auto" w:fill="FFFFFF"/>
        <w:jc w:val="left"/>
        <w:rPr>
          <w:rFonts w:ascii="Times New Roman" w:hAnsi="Times New Roman" w:cs="Times New Roman"/>
          <w:b/>
          <w:spacing w:val="8"/>
          <w:kern w:val="0"/>
          <w:szCs w:val="21"/>
        </w:rPr>
      </w:pPr>
      <w:r w:rsidRPr="00EC0C6A">
        <w:rPr>
          <w:rFonts w:ascii="Times New Roman" w:hAnsi="Times New Roman" w:cs="Times New Roman" w:hint="eastAsia"/>
          <w:b/>
          <w:bCs/>
          <w:spacing w:val="8"/>
          <w:kern w:val="0"/>
          <w:szCs w:val="21"/>
        </w:rPr>
        <w:t>5</w:t>
      </w:r>
      <w:r w:rsidRPr="00EC0C6A">
        <w:rPr>
          <w:rFonts w:ascii="Times New Roman" w:hAnsi="Times New Roman" w:cs="Times New Roman"/>
          <w:b/>
          <w:bCs/>
          <w:spacing w:val="8"/>
          <w:kern w:val="0"/>
          <w:szCs w:val="21"/>
        </w:rPr>
        <w:t xml:space="preserve">. </w:t>
      </w:r>
      <w:r>
        <w:rPr>
          <w:rFonts w:ascii="Times New Roman" w:hAnsi="Times New Roman" w:cs="Times New Roman"/>
          <w:b/>
          <w:bCs/>
          <w:spacing w:val="8"/>
          <w:kern w:val="0"/>
          <w:szCs w:val="21"/>
        </w:rPr>
        <w:t xml:space="preserve"> </w:t>
      </w:r>
      <w:r w:rsidR="00F94C18" w:rsidRPr="00EC0C6A">
        <w:rPr>
          <w:rFonts w:ascii="Times New Roman" w:hAnsi="Times New Roman" w:cs="Times New Roman" w:hint="eastAsia"/>
          <w:b/>
          <w:spacing w:val="8"/>
          <w:kern w:val="0"/>
          <w:szCs w:val="21"/>
        </w:rPr>
        <w:t>解析读后续写策略（</w:t>
      </w:r>
      <w:r w:rsidR="00F94C18" w:rsidRPr="00EC0C6A">
        <w:rPr>
          <w:rFonts w:ascii="Times New Roman" w:hAnsi="Times New Roman" w:cs="Times New Roman"/>
          <w:b/>
          <w:spacing w:val="8"/>
          <w:kern w:val="0"/>
          <w:szCs w:val="21"/>
        </w:rPr>
        <w:t>Strategy of continuation</w:t>
      </w:r>
      <w:r w:rsidR="00F94C18" w:rsidRPr="00EC0C6A">
        <w:rPr>
          <w:rFonts w:ascii="Times New Roman" w:hAnsi="Times New Roman" w:cs="Times New Roman" w:hint="eastAsia"/>
          <w:b/>
          <w:spacing w:val="8"/>
          <w:kern w:val="0"/>
          <w:szCs w:val="21"/>
        </w:rPr>
        <w:t>）</w:t>
      </w:r>
    </w:p>
    <w:p w14:paraId="3179C93A" w14:textId="77777777" w:rsidR="00EC0C6A" w:rsidRDefault="00F94C18" w:rsidP="00EC0C6A">
      <w:pPr>
        <w:ind w:firstLineChars="200" w:firstLine="454"/>
        <w:rPr>
          <w:rFonts w:ascii="Times New Roman" w:hAnsi="Times New Roman" w:cs="Times New Roman"/>
          <w:b/>
          <w:spacing w:val="8"/>
          <w:kern w:val="0"/>
          <w:szCs w:val="21"/>
        </w:rPr>
      </w:pPr>
      <w:r>
        <w:rPr>
          <w:rFonts w:ascii="Times New Roman" w:hAnsi="Times New Roman" w:cs="Times New Roman" w:hint="eastAsia"/>
          <w:b/>
          <w:spacing w:val="8"/>
          <w:kern w:val="0"/>
          <w:szCs w:val="21"/>
        </w:rPr>
        <w:t>从原文</w:t>
      </w:r>
      <w:r w:rsidRPr="00F94C18">
        <w:rPr>
          <w:rFonts w:ascii="Times New Roman" w:hAnsi="Times New Roman" w:cs="Times New Roman" w:hint="eastAsia"/>
          <w:b/>
          <w:spacing w:val="8"/>
          <w:kern w:val="0"/>
          <w:szCs w:val="21"/>
        </w:rPr>
        <w:t>情节内容</w:t>
      </w:r>
      <w:r>
        <w:rPr>
          <w:rFonts w:ascii="Times New Roman" w:hAnsi="Times New Roman" w:cs="Times New Roman" w:hint="eastAsia"/>
          <w:b/>
          <w:spacing w:val="8"/>
          <w:kern w:val="0"/>
          <w:szCs w:val="21"/>
        </w:rPr>
        <w:t>，</w:t>
      </w:r>
      <w:r w:rsidRPr="00F94C18">
        <w:rPr>
          <w:rFonts w:ascii="Times New Roman" w:hAnsi="Times New Roman" w:cs="Times New Roman" w:hint="eastAsia"/>
          <w:b/>
          <w:spacing w:val="8"/>
          <w:kern w:val="0"/>
          <w:szCs w:val="21"/>
        </w:rPr>
        <w:t>框架结构</w:t>
      </w:r>
      <w:r>
        <w:rPr>
          <w:rFonts w:ascii="Times New Roman" w:hAnsi="Times New Roman" w:cs="Times New Roman" w:hint="eastAsia"/>
          <w:b/>
          <w:spacing w:val="8"/>
          <w:kern w:val="0"/>
          <w:szCs w:val="21"/>
        </w:rPr>
        <w:t>，</w:t>
      </w:r>
      <w:r w:rsidRPr="00F94C18">
        <w:rPr>
          <w:rFonts w:ascii="Times New Roman" w:hAnsi="Times New Roman" w:cs="Times New Roman" w:hint="eastAsia"/>
          <w:b/>
          <w:spacing w:val="8"/>
          <w:kern w:val="0"/>
          <w:szCs w:val="21"/>
        </w:rPr>
        <w:t>语篇段落</w:t>
      </w:r>
      <w:r>
        <w:rPr>
          <w:rFonts w:ascii="Times New Roman" w:hAnsi="Times New Roman" w:cs="Times New Roman" w:hint="eastAsia"/>
          <w:b/>
          <w:spacing w:val="8"/>
          <w:kern w:val="0"/>
          <w:szCs w:val="21"/>
        </w:rPr>
        <w:t>构思读后续写两段情节。</w:t>
      </w:r>
    </w:p>
    <w:p w14:paraId="4F96023C" w14:textId="77777777" w:rsidR="00EC0C6A" w:rsidRDefault="00EC0C6A" w:rsidP="00EC0C6A">
      <w:pPr>
        <w:rPr>
          <w:rFonts w:asci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pacing w:val="8"/>
          <w:kern w:val="0"/>
          <w:szCs w:val="21"/>
        </w:rPr>
        <w:t>6</w:t>
      </w:r>
      <w:r>
        <w:rPr>
          <w:rFonts w:ascii="Times New Roman" w:hAnsi="Times New Roman" w:cs="Times New Roman"/>
          <w:b/>
          <w:spacing w:val="8"/>
          <w:kern w:val="0"/>
          <w:szCs w:val="21"/>
        </w:rPr>
        <w:t xml:space="preserve">.  </w:t>
      </w:r>
      <w:r w:rsidR="00C74155" w:rsidRPr="00EC0C6A">
        <w:rPr>
          <w:rFonts w:ascii="Times New Roman" w:cs="Times New Roman"/>
          <w:b/>
          <w:szCs w:val="21"/>
        </w:rPr>
        <w:t>从小说</w:t>
      </w:r>
      <w:r w:rsidR="00C74155" w:rsidRPr="00EC0C6A">
        <w:rPr>
          <w:rFonts w:ascii="Times New Roman" w:hAnsi="Times New Roman" w:cs="Times New Roman"/>
          <w:b/>
          <w:bCs/>
          <w:szCs w:val="21"/>
        </w:rPr>
        <w:t>5W</w:t>
      </w:r>
      <w:r w:rsidR="00C74155" w:rsidRPr="00EC0C6A">
        <w:rPr>
          <w:rFonts w:ascii="Times New Roman" w:cs="Times New Roman"/>
          <w:b/>
          <w:bCs/>
          <w:szCs w:val="21"/>
        </w:rPr>
        <w:t>和</w:t>
      </w:r>
      <w:r w:rsidR="00C74155" w:rsidRPr="00EC0C6A">
        <w:rPr>
          <w:rFonts w:ascii="Times New Roman" w:hAnsi="Times New Roman" w:cs="Times New Roman"/>
          <w:b/>
          <w:bCs/>
          <w:szCs w:val="21"/>
        </w:rPr>
        <w:t>1H 6</w:t>
      </w:r>
      <w:r w:rsidR="00C74155" w:rsidRPr="00EC0C6A">
        <w:rPr>
          <w:rFonts w:ascii="Times New Roman" w:cs="Times New Roman"/>
          <w:b/>
          <w:szCs w:val="21"/>
        </w:rPr>
        <w:t>要素入手，在角色连续、地点连线、时间</w:t>
      </w:r>
      <w:r w:rsidR="00C74155" w:rsidRPr="00EC0C6A">
        <w:rPr>
          <w:rFonts w:ascii="Times New Roman" w:cs="Times New Roman" w:hint="eastAsia"/>
          <w:b/>
          <w:szCs w:val="21"/>
        </w:rPr>
        <w:t>延</w:t>
      </w:r>
      <w:r w:rsidR="00C74155" w:rsidRPr="00EC0C6A">
        <w:rPr>
          <w:rFonts w:ascii="Times New Roman" w:cs="Times New Roman"/>
          <w:b/>
          <w:szCs w:val="21"/>
        </w:rPr>
        <w:t>续的基础上，将故事分为</w:t>
      </w:r>
      <w:r w:rsidR="00C74155" w:rsidRPr="00EC0C6A">
        <w:rPr>
          <w:rFonts w:ascii="Times New Roman" w:cs="Times New Roman" w:hint="eastAsia"/>
          <w:b/>
          <w:szCs w:val="21"/>
        </w:rPr>
        <w:t>作者“被告知高空滑索感到兴奋但因恐高</w:t>
      </w:r>
      <w:r w:rsidRPr="00EC0C6A">
        <w:rPr>
          <w:rFonts w:ascii="Times New Roman" w:cs="Times New Roman" w:hint="eastAsia"/>
          <w:b/>
          <w:szCs w:val="21"/>
        </w:rPr>
        <w:t>而焦虑</w:t>
      </w:r>
      <w:r w:rsidR="00C74155" w:rsidRPr="00EC0C6A">
        <w:rPr>
          <w:rFonts w:ascii="Times New Roman" w:cs="Times New Roman" w:hint="eastAsia"/>
          <w:b/>
          <w:szCs w:val="21"/>
        </w:rPr>
        <w:t>”“</w:t>
      </w:r>
      <w:r w:rsidRPr="00EC0C6A">
        <w:rPr>
          <w:rFonts w:ascii="Times New Roman" w:cs="Times New Roman" w:hint="eastAsia"/>
          <w:b/>
          <w:szCs w:val="21"/>
        </w:rPr>
        <w:t>父母的激励和鼓舞，教练的帮助对作者的影响</w:t>
      </w:r>
      <w:r w:rsidR="00C74155" w:rsidRPr="00EC0C6A">
        <w:rPr>
          <w:rFonts w:ascii="Times New Roman" w:cs="Times New Roman" w:hint="eastAsia"/>
          <w:b/>
          <w:szCs w:val="21"/>
        </w:rPr>
        <w:t>”</w:t>
      </w:r>
      <w:r w:rsidR="00C74155" w:rsidRPr="00EC0C6A">
        <w:rPr>
          <w:rFonts w:ascii="Times New Roman" w:cs="Times New Roman" w:hint="eastAsia"/>
          <w:b/>
          <w:szCs w:val="21"/>
        </w:rPr>
        <w:t xml:space="preserve"> </w:t>
      </w:r>
      <w:r w:rsidR="00C74155" w:rsidRPr="00EC0C6A">
        <w:rPr>
          <w:rFonts w:ascii="Times New Roman" w:cs="Times New Roman" w:hint="eastAsia"/>
          <w:b/>
          <w:szCs w:val="21"/>
        </w:rPr>
        <w:t>“</w:t>
      </w:r>
      <w:r w:rsidRPr="00EC0C6A">
        <w:rPr>
          <w:rFonts w:ascii="Times New Roman" w:cs="Times New Roman" w:hint="eastAsia"/>
          <w:b/>
          <w:szCs w:val="21"/>
        </w:rPr>
        <w:t>作者如何克服恐高，成功进行高空滑索</w:t>
      </w:r>
      <w:r w:rsidR="00C74155" w:rsidRPr="00EC0C6A">
        <w:rPr>
          <w:rFonts w:ascii="Times New Roman" w:hAnsi="Times New Roman" w:cs="Times New Roman"/>
          <w:b/>
          <w:szCs w:val="21"/>
        </w:rPr>
        <w:t>”</w:t>
      </w:r>
      <w:r w:rsidR="00C74155" w:rsidRPr="00EC0C6A">
        <w:rPr>
          <w:rFonts w:ascii="Times New Roman" w:hAnsi="Times New Roman" w:cs="Times New Roman" w:hint="eastAsia"/>
          <w:b/>
          <w:szCs w:val="21"/>
        </w:rPr>
        <w:t xml:space="preserve"> </w:t>
      </w:r>
      <w:r w:rsidR="00C74155" w:rsidRPr="00EC0C6A">
        <w:rPr>
          <w:rFonts w:ascii="Times New Roman" w:cs="Times New Roman"/>
          <w:b/>
          <w:szCs w:val="21"/>
        </w:rPr>
        <w:t>三个阶段。</w:t>
      </w:r>
    </w:p>
    <w:p w14:paraId="68A7BE40" w14:textId="77777777" w:rsidR="00EC0C6A" w:rsidRDefault="00EC0C6A" w:rsidP="00EC0C6A">
      <w:pPr>
        <w:rPr>
          <w:rFonts w:ascii="Times New Roman" w:hAnsi="Times New Roman" w:cs="Times New Roman"/>
          <w:b/>
          <w:noProof/>
          <w:szCs w:val="21"/>
        </w:rPr>
      </w:pPr>
      <w:r>
        <w:rPr>
          <w:rFonts w:ascii="Times New Roman" w:hAnsi="Times New Roman" w:cs="Times New Roman" w:hint="eastAsia"/>
          <w:b/>
          <w:spacing w:val="8"/>
          <w:kern w:val="0"/>
          <w:szCs w:val="21"/>
        </w:rPr>
        <w:t>7</w:t>
      </w:r>
      <w:r>
        <w:rPr>
          <w:rFonts w:ascii="Times New Roman" w:hAnsi="Times New Roman" w:cs="Times New Roman"/>
          <w:b/>
          <w:spacing w:val="8"/>
          <w:kern w:val="0"/>
          <w:szCs w:val="21"/>
        </w:rPr>
        <w:t xml:space="preserve">. </w:t>
      </w:r>
      <w:r w:rsidR="00C74155" w:rsidRPr="00EC0C6A">
        <w:rPr>
          <w:rFonts w:ascii="Times New Roman" w:cs="Times New Roman"/>
          <w:b/>
          <w:szCs w:val="21"/>
        </w:rPr>
        <w:t>根据故事不同发展阶段，引导学生通过场景分析主要角色的情感变化</w:t>
      </w:r>
      <w:r w:rsidR="00C74155" w:rsidRPr="00EC0C6A">
        <w:rPr>
          <w:rFonts w:ascii="Times New Roman" w:cs="Times New Roman" w:hint="eastAsia"/>
          <w:b/>
          <w:szCs w:val="21"/>
        </w:rPr>
        <w:t>，</w:t>
      </w:r>
      <w:r w:rsidR="00BD339E" w:rsidRPr="00EC0C6A">
        <w:rPr>
          <w:rFonts w:ascii="Times New Roman" w:hAnsi="Times New Roman" w:cs="Times New Roman" w:hint="eastAsia"/>
          <w:b/>
          <w:noProof/>
          <w:szCs w:val="21"/>
        </w:rPr>
        <w:t>学习</w:t>
      </w:r>
      <w:r w:rsidR="002E7DC7" w:rsidRPr="00EC0C6A">
        <w:rPr>
          <w:rFonts w:ascii="Times New Roman" w:hAnsi="Times New Roman" w:cs="Times New Roman"/>
          <w:b/>
          <w:noProof/>
          <w:szCs w:val="21"/>
        </w:rPr>
        <w:t>情感表达的多样性</w:t>
      </w:r>
      <w:r w:rsidRPr="00EC0C6A">
        <w:rPr>
          <w:rFonts w:ascii="Times New Roman" w:hAnsi="Times New Roman" w:cs="Times New Roman" w:hint="eastAsia"/>
          <w:b/>
          <w:noProof/>
          <w:szCs w:val="21"/>
        </w:rPr>
        <w:t>。</w:t>
      </w:r>
    </w:p>
    <w:p w14:paraId="6B1B81C5" w14:textId="77777777" w:rsidR="00EC0C6A" w:rsidRDefault="00EC0C6A" w:rsidP="00EC0C6A">
      <w:pPr>
        <w:rPr>
          <w:rFonts w:ascii="Times New Roman" w:hAnsi="Times New Roman" w:cs="Times New Roman"/>
          <w:b/>
          <w:szCs w:val="21"/>
        </w:rPr>
      </w:pPr>
      <w:r w:rsidRPr="00EC0C6A">
        <w:rPr>
          <w:rFonts w:ascii="Times New Roman" w:hAnsi="Times New Roman" w:cs="Times New Roman" w:hint="eastAsia"/>
          <w:b/>
          <w:noProof/>
          <w:szCs w:val="21"/>
        </w:rPr>
        <w:t>8</w:t>
      </w:r>
      <w:r w:rsidRPr="00EC0C6A">
        <w:rPr>
          <w:rFonts w:ascii="Times New Roman" w:hAnsi="Times New Roman" w:cs="Times New Roman"/>
          <w:b/>
          <w:noProof/>
          <w:szCs w:val="21"/>
        </w:rPr>
        <w:t xml:space="preserve">. </w:t>
      </w:r>
      <w:r w:rsidR="002E7DC7" w:rsidRPr="00EC0C6A">
        <w:rPr>
          <w:rFonts w:ascii="Times New Roman" w:hAnsi="Times New Roman" w:cs="Times New Roman"/>
          <w:b/>
          <w:noProof/>
          <w:szCs w:val="21"/>
        </w:rPr>
        <w:t>通过主人公的话语，行为，</w:t>
      </w:r>
      <w:r w:rsidR="00BD339E" w:rsidRPr="00EC0C6A">
        <w:rPr>
          <w:rFonts w:ascii="Times New Roman" w:hAnsi="Times New Roman" w:cs="Times New Roman" w:hint="eastAsia"/>
          <w:b/>
          <w:noProof/>
          <w:szCs w:val="21"/>
        </w:rPr>
        <w:t>内心</w:t>
      </w:r>
      <w:r w:rsidR="002E7DC7" w:rsidRPr="00EC0C6A">
        <w:rPr>
          <w:rFonts w:ascii="Times New Roman" w:hAnsi="Times New Roman" w:cs="Times New Roman"/>
          <w:b/>
          <w:szCs w:val="21"/>
        </w:rPr>
        <w:t>想法，外貌及周围环境来表达主人</w:t>
      </w:r>
      <w:r w:rsidR="00EA5078" w:rsidRPr="00EC0C6A">
        <w:rPr>
          <w:rFonts w:ascii="Times New Roman" w:hAnsi="Times New Roman" w:cs="Times New Roman" w:hint="eastAsia"/>
          <w:b/>
          <w:szCs w:val="21"/>
        </w:rPr>
        <w:t>公</w:t>
      </w:r>
      <w:r w:rsidR="002E7DC7" w:rsidRPr="00EC0C6A">
        <w:rPr>
          <w:rFonts w:ascii="Times New Roman" w:hAnsi="Times New Roman" w:cs="Times New Roman"/>
          <w:b/>
          <w:szCs w:val="21"/>
        </w:rPr>
        <w:t>情感及其变化。</w:t>
      </w:r>
    </w:p>
    <w:p w14:paraId="26459DB8" w14:textId="3F41D928" w:rsidR="00B37642" w:rsidRPr="00EC0C6A" w:rsidRDefault="00EC0C6A" w:rsidP="00EC0C6A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9</w:t>
      </w:r>
      <w:r>
        <w:rPr>
          <w:rFonts w:ascii="Times New Roman" w:hAnsi="Times New Roman" w:cs="Times New Roman"/>
          <w:b/>
          <w:szCs w:val="21"/>
        </w:rPr>
        <w:t xml:space="preserve">. </w:t>
      </w:r>
      <w:r w:rsidR="00C70FD3" w:rsidRPr="00EC0C6A">
        <w:rPr>
          <w:rFonts w:ascii="Times New Roman" w:hAnsi="Times New Roman" w:cs="Times New Roman"/>
          <w:b/>
          <w:szCs w:val="21"/>
        </w:rPr>
        <w:t>培养由读到写的思维能力</w:t>
      </w:r>
      <w:r w:rsidR="00C70FD3" w:rsidRPr="00EC0C6A">
        <w:rPr>
          <w:rFonts w:ascii="Times New Roman" w:hAnsi="Times New Roman" w:cs="Times New Roman" w:hint="eastAsia"/>
          <w:b/>
          <w:szCs w:val="21"/>
        </w:rPr>
        <w:t>，</w:t>
      </w:r>
      <w:r w:rsidR="00C70FD3" w:rsidRPr="00EC0C6A">
        <w:rPr>
          <w:rFonts w:ascii="Times New Roman" w:hAnsi="Times New Roman" w:cs="Times New Roman"/>
          <w:b/>
          <w:szCs w:val="21"/>
        </w:rPr>
        <w:t>细读两段续写的开头语，理顺续写段落的逻辑关系；</w:t>
      </w:r>
      <w:r w:rsidR="00B37642" w:rsidRPr="00EC0C6A">
        <w:rPr>
          <w:rFonts w:ascii="Times New Roman" w:hAnsi="Times New Roman" w:cs="Times New Roman"/>
          <w:b/>
          <w:spacing w:val="8"/>
          <w:kern w:val="0"/>
          <w:szCs w:val="21"/>
        </w:rPr>
        <w:t>根据段首语提示，分析后续情节</w:t>
      </w:r>
      <w:r w:rsidR="00155A4C" w:rsidRPr="00EC0C6A">
        <w:rPr>
          <w:rFonts w:ascii="Times New Roman" w:hAnsi="Times New Roman" w:cs="Times New Roman" w:hint="eastAsia"/>
          <w:b/>
          <w:spacing w:val="8"/>
          <w:kern w:val="0"/>
          <w:szCs w:val="21"/>
        </w:rPr>
        <w:t>的</w:t>
      </w:r>
      <w:r w:rsidR="00B37642" w:rsidRPr="00EC0C6A">
        <w:rPr>
          <w:rFonts w:ascii="Times New Roman" w:hAnsi="Times New Roman" w:cs="Times New Roman"/>
          <w:b/>
          <w:spacing w:val="8"/>
          <w:kern w:val="0"/>
          <w:szCs w:val="21"/>
        </w:rPr>
        <w:t>具体展开</w:t>
      </w:r>
      <w:r>
        <w:rPr>
          <w:rFonts w:ascii="Times New Roman" w:hAnsi="Times New Roman" w:cs="Times New Roman" w:hint="eastAsia"/>
          <w:b/>
          <w:spacing w:val="8"/>
          <w:kern w:val="0"/>
          <w:szCs w:val="21"/>
        </w:rPr>
        <w:t>。</w:t>
      </w:r>
    </w:p>
    <w:p w14:paraId="40B1C9DB" w14:textId="46B81219" w:rsidR="002D07EC" w:rsidRPr="00B55C85" w:rsidRDefault="00C3711F" w:rsidP="00B55C85">
      <w:pPr>
        <w:spacing w:after="80" w:line="322" w:lineRule="exact"/>
        <w:jc w:val="left"/>
        <w:rPr>
          <w:rFonts w:ascii="Times New Roman" w:eastAsia="宋体" w:hAnsi="Times New Roman" w:cs="Times New Roman"/>
          <w:b/>
          <w:kern w:val="0"/>
          <w:szCs w:val="21"/>
          <w:lang w:val="zh-TW" w:bidi="zh-TW"/>
        </w:rPr>
      </w:pPr>
      <w:r w:rsidRPr="00C3711F">
        <w:rPr>
          <w:rFonts w:ascii="Times New Roman" w:eastAsia="宋体" w:hAnsi="Times New Roman" w:cs="Times New Roman" w:hint="eastAsia"/>
          <w:b/>
          <w:kern w:val="0"/>
          <w:szCs w:val="21"/>
          <w:lang w:val="zh-TW" w:bidi="zh-TW"/>
        </w:rPr>
        <w:t>2021</w:t>
      </w:r>
      <w:r w:rsidRPr="00C3711F">
        <w:rPr>
          <w:rFonts w:ascii="Times New Roman" w:eastAsia="宋体" w:hAnsi="Times New Roman" w:cs="Times New Roman" w:hint="eastAsia"/>
          <w:b/>
          <w:kern w:val="0"/>
          <w:szCs w:val="21"/>
          <w:lang w:val="zh-TW" w:bidi="zh-TW"/>
        </w:rPr>
        <w:t>学年杭州市高二教学质量检测读后续写（高空滑索</w:t>
      </w:r>
      <w:r w:rsidRPr="00C3711F">
        <w:rPr>
          <w:rFonts w:ascii="Times New Roman" w:eastAsia="宋体" w:hAnsi="Times New Roman" w:cs="Times New Roman" w:hint="eastAsia"/>
          <w:b/>
          <w:kern w:val="0"/>
          <w:szCs w:val="21"/>
          <w:lang w:val="zh-TW" w:bidi="zh-TW"/>
        </w:rPr>
        <w:t>zip lining</w:t>
      </w:r>
      <w:r w:rsidRPr="00C3711F">
        <w:rPr>
          <w:rFonts w:ascii="Times New Roman" w:eastAsia="宋体" w:hAnsi="Times New Roman" w:cs="Times New Roman" w:hint="eastAsia"/>
          <w:b/>
          <w:kern w:val="0"/>
          <w:szCs w:val="21"/>
          <w:lang w:val="zh-TW" w:bidi="zh-TW"/>
        </w:rPr>
        <w:t>）</w:t>
      </w:r>
      <w:r w:rsidR="00B06A7F" w:rsidRPr="00B55C85">
        <w:rPr>
          <w:rFonts w:ascii="Times New Roman" w:eastAsia="宋体" w:hAnsi="Times New Roman" w:cs="Times New Roman"/>
          <w:b/>
          <w:kern w:val="0"/>
          <w:szCs w:val="21"/>
          <w:lang w:val="zh-TW" w:bidi="zh-TW"/>
        </w:rPr>
        <w:t>典题例析</w:t>
      </w:r>
      <w:r w:rsidR="00F514E1" w:rsidRPr="00B55C85">
        <w:rPr>
          <w:rFonts w:ascii="Times New Roman" w:eastAsia="宋体" w:hAnsi="Times New Roman" w:cs="Times New Roman"/>
          <w:b/>
          <w:kern w:val="0"/>
          <w:szCs w:val="21"/>
          <w:lang w:val="zh-TW" w:bidi="zh-TW"/>
        </w:rPr>
        <w:t>：</w:t>
      </w:r>
    </w:p>
    <w:p w14:paraId="7C65EDF2" w14:textId="69033C89" w:rsidR="00F514E1" w:rsidRPr="00B55C85" w:rsidRDefault="00155A4C" w:rsidP="00B55C85">
      <w:pPr>
        <w:jc w:val="left"/>
        <w:rPr>
          <w:rFonts w:ascii="Times New Roman" w:hAnsi="Times New Roman" w:cs="Times New Roman"/>
          <w:b/>
          <w:szCs w:val="21"/>
          <w:lang w:eastAsia="zh-TW"/>
        </w:rPr>
      </w:pPr>
      <w:r>
        <w:rPr>
          <w:rFonts w:ascii="Times New Roman" w:hAnsi="Times New Roman" w:cs="Times New Roman" w:hint="eastAsia"/>
          <w:b/>
          <w:szCs w:val="21"/>
          <w:lang w:eastAsia="zh-TW"/>
        </w:rPr>
        <w:t>教学步骤</w:t>
      </w:r>
      <w:r w:rsidR="00F514E1" w:rsidRPr="00B55C85">
        <w:rPr>
          <w:rFonts w:ascii="Times New Roman" w:hAnsi="Times New Roman" w:cs="Times New Roman"/>
          <w:b/>
          <w:szCs w:val="21"/>
          <w:lang w:eastAsia="zh-TW"/>
        </w:rPr>
        <w:t>Teaching Procedure</w:t>
      </w:r>
      <w:r w:rsidR="00F514E1" w:rsidRPr="00B55C85">
        <w:rPr>
          <w:rFonts w:ascii="Times New Roman" w:hAnsi="Times New Roman" w:cs="Times New Roman"/>
          <w:b/>
          <w:szCs w:val="21"/>
          <w:lang w:eastAsia="zh-TW"/>
        </w:rPr>
        <w:t>：</w:t>
      </w:r>
    </w:p>
    <w:p w14:paraId="208C2EA6" w14:textId="77777777" w:rsidR="00573BB1" w:rsidRDefault="00573BB1" w:rsidP="00573BB1">
      <w:pPr>
        <w:jc w:val="left"/>
        <w:rPr>
          <w:rFonts w:ascii="Times New Roman" w:hAnsi="Times New Roman" w:cs="Times New Roman"/>
          <w:b/>
          <w:szCs w:val="21"/>
          <w:lang w:eastAsia="zh-TW"/>
        </w:rPr>
      </w:pPr>
      <w:r w:rsidRPr="00B55C85">
        <w:rPr>
          <w:rFonts w:ascii="Times New Roman" w:hAnsi="Times New Roman" w:cs="Times New Roman"/>
          <w:b/>
          <w:szCs w:val="21"/>
          <w:lang w:eastAsia="zh-TW"/>
        </w:rPr>
        <w:t xml:space="preserve">Step </w:t>
      </w:r>
      <w:r>
        <w:rPr>
          <w:rFonts w:ascii="Times New Roman" w:hAnsi="Times New Roman" w:cs="Times New Roman"/>
          <w:b/>
          <w:szCs w:val="21"/>
          <w:lang w:eastAsia="zh-TW"/>
        </w:rPr>
        <w:t>1</w:t>
      </w:r>
      <w:r w:rsidRPr="00B55C85">
        <w:rPr>
          <w:rFonts w:ascii="Times New Roman" w:hAnsi="Times New Roman" w:cs="Times New Roman"/>
          <w:b/>
          <w:szCs w:val="21"/>
          <w:lang w:eastAsia="zh-TW"/>
        </w:rPr>
        <w:t xml:space="preserve">: </w:t>
      </w:r>
      <w:r w:rsidRPr="00B55C85">
        <w:rPr>
          <w:rFonts w:ascii="Times New Roman" w:hAnsi="Times New Roman" w:cs="Times New Roman"/>
          <w:b/>
          <w:szCs w:val="21"/>
          <w:lang w:eastAsia="zh-TW"/>
        </w:rPr>
        <w:t>读内容</w:t>
      </w:r>
      <w:r w:rsidRPr="00B55C85">
        <w:rPr>
          <w:rFonts w:ascii="Times New Roman" w:hAnsi="Times New Roman" w:cs="Times New Roman"/>
          <w:b/>
          <w:szCs w:val="21"/>
          <w:lang w:eastAsia="zh-TW"/>
        </w:rPr>
        <w:t xml:space="preserve"> Read for the plot</w:t>
      </w:r>
    </w:p>
    <w:p w14:paraId="7CF6D39D" w14:textId="717F5DCE" w:rsidR="00EC6A43" w:rsidRDefault="00EC6A43" w:rsidP="00B55C85">
      <w:pPr>
        <w:jc w:val="left"/>
        <w:rPr>
          <w:rFonts w:ascii="Times New Roman" w:hAnsi="Times New Roman" w:cs="Times New Roman"/>
          <w:b/>
          <w:szCs w:val="21"/>
          <w:lang w:eastAsia="zh-TW"/>
        </w:rPr>
      </w:pPr>
      <w:r w:rsidRPr="00B55C85">
        <w:rPr>
          <w:rFonts w:ascii="Times New Roman" w:hAnsi="Times New Roman" w:cs="Times New Roman"/>
          <w:b/>
          <w:szCs w:val="21"/>
          <w:lang w:eastAsia="zh-TW"/>
        </w:rPr>
        <w:t xml:space="preserve">Step </w:t>
      </w:r>
      <w:r>
        <w:rPr>
          <w:rFonts w:ascii="Times New Roman" w:hAnsi="Times New Roman" w:cs="Times New Roman"/>
          <w:b/>
          <w:szCs w:val="21"/>
          <w:lang w:eastAsia="zh-TW"/>
        </w:rPr>
        <w:t>2</w:t>
      </w:r>
      <w:r w:rsidRPr="00B55C85">
        <w:rPr>
          <w:rFonts w:ascii="Times New Roman" w:hAnsi="Times New Roman" w:cs="Times New Roman"/>
          <w:b/>
          <w:szCs w:val="21"/>
          <w:lang w:eastAsia="zh-TW"/>
        </w:rPr>
        <w:t xml:space="preserve">: </w:t>
      </w:r>
      <w:r w:rsidR="001B0B25">
        <w:rPr>
          <w:rFonts w:ascii="Times New Roman" w:hAnsi="Times New Roman" w:cs="Times New Roman" w:hint="eastAsia"/>
          <w:b/>
          <w:szCs w:val="21"/>
          <w:lang w:eastAsia="zh-TW"/>
        </w:rPr>
        <w:t>读人物性格</w:t>
      </w:r>
      <w:r w:rsidRPr="00EC6A43">
        <w:rPr>
          <w:rFonts w:ascii="Times New Roman" w:hAnsi="Times New Roman" w:cs="Times New Roman"/>
          <w:b/>
          <w:szCs w:val="21"/>
          <w:lang w:eastAsia="zh-TW"/>
        </w:rPr>
        <w:t>Read for the character</w:t>
      </w:r>
    </w:p>
    <w:p w14:paraId="4A3E35A8" w14:textId="77777777" w:rsidR="00EC6A43" w:rsidRPr="00B55C85" w:rsidRDefault="00F514E1" w:rsidP="00EC6A43">
      <w:pPr>
        <w:jc w:val="left"/>
        <w:rPr>
          <w:rFonts w:ascii="Times New Roman" w:hAnsi="Times New Roman" w:cs="Times New Roman"/>
          <w:b/>
          <w:szCs w:val="21"/>
          <w:lang w:eastAsia="zh-TW"/>
        </w:rPr>
      </w:pPr>
      <w:r w:rsidRPr="00B55C85">
        <w:rPr>
          <w:rFonts w:ascii="Times New Roman" w:hAnsi="Times New Roman" w:cs="Times New Roman"/>
          <w:b/>
          <w:szCs w:val="21"/>
          <w:lang w:eastAsia="zh-TW"/>
        </w:rPr>
        <w:t xml:space="preserve">Step </w:t>
      </w:r>
      <w:r w:rsidR="00573BB1">
        <w:rPr>
          <w:rFonts w:ascii="Times New Roman" w:hAnsi="Times New Roman" w:cs="Times New Roman"/>
          <w:b/>
          <w:szCs w:val="21"/>
          <w:lang w:eastAsia="zh-TW"/>
        </w:rPr>
        <w:t>3</w:t>
      </w:r>
      <w:r w:rsidR="002D07EC" w:rsidRPr="00B55C85">
        <w:rPr>
          <w:rFonts w:ascii="Times New Roman" w:hAnsi="Times New Roman" w:cs="Times New Roman"/>
          <w:b/>
          <w:szCs w:val="21"/>
          <w:lang w:eastAsia="zh-TW"/>
        </w:rPr>
        <w:t xml:space="preserve">: </w:t>
      </w:r>
      <w:r w:rsidR="00EC6A43" w:rsidRPr="00B55C85">
        <w:rPr>
          <w:rFonts w:ascii="Times New Roman" w:hAnsi="Times New Roman" w:cs="Times New Roman"/>
          <w:b/>
          <w:szCs w:val="21"/>
          <w:lang w:eastAsia="zh-TW"/>
        </w:rPr>
        <w:t>读线索</w:t>
      </w:r>
      <w:r w:rsidR="00EC6A43" w:rsidRPr="00B55C85">
        <w:rPr>
          <w:rFonts w:ascii="Times New Roman" w:hAnsi="Times New Roman" w:cs="Times New Roman"/>
          <w:b/>
          <w:szCs w:val="21"/>
          <w:lang w:eastAsia="zh-TW"/>
        </w:rPr>
        <w:t xml:space="preserve"> Read for the clue</w:t>
      </w:r>
    </w:p>
    <w:p w14:paraId="5989E73F" w14:textId="1C6A931D" w:rsidR="002D07EC" w:rsidRDefault="001B0B25" w:rsidP="00B55C85">
      <w:pPr>
        <w:jc w:val="left"/>
        <w:rPr>
          <w:rFonts w:ascii="Times New Roman" w:hAnsi="Times New Roman" w:cs="Times New Roman"/>
          <w:b/>
          <w:szCs w:val="21"/>
        </w:rPr>
      </w:pPr>
      <w:r w:rsidRPr="00B55C85">
        <w:rPr>
          <w:rFonts w:ascii="Times New Roman" w:hAnsi="Times New Roman" w:cs="Times New Roman"/>
          <w:b/>
          <w:szCs w:val="21"/>
        </w:rPr>
        <w:t xml:space="preserve">Step </w:t>
      </w:r>
      <w:r>
        <w:rPr>
          <w:rFonts w:ascii="Times New Roman" w:hAnsi="Times New Roman" w:cs="Times New Roman"/>
          <w:b/>
          <w:szCs w:val="21"/>
        </w:rPr>
        <w:t>4</w:t>
      </w:r>
      <w:r w:rsidRPr="00B55C85">
        <w:rPr>
          <w:rFonts w:ascii="Times New Roman" w:hAnsi="Times New Roman" w:cs="Times New Roman"/>
          <w:b/>
          <w:szCs w:val="21"/>
        </w:rPr>
        <w:t xml:space="preserve">: </w:t>
      </w:r>
      <w:bookmarkStart w:id="0" w:name="_Hlk75519870"/>
      <w:r>
        <w:rPr>
          <w:rFonts w:ascii="Times New Roman" w:hAnsi="Times New Roman" w:cs="Times New Roman" w:hint="eastAsia"/>
          <w:b/>
          <w:szCs w:val="21"/>
        </w:rPr>
        <w:t>读文本信息</w:t>
      </w:r>
      <w:r w:rsidR="002D07EC" w:rsidRPr="00B55C85">
        <w:rPr>
          <w:rFonts w:ascii="Times New Roman" w:hAnsi="Times New Roman" w:cs="Times New Roman"/>
          <w:b/>
          <w:szCs w:val="21"/>
        </w:rPr>
        <w:t xml:space="preserve">Read </w:t>
      </w:r>
      <w:r w:rsidR="00D13F3A">
        <w:rPr>
          <w:rFonts w:ascii="Times New Roman" w:hAnsi="Times New Roman" w:cs="Times New Roman" w:hint="eastAsia"/>
          <w:b/>
          <w:szCs w:val="21"/>
        </w:rPr>
        <w:t>f</w:t>
      </w:r>
      <w:r w:rsidR="00D13F3A">
        <w:rPr>
          <w:rFonts w:ascii="Times New Roman" w:hAnsi="Times New Roman" w:cs="Times New Roman"/>
          <w:b/>
          <w:szCs w:val="21"/>
        </w:rPr>
        <w:t xml:space="preserve">or the </w:t>
      </w:r>
      <w:r w:rsidR="002D07EC" w:rsidRPr="00B55C85">
        <w:rPr>
          <w:rFonts w:ascii="Times New Roman" w:hAnsi="Times New Roman" w:cs="Times New Roman"/>
          <w:b/>
          <w:szCs w:val="21"/>
        </w:rPr>
        <w:t>information.</w:t>
      </w:r>
      <w:bookmarkEnd w:id="0"/>
    </w:p>
    <w:p w14:paraId="24618ECE" w14:textId="01414008" w:rsidR="001B0B25" w:rsidRPr="00B55C85" w:rsidRDefault="001B0B25" w:rsidP="001B0B25">
      <w:pPr>
        <w:ind w:leftChars="-192" w:left="-403" w:firstLineChars="200" w:firstLine="422"/>
        <w:jc w:val="left"/>
        <w:rPr>
          <w:rFonts w:ascii="Times New Roman" w:hAnsi="Times New Roman" w:cs="Times New Roman"/>
          <w:b/>
          <w:szCs w:val="21"/>
        </w:rPr>
      </w:pPr>
      <w:r w:rsidRPr="00B55C85">
        <w:rPr>
          <w:rFonts w:ascii="Times New Roman" w:hAnsi="Times New Roman" w:cs="Times New Roman"/>
          <w:b/>
          <w:szCs w:val="21"/>
        </w:rPr>
        <w:t xml:space="preserve">Step </w:t>
      </w:r>
      <w:r>
        <w:rPr>
          <w:rFonts w:ascii="Times New Roman" w:hAnsi="Times New Roman" w:cs="Times New Roman"/>
          <w:b/>
          <w:szCs w:val="21"/>
        </w:rPr>
        <w:t>5</w:t>
      </w:r>
      <w:r w:rsidRPr="00B55C85">
        <w:rPr>
          <w:rFonts w:ascii="Times New Roman" w:hAnsi="Times New Roman" w:cs="Times New Roman"/>
          <w:b/>
          <w:szCs w:val="21"/>
        </w:rPr>
        <w:t>：读主人公的情感</w:t>
      </w:r>
      <w:r w:rsidRPr="00B55C85">
        <w:rPr>
          <w:rFonts w:ascii="Times New Roman" w:hAnsi="Times New Roman" w:cs="Times New Roman"/>
          <w:b/>
          <w:szCs w:val="21"/>
        </w:rPr>
        <w:t xml:space="preserve"> Read for emotion</w:t>
      </w:r>
      <w:r>
        <w:rPr>
          <w:rFonts w:ascii="Times New Roman" w:hAnsi="Times New Roman" w:cs="Times New Roman" w:hint="eastAsia"/>
          <w:b/>
          <w:szCs w:val="21"/>
        </w:rPr>
        <w:t>学会</w:t>
      </w:r>
      <w:r w:rsidRPr="001B0B25">
        <w:rPr>
          <w:rFonts w:ascii="Times New Roman" w:hAnsi="Times New Roman" w:cs="Times New Roman" w:hint="eastAsia"/>
          <w:b/>
          <w:szCs w:val="21"/>
        </w:rPr>
        <w:t>情感表达的多样性</w:t>
      </w:r>
      <w:r w:rsidRPr="001B0B25">
        <w:rPr>
          <w:rFonts w:ascii="Times New Roman" w:hAnsi="Times New Roman" w:cs="Times New Roman" w:hint="eastAsia"/>
          <w:b/>
          <w:szCs w:val="21"/>
        </w:rPr>
        <w:t>-</w:t>
      </w:r>
      <w:r w:rsidRPr="001B0B25">
        <w:rPr>
          <w:rFonts w:ascii="Times New Roman" w:hAnsi="Times New Roman" w:cs="Times New Roman" w:hint="eastAsia"/>
          <w:b/>
          <w:szCs w:val="21"/>
        </w:rPr>
        <w:t>表达的方式和途径</w:t>
      </w:r>
    </w:p>
    <w:p w14:paraId="2C145D5E" w14:textId="7BABB84E" w:rsidR="00B06A7F" w:rsidRDefault="00B06A7F" w:rsidP="007A1DAA">
      <w:pPr>
        <w:jc w:val="left"/>
        <w:rPr>
          <w:rFonts w:ascii="Times New Roman" w:hAnsi="Times New Roman" w:cs="Times New Roman"/>
          <w:b/>
          <w:szCs w:val="21"/>
        </w:rPr>
      </w:pPr>
      <w:r w:rsidRPr="00B55C85">
        <w:rPr>
          <w:rFonts w:ascii="Times New Roman" w:hAnsi="Times New Roman" w:cs="Times New Roman"/>
          <w:b/>
          <w:szCs w:val="21"/>
        </w:rPr>
        <w:t xml:space="preserve">Step </w:t>
      </w:r>
      <w:r w:rsidR="00361F0E">
        <w:rPr>
          <w:rFonts w:ascii="Times New Roman" w:hAnsi="Times New Roman" w:cs="Times New Roman"/>
          <w:b/>
          <w:szCs w:val="21"/>
        </w:rPr>
        <w:t>6</w:t>
      </w:r>
      <w:r w:rsidRPr="00B55C85">
        <w:rPr>
          <w:rFonts w:ascii="Times New Roman" w:hAnsi="Times New Roman" w:cs="Times New Roman"/>
          <w:b/>
          <w:szCs w:val="21"/>
        </w:rPr>
        <w:t>：读文章大意和主旨</w:t>
      </w:r>
      <w:r w:rsidRPr="00B55C85">
        <w:rPr>
          <w:rFonts w:ascii="Times New Roman" w:hAnsi="Times New Roman" w:cs="Times New Roman"/>
          <w:b/>
          <w:szCs w:val="21"/>
        </w:rPr>
        <w:t xml:space="preserve"> Read for the main idea and theme</w:t>
      </w:r>
    </w:p>
    <w:p w14:paraId="0CA7C372" w14:textId="4975026A" w:rsidR="00155A4C" w:rsidRDefault="00155A4C" w:rsidP="007A1DAA">
      <w:pPr>
        <w:jc w:val="left"/>
        <w:rPr>
          <w:rFonts w:ascii="Times New Roman" w:hAnsi="Times New Roman" w:cs="Times New Roman"/>
          <w:b/>
          <w:szCs w:val="21"/>
        </w:rPr>
      </w:pPr>
      <w:r w:rsidRPr="00155A4C">
        <w:rPr>
          <w:rFonts w:ascii="Times New Roman" w:hAnsi="Times New Roman" w:cs="Times New Roman"/>
          <w:b/>
          <w:szCs w:val="21"/>
        </w:rPr>
        <w:t>Main idea: __________________________________________________________</w:t>
      </w:r>
      <w:r w:rsidR="007A1DAA">
        <w:rPr>
          <w:rFonts w:ascii="Times New Roman" w:hAnsi="Times New Roman" w:cs="Times New Roman"/>
          <w:b/>
          <w:szCs w:val="21"/>
        </w:rPr>
        <w:t>__________________________</w:t>
      </w:r>
      <w:r w:rsidRPr="00155A4C">
        <w:rPr>
          <w:rFonts w:ascii="Times New Roman" w:hAnsi="Times New Roman" w:cs="Times New Roman"/>
          <w:b/>
          <w:szCs w:val="21"/>
        </w:rPr>
        <w:t xml:space="preserve">        __________________________________________________________</w:t>
      </w:r>
      <w:r w:rsidR="007A1DAA">
        <w:rPr>
          <w:rFonts w:ascii="Times New Roman" w:hAnsi="Times New Roman" w:cs="Times New Roman"/>
          <w:b/>
          <w:szCs w:val="21"/>
        </w:rPr>
        <w:t>____________________________</w:t>
      </w:r>
    </w:p>
    <w:p w14:paraId="4700FB4E" w14:textId="5EBB437D" w:rsidR="002D07EC" w:rsidRPr="00B55C85" w:rsidRDefault="007821EA" w:rsidP="00B55C85">
      <w:pPr>
        <w:ind w:leftChars="-192" w:left="-403" w:firstLineChars="200" w:firstLine="422"/>
        <w:jc w:val="left"/>
        <w:rPr>
          <w:rFonts w:ascii="Times New Roman" w:hAnsi="Times New Roman" w:cs="Times New Roman"/>
          <w:b/>
          <w:szCs w:val="21"/>
        </w:rPr>
      </w:pPr>
      <w:r w:rsidRPr="00B55C85">
        <w:rPr>
          <w:rFonts w:ascii="Times New Roman" w:hAnsi="Times New Roman" w:cs="Times New Roman"/>
          <w:b/>
          <w:szCs w:val="21"/>
        </w:rPr>
        <w:t xml:space="preserve">Step </w:t>
      </w:r>
      <w:r w:rsidR="00361F0E">
        <w:rPr>
          <w:rFonts w:ascii="Times New Roman" w:hAnsi="Times New Roman" w:cs="Times New Roman"/>
          <w:b/>
          <w:szCs w:val="21"/>
        </w:rPr>
        <w:t>7</w:t>
      </w:r>
      <w:r w:rsidRPr="00B55C85">
        <w:rPr>
          <w:rFonts w:ascii="Times New Roman" w:hAnsi="Times New Roman" w:cs="Times New Roman"/>
          <w:b/>
          <w:szCs w:val="21"/>
        </w:rPr>
        <w:t xml:space="preserve">: </w:t>
      </w:r>
      <w:r w:rsidRPr="00B55C85">
        <w:rPr>
          <w:rFonts w:ascii="Times New Roman" w:hAnsi="Times New Roman" w:cs="Times New Roman"/>
          <w:b/>
          <w:szCs w:val="21"/>
        </w:rPr>
        <w:t>预测故事结尾</w:t>
      </w:r>
      <w:r w:rsidRPr="00B55C85">
        <w:rPr>
          <w:rFonts w:ascii="Times New Roman" w:hAnsi="Times New Roman" w:cs="Times New Roman"/>
          <w:b/>
          <w:szCs w:val="21"/>
        </w:rPr>
        <w:t xml:space="preserve"> Predicting the ending ---</w:t>
      </w:r>
      <w:r w:rsidR="002D07EC" w:rsidRPr="00B55C85">
        <w:rPr>
          <w:rFonts w:ascii="Times New Roman" w:hAnsi="Times New Roman" w:cs="Times New Roman"/>
          <w:b/>
          <w:szCs w:val="21"/>
        </w:rPr>
        <w:t>Read for prediction</w:t>
      </w:r>
    </w:p>
    <w:p w14:paraId="79556C3C" w14:textId="5A735CC4" w:rsidR="002D07EC" w:rsidRPr="00B55C85" w:rsidRDefault="00F514E1" w:rsidP="00B55C85">
      <w:pPr>
        <w:ind w:leftChars="-192" w:left="-403"/>
        <w:jc w:val="left"/>
        <w:rPr>
          <w:rFonts w:ascii="Times New Roman" w:hAnsi="Times New Roman" w:cs="Times New Roman"/>
          <w:b/>
          <w:szCs w:val="21"/>
        </w:rPr>
      </w:pPr>
      <w:r w:rsidRPr="00B55C85">
        <w:rPr>
          <w:rFonts w:ascii="Times New Roman" w:hAnsi="Times New Roman" w:cs="Times New Roman"/>
          <w:b/>
          <w:szCs w:val="21"/>
        </w:rPr>
        <w:t xml:space="preserve">   </w:t>
      </w:r>
      <w:r w:rsidR="00DA54C2" w:rsidRPr="00B55C85">
        <w:rPr>
          <w:rFonts w:ascii="Times New Roman" w:hAnsi="Times New Roman" w:cs="Times New Roman"/>
          <w:b/>
          <w:szCs w:val="21"/>
        </w:rPr>
        <w:tab/>
      </w:r>
      <w:r w:rsidR="00DA54C2" w:rsidRPr="00B55C85">
        <w:rPr>
          <w:rFonts w:ascii="Times New Roman" w:hAnsi="Times New Roman" w:cs="Times New Roman"/>
          <w:b/>
          <w:szCs w:val="21"/>
        </w:rPr>
        <w:tab/>
      </w:r>
      <w:r w:rsidR="002D07EC" w:rsidRPr="00B55C85">
        <w:rPr>
          <w:rFonts w:ascii="Times New Roman" w:hAnsi="Times New Roman" w:cs="Times New Roman"/>
          <w:b/>
          <w:szCs w:val="21"/>
        </w:rPr>
        <w:t xml:space="preserve">Discussion: </w:t>
      </w:r>
      <w:r w:rsidRPr="00B55C85">
        <w:rPr>
          <w:rFonts w:ascii="Times New Roman" w:hAnsi="Times New Roman" w:cs="Times New Roman"/>
          <w:b/>
          <w:szCs w:val="21"/>
        </w:rPr>
        <w:t>what will be the result of the story?</w:t>
      </w:r>
    </w:p>
    <w:p w14:paraId="4DE6A103" w14:textId="05CA7835" w:rsidR="00361F0E" w:rsidRDefault="00361F0E" w:rsidP="00B55C85">
      <w:pPr>
        <w:ind w:leftChars="-192" w:left="-403" w:firstLine="403"/>
        <w:jc w:val="left"/>
        <w:rPr>
          <w:rFonts w:ascii="Times New Roman" w:hAnsi="Times New Roman" w:cs="Times New Roman"/>
          <w:b/>
          <w:szCs w:val="21"/>
        </w:rPr>
      </w:pPr>
      <w:bookmarkStart w:id="1" w:name="_Hlk75517216"/>
      <w:r w:rsidRPr="00361F0E">
        <w:rPr>
          <w:rFonts w:ascii="Times New Roman" w:hAnsi="Times New Roman" w:cs="Times New Roman" w:hint="eastAsia"/>
          <w:b/>
          <w:szCs w:val="21"/>
        </w:rPr>
        <w:t>Step</w:t>
      </w:r>
      <w:r>
        <w:rPr>
          <w:rFonts w:ascii="Times New Roman" w:hAnsi="Times New Roman" w:cs="Times New Roman"/>
          <w:b/>
          <w:szCs w:val="21"/>
        </w:rPr>
        <w:t xml:space="preserve"> </w:t>
      </w:r>
      <w:r w:rsidRPr="00361F0E">
        <w:rPr>
          <w:rFonts w:ascii="Times New Roman" w:hAnsi="Times New Roman" w:cs="Times New Roman" w:hint="eastAsia"/>
          <w:b/>
          <w:szCs w:val="21"/>
        </w:rPr>
        <w:t>8</w:t>
      </w:r>
      <w:r w:rsidRPr="00361F0E">
        <w:rPr>
          <w:rFonts w:ascii="Times New Roman" w:hAnsi="Times New Roman" w:cs="Times New Roman" w:hint="eastAsia"/>
          <w:b/>
          <w:szCs w:val="21"/>
        </w:rPr>
        <w:t>：</w:t>
      </w:r>
      <w:r w:rsidRPr="00361F0E">
        <w:rPr>
          <w:rFonts w:ascii="Times New Roman" w:hAnsi="Times New Roman" w:cs="Times New Roman" w:hint="eastAsia"/>
          <w:b/>
          <w:szCs w:val="21"/>
        </w:rPr>
        <w:t>Read for writing</w:t>
      </w:r>
    </w:p>
    <w:p w14:paraId="7FE267A5" w14:textId="5B43027F" w:rsidR="00361F0E" w:rsidRDefault="00361F0E" w:rsidP="00361F0E">
      <w:pPr>
        <w:ind w:leftChars="-192" w:left="-403" w:firstLineChars="200" w:firstLine="422"/>
        <w:jc w:val="left"/>
        <w:rPr>
          <w:rFonts w:ascii="Times New Roman" w:hAnsi="Times New Roman" w:cs="Times New Roman"/>
          <w:b/>
          <w:szCs w:val="21"/>
        </w:rPr>
      </w:pPr>
      <w:r w:rsidRPr="00361F0E">
        <w:rPr>
          <w:rFonts w:ascii="Times New Roman" w:hAnsi="Times New Roman" w:cs="Times New Roman" w:hint="eastAsia"/>
          <w:b/>
          <w:szCs w:val="21"/>
        </w:rPr>
        <w:t>Step 9</w:t>
      </w:r>
      <w:r w:rsidRPr="00361F0E">
        <w:rPr>
          <w:rFonts w:ascii="Times New Roman" w:hAnsi="Times New Roman" w:cs="Times New Roman" w:hint="eastAsia"/>
          <w:b/>
          <w:szCs w:val="21"/>
        </w:rPr>
        <w:t>：</w:t>
      </w:r>
      <w:bookmarkStart w:id="2" w:name="_Hlk75520545"/>
      <w:r w:rsidRPr="00361F0E">
        <w:rPr>
          <w:rFonts w:ascii="Times New Roman" w:hAnsi="Times New Roman" w:cs="Times New Roman" w:hint="eastAsia"/>
          <w:b/>
          <w:szCs w:val="21"/>
        </w:rPr>
        <w:t>Draft a continuation(</w:t>
      </w:r>
      <w:r w:rsidRPr="00361F0E">
        <w:rPr>
          <w:rFonts w:ascii="Times New Roman" w:hAnsi="Times New Roman" w:cs="Times New Roman" w:hint="eastAsia"/>
          <w:b/>
          <w:szCs w:val="21"/>
        </w:rPr>
        <w:t>起草续篇</w:t>
      </w:r>
      <w:r w:rsidRPr="00361F0E">
        <w:rPr>
          <w:rFonts w:ascii="Times New Roman" w:hAnsi="Times New Roman" w:cs="Times New Roman" w:hint="eastAsia"/>
          <w:b/>
          <w:szCs w:val="21"/>
        </w:rPr>
        <w:t>)</w:t>
      </w:r>
      <w:bookmarkEnd w:id="2"/>
    </w:p>
    <w:p w14:paraId="06E48EE3" w14:textId="373AAC2E" w:rsidR="00361F0E" w:rsidRDefault="008139FF" w:rsidP="00361F0E">
      <w:pPr>
        <w:ind w:leftChars="-192" w:left="-403" w:firstLineChars="200" w:firstLine="422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Step</w:t>
      </w:r>
      <w:r>
        <w:rPr>
          <w:rFonts w:ascii="Times New Roman" w:hAnsi="Times New Roman" w:cs="Times New Roman"/>
          <w:b/>
          <w:szCs w:val="21"/>
        </w:rPr>
        <w:t xml:space="preserve"> 10</w:t>
      </w:r>
      <w:r>
        <w:rPr>
          <w:rFonts w:ascii="Times New Roman" w:hAnsi="Times New Roman" w:cs="Times New Roman" w:hint="eastAsia"/>
          <w:b/>
          <w:szCs w:val="21"/>
        </w:rPr>
        <w:t>：</w:t>
      </w:r>
      <w:r w:rsidR="00B57690">
        <w:rPr>
          <w:rFonts w:ascii="Times New Roman" w:hAnsi="Times New Roman" w:cs="Times New Roman"/>
          <w:b/>
          <w:szCs w:val="21"/>
        </w:rPr>
        <w:t>Present</w:t>
      </w:r>
      <w:r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 w:hint="eastAsia"/>
          <w:b/>
          <w:szCs w:val="21"/>
        </w:rPr>
        <w:t>the</w:t>
      </w:r>
      <w:r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 w:hint="eastAsia"/>
          <w:b/>
          <w:szCs w:val="21"/>
        </w:rPr>
        <w:t>w</w:t>
      </w:r>
      <w:r>
        <w:rPr>
          <w:rFonts w:ascii="Times New Roman" w:hAnsi="Times New Roman" w:cs="Times New Roman"/>
          <w:b/>
          <w:szCs w:val="21"/>
        </w:rPr>
        <w:t>riting sample</w:t>
      </w:r>
    </w:p>
    <w:p w14:paraId="7DFF0C7C" w14:textId="6F10C65E" w:rsidR="008139FF" w:rsidRPr="00382B73" w:rsidRDefault="008139FF" w:rsidP="008139FF">
      <w:pPr>
        <w:widowControl/>
        <w:shd w:val="clear" w:color="auto" w:fill="FFFFFF"/>
        <w:ind w:firstLine="420"/>
        <w:rPr>
          <w:rFonts w:ascii="Times New Roman" w:eastAsia="宋体" w:hAnsi="Times New Roman" w:cs="Times New Roman"/>
          <w:b/>
          <w:spacing w:val="8"/>
          <w:kern w:val="0"/>
          <w:szCs w:val="21"/>
        </w:rPr>
      </w:pPr>
      <w:r w:rsidRPr="00382B73">
        <w:rPr>
          <w:rFonts w:ascii="Times New Roman" w:eastAsia="宋体" w:hAnsi="宋体" w:cs="Times New Roman"/>
          <w:b/>
          <w:spacing w:val="8"/>
          <w:kern w:val="0"/>
          <w:szCs w:val="21"/>
        </w:rPr>
        <w:t>本课件针对续写给出的文本，引导学生进行精读，并指出合理的续写情节和</w:t>
      </w:r>
      <w:r w:rsidR="00EC0C6A">
        <w:rPr>
          <w:rFonts w:ascii="Times New Roman" w:eastAsia="宋体" w:hAnsi="宋体" w:cs="Times New Roman" w:hint="eastAsia"/>
          <w:b/>
          <w:spacing w:val="8"/>
          <w:kern w:val="0"/>
          <w:szCs w:val="21"/>
        </w:rPr>
        <w:t>独特</w:t>
      </w:r>
      <w:r w:rsidRPr="00382B73">
        <w:rPr>
          <w:rFonts w:ascii="Times New Roman" w:eastAsia="宋体" w:hAnsi="宋体" w:cs="Times New Roman"/>
          <w:b/>
          <w:spacing w:val="8"/>
          <w:kern w:val="0"/>
          <w:szCs w:val="21"/>
        </w:rPr>
        <w:t>的语言风格建立在精准阅读理解原文的基础上。接着，以</w:t>
      </w:r>
      <w:r w:rsidR="00B8231E">
        <w:rPr>
          <w:rFonts w:ascii="Times New Roman" w:eastAsia="宋体" w:hAnsi="宋体" w:cs="Times New Roman" w:hint="eastAsia"/>
          <w:b/>
          <w:spacing w:val="8"/>
          <w:kern w:val="0"/>
          <w:szCs w:val="21"/>
        </w:rPr>
        <w:t>P</w:t>
      </w:r>
      <w:r w:rsidR="00B8231E">
        <w:rPr>
          <w:rFonts w:ascii="Times New Roman" w:eastAsia="宋体" w:hAnsi="宋体" w:cs="Times New Roman"/>
          <w:b/>
          <w:spacing w:val="8"/>
          <w:kern w:val="0"/>
          <w:szCs w:val="21"/>
        </w:rPr>
        <w:t>lot Mountain</w:t>
      </w:r>
      <w:r w:rsidR="00B8231E">
        <w:rPr>
          <w:rFonts w:ascii="Times New Roman" w:eastAsia="宋体" w:hAnsi="宋体" w:cs="Times New Roman" w:hint="eastAsia"/>
          <w:b/>
          <w:spacing w:val="8"/>
          <w:kern w:val="0"/>
          <w:szCs w:val="21"/>
        </w:rPr>
        <w:t>等</w:t>
      </w:r>
      <w:r w:rsidRPr="00382B73">
        <w:rPr>
          <w:rFonts w:ascii="Times New Roman" w:eastAsia="宋体" w:hAnsi="宋体" w:cs="Times New Roman"/>
          <w:b/>
          <w:spacing w:val="8"/>
          <w:kern w:val="0"/>
          <w:szCs w:val="21"/>
        </w:rPr>
        <w:t>图表的形式帮助学生分析故事的要素，为合理创设续写情节铺路。语言方面，结合情节推断部分的分析分别从</w:t>
      </w:r>
      <w:r w:rsidRPr="00382B73">
        <w:rPr>
          <w:rFonts w:ascii="Times New Roman" w:eastAsia="宋体" w:hAnsi="Times New Roman" w:cs="Times New Roman"/>
          <w:b/>
          <w:spacing w:val="8"/>
          <w:kern w:val="0"/>
          <w:szCs w:val="21"/>
        </w:rPr>
        <w:t> “</w:t>
      </w:r>
      <w:r w:rsidRPr="00382B73">
        <w:rPr>
          <w:rFonts w:ascii="Times New Roman" w:eastAsia="宋体" w:hAnsi="Times New Roman" w:cs="Times New Roman" w:hint="eastAsia"/>
          <w:b/>
          <w:spacing w:val="8"/>
          <w:kern w:val="0"/>
          <w:szCs w:val="21"/>
        </w:rPr>
        <w:t>作者</w:t>
      </w:r>
      <w:r w:rsidRPr="00382B73">
        <w:rPr>
          <w:rFonts w:ascii="Times New Roman" w:eastAsia="宋体" w:hAnsi="Times New Roman" w:cs="Times New Roman"/>
          <w:b/>
          <w:spacing w:val="8"/>
          <w:kern w:val="0"/>
          <w:szCs w:val="21"/>
        </w:rPr>
        <w:t>”</w:t>
      </w:r>
      <w:r w:rsidRPr="00382B73">
        <w:rPr>
          <w:rFonts w:ascii="Times New Roman" w:eastAsia="宋体" w:hAnsi="宋体" w:cs="Times New Roman"/>
          <w:b/>
          <w:spacing w:val="8"/>
          <w:kern w:val="0"/>
          <w:szCs w:val="21"/>
        </w:rPr>
        <w:t>和</w:t>
      </w:r>
      <w:r w:rsidRPr="00382B73">
        <w:rPr>
          <w:rFonts w:ascii="Times New Roman" w:eastAsia="宋体" w:hAnsi="Times New Roman" w:cs="Times New Roman"/>
          <w:b/>
          <w:spacing w:val="8"/>
          <w:kern w:val="0"/>
          <w:szCs w:val="21"/>
        </w:rPr>
        <w:t xml:space="preserve"> “</w:t>
      </w:r>
      <w:r w:rsidRPr="00382B73">
        <w:rPr>
          <w:rFonts w:ascii="Times New Roman" w:eastAsia="宋体" w:hAnsi="宋体" w:cs="Times New Roman" w:hint="eastAsia"/>
          <w:b/>
          <w:spacing w:val="8"/>
          <w:kern w:val="0"/>
          <w:szCs w:val="21"/>
        </w:rPr>
        <w:t>作者的</w:t>
      </w:r>
      <w:r w:rsidR="00B8231E">
        <w:rPr>
          <w:rFonts w:ascii="Times New Roman" w:eastAsia="宋体" w:hAnsi="宋体" w:cs="Times New Roman" w:hint="eastAsia"/>
          <w:b/>
          <w:spacing w:val="8"/>
          <w:kern w:val="0"/>
          <w:szCs w:val="21"/>
        </w:rPr>
        <w:t>父母和教练</w:t>
      </w:r>
      <w:r w:rsidRPr="00382B73">
        <w:rPr>
          <w:rFonts w:ascii="Times New Roman" w:eastAsia="宋体" w:hAnsi="Times New Roman" w:cs="Times New Roman"/>
          <w:b/>
          <w:spacing w:val="8"/>
          <w:kern w:val="0"/>
          <w:szCs w:val="21"/>
        </w:rPr>
        <w:t>”</w:t>
      </w:r>
      <w:r w:rsidRPr="00382B73">
        <w:rPr>
          <w:rFonts w:ascii="Times New Roman" w:eastAsia="宋体" w:hAnsi="宋体" w:cs="Times New Roman"/>
          <w:b/>
          <w:spacing w:val="8"/>
          <w:kern w:val="0"/>
          <w:szCs w:val="21"/>
        </w:rPr>
        <w:t>两方面给出了从动作到情感的相关素材，供同学们参考使用，并进行有意识地积累。</w:t>
      </w:r>
    </w:p>
    <w:p w14:paraId="3C8EFFA3" w14:textId="255AA8C3" w:rsidR="008139FF" w:rsidRPr="00382B73" w:rsidRDefault="008139FF" w:rsidP="008139FF">
      <w:pPr>
        <w:widowControl/>
        <w:shd w:val="clear" w:color="auto" w:fill="FFFFFF"/>
        <w:rPr>
          <w:rFonts w:ascii="Times New Roman" w:eastAsia="宋体" w:hAnsi="Times New Roman" w:cs="Times New Roman"/>
          <w:b/>
          <w:spacing w:val="8"/>
          <w:kern w:val="0"/>
          <w:szCs w:val="21"/>
        </w:rPr>
      </w:pPr>
      <w:r w:rsidRPr="00382B73">
        <w:rPr>
          <w:rFonts w:ascii="Times New Roman" w:eastAsia="宋体" w:hAnsi="Times New Roman" w:cs="Times New Roman"/>
          <w:b/>
          <w:spacing w:val="8"/>
          <w:kern w:val="0"/>
          <w:szCs w:val="21"/>
        </w:rPr>
        <w:t>  </w:t>
      </w:r>
      <w:r w:rsidRPr="00382B73">
        <w:rPr>
          <w:rFonts w:ascii="Times New Roman" w:eastAsia="宋体" w:hAnsi="Times New Roman" w:cs="Times New Roman" w:hint="eastAsia"/>
          <w:b/>
          <w:spacing w:val="8"/>
          <w:kern w:val="0"/>
          <w:szCs w:val="21"/>
        </w:rPr>
        <w:tab/>
      </w:r>
      <w:r w:rsidRPr="00382B73">
        <w:rPr>
          <w:rFonts w:ascii="Times New Roman" w:eastAsia="宋体" w:hAnsi="宋体" w:cs="Times New Roman"/>
          <w:b/>
          <w:spacing w:val="8"/>
          <w:kern w:val="0"/>
          <w:szCs w:val="21"/>
        </w:rPr>
        <w:t>希望通过本次作文讲评，学生能进一步熟悉</w:t>
      </w:r>
      <w:r w:rsidR="00B8231E">
        <w:rPr>
          <w:rFonts w:ascii="Times New Roman" w:eastAsia="宋体" w:hAnsi="宋体" w:cs="Times New Roman" w:hint="eastAsia"/>
          <w:b/>
          <w:spacing w:val="8"/>
          <w:kern w:val="0"/>
          <w:szCs w:val="21"/>
        </w:rPr>
        <w:t>记叙文</w:t>
      </w:r>
      <w:r w:rsidRPr="00382B73">
        <w:rPr>
          <w:rFonts w:ascii="Times New Roman" w:eastAsia="宋体" w:hAnsi="宋体" w:cs="Times New Roman"/>
          <w:b/>
          <w:spacing w:val="8"/>
          <w:kern w:val="0"/>
          <w:szCs w:val="21"/>
        </w:rPr>
        <w:t>的</w:t>
      </w:r>
      <w:r w:rsidR="00B8231E">
        <w:rPr>
          <w:rFonts w:ascii="Times New Roman" w:eastAsia="宋体" w:hAnsi="宋体" w:cs="Times New Roman" w:hint="eastAsia"/>
          <w:b/>
          <w:spacing w:val="8"/>
          <w:kern w:val="0"/>
          <w:szCs w:val="21"/>
        </w:rPr>
        <w:t>六</w:t>
      </w:r>
      <w:r w:rsidRPr="00382B73">
        <w:rPr>
          <w:rFonts w:ascii="Times New Roman" w:eastAsia="宋体" w:hAnsi="宋体" w:cs="Times New Roman"/>
          <w:b/>
          <w:spacing w:val="8"/>
          <w:kern w:val="0"/>
          <w:szCs w:val="21"/>
        </w:rPr>
        <w:t>要素，能基于主题和段首句合理推断情节，能加强素材分类积累意识并进行模仿和迁移，提高语言综合运用能力。</w:t>
      </w:r>
    </w:p>
    <w:bookmarkEnd w:id="1"/>
    <w:p w14:paraId="3A732E77" w14:textId="77777777" w:rsidR="008139FF" w:rsidRPr="008139FF" w:rsidRDefault="008139FF" w:rsidP="00361F0E">
      <w:pPr>
        <w:ind w:leftChars="-192" w:left="-403" w:firstLineChars="200" w:firstLine="422"/>
        <w:jc w:val="left"/>
        <w:rPr>
          <w:rFonts w:ascii="Times New Roman" w:hAnsi="Times New Roman" w:cs="Times New Roman"/>
          <w:b/>
          <w:szCs w:val="21"/>
        </w:rPr>
      </w:pPr>
    </w:p>
    <w:sectPr w:rsidR="008139FF" w:rsidRPr="008139FF" w:rsidSect="008F2657">
      <w:headerReference w:type="default" r:id="rId7"/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37EE5" w14:textId="77777777" w:rsidR="00C00BA6" w:rsidRDefault="00C00BA6" w:rsidP="000B7914">
      <w:r>
        <w:separator/>
      </w:r>
    </w:p>
  </w:endnote>
  <w:endnote w:type="continuationSeparator" w:id="0">
    <w:p w14:paraId="6CBF4C25" w14:textId="77777777" w:rsidR="00C00BA6" w:rsidRDefault="00C00BA6" w:rsidP="000B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1478990"/>
      <w:docPartObj>
        <w:docPartGallery w:val="Page Numbers (Bottom of Page)"/>
        <w:docPartUnique/>
      </w:docPartObj>
    </w:sdtPr>
    <w:sdtEndPr/>
    <w:sdtContent>
      <w:p w14:paraId="0B6CCF1D" w14:textId="77777777" w:rsidR="00F31C74" w:rsidRDefault="00F31C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BDA" w:rsidRPr="001B7BDA">
          <w:rPr>
            <w:noProof/>
            <w:lang w:val="zh-CN"/>
          </w:rPr>
          <w:t>3</w:t>
        </w:r>
        <w:r>
          <w:fldChar w:fldCharType="end"/>
        </w:r>
      </w:p>
    </w:sdtContent>
  </w:sdt>
  <w:p w14:paraId="685233D8" w14:textId="77777777" w:rsidR="00DE5221" w:rsidRDefault="00DE52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6187" w14:textId="77777777" w:rsidR="00C00BA6" w:rsidRDefault="00C00BA6" w:rsidP="000B7914">
      <w:r>
        <w:separator/>
      </w:r>
    </w:p>
  </w:footnote>
  <w:footnote w:type="continuationSeparator" w:id="0">
    <w:p w14:paraId="7CCD5DF3" w14:textId="77777777" w:rsidR="00C00BA6" w:rsidRDefault="00C00BA6" w:rsidP="000B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FE31" w14:textId="77777777" w:rsidR="000B7914" w:rsidRDefault="000B7914" w:rsidP="001B7BD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7AFB50"/>
    <w:multiLevelType w:val="singleLevel"/>
    <w:tmpl w:val="887AFB50"/>
    <w:lvl w:ilvl="0">
      <w:start w:val="2"/>
      <w:numFmt w:val="chineseCounting"/>
      <w:suff w:val="space"/>
      <w:lvlText w:val="(%1)"/>
      <w:lvlJc w:val="left"/>
      <w:rPr>
        <w:rFonts w:hint="eastAsia"/>
      </w:rPr>
    </w:lvl>
  </w:abstractNum>
  <w:abstractNum w:abstractNumId="1" w15:restartNumberingAfterBreak="0">
    <w:nsid w:val="A8F9FA61"/>
    <w:multiLevelType w:val="singleLevel"/>
    <w:tmpl w:val="A8F9FA6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1E9A273"/>
    <w:multiLevelType w:val="singleLevel"/>
    <w:tmpl w:val="D1E9A273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02785AF0"/>
    <w:multiLevelType w:val="hybridMultilevel"/>
    <w:tmpl w:val="DC0C43A2"/>
    <w:lvl w:ilvl="0" w:tplc="EC1A2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EC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161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EF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EA9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69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CCB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688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44B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4B4495"/>
    <w:multiLevelType w:val="hybridMultilevel"/>
    <w:tmpl w:val="3B08F478"/>
    <w:lvl w:ilvl="0" w:tplc="34AC279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A0B68FF"/>
    <w:multiLevelType w:val="hybridMultilevel"/>
    <w:tmpl w:val="998E55B0"/>
    <w:lvl w:ilvl="0" w:tplc="ABCE9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B2A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C4E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60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02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728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360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6E1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1CE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AE3840"/>
    <w:multiLevelType w:val="hybridMultilevel"/>
    <w:tmpl w:val="FD648908"/>
    <w:lvl w:ilvl="0" w:tplc="EF08C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F47806A"/>
    <w:multiLevelType w:val="multilevel"/>
    <w:tmpl w:val="0F478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106106BD"/>
    <w:multiLevelType w:val="hybridMultilevel"/>
    <w:tmpl w:val="2342142E"/>
    <w:lvl w:ilvl="0" w:tplc="BCA6E74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25E5D4C"/>
    <w:multiLevelType w:val="hybridMultilevel"/>
    <w:tmpl w:val="0C0C8C06"/>
    <w:lvl w:ilvl="0" w:tplc="2DCC7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4D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6D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E8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5A0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C2C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0E0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68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54C4793"/>
    <w:multiLevelType w:val="hybridMultilevel"/>
    <w:tmpl w:val="0ACA6D52"/>
    <w:lvl w:ilvl="0" w:tplc="87D2162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8E924FC"/>
    <w:multiLevelType w:val="hybridMultilevel"/>
    <w:tmpl w:val="13D2BFF4"/>
    <w:lvl w:ilvl="0" w:tplc="96500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4C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89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4B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843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4F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5E7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68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4A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E6312A"/>
    <w:multiLevelType w:val="hybridMultilevel"/>
    <w:tmpl w:val="8EF25850"/>
    <w:lvl w:ilvl="0" w:tplc="701A0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80A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9E9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1AB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21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18D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61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06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8A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764373"/>
    <w:multiLevelType w:val="hybridMultilevel"/>
    <w:tmpl w:val="C654262C"/>
    <w:lvl w:ilvl="0" w:tplc="BEDA6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6C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FED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EC4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E25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EEE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8D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F67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AB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C3927A4"/>
    <w:multiLevelType w:val="hybridMultilevel"/>
    <w:tmpl w:val="9E0CD48E"/>
    <w:lvl w:ilvl="0" w:tplc="0A0604E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F195764"/>
    <w:multiLevelType w:val="hybridMultilevel"/>
    <w:tmpl w:val="ABB24502"/>
    <w:lvl w:ilvl="0" w:tplc="C8948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27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C04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726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6D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EF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7A8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EA4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226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0470AB"/>
    <w:multiLevelType w:val="hybridMultilevel"/>
    <w:tmpl w:val="37C4E9B4"/>
    <w:lvl w:ilvl="0" w:tplc="3962D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C5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EA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4C7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403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38C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484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766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A0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F884E0A"/>
    <w:multiLevelType w:val="hybridMultilevel"/>
    <w:tmpl w:val="CE588A28"/>
    <w:lvl w:ilvl="0" w:tplc="C81A1472">
      <w:start w:val="7"/>
      <w:numFmt w:val="decimal"/>
      <w:lvlText w:val="%1."/>
      <w:lvlJc w:val="left"/>
      <w:pPr>
        <w:ind w:left="360" w:hanging="36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1CB1C84"/>
    <w:multiLevelType w:val="hybridMultilevel"/>
    <w:tmpl w:val="6112786A"/>
    <w:lvl w:ilvl="0" w:tplc="0B4A5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022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24B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E1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C6A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7A1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A4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8D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AF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4DE13D3"/>
    <w:multiLevelType w:val="hybridMultilevel"/>
    <w:tmpl w:val="BA4C9EAE"/>
    <w:lvl w:ilvl="0" w:tplc="1FA8F00A">
      <w:start w:val="2"/>
      <w:numFmt w:val="decimal"/>
      <w:lvlText w:val="%1）"/>
      <w:lvlJc w:val="left"/>
      <w:pPr>
        <w:ind w:left="74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22" w:hanging="420"/>
      </w:pPr>
    </w:lvl>
    <w:lvl w:ilvl="2" w:tplc="0409001B" w:tentative="1">
      <w:start w:val="1"/>
      <w:numFmt w:val="lowerRoman"/>
      <w:lvlText w:val="%3."/>
      <w:lvlJc w:val="righ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9" w:tentative="1">
      <w:start w:val="1"/>
      <w:numFmt w:val="lowerLetter"/>
      <w:lvlText w:val="%5)"/>
      <w:lvlJc w:val="left"/>
      <w:pPr>
        <w:ind w:left="2482" w:hanging="420"/>
      </w:pPr>
    </w:lvl>
    <w:lvl w:ilvl="5" w:tplc="0409001B" w:tentative="1">
      <w:start w:val="1"/>
      <w:numFmt w:val="lowerRoman"/>
      <w:lvlText w:val="%6."/>
      <w:lvlJc w:val="righ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9" w:tentative="1">
      <w:start w:val="1"/>
      <w:numFmt w:val="lowerLetter"/>
      <w:lvlText w:val="%8)"/>
      <w:lvlJc w:val="left"/>
      <w:pPr>
        <w:ind w:left="3742" w:hanging="420"/>
      </w:pPr>
    </w:lvl>
    <w:lvl w:ilvl="8" w:tplc="0409001B" w:tentative="1">
      <w:start w:val="1"/>
      <w:numFmt w:val="lowerRoman"/>
      <w:lvlText w:val="%9."/>
      <w:lvlJc w:val="right"/>
      <w:pPr>
        <w:ind w:left="4162" w:hanging="420"/>
      </w:pPr>
    </w:lvl>
  </w:abstractNum>
  <w:abstractNum w:abstractNumId="20" w15:restartNumberingAfterBreak="0">
    <w:nsid w:val="552070EF"/>
    <w:multiLevelType w:val="hybridMultilevel"/>
    <w:tmpl w:val="730AC9B6"/>
    <w:lvl w:ilvl="0" w:tplc="7212A7B2">
      <w:start w:val="1"/>
      <w:numFmt w:val="decimal"/>
      <w:lvlText w:val="%1）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BC73257"/>
    <w:multiLevelType w:val="hybridMultilevel"/>
    <w:tmpl w:val="E74C028A"/>
    <w:lvl w:ilvl="0" w:tplc="DFF2D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54C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1C9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F28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EC5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A05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C7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21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8AF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F7E3CA6"/>
    <w:multiLevelType w:val="multilevel"/>
    <w:tmpl w:val="5F7E3CA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16C734"/>
    <w:multiLevelType w:val="singleLevel"/>
    <w:tmpl w:val="6516C734"/>
    <w:lvl w:ilvl="0">
      <w:start w:val="1"/>
      <w:numFmt w:val="upperLetter"/>
      <w:suff w:val="space"/>
      <w:lvlText w:val="%1."/>
      <w:lvlJc w:val="left"/>
    </w:lvl>
  </w:abstractNum>
  <w:abstractNum w:abstractNumId="24" w15:restartNumberingAfterBreak="0">
    <w:nsid w:val="682A6726"/>
    <w:multiLevelType w:val="hybridMultilevel"/>
    <w:tmpl w:val="E04C7FC0"/>
    <w:lvl w:ilvl="0" w:tplc="6DCA7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45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6D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C0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6A5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38D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5E5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25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28D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B433BE"/>
    <w:multiLevelType w:val="hybridMultilevel"/>
    <w:tmpl w:val="7A2A2E52"/>
    <w:lvl w:ilvl="0" w:tplc="108E6E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BF02D5A"/>
    <w:multiLevelType w:val="hybridMultilevel"/>
    <w:tmpl w:val="328EDD34"/>
    <w:lvl w:ilvl="0" w:tplc="A8787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A46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65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A2A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267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25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44A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85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92B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5F753BB"/>
    <w:multiLevelType w:val="hybridMultilevel"/>
    <w:tmpl w:val="6726B74E"/>
    <w:lvl w:ilvl="0" w:tplc="1E26E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DAA7AE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94A4ED70">
      <w:start w:val="5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7DD3559"/>
    <w:multiLevelType w:val="hybridMultilevel"/>
    <w:tmpl w:val="FAC882CE"/>
    <w:lvl w:ilvl="0" w:tplc="8FB464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78163F95"/>
    <w:multiLevelType w:val="hybridMultilevel"/>
    <w:tmpl w:val="379AA178"/>
    <w:lvl w:ilvl="0" w:tplc="0A62CF3E">
      <w:start w:val="5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4" w:hanging="420"/>
      </w:pPr>
    </w:lvl>
    <w:lvl w:ilvl="2" w:tplc="0409001B" w:tentative="1">
      <w:start w:val="1"/>
      <w:numFmt w:val="lowerRoman"/>
      <w:lvlText w:val="%3."/>
      <w:lvlJc w:val="righ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9" w:tentative="1">
      <w:start w:val="1"/>
      <w:numFmt w:val="lowerLetter"/>
      <w:lvlText w:val="%5)"/>
      <w:lvlJc w:val="left"/>
      <w:pPr>
        <w:ind w:left="2554" w:hanging="420"/>
      </w:pPr>
    </w:lvl>
    <w:lvl w:ilvl="5" w:tplc="0409001B" w:tentative="1">
      <w:start w:val="1"/>
      <w:numFmt w:val="lowerRoman"/>
      <w:lvlText w:val="%6."/>
      <w:lvlJc w:val="righ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9" w:tentative="1">
      <w:start w:val="1"/>
      <w:numFmt w:val="lowerLetter"/>
      <w:lvlText w:val="%8)"/>
      <w:lvlJc w:val="left"/>
      <w:pPr>
        <w:ind w:left="3814" w:hanging="420"/>
      </w:pPr>
    </w:lvl>
    <w:lvl w:ilvl="8" w:tplc="0409001B" w:tentative="1">
      <w:start w:val="1"/>
      <w:numFmt w:val="lowerRoman"/>
      <w:lvlText w:val="%9."/>
      <w:lvlJc w:val="right"/>
      <w:pPr>
        <w:ind w:left="4234" w:hanging="420"/>
      </w:pPr>
    </w:lvl>
  </w:abstractNum>
  <w:abstractNum w:abstractNumId="30" w15:restartNumberingAfterBreak="0">
    <w:nsid w:val="7F35691F"/>
    <w:multiLevelType w:val="hybridMultilevel"/>
    <w:tmpl w:val="1916AB82"/>
    <w:lvl w:ilvl="0" w:tplc="1BB67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6E0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EEC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4B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FCE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143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D04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88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AE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20"/>
  </w:num>
  <w:num w:numId="3">
    <w:abstractNumId w:val="23"/>
  </w:num>
  <w:num w:numId="4">
    <w:abstractNumId w:val="21"/>
  </w:num>
  <w:num w:numId="5">
    <w:abstractNumId w:val="30"/>
  </w:num>
  <w:num w:numId="6">
    <w:abstractNumId w:val="9"/>
  </w:num>
  <w:num w:numId="7">
    <w:abstractNumId w:val="13"/>
  </w:num>
  <w:num w:numId="8">
    <w:abstractNumId w:val="15"/>
  </w:num>
  <w:num w:numId="9">
    <w:abstractNumId w:val="26"/>
  </w:num>
  <w:num w:numId="10">
    <w:abstractNumId w:val="3"/>
  </w:num>
  <w:num w:numId="11">
    <w:abstractNumId w:val="24"/>
  </w:num>
  <w:num w:numId="12">
    <w:abstractNumId w:val="12"/>
  </w:num>
  <w:num w:numId="13">
    <w:abstractNumId w:val="11"/>
  </w:num>
  <w:num w:numId="14">
    <w:abstractNumId w:val="18"/>
  </w:num>
  <w:num w:numId="15">
    <w:abstractNumId w:val="5"/>
  </w:num>
  <w:num w:numId="16">
    <w:abstractNumId w:val="16"/>
  </w:num>
  <w:num w:numId="17">
    <w:abstractNumId w:val="27"/>
  </w:num>
  <w:num w:numId="18">
    <w:abstractNumId w:val="6"/>
  </w:num>
  <w:num w:numId="19">
    <w:abstractNumId w:val="22"/>
  </w:num>
  <w:num w:numId="20">
    <w:abstractNumId w:val="28"/>
  </w:num>
  <w:num w:numId="21">
    <w:abstractNumId w:val="2"/>
  </w:num>
  <w:num w:numId="22">
    <w:abstractNumId w:val="0"/>
  </w:num>
  <w:num w:numId="23">
    <w:abstractNumId w:val="1"/>
  </w:num>
  <w:num w:numId="24">
    <w:abstractNumId w:val="19"/>
  </w:num>
  <w:num w:numId="25">
    <w:abstractNumId w:val="14"/>
  </w:num>
  <w:num w:numId="26">
    <w:abstractNumId w:val="4"/>
  </w:num>
  <w:num w:numId="27">
    <w:abstractNumId w:val="10"/>
  </w:num>
  <w:num w:numId="28">
    <w:abstractNumId w:val="29"/>
  </w:num>
  <w:num w:numId="29">
    <w:abstractNumId w:val="8"/>
  </w:num>
  <w:num w:numId="30">
    <w:abstractNumId w:val="2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742"/>
    <w:rsid w:val="0000270F"/>
    <w:rsid w:val="000140AA"/>
    <w:rsid w:val="00046BF7"/>
    <w:rsid w:val="0005657E"/>
    <w:rsid w:val="000618A6"/>
    <w:rsid w:val="000714B8"/>
    <w:rsid w:val="000748B4"/>
    <w:rsid w:val="00080301"/>
    <w:rsid w:val="0008566A"/>
    <w:rsid w:val="000B7914"/>
    <w:rsid w:val="000C2C1C"/>
    <w:rsid w:val="000C75A5"/>
    <w:rsid w:val="000E48B4"/>
    <w:rsid w:val="0010113A"/>
    <w:rsid w:val="00115923"/>
    <w:rsid w:val="00125002"/>
    <w:rsid w:val="00136F36"/>
    <w:rsid w:val="00144B75"/>
    <w:rsid w:val="00146A9A"/>
    <w:rsid w:val="00150F53"/>
    <w:rsid w:val="00153041"/>
    <w:rsid w:val="00155A4C"/>
    <w:rsid w:val="001612D1"/>
    <w:rsid w:val="0017534F"/>
    <w:rsid w:val="0018089E"/>
    <w:rsid w:val="0018323B"/>
    <w:rsid w:val="001B0002"/>
    <w:rsid w:val="001B0B25"/>
    <w:rsid w:val="001B59AA"/>
    <w:rsid w:val="001B7BDA"/>
    <w:rsid w:val="001C7B76"/>
    <w:rsid w:val="001E00DD"/>
    <w:rsid w:val="00207166"/>
    <w:rsid w:val="002118E6"/>
    <w:rsid w:val="00212396"/>
    <w:rsid w:val="00225814"/>
    <w:rsid w:val="00237042"/>
    <w:rsid w:val="00247A79"/>
    <w:rsid w:val="00255FBE"/>
    <w:rsid w:val="00266106"/>
    <w:rsid w:val="002C63B1"/>
    <w:rsid w:val="002D07EC"/>
    <w:rsid w:val="002E7DC7"/>
    <w:rsid w:val="00304D55"/>
    <w:rsid w:val="00312C66"/>
    <w:rsid w:val="00361F0E"/>
    <w:rsid w:val="00362032"/>
    <w:rsid w:val="00362076"/>
    <w:rsid w:val="003673DB"/>
    <w:rsid w:val="003733C2"/>
    <w:rsid w:val="00373742"/>
    <w:rsid w:val="003B4789"/>
    <w:rsid w:val="00413E5B"/>
    <w:rsid w:val="0043595D"/>
    <w:rsid w:val="0044771D"/>
    <w:rsid w:val="004506A8"/>
    <w:rsid w:val="00451867"/>
    <w:rsid w:val="00452087"/>
    <w:rsid w:val="00452971"/>
    <w:rsid w:val="004608A0"/>
    <w:rsid w:val="004A59EC"/>
    <w:rsid w:val="004B4C54"/>
    <w:rsid w:val="004C0CEF"/>
    <w:rsid w:val="004E52FA"/>
    <w:rsid w:val="004F3030"/>
    <w:rsid w:val="00560971"/>
    <w:rsid w:val="00571A75"/>
    <w:rsid w:val="00573BB1"/>
    <w:rsid w:val="005770C1"/>
    <w:rsid w:val="005774F3"/>
    <w:rsid w:val="005A271F"/>
    <w:rsid w:val="005A3B47"/>
    <w:rsid w:val="005B5510"/>
    <w:rsid w:val="005B7102"/>
    <w:rsid w:val="005C06E5"/>
    <w:rsid w:val="005C36ED"/>
    <w:rsid w:val="005E6D25"/>
    <w:rsid w:val="00612FE8"/>
    <w:rsid w:val="00617652"/>
    <w:rsid w:val="00622D5C"/>
    <w:rsid w:val="00654C77"/>
    <w:rsid w:val="006559B0"/>
    <w:rsid w:val="00657055"/>
    <w:rsid w:val="006742AB"/>
    <w:rsid w:val="00677DA2"/>
    <w:rsid w:val="006A4F0C"/>
    <w:rsid w:val="006B011D"/>
    <w:rsid w:val="006B6C9B"/>
    <w:rsid w:val="006F2C52"/>
    <w:rsid w:val="00762124"/>
    <w:rsid w:val="007821EA"/>
    <w:rsid w:val="00786E25"/>
    <w:rsid w:val="007A1DAA"/>
    <w:rsid w:val="007C1090"/>
    <w:rsid w:val="007C6852"/>
    <w:rsid w:val="007D1871"/>
    <w:rsid w:val="007D74D3"/>
    <w:rsid w:val="007F5B79"/>
    <w:rsid w:val="008139FF"/>
    <w:rsid w:val="00835F87"/>
    <w:rsid w:val="008C5065"/>
    <w:rsid w:val="008D255C"/>
    <w:rsid w:val="008F2657"/>
    <w:rsid w:val="00965ADE"/>
    <w:rsid w:val="009706A1"/>
    <w:rsid w:val="00980957"/>
    <w:rsid w:val="00983B01"/>
    <w:rsid w:val="009C39F2"/>
    <w:rsid w:val="009D6C33"/>
    <w:rsid w:val="009E27F6"/>
    <w:rsid w:val="009F044F"/>
    <w:rsid w:val="00A15227"/>
    <w:rsid w:val="00AB1DA8"/>
    <w:rsid w:val="00AB70F5"/>
    <w:rsid w:val="00AC174D"/>
    <w:rsid w:val="00AC4BD8"/>
    <w:rsid w:val="00AD68FD"/>
    <w:rsid w:val="00AF53F7"/>
    <w:rsid w:val="00B0224A"/>
    <w:rsid w:val="00B06A7F"/>
    <w:rsid w:val="00B37642"/>
    <w:rsid w:val="00B55C85"/>
    <w:rsid w:val="00B57690"/>
    <w:rsid w:val="00B75C92"/>
    <w:rsid w:val="00B8231E"/>
    <w:rsid w:val="00B945C8"/>
    <w:rsid w:val="00B95D3D"/>
    <w:rsid w:val="00BA2F7A"/>
    <w:rsid w:val="00BD339E"/>
    <w:rsid w:val="00BD4872"/>
    <w:rsid w:val="00BD719F"/>
    <w:rsid w:val="00BE04C0"/>
    <w:rsid w:val="00BF197C"/>
    <w:rsid w:val="00C00BA6"/>
    <w:rsid w:val="00C3711F"/>
    <w:rsid w:val="00C5635D"/>
    <w:rsid w:val="00C61706"/>
    <w:rsid w:val="00C62FD2"/>
    <w:rsid w:val="00C70FD3"/>
    <w:rsid w:val="00C74155"/>
    <w:rsid w:val="00C84508"/>
    <w:rsid w:val="00CD4965"/>
    <w:rsid w:val="00CF6482"/>
    <w:rsid w:val="00D13F3A"/>
    <w:rsid w:val="00D261F7"/>
    <w:rsid w:val="00D479E1"/>
    <w:rsid w:val="00D535B8"/>
    <w:rsid w:val="00D64869"/>
    <w:rsid w:val="00D73141"/>
    <w:rsid w:val="00D76A3A"/>
    <w:rsid w:val="00D850D6"/>
    <w:rsid w:val="00D865A6"/>
    <w:rsid w:val="00DA3989"/>
    <w:rsid w:val="00DA54C2"/>
    <w:rsid w:val="00DB0718"/>
    <w:rsid w:val="00DB3E1D"/>
    <w:rsid w:val="00DD33CF"/>
    <w:rsid w:val="00DE5221"/>
    <w:rsid w:val="00DF66F7"/>
    <w:rsid w:val="00E40B59"/>
    <w:rsid w:val="00E858ED"/>
    <w:rsid w:val="00EA5078"/>
    <w:rsid w:val="00EC0C6A"/>
    <w:rsid w:val="00EC6A43"/>
    <w:rsid w:val="00F31C74"/>
    <w:rsid w:val="00F41010"/>
    <w:rsid w:val="00F43D3B"/>
    <w:rsid w:val="00F5110C"/>
    <w:rsid w:val="00F514E1"/>
    <w:rsid w:val="00F84587"/>
    <w:rsid w:val="00F94C18"/>
    <w:rsid w:val="00FB1B71"/>
    <w:rsid w:val="00FD059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B6AC1"/>
  <w15:docId w15:val="{7B0A1A86-D4D6-4EDC-90F4-55F98ED4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79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7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7914"/>
    <w:rPr>
      <w:sz w:val="18"/>
      <w:szCs w:val="18"/>
    </w:rPr>
  </w:style>
  <w:style w:type="paragraph" w:styleId="a7">
    <w:name w:val="Normal (Web)"/>
    <w:basedOn w:val="a"/>
    <w:uiPriority w:val="99"/>
    <w:unhideWhenUsed/>
    <w:rsid w:val="00DF66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858ED"/>
    <w:pPr>
      <w:ind w:firstLineChars="200" w:firstLine="420"/>
    </w:pPr>
  </w:style>
  <w:style w:type="table" w:styleId="a9">
    <w:name w:val="Table Grid"/>
    <w:basedOn w:val="a1"/>
    <w:rsid w:val="002D07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4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9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0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4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44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9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46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58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19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3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820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377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215</Words>
  <Characters>1230</Characters>
  <Application>Microsoft Office Word</Application>
  <DocSecurity>0</DocSecurity>
  <Lines>10</Lines>
  <Paragraphs>2</Paragraphs>
  <ScaleCrop>false</ScaleCrop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40</cp:revision>
  <cp:lastPrinted>2021-06-04T09:54:00Z</cp:lastPrinted>
  <dcterms:created xsi:type="dcterms:W3CDTF">2021-06-03T01:36:00Z</dcterms:created>
  <dcterms:modified xsi:type="dcterms:W3CDTF">2021-06-26T06:30:00Z</dcterms:modified>
</cp:coreProperties>
</file>