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山水联盟试卷语料整理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bscript"/>
          <w:lang w:val="en-US" w:eastAsia="zh-CN"/>
        </w:rPr>
        <w:t>20210903</w:t>
      </w: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吴小华 徐紫灵</w:t>
      </w: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  <w:t xml:space="preserve">Part </w:t>
      </w:r>
      <w:r>
        <w:rPr>
          <w:rFonts w:hint="eastAsia" w:ascii="Times New Roman" w:hAnsi="Times New Roman" w:cs="Times New Roman"/>
          <w:b/>
          <w:bCs/>
          <w:color w:val="C00000"/>
          <w:sz w:val="28"/>
          <w:szCs w:val="28"/>
          <w:lang w:val="en-US" w:eastAsia="zh-CN"/>
        </w:rPr>
        <w:t>1    Listening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听力部分</w:t>
      </w:r>
      <w:r>
        <w:rPr>
          <w:rFonts w:hint="default" w:ascii="Times New Roman" w:hAnsi="Times New Roman" w:cs="Times New Roman"/>
          <w:b/>
          <w:bCs/>
        </w:rPr>
        <w:t>整理</w:t>
      </w:r>
      <w:r>
        <w:rPr>
          <w:rFonts w:hint="eastAsia" w:ascii="Times New Roman" w:hAnsi="Times New Roman" w:cs="Times New Roman"/>
          <w:b/>
          <w:bCs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1. be familiar with...对熟悉...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2. last May 去年5月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3. zip  拉链；压缩文件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4. be made of plastic 由塑料制成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5. snack   小吃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6.tourist attraction  旅游胜地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7. considerate   体贴的；考虑周到的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8. register for ...报名...；登记...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9. persuade sb. to do sth.=persuade sb.  into doing sth.说服某人做某事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persuade sb. not to do sth.=persuade sb. out of doing sth.说服某人不要做某事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This/It is the first time (that) sb. have/has done... 某人第一次做...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This/It was the first time (that) sb. had done...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  <w:t xml:space="preserve">Part 2   Reading </w:t>
      </w:r>
      <w:r>
        <w:rPr>
          <w:rFonts w:hint="eastAsia" w:ascii="Times New Roman" w:hAnsi="Times New Roman" w:cs="Times New Roman"/>
          <w:b/>
          <w:bCs/>
          <w:color w:val="C00000"/>
          <w:sz w:val="28"/>
          <w:szCs w:val="28"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  <w:t>Rational Cloze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Passage A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the secret/answer/key to...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turn up=show up 出现</w:t>
      </w:r>
    </w:p>
    <w:p>
      <w:pPr>
        <w:numPr>
          <w:ilvl w:val="0"/>
          <w:numId w:val="2"/>
        </w:numPr>
        <w:snapToGrid w:val="0"/>
        <w:spacing w:line="264" w:lineRule="auto"/>
        <w:ind w:left="0" w:leftChars="0" w:firstLine="0" w:firstLineChars="0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ascii="Times New Roman" w:hAnsi="Times New Roman"/>
          <w:b w:val="0"/>
          <w:bCs w:val="0"/>
          <w:szCs w:val="21"/>
        </w:rPr>
        <w:t>I</w:t>
      </w:r>
      <w:r>
        <w:rPr>
          <w:rFonts w:hint="eastAsia" w:ascii="Times New Roman" w:hAnsi="Times New Roman"/>
          <w:b w:val="0"/>
          <w:bCs w:val="0"/>
          <w:szCs w:val="21"/>
        </w:rPr>
        <w:t xml:space="preserve">t </w:t>
      </w:r>
      <w:r>
        <w:rPr>
          <w:rFonts w:hint="eastAsia" w:ascii="Times New Roman" w:hAnsi="Times New Roman"/>
          <w:b w:val="0"/>
          <w:bCs w:val="0"/>
          <w:szCs w:val="21"/>
          <w:u w:val="single"/>
        </w:rPr>
        <w:t>differ</w:t>
      </w:r>
      <w:r>
        <w:rPr>
          <w:rFonts w:hint="eastAsia" w:ascii="Times New Roman" w:hAnsi="Times New Roman"/>
          <w:b w:val="0"/>
          <w:bCs w:val="0"/>
          <w:szCs w:val="21"/>
        </w:rPr>
        <w:t>s greatly</w:t>
      </w:r>
      <w:r>
        <w:rPr>
          <w:rFonts w:hint="eastAsia" w:ascii="Times New Roman" w:hAnsi="Times New Roman"/>
          <w:b w:val="0"/>
          <w:bCs w:val="0"/>
          <w:szCs w:val="21"/>
          <w:u w:val="single"/>
        </w:rPr>
        <w:t xml:space="preserve"> between</w:t>
      </w:r>
      <w:r>
        <w:rPr>
          <w:rFonts w:hint="eastAsia" w:ascii="Times New Roman" w:hAnsi="Times New Roman"/>
          <w:b w:val="0"/>
          <w:bCs w:val="0"/>
          <w:szCs w:val="21"/>
        </w:rPr>
        <w:t xml:space="preserve"> wanting to become a great magician </w:t>
      </w:r>
      <w:r>
        <w:rPr>
          <w:rFonts w:hint="eastAsia" w:ascii="Times New Roman" w:hAnsi="Times New Roman"/>
          <w:b w:val="0"/>
          <w:bCs w:val="0"/>
          <w:szCs w:val="21"/>
          <w:u w:val="single"/>
        </w:rPr>
        <w:t>and</w:t>
      </w:r>
      <w:r>
        <w:rPr>
          <w:rFonts w:hint="eastAsia" w:ascii="Times New Roman" w:hAnsi="Times New Roman"/>
          <w:b w:val="0"/>
          <w:bCs w:val="0"/>
          <w:szCs w:val="21"/>
        </w:rPr>
        <w:t xml:space="preserve"> actually doing it.</w:t>
      </w:r>
    </w:p>
    <w:p>
      <w:pPr>
        <w:numPr>
          <w:ilvl w:val="0"/>
          <w:numId w:val="0"/>
        </w:numPr>
        <w:snapToGrid w:val="0"/>
        <w:spacing w:line="264" w:lineRule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想要成为一名伟大的魔术师和真正做到这一点有很大的不同。</w:t>
      </w:r>
    </w:p>
    <w:p>
      <w:pPr>
        <w:snapToGrid w:val="0"/>
        <w:spacing w:line="264" w:lineRule="auto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4. </w:t>
      </w:r>
      <w:r>
        <w:rPr>
          <w:rFonts w:ascii="Times New Roman" w:hAnsi="Times New Roman"/>
          <w:b w:val="0"/>
          <w:bCs w:val="0"/>
          <w:szCs w:val="21"/>
        </w:rPr>
        <w:t>T</w:t>
      </w:r>
      <w:r>
        <w:rPr>
          <w:rFonts w:hint="eastAsia" w:ascii="Times New Roman" w:hAnsi="Times New Roman"/>
          <w:b w:val="0"/>
          <w:bCs w:val="0"/>
          <w:szCs w:val="21"/>
        </w:rPr>
        <w:t xml:space="preserve">he audience all looked on </w:t>
      </w:r>
      <w:r>
        <w:rPr>
          <w:rFonts w:hint="eastAsia" w:ascii="Times New Roman" w:hAnsi="Times New Roman"/>
          <w:b w:val="0"/>
          <w:bCs w:val="0"/>
          <w:i/>
          <w:iCs/>
          <w:szCs w:val="21"/>
        </w:rPr>
        <w:t>in horror, fascination and pity</w:t>
      </w:r>
      <w:r>
        <w:rPr>
          <w:rFonts w:hint="eastAsia" w:ascii="Times New Roman" w:hAnsi="Times New Roman"/>
          <w:b w:val="0"/>
          <w:bCs w:val="0"/>
          <w:szCs w:val="21"/>
        </w:rPr>
        <w:t xml:space="preserve">, </w:t>
      </w:r>
      <w:r>
        <w:rPr>
          <w:rFonts w:hint="eastAsia" w:ascii="Times New Roman" w:hAnsi="Times New Roman"/>
          <w:b w:val="0"/>
          <w:bCs w:val="0"/>
          <w:szCs w:val="21"/>
          <w:u w:val="single"/>
        </w:rPr>
        <w:t>sitting</w:t>
      </w:r>
      <w:r>
        <w:rPr>
          <w:rFonts w:hint="eastAsia" w:ascii="Times New Roman" w:hAnsi="Times New Roman"/>
          <w:b w:val="0"/>
          <w:bCs w:val="0"/>
          <w:szCs w:val="21"/>
        </w:rPr>
        <w:t xml:space="preserve"> there mute, </w:t>
      </w:r>
      <w:r>
        <w:rPr>
          <w:rFonts w:hint="eastAsia" w:ascii="Times New Roman" w:hAnsi="Times New Roman"/>
          <w:b w:val="0"/>
          <w:bCs w:val="0"/>
          <w:szCs w:val="21"/>
          <w:u w:val="single"/>
        </w:rPr>
        <w:t>enduring</w:t>
      </w:r>
      <w:r>
        <w:rPr>
          <w:rFonts w:hint="eastAsia" w:ascii="Times New Roman" w:hAnsi="Times New Roman"/>
          <w:b w:val="0"/>
          <w:bCs w:val="0"/>
          <w:szCs w:val="21"/>
        </w:rPr>
        <w:t xml:space="preserve"> the spectacle and</w:t>
      </w:r>
      <w:r>
        <w:rPr>
          <w:rFonts w:hint="eastAsia" w:ascii="Times New Roman" w:hAnsi="Times New Roman"/>
          <w:b w:val="0"/>
          <w:bCs w:val="0"/>
          <w:szCs w:val="21"/>
          <w:u w:val="single"/>
        </w:rPr>
        <w:t xml:space="preserve"> waiting </w:t>
      </w:r>
      <w:r>
        <w:rPr>
          <w:rFonts w:hint="eastAsia" w:ascii="Times New Roman" w:hAnsi="Times New Roman"/>
          <w:b w:val="0"/>
          <w:bCs w:val="0"/>
          <w:szCs w:val="21"/>
        </w:rPr>
        <w:t>for the show to end.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  in+n. 处于某种状态；  分词做伴随状语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观众们都在恐惧、迷恋和怜悯中观看，默默地坐在那里，忍受着这场奇观，等待着演出的结束。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5.</w:t>
      </w:r>
      <w:r>
        <w:rPr>
          <w:rFonts w:ascii="Times New Roman" w:hAnsi="Times New Roman"/>
          <w:b w:val="0"/>
          <w:bCs w:val="0"/>
          <w:szCs w:val="21"/>
        </w:rPr>
        <w:t>T</w:t>
      </w:r>
      <w:r>
        <w:rPr>
          <w:rFonts w:hint="eastAsia" w:ascii="Times New Roman" w:hAnsi="Times New Roman"/>
          <w:b w:val="0"/>
          <w:bCs w:val="0"/>
          <w:szCs w:val="21"/>
        </w:rPr>
        <w:t>he sky was dead and gray, and the water was dead and gray, and a freezing breeze blew across its surface</w:t>
      </w:r>
      <w:r>
        <w:rPr>
          <w:rFonts w:ascii="Times New Roman" w:hAnsi="Times New Roman"/>
          <w:b w:val="0"/>
          <w:bCs w:val="0"/>
          <w:szCs w:val="21"/>
        </w:rPr>
        <w:t>.</w:t>
      </w:r>
      <w:r>
        <w:rPr>
          <w:rFonts w:hint="eastAsia" w:ascii="Times New Roman" w:hAnsi="Times New Roman"/>
          <w:b w:val="0"/>
          <w:bCs w:val="0"/>
          <w:szCs w:val="21"/>
        </w:rPr>
        <w:t>天空死寂而灰暗，水面死寂而灰暗，冰冷的微风吹过水面。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(用反复的修辞手法表示强调；用环境描写烘托人物心境）</w:t>
      </w:r>
    </w:p>
    <w:p>
      <w:pPr>
        <w:numPr>
          <w:ilvl w:val="0"/>
          <w:numId w:val="0"/>
        </w:numPr>
        <w:snapToGrid w:val="0"/>
        <w:spacing w:line="264" w:lineRule="auto"/>
        <w:ind w:left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6.</w:t>
      </w:r>
      <w:r>
        <w:rPr>
          <w:rFonts w:ascii="Times New Roman" w:hAnsi="Times New Roman"/>
          <w:b w:val="0"/>
          <w:bCs w:val="0"/>
          <w:szCs w:val="21"/>
        </w:rPr>
        <w:t>I</w:t>
      </w:r>
      <w:r>
        <w:rPr>
          <w:rFonts w:hint="eastAsia" w:ascii="Times New Roman" w:hAnsi="Times New Roman"/>
          <w:b w:val="0"/>
          <w:bCs w:val="0"/>
          <w:szCs w:val="21"/>
        </w:rPr>
        <w:t xml:space="preserve"> am living proof, though, that if you throw enough time and effort at something---maybe even anything---you can become good at it.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snapToGrid w:val="0"/>
        <w:spacing w:line="264" w:lineRule="auto"/>
        <w:ind w:left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tough作为插入语，that 引导同位语从句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不过，我是活生生的证据，如果你在某件事上投入足够的时间和精力，甚至是任何事情，你都可以变得擅长。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Passage B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be/get stuck in...陷入...；困住...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standstill   n. 停顿；静止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generate   v.产生；形成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activate the service 激活服务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roll out  推出（新产品、服务）；实行（新制度）；滚出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initiative   n.倡议；方案   adj.创新的；主动的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pose a threat to...对...构成威胁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barrier  n.障碍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block   v. 阻碍；限制   n.街区  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</w:rPr>
        <w:t>You</w:t>
      </w:r>
      <w:r>
        <w:rPr>
          <w:rFonts w:ascii="Times New Roman" w:hAnsi="Times New Roman"/>
          <w:b w:val="0"/>
          <w:bCs w:val="0"/>
          <w:szCs w:val="21"/>
        </w:rPr>
        <w:t>’</w:t>
      </w:r>
      <w:r>
        <w:rPr>
          <w:rFonts w:hint="eastAsia" w:ascii="Times New Roman" w:hAnsi="Times New Roman"/>
          <w:b w:val="0"/>
          <w:bCs w:val="0"/>
          <w:szCs w:val="21"/>
        </w:rPr>
        <w:t>re stuck in a sea of standstill traffic when it begins: hunger pangs, the kind that release a steady stream of fast food fantasizing. 当你被困在一片死气沉沉的交通海洋中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,</w:t>
      </w:r>
      <w:r>
        <w:rPr>
          <w:rFonts w:hint="eastAsia" w:ascii="Times New Roman" w:hAnsi="Times New Roman"/>
          <w:b w:val="0"/>
          <w:bCs w:val="0"/>
          <w:szCs w:val="21"/>
        </w:rPr>
        <w:t>饥饿感开始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出现</w:t>
      </w:r>
      <w:r>
        <w:rPr>
          <w:rFonts w:hint="eastAsia" w:ascii="Times New Roman" w:hAnsi="Times New Roman"/>
          <w:b w:val="0"/>
          <w:bCs w:val="0"/>
          <w:szCs w:val="21"/>
        </w:rPr>
        <w:t>，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这会</w:t>
      </w:r>
      <w:r>
        <w:rPr>
          <w:rFonts w:hint="eastAsia" w:ascii="Times New Roman" w:hAnsi="Times New Roman"/>
          <w:b w:val="0"/>
          <w:bCs w:val="0"/>
          <w:szCs w:val="21"/>
        </w:rPr>
        <w:t>释放出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一种</w:t>
      </w:r>
      <w:r>
        <w:rPr>
          <w:rFonts w:hint="eastAsia" w:ascii="Times New Roman" w:hAnsi="Times New Roman"/>
          <w:b w:val="0"/>
          <w:bCs w:val="0"/>
          <w:szCs w:val="21"/>
        </w:rPr>
        <w:t>源源不断的快餐幻想的感觉。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Passage C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not surprisingly  不足为奇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rebound effect  反弹效应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Five out of seven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a good deal 一笔不错的交易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take charge  负责；掌管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It is advisable for sb. to do sth. 建议某人做某事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get involved in 参加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replace sth. with sth.  用...代替...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Cloze test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be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guilty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对...感到内疚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with the intention of 目的是...   with the purpose of/ for the sake of...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change one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 mind 改变主意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housebound   足不出户的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suffer from   遭受；经历   dismiss 解雇；解散 depart 离开；出发；违反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peer out the window 往窗外看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mutter to oneself   自言自语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Cs w:val="21"/>
        </w:rPr>
        <w:t>Coughing, she poked her head out and impatiently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inform</w:t>
      </w:r>
      <w:r>
        <w:rPr>
          <w:rFonts w:ascii="Times New Roman" w:hAnsi="Times New Roman"/>
          <w:b w:val="0"/>
          <w:bCs w:val="0"/>
          <w:szCs w:val="21"/>
        </w:rPr>
        <w:t xml:space="preserve"> them that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...</w:t>
      </w:r>
    </w:p>
    <w:p>
      <w:pPr>
        <w:numPr>
          <w:ilvl w:val="0"/>
          <w:numId w:val="0"/>
        </w:numPr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她咳嗽着探出头来，不耐烦地告诉他们...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in despair  绝望地   in silence 沉默地；安静地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ascii="Times New Roman" w:hAnsi="Times New Roman"/>
          <w:b w:val="0"/>
          <w:bCs w:val="0"/>
          <w:szCs w:val="21"/>
        </w:rPr>
        <w:t>she opened the door ready to give them a piece of her mind.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她打开门准备把他们痛骂一顿。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assist sb in doing sth/ with sth   帮助某人做...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ascii="Times New Roman" w:hAnsi="Times New Roman"/>
          <w:b w:val="0"/>
          <w:bCs w:val="0"/>
          <w:szCs w:val="21"/>
        </w:rPr>
        <w:t>She could only smile embarrassed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ly</w:t>
      </w:r>
      <w:r>
        <w:rPr>
          <w:rFonts w:ascii="Times New Roman" w:hAnsi="Times New Roman"/>
          <w:b w:val="0"/>
          <w:bCs w:val="0"/>
          <w:szCs w:val="21"/>
        </w:rPr>
        <w:t xml:space="preserve"> and sincerely thanked them.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她只能尴尬地笑了笑，真诚地感激她们。</w:t>
      </w:r>
    </w:p>
    <w:p>
      <w:pPr>
        <w:numPr>
          <w:ilvl w:val="0"/>
          <w:numId w:val="4"/>
        </w:numPr>
        <w:snapToGrid w:val="0"/>
        <w:spacing w:line="264" w:lineRule="auto"/>
        <w:ind w:left="0" w:leftChars="0" w:firstLine="0" w:firstLineChars="0"/>
        <w:rPr>
          <w:rFonts w:ascii="Times New Roman" w:hAnsi="Times New Roman"/>
          <w:b w:val="0"/>
          <w:bCs w:val="0"/>
          <w:szCs w:val="21"/>
        </w:rPr>
      </w:pPr>
      <w:r>
        <w:rPr>
          <w:rFonts w:ascii="Times New Roman" w:hAnsi="Times New Roman"/>
          <w:b w:val="0"/>
          <w:bCs w:val="0"/>
          <w:szCs w:val="21"/>
        </w:rPr>
        <w:t>Especially in today’s world where sadly, kindness and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thoughtfulness </w:t>
      </w:r>
      <w:r>
        <w:rPr>
          <w:rFonts w:ascii="Times New Roman" w:hAnsi="Times New Roman"/>
          <w:b w:val="0"/>
          <w:bCs w:val="0"/>
          <w:szCs w:val="21"/>
        </w:rPr>
        <w:t xml:space="preserve">seem so rare. I also realized that </w:t>
      </w:r>
      <w:r>
        <w:rPr>
          <w:rFonts w:hint="eastAsia" w:ascii="Times New Roman" w:hAnsi="Times New Roman"/>
          <w:b w:val="0"/>
          <w:bCs w:val="0"/>
          <w:szCs w:val="21"/>
          <w:u w:val="none"/>
          <w:lang w:val="en-US" w:eastAsia="zh-CN"/>
        </w:rPr>
        <w:t>thinking about</w:t>
      </w:r>
      <w:r>
        <w:rPr>
          <w:rFonts w:ascii="Times New Roman" w:hAnsi="Times New Roman"/>
          <w:b w:val="0"/>
          <w:bCs w:val="0"/>
          <w:szCs w:val="21"/>
          <w:u w:val="none"/>
        </w:rPr>
        <w:t xml:space="preserve"> o</w:t>
      </w:r>
      <w:r>
        <w:rPr>
          <w:rFonts w:ascii="Times New Roman" w:hAnsi="Times New Roman"/>
          <w:b w:val="0"/>
          <w:bCs w:val="0"/>
          <w:szCs w:val="21"/>
        </w:rPr>
        <w:t>thers and showing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kindness</w:t>
      </w:r>
      <w:r>
        <w:rPr>
          <w:rFonts w:ascii="Times New Roman" w:hAnsi="Times New Roman"/>
          <w:b w:val="0"/>
          <w:bCs w:val="0"/>
          <w:szCs w:val="21"/>
        </w:rPr>
        <w:t xml:space="preserve"> is the real essence of love.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尤其是在今天这个世界，悲伤、善良和体贴显得如此罕见。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>我也意识到，为他人着想，表现出善意才是爱的真谛。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Rational Cloze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be applauded as    被称赞为...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get sth done    使某事情被完成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if引导的条件状语从句(主将从现)。 若主句为客观事实则用一般现在时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in turn  反过来；转而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It turns out that.. 证明是；结果是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switch back and forth   来回转换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cause sb to do sth   使某人做某事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recommend doing sth  推荐做某事   recommend sb to do sth   建议某人做某事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recommend that sb (should) do sth 建议某人做某事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C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C00000"/>
          <w:sz w:val="28"/>
          <w:szCs w:val="28"/>
          <w:lang w:val="en-US" w:eastAsia="zh-CN"/>
        </w:rPr>
        <w:t>Part 3听默写巩固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Listening：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对熟悉...      2. 小吃            3. 旅游胜地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4. zip            5.register for ...       6.旅游胜地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7. 说服某人做某事         8. 说服某人不要做某事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9.  某人第一次做...</w:t>
      </w:r>
    </w:p>
    <w:p>
      <w:pPr>
        <w:jc w:val="both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Reading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Rational Cloze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1出现            2陷入...；困住...    3 roll out      4. 对...构成威胁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5. barrier         6. block             7.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 xml:space="preserve">不足为奇    8.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用...代替...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9.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对...感到内疚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10.自言自语      11.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绝望地     12.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往窗外看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13.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帮助某人做...   14.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目的是...       15.推荐做某事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Sentences：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1. 观众们都在恐惧、迷恋和怜悯中观看，默默地坐在那里，忍受着这场奇观，等待着演出的结束。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/>
          <w:b w:val="0"/>
          <w:bCs w:val="0"/>
          <w:szCs w:val="21"/>
        </w:rPr>
      </w:pPr>
      <w:r>
        <w:rPr>
          <w:rFonts w:hint="eastAsia" w:ascii="Times New Roman" w:hAnsi="Times New Roman"/>
          <w:b w:val="0"/>
          <w:bCs w:val="0"/>
          <w:szCs w:val="21"/>
        </w:rPr>
        <w:t>天空死寂而灰暗，水面死寂而灰暗，冰冷的微风吹过水面。</w:t>
      </w:r>
    </w:p>
    <w:p>
      <w:pPr>
        <w:numPr>
          <w:ilvl w:val="0"/>
          <w:numId w:val="6"/>
        </w:numPr>
        <w:ind w:left="0" w:leftChars="0" w:firstLine="0" w:firstLineChars="0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她咳嗽着探出头来，不耐烦地告诉他们...</w:t>
      </w:r>
    </w:p>
    <w:p>
      <w:pPr>
        <w:numPr>
          <w:ilvl w:val="0"/>
          <w:numId w:val="6"/>
        </w:numPr>
        <w:ind w:left="0" w:leftChars="0" w:firstLine="0" w:firstLineChars="0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她打开门准备把他们痛骂一顿。</w:t>
      </w:r>
    </w:p>
    <w:p>
      <w:pPr>
        <w:numPr>
          <w:ilvl w:val="0"/>
          <w:numId w:val="6"/>
        </w:numPr>
        <w:ind w:left="0" w:leftChars="0" w:firstLine="0" w:firstLineChars="0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她只能尴尬地笑了笑，真诚地感激她们。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尤其是在今天这个世界，悲伤、善良和体贴显得如此罕见。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>我也意识到，为他人着想，表现出善意才是爱的真谛。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/>
          <w:b w:val="0"/>
          <w:bCs w:val="0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</w:p>
    <w:bookmarkEnd w:id="0"/>
    <w:sectPr>
      <w:footerReference r:id="rId3" w:type="default"/>
      <w:pgSz w:w="20809" w:h="14685" w:orient="landscape"/>
      <w:pgMar w:top="1701" w:right="1701" w:bottom="1701" w:left="1701" w:header="851" w:footer="992" w:gutter="0"/>
      <w:pgNumType w:fmt="decimal"/>
      <w:cols w:space="84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8D5B"/>
    <w:multiLevelType w:val="singleLevel"/>
    <w:tmpl w:val="26698D5B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382C7FA9"/>
    <w:multiLevelType w:val="singleLevel"/>
    <w:tmpl w:val="382C7FA9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8ED110F"/>
    <w:multiLevelType w:val="singleLevel"/>
    <w:tmpl w:val="38ED110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B11A21A"/>
    <w:multiLevelType w:val="singleLevel"/>
    <w:tmpl w:val="5B11A21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82F29EB"/>
    <w:multiLevelType w:val="singleLevel"/>
    <w:tmpl w:val="682F29E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018EC28"/>
    <w:multiLevelType w:val="singleLevel"/>
    <w:tmpl w:val="7018EC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70"/>
    <w:rsid w:val="0022618F"/>
    <w:rsid w:val="002D08A4"/>
    <w:rsid w:val="00336370"/>
    <w:rsid w:val="00460870"/>
    <w:rsid w:val="00A77524"/>
    <w:rsid w:val="025666BC"/>
    <w:rsid w:val="047C489A"/>
    <w:rsid w:val="05D77357"/>
    <w:rsid w:val="09D57059"/>
    <w:rsid w:val="0C454DBD"/>
    <w:rsid w:val="0E6D3407"/>
    <w:rsid w:val="11035AA3"/>
    <w:rsid w:val="19774CF2"/>
    <w:rsid w:val="1BA4493D"/>
    <w:rsid w:val="1DC63FA2"/>
    <w:rsid w:val="1FCB1C9A"/>
    <w:rsid w:val="204217E4"/>
    <w:rsid w:val="236F1B14"/>
    <w:rsid w:val="278E5D7E"/>
    <w:rsid w:val="2B2B5E50"/>
    <w:rsid w:val="2DED32AD"/>
    <w:rsid w:val="338D55BA"/>
    <w:rsid w:val="35BB09FF"/>
    <w:rsid w:val="38513600"/>
    <w:rsid w:val="3AA137A3"/>
    <w:rsid w:val="3D0650D9"/>
    <w:rsid w:val="3D273520"/>
    <w:rsid w:val="40D02AAA"/>
    <w:rsid w:val="4165557D"/>
    <w:rsid w:val="41AB632C"/>
    <w:rsid w:val="43DA064E"/>
    <w:rsid w:val="452F4078"/>
    <w:rsid w:val="45D86AE7"/>
    <w:rsid w:val="47F055A6"/>
    <w:rsid w:val="48CF5984"/>
    <w:rsid w:val="4BD04D16"/>
    <w:rsid w:val="504A23B3"/>
    <w:rsid w:val="547A7694"/>
    <w:rsid w:val="54FE4BA2"/>
    <w:rsid w:val="56FE4EBA"/>
    <w:rsid w:val="5F03029A"/>
    <w:rsid w:val="629C0E6F"/>
    <w:rsid w:val="658D095C"/>
    <w:rsid w:val="66426510"/>
    <w:rsid w:val="6A711449"/>
    <w:rsid w:val="6D1750FA"/>
    <w:rsid w:val="6E793DFE"/>
    <w:rsid w:val="6E9D3FF1"/>
    <w:rsid w:val="6FF20A4C"/>
    <w:rsid w:val="785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670</Words>
  <Characters>3825</Characters>
  <Lines>31</Lines>
  <Paragraphs>8</Paragraphs>
  <TotalTime>136</TotalTime>
  <ScaleCrop>false</ScaleCrop>
  <LinksUpToDate>false</LinksUpToDate>
  <CharactersWithSpaces>4487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2021-03-17T02:05:00Z</dcterms:created>
  <dc:creator>Administrator</dc:creator>
  <cp:lastModifiedBy>南山有谷堆</cp:lastModifiedBy>
  <cp:lastPrinted>2021-03-21T08:04:00Z</cp:lastPrinted>
  <dcterms:modified xsi:type="dcterms:W3CDTF">2021-09-19T14:39:47Z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7170C515F2344C3D90D9C746F9EF9374</vt:lpwstr>
  </property>
</Properties>
</file>