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选择性必修二 Unit 5 Using language 2</w:t>
      </w:r>
    </w:p>
    <w:p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Share your story about providing first aid 教学设计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文本分析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该板块的活动主题是“分享你实施急救的故事”(share your story about providing first aid)。该阅读语篇讲述了一名叫Chen Wei的高中生运用海姆利希式急救法救人的事迹。文章不仅叙述了Chen Wei救助窒息病人的过程，还介绍了海姆利希式急救法的历史和操作方法。该语篇结构清晰，第一部分叙述Chen Wei救人的过程，第二部分介绍海姆利希式急救法的历史和操作要领，第三部分评价Chen Wei救人的事迹。其中第一部分和第三部分是记叙文的典型写法。而文章的第二部分更接近说明文的写法，在叙述海姆利希式急救法的操作方法时使用了不少祈使句，简洁明了地说明步骤和要领，便于读者理解操作，减少失误概率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学习目标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通过本堂课的学习，学生能够：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1.在理解文章内容的基础上分析语篇结构，把握记叙文的写作特点，体会段落之间的衔接与过渡。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2.掌握海姆利希式急救法的操作步骤，了解其历史以及注意事项。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3.探究文章的主题意义，学习Chen Wei的精神品质。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4.按照记叙文的要求，仿照阅读语篇写自己的急救故事。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教学过程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Watch the video</w:t>
      </w: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lang w:val="en-US" w:eastAsia="zh-CN"/>
        </w:rPr>
        <w:t xml:space="preserve">Q：What is young Sheldon </w:t>
      </w:r>
      <w:bookmarkEnd w:id="0"/>
      <w:r>
        <w:rPr>
          <w:rFonts w:hint="default" w:ascii="Times New Roman" w:hAnsi="Times New Roman" w:cs="Times New Roman"/>
          <w:lang w:val="en-US" w:eastAsia="zh-CN"/>
        </w:rPr>
        <w:t>suffering?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How does he feel?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If your friend is choking on something, what would </w:t>
      </w:r>
      <w:r>
        <w:rPr>
          <w:rFonts w:hint="eastAsia" w:ascii="Times New Roman" w:hAnsi="Times New Roman" w:cs="Times New Roman"/>
          <w:lang w:val="en-US" w:eastAsia="zh-CN"/>
        </w:rPr>
        <w:t xml:space="preserve">you </w:t>
      </w:r>
      <w:r>
        <w:rPr>
          <w:rFonts w:hint="default" w:ascii="Times New Roman" w:hAnsi="Times New Roman" w:cs="Times New Roman"/>
          <w:lang w:val="en-US" w:eastAsia="zh-CN"/>
        </w:rPr>
        <w:t>do?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What do you want to know about the </w:t>
      </w:r>
      <w:r>
        <w:rPr>
          <w:rFonts w:hint="default" w:ascii="Times New Roman" w:hAnsi="Times New Roman" w:cs="Times New Roman"/>
          <w:lang w:val="en-US" w:eastAsia="zh-CN"/>
        </w:rPr>
        <w:t>Heimlich manoeuvre?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设计意图：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通过视频导入</w:t>
      </w:r>
      <w:r>
        <w:rPr>
          <w:rFonts w:hint="eastAsia" w:ascii="Times New Roman" w:hAnsi="Times New Roman" w:cs="Times New Roman"/>
          <w:lang w:val="en-US" w:eastAsia="zh-CN"/>
        </w:rPr>
        <w:t>急救这一</w:t>
      </w:r>
      <w:r>
        <w:rPr>
          <w:rFonts w:hint="default" w:ascii="Times New Roman" w:hAnsi="Times New Roman" w:cs="Times New Roman"/>
          <w:lang w:val="en-US" w:eastAsia="zh-CN"/>
        </w:rPr>
        <w:t>话题，引起学生兴趣。同时鼓励学生提出一些关于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海姆利希式急救法</w:t>
      </w:r>
      <w:r>
        <w:rPr>
          <w:rFonts w:hint="default" w:ascii="Times New Roman" w:hAnsi="Times New Roman" w:cs="Times New Roman"/>
          <w:lang w:val="en-US" w:eastAsia="zh-CN"/>
        </w:rPr>
        <w:t>的问题。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Activity 2: Read and complete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Read the article and then put A--E in the correct places in the text. And state your reasons.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Q：What functions do these first sentences in the article serve? Make a choice.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设计意图：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阅读全文并匹配正确选项，关注语篇衔接词，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体会段落之间的衔接与过渡，</w:t>
      </w:r>
      <w:r>
        <w:rPr>
          <w:rFonts w:hint="default" w:ascii="Times New Roman" w:hAnsi="Times New Roman" w:cs="Times New Roman"/>
          <w:lang w:val="en-US" w:eastAsia="zh-CN"/>
        </w:rPr>
        <w:t>发展学习策略。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Activity 3: Read for the structure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Read the passage, divide it into three parts and summarize the main ideas.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Part 1(Para.1-Para2): the story of a choking incident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Part 2(Para.3-Para5): the introduction of the Heimlich manoeuvre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Part 3(Para.6): comments on the choking incident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设计意图：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通过分段和概括大意，厘清文本结构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在理解文章内容的基础上分析语篇结构，</w:t>
      </w:r>
      <w:r>
        <w:rPr>
          <w:rFonts w:hint="default" w:ascii="Times New Roman" w:hAnsi="Times New Roman" w:cs="Times New Roman"/>
          <w:lang w:val="en-US" w:eastAsia="zh-CN"/>
        </w:rPr>
        <w:t>为下文分析文本细节做好铺垫。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color w:val="0000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Activity 4: Read for details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(1) Read part 1 and 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finish the mind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map in a group of four.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381500" cy="212153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Read part 2 and number the following steps in the correct order.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bookmarkStart w:id="1" w:name="OLE_LINK2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Make a fist with one hand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Stand behind him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Place the fist in the upper part of his stomach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Push up and into his stomach in one motion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Grab your fist with the other hand tightly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  Wrap your arms around his waist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Answer the questions raised in the beginning of the class.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bookmarkEnd w:id="1"/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Read part 2 and answer the question.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Q: What purpose does the quote serve?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设计意图：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一方面厘清故事的结构，把握记叙文的写作特点，为下文写作做好框架上的铺垫。另一方面，通过请学生合作演示海姆利希式急救法的具体步骤，加深印象，帮助学生掌握急救知识，了解海姆利希式急救法历史以及注意事项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Activity 5: Read for language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Q: How can we describe an urgent situation vividly?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bookmarkStart w:id="2" w:name="OLE_LINK3"/>
      <w:r>
        <w:rPr>
          <w:rFonts w:hint="eastAsia" w:ascii="Times New Roman" w:hAnsi="Times New Roman" w:cs="Times New Roman"/>
          <w:lang w:val="en-US" w:eastAsia="zh-CN"/>
        </w:rPr>
        <w:t>设计意图：</w:t>
      </w:r>
    </w:p>
    <w:bookmarkEnd w:id="2"/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学习原文的语言特征，为写作搭建语言框架。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Activity 6: Writing</w:t>
      </w:r>
    </w:p>
    <w:p>
      <w:pPr>
        <w:numPr>
          <w:ilvl w:val="0"/>
          <w:numId w:val="3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Brainstorm useful expressions for first aid for burns by hot water.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假设你和你班同学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Mike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正在教室做作业，突然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Mike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的杯子摔倒在地上，开水烫伤了他的脚，于是你对此实施了必要的急救。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Characteristics of burns: 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Descriptions of feelings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To show one’s pain: ________</w:t>
      </w:r>
      <w:bookmarkStart w:id="3" w:name="_GoBack"/>
      <w:bookmarkEnd w:id="3"/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To show one’s worries: 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First aid treatment for burns: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① ____________________________________________________</w:t>
      </w:r>
    </w:p>
    <w:p>
      <w:pPr>
        <w:numPr>
          <w:ilvl w:val="0"/>
          <w:numId w:val="0"/>
        </w:numPr>
        <w:ind w:left="2100" w:leftChars="0" w:firstLine="420" w:firstLineChars="0"/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② ____________________________________________________</w:t>
      </w:r>
    </w:p>
    <w:p>
      <w:pPr>
        <w:numPr>
          <w:ilvl w:val="0"/>
          <w:numId w:val="0"/>
        </w:numPr>
        <w:ind w:left="2100" w:leftChars="0" w:firstLine="420" w:firstLineChars="0"/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③ 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Write a narrative essay.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假如你是李华，给校英文报专栏投稿，记述上周你对班级同学Mike实施烫伤急救的经历，并简单谈谈你的感受。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注意：1.词数80字左右（开头已给出，不计入总词数）；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2. 合理增加细节，使行文连贯；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154305</wp:posOffset>
                </wp:positionV>
                <wp:extent cx="5434330" cy="2684145"/>
                <wp:effectExtent l="6350" t="6350" r="762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2990" y="4010660"/>
                          <a:ext cx="5434330" cy="2684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pt;margin-top:12.15pt;height:211.35pt;width:427.9pt;z-index:251659264;v-text-anchor:middle;mso-width-relative:page;mso-height-relative:page;" filled="f" stroked="t" coordsize="21600,21600" o:gfxdata="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6kZ+bYAAAACgEAAA8AAAAAAAAAAQAgAAAAIgAAAGRycy9k&#10;b3ducmV2LnhtbFBLAQIUABQAAAAIAIdO4kA0F4aUdAIAANgEAAAOAAAAAAAAAAEAIAAAACc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   Accidents always happen suddenly. The other day,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Mike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had his glass knocked over, thus spilling the hot water on his right leg.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   Immediately, I arose from my seat and ran to 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his</w:t>
      </w: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 table at once.________________________ _______________________________________________________________________________ 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设计意图：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按照记叙文的要求，仿照阅读语篇写自己的急救故事。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Homework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完成写作任务。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教学反思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一节课的时间比较紧张，学生很难在课堂上完成写作任务，输出语篇。可以考虑第二节课再加以补充，同时分享学生的习作。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8FAFF"/>
    <w:multiLevelType w:val="singleLevel"/>
    <w:tmpl w:val="5B48FAFF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66316015"/>
    <w:multiLevelType w:val="singleLevel"/>
    <w:tmpl w:val="66316015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6D937580"/>
    <w:multiLevelType w:val="singleLevel"/>
    <w:tmpl w:val="6D9375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33A0"/>
    <w:rsid w:val="303F22F4"/>
    <w:rsid w:val="30874C00"/>
    <w:rsid w:val="405C39B3"/>
    <w:rsid w:val="44557097"/>
    <w:rsid w:val="493354CD"/>
    <w:rsid w:val="515F5A02"/>
    <w:rsid w:val="64CB11C8"/>
    <w:rsid w:val="79A9379D"/>
    <w:rsid w:val="7AE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2022-03-09T05:59:00Z</dcterms:created>
  <dc:creator>hp</dc:creator>
  <cp:lastModifiedBy>七屋</cp:lastModifiedBy>
  <dcterms:modified xsi:type="dcterms:W3CDTF">2022-03-16T09:49:20Z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83F8519D5A00405EBC2F04E0604DD702</vt:lpwstr>
  </property>
</Properties>
</file>