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2DD" w:rsidRDefault="00544CE6">
      <w:pPr>
        <w:ind w:firstLineChars="500" w:firstLine="1506"/>
        <w:rPr>
          <w:b/>
          <w:sz w:val="30"/>
          <w:szCs w:val="30"/>
        </w:rPr>
      </w:pPr>
      <w:r>
        <w:rPr>
          <w:rFonts w:hint="eastAsia"/>
          <w:b/>
          <w:sz w:val="30"/>
          <w:szCs w:val="30"/>
        </w:rPr>
        <w:t xml:space="preserve">  </w:t>
      </w:r>
      <w:r w:rsidR="00BA2696">
        <w:rPr>
          <w:rFonts w:hint="eastAsia"/>
          <w:b/>
          <w:sz w:val="30"/>
          <w:szCs w:val="30"/>
        </w:rPr>
        <w:t>二轮复习</w:t>
      </w:r>
      <w:r w:rsidR="00BB4FBA">
        <w:rPr>
          <w:rFonts w:hint="eastAsia"/>
          <w:b/>
          <w:sz w:val="30"/>
          <w:szCs w:val="30"/>
        </w:rPr>
        <w:t>中</w:t>
      </w:r>
      <w:r w:rsidR="00BB4FBA">
        <w:rPr>
          <w:b/>
          <w:sz w:val="30"/>
          <w:szCs w:val="30"/>
        </w:rPr>
        <w:t>“</w:t>
      </w:r>
      <w:r w:rsidR="00BA2696">
        <w:rPr>
          <w:rFonts w:hint="eastAsia"/>
          <w:b/>
          <w:sz w:val="30"/>
          <w:szCs w:val="30"/>
        </w:rPr>
        <w:t>三备</w:t>
      </w:r>
      <w:r w:rsidR="00BB4FBA">
        <w:rPr>
          <w:b/>
          <w:sz w:val="30"/>
          <w:szCs w:val="30"/>
        </w:rPr>
        <w:t>”</w:t>
      </w:r>
      <w:r w:rsidR="00BA2696">
        <w:rPr>
          <w:rFonts w:hint="eastAsia"/>
          <w:b/>
          <w:sz w:val="30"/>
          <w:szCs w:val="30"/>
        </w:rPr>
        <w:t>提升</w:t>
      </w:r>
      <w:r w:rsidR="00BB4FBA">
        <w:rPr>
          <w:rFonts w:hint="eastAsia"/>
          <w:b/>
          <w:sz w:val="30"/>
          <w:szCs w:val="30"/>
        </w:rPr>
        <w:t>策略</w:t>
      </w:r>
    </w:p>
    <w:p w:rsidR="00F732DD" w:rsidRDefault="00BA2696">
      <w:r>
        <w:rPr>
          <w:rFonts w:hint="eastAsia"/>
        </w:rPr>
        <w:t xml:space="preserve">                          </w:t>
      </w:r>
      <w:r>
        <w:rPr>
          <w:rFonts w:hint="eastAsia"/>
        </w:rPr>
        <w:t>朱建焕</w:t>
      </w:r>
      <w:r>
        <w:rPr>
          <w:rFonts w:hint="eastAsia"/>
        </w:rPr>
        <w:t xml:space="preserve">    </w:t>
      </w:r>
      <w:r>
        <w:rPr>
          <w:rFonts w:hint="eastAsia"/>
        </w:rPr>
        <w:t>邵晓誉</w:t>
      </w:r>
    </w:p>
    <w:p w:rsidR="00F732DD" w:rsidRDefault="00BA2696">
      <w:pPr>
        <w:ind w:firstLineChars="1200" w:firstLine="2530"/>
        <w:rPr>
          <w:b/>
        </w:rPr>
      </w:pPr>
      <w:r>
        <w:rPr>
          <w:rFonts w:hint="eastAsia"/>
          <w:b/>
        </w:rPr>
        <w:t xml:space="preserve">01 </w:t>
      </w:r>
      <w:r>
        <w:rPr>
          <w:rFonts w:hint="eastAsia"/>
          <w:b/>
        </w:rPr>
        <w:t>版权声明</w:t>
      </w:r>
      <w:r>
        <w:rPr>
          <w:rFonts w:hint="eastAsia"/>
          <w:b/>
        </w:rPr>
        <w:t xml:space="preserve"> </w:t>
      </w:r>
      <w:r>
        <w:rPr>
          <w:rFonts w:hint="eastAsia"/>
          <w:b/>
        </w:rPr>
        <w:t>（略）</w:t>
      </w:r>
    </w:p>
    <w:p w:rsidR="00F732DD" w:rsidRDefault="00544CE6">
      <w:pPr>
        <w:rPr>
          <w:b/>
        </w:rPr>
      </w:pPr>
      <w:r>
        <w:rPr>
          <w:rFonts w:hint="eastAsia"/>
          <w:b/>
        </w:rPr>
        <w:t xml:space="preserve">                        </w:t>
      </w:r>
      <w:r w:rsidR="00BA2696">
        <w:rPr>
          <w:rFonts w:hint="eastAsia"/>
          <w:b/>
        </w:rPr>
        <w:t xml:space="preserve">02 </w:t>
      </w:r>
      <w:r w:rsidR="00BA2696">
        <w:rPr>
          <w:rFonts w:hint="eastAsia"/>
          <w:b/>
        </w:rPr>
        <w:t>材料分析和教学目标</w:t>
      </w:r>
    </w:p>
    <w:p w:rsidR="00F732DD" w:rsidRDefault="00544CE6" w:rsidP="00544CE6">
      <w:pPr>
        <w:ind w:left="210" w:hangingChars="100" w:hanging="210"/>
      </w:pPr>
      <w:r>
        <w:rPr>
          <w:rFonts w:hint="eastAsia"/>
        </w:rPr>
        <w:t xml:space="preserve">  </w:t>
      </w:r>
      <w:r w:rsidR="00BB4FBA">
        <w:rPr>
          <w:rFonts w:hint="eastAsia"/>
        </w:rPr>
        <w:t xml:space="preserve"> </w:t>
      </w:r>
      <w:r>
        <w:rPr>
          <w:rFonts w:hint="eastAsia"/>
        </w:rPr>
        <w:t xml:space="preserve"> </w:t>
      </w:r>
      <w:r w:rsidR="00BA2696">
        <w:rPr>
          <w:rFonts w:hint="eastAsia"/>
        </w:rPr>
        <w:t>本课件选用材料是人教版高中必修阅读课文内容和</w:t>
      </w:r>
      <w:r w:rsidR="00BA2696">
        <w:rPr>
          <w:rFonts w:hint="eastAsia"/>
        </w:rPr>
        <w:t>2022</w:t>
      </w:r>
      <w:r w:rsidR="00BA2696">
        <w:rPr>
          <w:rFonts w:hint="eastAsia"/>
        </w:rPr>
        <w:t>年</w:t>
      </w:r>
      <w:r w:rsidR="00BA2696">
        <w:rPr>
          <w:rFonts w:hint="eastAsia"/>
        </w:rPr>
        <w:t>1</w:t>
      </w:r>
      <w:r w:rsidR="00BA2696">
        <w:rPr>
          <w:rFonts w:hint="eastAsia"/>
        </w:rPr>
        <w:t>月浙江省高考首考英语试卷阅读和写作篇章，力争探究课本阅读内容和高考读写之间的相互联系，细分到位，主要从备知识、备结构和备素材三个不同角度来分析它们之间很容易被忽视但是确实存在的联系。本课件通过分析，主要完成对课文语篇更好学习和运用课文语篇高效准备高考应试这两大教学目标，使每一位高考学生都摆脱课文复习与高考应试脱节、面对高考读写语篇无从下手的困境，从而实现取得理想成绩的梦想。</w:t>
      </w:r>
    </w:p>
    <w:p w:rsidR="00F732DD" w:rsidRDefault="00BA2696">
      <w:pPr>
        <w:rPr>
          <w:b/>
        </w:rPr>
      </w:pPr>
      <w:r>
        <w:rPr>
          <w:rFonts w:hint="eastAsia"/>
          <w:b/>
        </w:rPr>
        <w:t xml:space="preserve"> </w:t>
      </w:r>
      <w:r w:rsidR="00544CE6">
        <w:rPr>
          <w:rFonts w:hint="eastAsia"/>
          <w:b/>
        </w:rPr>
        <w:t xml:space="preserve">                        </w:t>
      </w:r>
      <w:r>
        <w:rPr>
          <w:rFonts w:hint="eastAsia"/>
          <w:b/>
        </w:rPr>
        <w:t xml:space="preserve">03 </w:t>
      </w:r>
      <w:r>
        <w:rPr>
          <w:rFonts w:hint="eastAsia"/>
          <w:b/>
        </w:rPr>
        <w:t>教学思路</w:t>
      </w:r>
    </w:p>
    <w:p w:rsidR="00F732DD" w:rsidRDefault="00544CE6" w:rsidP="00544CE6">
      <w:pPr>
        <w:ind w:left="210" w:hangingChars="100" w:hanging="210"/>
      </w:pPr>
      <w:r>
        <w:rPr>
          <w:rFonts w:hint="eastAsia"/>
        </w:rPr>
        <w:t xml:space="preserve">    </w:t>
      </w:r>
      <w:r w:rsidR="00BA2696">
        <w:rPr>
          <w:rFonts w:hint="eastAsia"/>
        </w:rPr>
        <w:t>对于课文语篇，笔者从三个角度进行复习，从而为准确、高效解答高考各种读写篇章做好充分的准备：</w:t>
      </w:r>
    </w:p>
    <w:p w:rsidR="00F732DD" w:rsidRDefault="00BA2696">
      <w:pPr>
        <w:ind w:firstLineChars="200" w:firstLine="420"/>
        <w:rPr>
          <w:bCs/>
        </w:rPr>
      </w:pPr>
      <w:r>
        <w:rPr>
          <w:rFonts w:hint="eastAsia"/>
          <w:bCs/>
        </w:rPr>
        <w:t xml:space="preserve">1. </w:t>
      </w:r>
      <w:r w:rsidR="00BB4FBA">
        <w:rPr>
          <w:rFonts w:hint="eastAsia"/>
          <w:bCs/>
        </w:rPr>
        <w:t>备语言</w:t>
      </w:r>
    </w:p>
    <w:p w:rsidR="00F732DD" w:rsidRDefault="00BB4FBA">
      <w:pPr>
        <w:ind w:leftChars="100" w:left="210" w:firstLineChars="100" w:firstLine="210"/>
      </w:pPr>
      <w:r>
        <w:rPr>
          <w:rFonts w:hint="eastAsia"/>
          <w:bCs/>
        </w:rPr>
        <w:t>备语言</w:t>
      </w:r>
      <w:r w:rsidR="00BA2696">
        <w:rPr>
          <w:rFonts w:hint="eastAsia"/>
          <w:bCs/>
        </w:rPr>
        <w:t>主要分为备词汇知识和备句型知识，这些词汇和句型知识可以非常有效帮助学生在应对高考各种题型，如在完形填空、阅读理解、应用文写作和读后续写的解答中，恰当使用这些词汇和句型知识可以起到事半功倍的良好效果。</w:t>
      </w:r>
    </w:p>
    <w:p w:rsidR="00F732DD" w:rsidRDefault="00BA2696">
      <w:pPr>
        <w:numPr>
          <w:ilvl w:val="0"/>
          <w:numId w:val="1"/>
        </w:numPr>
        <w:ind w:firstLineChars="200" w:firstLine="420"/>
        <w:rPr>
          <w:bCs/>
        </w:rPr>
      </w:pPr>
      <w:r>
        <w:rPr>
          <w:rFonts w:hint="eastAsia"/>
          <w:bCs/>
        </w:rPr>
        <w:t>备结构</w:t>
      </w:r>
    </w:p>
    <w:p w:rsidR="00F732DD" w:rsidRDefault="00BA2696">
      <w:pPr>
        <w:ind w:leftChars="100" w:left="210" w:firstLineChars="100" w:firstLine="210"/>
        <w:rPr>
          <w:bCs/>
        </w:rPr>
      </w:pPr>
      <w:r>
        <w:rPr>
          <w:rFonts w:hint="eastAsia"/>
          <w:bCs/>
        </w:rPr>
        <w:t>备结构是指备语篇结构，通过了解每一单元课文篇章结构，理清各种文体篇章的主题引出手法以及主题深化手法，如对说明文和应用文篇章前端确定主题和对记叙文文末升华主题的特点有充分认识，这为高考考生们在高考解题中顺利确定各类语篇的主题，快速准确解答各种高考题型打下扎实的基础。</w:t>
      </w:r>
    </w:p>
    <w:p w:rsidR="00F732DD" w:rsidRDefault="00BA2696">
      <w:pPr>
        <w:numPr>
          <w:ilvl w:val="0"/>
          <w:numId w:val="1"/>
        </w:numPr>
        <w:ind w:firstLineChars="200" w:firstLine="420"/>
        <w:rPr>
          <w:bCs/>
        </w:rPr>
      </w:pPr>
      <w:r>
        <w:rPr>
          <w:rFonts w:hint="eastAsia"/>
          <w:bCs/>
        </w:rPr>
        <w:t>备素材</w:t>
      </w:r>
    </w:p>
    <w:p w:rsidR="00F732DD" w:rsidRDefault="00BA2696">
      <w:pPr>
        <w:ind w:leftChars="100" w:left="210" w:firstLineChars="100" w:firstLine="210"/>
        <w:rPr>
          <w:bCs/>
        </w:rPr>
      </w:pPr>
      <w:r>
        <w:rPr>
          <w:rFonts w:hint="eastAsia"/>
          <w:bCs/>
        </w:rPr>
        <w:t>不少考生在解答应用文写作时感觉缺少素材，尤其是在第二段主体部分内容展现时感觉特别空洞，缺乏支撑的细节，不能使语篇在具体内容上表现主题语境，但是实际上如果在二轮单元复习中认真复习课文语篇，有意识归纳积累不同主题的素材内容，那么才能做到有备无患，从容应对高考各种读写语篇的挑战。</w:t>
      </w:r>
    </w:p>
    <w:p w:rsidR="00F732DD" w:rsidRDefault="00BB4FBA">
      <w:pPr>
        <w:ind w:leftChars="100" w:left="210" w:firstLineChars="50" w:firstLine="105"/>
      </w:pPr>
      <w:r>
        <w:rPr>
          <w:rFonts w:asciiTheme="minorEastAsia" w:hAnsiTheme="minorEastAsia" w:hint="eastAsia"/>
        </w:rPr>
        <w:t>通过这样从语言</w:t>
      </w:r>
      <w:r w:rsidR="00BA2696">
        <w:rPr>
          <w:rFonts w:asciiTheme="minorEastAsia" w:hAnsiTheme="minorEastAsia" w:hint="eastAsia"/>
        </w:rPr>
        <w:t>、结构和素材三个角度的有针对性准备，高考考生们能够在进行阅读理解、完形填空、应用文写作和读后续写各种题型的解答时做到从容不迫、得心应手。</w:t>
      </w:r>
    </w:p>
    <w:p w:rsidR="00F732DD" w:rsidRDefault="00BA2696">
      <w:pPr>
        <w:ind w:firstLineChars="1220" w:firstLine="2572"/>
        <w:rPr>
          <w:b/>
        </w:rPr>
      </w:pPr>
      <w:r>
        <w:rPr>
          <w:rFonts w:hint="eastAsia"/>
          <w:b/>
        </w:rPr>
        <w:t xml:space="preserve">04 </w:t>
      </w:r>
      <w:r>
        <w:rPr>
          <w:rFonts w:hint="eastAsia"/>
          <w:b/>
        </w:rPr>
        <w:t>学案展现</w:t>
      </w:r>
    </w:p>
    <w:p w:rsidR="00F732DD" w:rsidRDefault="00BA2696">
      <w:pPr>
        <w:rPr>
          <w:b/>
        </w:rPr>
      </w:pPr>
      <w:r>
        <w:rPr>
          <w:rFonts w:hint="eastAsia"/>
          <w:bCs/>
        </w:rPr>
        <w:t xml:space="preserve"> </w:t>
      </w:r>
      <w:r w:rsidR="00544CE6">
        <w:rPr>
          <w:rFonts w:hint="eastAsia"/>
          <w:bCs/>
        </w:rPr>
        <w:t xml:space="preserve">  </w:t>
      </w:r>
      <w:r w:rsidR="00BB4FBA">
        <w:rPr>
          <w:rFonts w:hint="eastAsia"/>
          <w:bCs/>
        </w:rPr>
        <w:t>一、语言</w:t>
      </w:r>
    </w:p>
    <w:p w:rsidR="00F732DD" w:rsidRDefault="00BA2696">
      <w:pPr>
        <w:numPr>
          <w:ilvl w:val="0"/>
          <w:numId w:val="2"/>
        </w:numPr>
        <w:ind w:left="420"/>
      </w:pPr>
      <w:r>
        <w:rPr>
          <w:rFonts w:hint="eastAsia"/>
        </w:rPr>
        <w:t>高考原题</w:t>
      </w:r>
    </w:p>
    <w:p w:rsidR="00F732DD" w:rsidRDefault="00544CE6">
      <w:pPr>
        <w:ind w:firstLineChars="200" w:firstLine="420"/>
      </w:pPr>
      <w:r>
        <w:rPr>
          <w:rFonts w:hint="eastAsia"/>
        </w:rPr>
        <w:t xml:space="preserve"> </w:t>
      </w:r>
      <w:r w:rsidR="00BA2696">
        <w:rPr>
          <w:rFonts w:hint="eastAsia"/>
        </w:rPr>
        <w:t>（语法填空第</w:t>
      </w:r>
      <w:r w:rsidR="00BA2696">
        <w:rPr>
          <w:rFonts w:hint="eastAsia"/>
        </w:rPr>
        <w:t>56</w:t>
      </w:r>
      <w:r w:rsidR="00BA2696">
        <w:rPr>
          <w:rFonts w:hint="eastAsia"/>
        </w:rPr>
        <w:t>题）</w:t>
      </w:r>
    </w:p>
    <w:p w:rsidR="00F732DD" w:rsidRDefault="00544CE6">
      <w:pPr>
        <w:spacing w:line="281" w:lineRule="exact"/>
        <w:ind w:leftChars="198" w:left="416"/>
        <w:rPr>
          <w:rFonts w:ascii="Calibri" w:hAnsi="Calibri" w:cs="Calibri"/>
          <w:color w:val="000000"/>
          <w:szCs w:val="21"/>
        </w:rPr>
      </w:pPr>
      <w:r>
        <w:rPr>
          <w:rFonts w:ascii="Calibri" w:hAnsi="Calibri" w:cs="Calibri" w:hint="eastAsia"/>
          <w:color w:val="000000"/>
          <w:szCs w:val="21"/>
        </w:rPr>
        <w:t xml:space="preserve">  </w:t>
      </w:r>
      <w:r w:rsidR="00BA2696">
        <w:rPr>
          <w:rFonts w:ascii="Calibri" w:hAnsi="Calibri" w:cs="Calibri"/>
          <w:color w:val="000000"/>
          <w:szCs w:val="21"/>
        </w:rPr>
        <w:t>Kim,</w:t>
      </w:r>
      <w:r>
        <w:rPr>
          <w:rFonts w:ascii="Calibri" w:hAnsi="Calibri" w:cs="Calibri" w:hint="eastAsia"/>
          <w:color w:val="000000"/>
          <w:szCs w:val="21"/>
        </w:rPr>
        <w:t xml:space="preserve"> </w:t>
      </w:r>
      <w:r w:rsidR="00BA2696">
        <w:rPr>
          <w:rFonts w:ascii="Calibri" w:hAnsi="Calibri" w:cs="Calibri"/>
          <w:color w:val="000000"/>
          <w:szCs w:val="21"/>
        </w:rPr>
        <w:t>Cobb,</w:t>
      </w:r>
      <w:r>
        <w:rPr>
          <w:rFonts w:ascii="Calibri" w:hAnsi="Calibri" w:cs="Calibri" w:hint="eastAsia"/>
          <w:color w:val="000000"/>
          <w:szCs w:val="21"/>
        </w:rPr>
        <w:t xml:space="preserve"> </w:t>
      </w:r>
      <w:r w:rsidR="00BA2696">
        <w:rPr>
          <w:rFonts w:ascii="Calibri" w:hAnsi="Calibri" w:cs="Calibri"/>
          <w:color w:val="000000"/>
          <w:szCs w:val="21"/>
        </w:rPr>
        <w:t>a professor at the Georgia Institute of Technology in Atlanta,</w:t>
      </w:r>
      <w:r>
        <w:rPr>
          <w:rFonts w:ascii="Calibri" w:hAnsi="Calibri" w:cs="Calibri" w:hint="eastAsia"/>
          <w:color w:val="000000"/>
          <w:szCs w:val="21"/>
        </w:rPr>
        <w:t xml:space="preserve"> </w:t>
      </w:r>
      <w:r w:rsidR="00BA2696">
        <w:rPr>
          <w:rFonts w:ascii="Calibri" w:hAnsi="Calibri" w:cs="Calibri"/>
          <w:color w:val="000000"/>
          <w:szCs w:val="21"/>
        </w:rPr>
        <w:t xml:space="preserve">is one of a small but growing minority of academics </w:t>
      </w:r>
      <w:r w:rsidR="00BA2696">
        <w:rPr>
          <w:rFonts w:ascii="Calibri" w:hAnsi="Calibri" w:cs="Calibri" w:hint="eastAsia"/>
          <w:color w:val="000000"/>
          <w:szCs w:val="21"/>
        </w:rPr>
        <w:t>56._____________</w:t>
      </w:r>
      <w:r w:rsidR="00BA2696">
        <w:rPr>
          <w:rFonts w:ascii="Calibri" w:hAnsi="Calibri" w:cs="Calibri"/>
          <w:color w:val="000000"/>
          <w:szCs w:val="21"/>
        </w:rPr>
        <w:t>are cutting back on their air travel because of climate change</w:t>
      </w:r>
      <w:r w:rsidR="00BA2696">
        <w:rPr>
          <w:rFonts w:ascii="Calibri" w:hAnsi="Calibri" w:cs="Calibri" w:hint="eastAsia"/>
          <w:color w:val="000000"/>
          <w:szCs w:val="21"/>
        </w:rPr>
        <w:t>.</w:t>
      </w:r>
    </w:p>
    <w:p w:rsidR="00F732DD" w:rsidRDefault="00BA2696">
      <w:pPr>
        <w:numPr>
          <w:ilvl w:val="0"/>
          <w:numId w:val="2"/>
        </w:numPr>
        <w:ind w:left="420"/>
      </w:pPr>
      <w:r>
        <w:rPr>
          <w:rFonts w:hint="eastAsia"/>
        </w:rPr>
        <w:t>试题分析</w:t>
      </w:r>
    </w:p>
    <w:p w:rsidR="00F732DD" w:rsidRDefault="00BA2696">
      <w:pPr>
        <w:ind w:leftChars="200" w:left="420" w:firstLineChars="100" w:firstLine="210"/>
      </w:pPr>
      <w:r>
        <w:rPr>
          <w:rFonts w:hint="eastAsia"/>
        </w:rPr>
        <w:t>许多考生在解答此题时，搞不清楚这里先行词</w:t>
      </w:r>
      <w:r>
        <w:rPr>
          <w:rFonts w:hint="eastAsia"/>
        </w:rPr>
        <w:t>academics</w:t>
      </w:r>
      <w:r>
        <w:rPr>
          <w:rFonts w:hint="eastAsia"/>
        </w:rPr>
        <w:t>的意思，以为它是表达</w:t>
      </w:r>
      <w:r>
        <w:rPr>
          <w:rFonts w:hint="eastAsia"/>
        </w:rPr>
        <w:t>something</w:t>
      </w:r>
      <w:r>
        <w:rPr>
          <w:rFonts w:hint="eastAsia"/>
        </w:rPr>
        <w:t>的一个名词，所以习惯性填写了关系词</w:t>
      </w:r>
      <w:r>
        <w:rPr>
          <w:rFonts w:hint="eastAsia"/>
        </w:rPr>
        <w:t>which</w:t>
      </w:r>
      <w:r>
        <w:rPr>
          <w:rFonts w:hint="eastAsia"/>
        </w:rPr>
        <w:t>，素不知在这里</w:t>
      </w:r>
      <w:r>
        <w:rPr>
          <w:rFonts w:hint="eastAsia"/>
        </w:rPr>
        <w:t>academics</w:t>
      </w:r>
      <w:r>
        <w:rPr>
          <w:rFonts w:hint="eastAsia"/>
        </w:rPr>
        <w:t>表示“学术专家”，指代</w:t>
      </w:r>
      <w:r>
        <w:rPr>
          <w:rFonts w:hint="eastAsia"/>
        </w:rPr>
        <w:t xml:space="preserve">somebody, </w:t>
      </w:r>
      <w:r>
        <w:rPr>
          <w:rFonts w:hint="eastAsia"/>
        </w:rPr>
        <w:t>所以</w:t>
      </w:r>
      <w:r>
        <w:rPr>
          <w:rFonts w:hint="eastAsia"/>
        </w:rPr>
        <w:t>56</w:t>
      </w:r>
      <w:r>
        <w:rPr>
          <w:rFonts w:hint="eastAsia"/>
        </w:rPr>
        <w:t>空必须填写关系代词</w:t>
      </w:r>
      <w:r>
        <w:rPr>
          <w:rFonts w:hint="eastAsia"/>
        </w:rPr>
        <w:t>who</w:t>
      </w:r>
      <w:r>
        <w:rPr>
          <w:rFonts w:hint="eastAsia"/>
        </w:rPr>
        <w:t>或者</w:t>
      </w:r>
      <w:r>
        <w:rPr>
          <w:rFonts w:hint="eastAsia"/>
        </w:rPr>
        <w:t>that</w:t>
      </w:r>
      <w:r>
        <w:rPr>
          <w:rFonts w:hint="eastAsia"/>
        </w:rPr>
        <w:t>。</w:t>
      </w:r>
    </w:p>
    <w:p w:rsidR="00F732DD" w:rsidRDefault="00BA2696">
      <w:pPr>
        <w:numPr>
          <w:ilvl w:val="0"/>
          <w:numId w:val="2"/>
        </w:numPr>
        <w:ind w:left="420"/>
      </w:pPr>
      <w:r>
        <w:rPr>
          <w:rFonts w:hint="eastAsia"/>
        </w:rPr>
        <w:t>课文位置</w:t>
      </w:r>
    </w:p>
    <w:p w:rsidR="00F732DD" w:rsidRDefault="00D96ADB" w:rsidP="00D96ADB">
      <w:pPr>
        <w:spacing w:line="281" w:lineRule="exact"/>
        <w:ind w:firstLineChars="735" w:firstLine="1550"/>
        <w:rPr>
          <w:rFonts w:ascii="Calibri" w:hAnsi="Calibri" w:cs="Calibri"/>
          <w:b/>
          <w:color w:val="000000"/>
          <w:szCs w:val="21"/>
        </w:rPr>
      </w:pPr>
      <w:r>
        <w:rPr>
          <w:rFonts w:ascii="Calibri" w:hAnsi="Calibri" w:cs="Calibri" w:hint="eastAsia"/>
          <w:b/>
          <w:color w:val="000000"/>
          <w:szCs w:val="21"/>
        </w:rPr>
        <w:t>人教版必修二</w:t>
      </w:r>
      <w:r w:rsidR="00BA2696">
        <w:rPr>
          <w:rFonts w:ascii="Calibri" w:hAnsi="Calibri" w:cs="Calibri" w:hint="eastAsia"/>
          <w:b/>
          <w:color w:val="000000"/>
          <w:szCs w:val="21"/>
        </w:rPr>
        <w:t>Unit 1. Cultural Heritage</w:t>
      </w:r>
    </w:p>
    <w:p w:rsidR="00F732DD" w:rsidRDefault="00BA2696">
      <w:pPr>
        <w:spacing w:line="281" w:lineRule="exact"/>
        <w:rPr>
          <w:rFonts w:ascii="Calibri" w:hAnsi="Calibri" w:cs="Calibri"/>
          <w:b/>
          <w:color w:val="000000"/>
          <w:szCs w:val="21"/>
        </w:rPr>
      </w:pPr>
      <w:r>
        <w:rPr>
          <w:rFonts w:ascii="Calibri" w:hAnsi="Calibri" w:cs="Calibri" w:hint="eastAsia"/>
          <w:b/>
          <w:color w:val="000000"/>
          <w:szCs w:val="21"/>
        </w:rPr>
        <w:t xml:space="preserve">                       Discovering Useful Structures</w:t>
      </w:r>
    </w:p>
    <w:p w:rsidR="00F732DD" w:rsidRDefault="00BA2696">
      <w:pPr>
        <w:spacing w:line="281" w:lineRule="exact"/>
        <w:rPr>
          <w:rFonts w:ascii="Calibri" w:hAnsi="Calibri" w:cs="Calibri"/>
          <w:b/>
          <w:color w:val="000000"/>
          <w:szCs w:val="21"/>
        </w:rPr>
      </w:pPr>
      <w:r>
        <w:rPr>
          <w:rFonts w:ascii="Calibri" w:hAnsi="Calibri" w:cs="Calibri" w:hint="eastAsia"/>
          <w:b/>
          <w:color w:val="000000"/>
          <w:szCs w:val="21"/>
        </w:rPr>
        <w:t xml:space="preserve">                 Describe people or things in greater detail</w:t>
      </w:r>
    </w:p>
    <w:p w:rsidR="00F732DD" w:rsidRDefault="00BA2696">
      <w:pPr>
        <w:spacing w:line="281" w:lineRule="exact"/>
        <w:rPr>
          <w:rFonts w:ascii="Calibri" w:hAnsi="Calibri" w:cs="Calibri"/>
          <w:b/>
          <w:color w:val="000000"/>
          <w:szCs w:val="21"/>
        </w:rPr>
      </w:pPr>
      <w:r>
        <w:rPr>
          <w:rFonts w:ascii="Calibri" w:hAnsi="Calibri" w:cs="Calibri" w:hint="eastAsia"/>
          <w:b/>
          <w:color w:val="000000"/>
          <w:szCs w:val="21"/>
        </w:rPr>
        <w:lastRenderedPageBreak/>
        <w:t xml:space="preserve">         Exercise 2: Rewrite the sentences using relative clauses</w:t>
      </w:r>
    </w:p>
    <w:p w:rsidR="00F732DD" w:rsidRDefault="00BA2696">
      <w:pPr>
        <w:spacing w:line="281" w:lineRule="exact"/>
        <w:ind w:leftChars="298" w:left="626" w:firstLineChars="50" w:firstLine="105"/>
        <w:rPr>
          <w:rFonts w:ascii="Calibri" w:hAnsi="Calibri" w:cs="Calibri"/>
          <w:color w:val="000000"/>
          <w:szCs w:val="21"/>
        </w:rPr>
      </w:pPr>
      <w:r>
        <w:rPr>
          <w:rFonts w:ascii="Calibri" w:hAnsi="Calibri" w:cs="Calibri" w:hint="eastAsia"/>
          <w:color w:val="000000"/>
          <w:szCs w:val="21"/>
        </w:rPr>
        <w:t>4. We met a professional archaeologist at the entrance to the Great Pyramid. He explained to us the process of building such a difficult structure.</w:t>
      </w:r>
    </w:p>
    <w:p w:rsidR="00F732DD" w:rsidRDefault="00BA2696">
      <w:pPr>
        <w:spacing w:line="281" w:lineRule="exact"/>
        <w:ind w:leftChars="298" w:left="626" w:firstLineChars="100" w:firstLine="210"/>
        <w:rPr>
          <w:rFonts w:ascii="Calibri" w:hAnsi="Calibri" w:cs="Calibri"/>
          <w:color w:val="000000"/>
          <w:szCs w:val="21"/>
        </w:rPr>
      </w:pPr>
      <w:r>
        <w:rPr>
          <w:rFonts w:ascii="Calibri" w:hAnsi="Calibri" w:cs="Calibri" w:hint="eastAsia"/>
          <w:color w:val="000000"/>
          <w:szCs w:val="21"/>
        </w:rPr>
        <w:t xml:space="preserve">The professional archaeologist </w:t>
      </w:r>
      <w:r>
        <w:rPr>
          <w:rFonts w:ascii="Calibri" w:hAnsi="Calibri" w:cs="Calibri" w:hint="eastAsia"/>
          <w:color w:val="000000"/>
          <w:szCs w:val="21"/>
          <w:u w:val="single"/>
        </w:rPr>
        <w:t>who/that</w:t>
      </w:r>
      <w:r>
        <w:rPr>
          <w:rFonts w:ascii="Calibri" w:hAnsi="Calibri" w:cs="Calibri" w:hint="eastAsia"/>
          <w:color w:val="000000"/>
          <w:szCs w:val="21"/>
        </w:rPr>
        <w:t xml:space="preserve"> explained to us the process of building such a difficult structure at the entrance to the Great Pyramid.</w:t>
      </w:r>
    </w:p>
    <w:p w:rsidR="00F732DD" w:rsidRDefault="00BA2696">
      <w:pPr>
        <w:numPr>
          <w:ilvl w:val="0"/>
          <w:numId w:val="2"/>
        </w:numPr>
        <w:ind w:left="420"/>
      </w:pPr>
      <w:r>
        <w:rPr>
          <w:rFonts w:hint="eastAsia"/>
        </w:rPr>
        <w:t>解题点拨</w:t>
      </w:r>
    </w:p>
    <w:p w:rsidR="00F732DD" w:rsidRPr="00544CE6" w:rsidRDefault="00BA2696" w:rsidP="00544CE6">
      <w:pPr>
        <w:ind w:leftChars="200" w:left="420" w:firstLineChars="100" w:firstLine="210"/>
        <w:rPr>
          <w:rFonts w:cs="Calibri"/>
          <w:color w:val="000000"/>
          <w:szCs w:val="21"/>
        </w:rPr>
      </w:pPr>
      <w:r w:rsidRPr="00544CE6">
        <w:rPr>
          <w:rFonts w:cs="Calibri" w:hint="eastAsia"/>
          <w:color w:val="000000"/>
          <w:szCs w:val="21"/>
        </w:rPr>
        <w:t>备知识除了需要备句型外，备一些词汇知识，尤其是动词短语知识，对于完成高考英语试卷最大的拦路虎读后续写的写作任务会有很大的帮助。比如说在二轮复习中对于人教版选择性必修一</w:t>
      </w:r>
      <w:r w:rsidRPr="00544CE6">
        <w:rPr>
          <w:rFonts w:cs="Calibri" w:hint="eastAsia"/>
          <w:color w:val="000000"/>
          <w:szCs w:val="21"/>
        </w:rPr>
        <w:t xml:space="preserve"> page 44</w:t>
      </w:r>
      <w:r w:rsidRPr="00544CE6">
        <w:rPr>
          <w:rFonts w:cs="Calibri" w:hint="eastAsia"/>
          <w:color w:val="000000"/>
          <w:szCs w:val="21"/>
        </w:rPr>
        <w:t>内容</w:t>
      </w:r>
      <w:r w:rsidRPr="00544CE6">
        <w:rPr>
          <w:rFonts w:cs="Calibri" w:hint="eastAsia"/>
          <w:color w:val="000000"/>
          <w:szCs w:val="21"/>
        </w:rPr>
        <w:t>Unit 4. Body Language</w:t>
      </w:r>
      <w:r w:rsidRPr="00544CE6">
        <w:rPr>
          <w:rFonts w:cs="Calibri" w:hint="eastAsia"/>
          <w:color w:val="000000"/>
          <w:szCs w:val="21"/>
        </w:rPr>
        <w:t>课文</w:t>
      </w:r>
      <w:r w:rsidRPr="00544CE6">
        <w:rPr>
          <w:rFonts w:cs="Calibri" w:hint="eastAsia"/>
          <w:color w:val="000000"/>
          <w:szCs w:val="21"/>
        </w:rPr>
        <w:t>How Do I Know My Students</w:t>
      </w:r>
      <w:r w:rsidRPr="00544CE6">
        <w:rPr>
          <w:rFonts w:cs="Calibri" w:hint="eastAsia"/>
          <w:color w:val="000000"/>
          <w:szCs w:val="21"/>
        </w:rPr>
        <w:t>的复习，我们可以指导学生对于描写与人物各种心理情感对应的动作短语重点聚焦（下面划线部分）。</w:t>
      </w:r>
    </w:p>
    <w:p w:rsidR="00544CE6" w:rsidRPr="00632E6D" w:rsidRDefault="00544CE6" w:rsidP="00544CE6">
      <w:pPr>
        <w:numPr>
          <w:ilvl w:val="0"/>
          <w:numId w:val="2"/>
        </w:numPr>
        <w:ind w:left="420"/>
        <w:rPr>
          <w:rFonts w:cs="Calibri"/>
          <w:szCs w:val="21"/>
        </w:rPr>
      </w:pPr>
      <w:r w:rsidRPr="00632E6D">
        <w:rPr>
          <w:rFonts w:cs="Calibri" w:hint="eastAsia"/>
          <w:szCs w:val="21"/>
        </w:rPr>
        <w:t xml:space="preserve"> </w:t>
      </w:r>
      <w:r w:rsidRPr="00632E6D">
        <w:rPr>
          <w:rFonts w:cs="Calibri" w:hint="eastAsia"/>
          <w:szCs w:val="21"/>
        </w:rPr>
        <w:t>高考原题</w:t>
      </w:r>
    </w:p>
    <w:p w:rsidR="00544CE6" w:rsidRPr="00632E6D" w:rsidRDefault="00544CE6" w:rsidP="00544CE6">
      <w:pPr>
        <w:ind w:firstLineChars="200" w:firstLine="360"/>
      </w:pPr>
      <w:r w:rsidRPr="00632E6D">
        <w:rPr>
          <w:rFonts w:hint="eastAsia"/>
          <w:sz w:val="18"/>
          <w:szCs w:val="18"/>
        </w:rPr>
        <w:t xml:space="preserve">   </w:t>
      </w:r>
      <w:r w:rsidRPr="00632E6D">
        <w:rPr>
          <w:rFonts w:hint="eastAsia"/>
        </w:rPr>
        <w:t xml:space="preserve"> </w:t>
      </w:r>
      <w:r w:rsidR="00BB4FBA">
        <w:rPr>
          <w:rFonts w:hint="eastAsia"/>
        </w:rPr>
        <w:t>（完形</w:t>
      </w:r>
      <w:r w:rsidRPr="00632E6D">
        <w:rPr>
          <w:rFonts w:hint="eastAsia"/>
        </w:rPr>
        <w:t>填空第</w:t>
      </w:r>
      <w:r w:rsidRPr="00632E6D">
        <w:rPr>
          <w:rFonts w:hint="eastAsia"/>
        </w:rPr>
        <w:t>53</w:t>
      </w:r>
      <w:r w:rsidRPr="00632E6D">
        <w:rPr>
          <w:rFonts w:hint="eastAsia"/>
        </w:rPr>
        <w:t>题到</w:t>
      </w:r>
      <w:r w:rsidRPr="00632E6D">
        <w:rPr>
          <w:rFonts w:hint="eastAsia"/>
        </w:rPr>
        <w:t>56</w:t>
      </w:r>
      <w:r w:rsidRPr="00632E6D">
        <w:rPr>
          <w:rFonts w:hint="eastAsia"/>
        </w:rPr>
        <w:t>题）</w:t>
      </w:r>
    </w:p>
    <w:p w:rsidR="00544CE6" w:rsidRPr="00632E6D" w:rsidRDefault="00544CE6" w:rsidP="00544CE6">
      <w:pPr>
        <w:ind w:leftChars="200" w:left="600" w:hangingChars="100" w:hanging="180"/>
        <w:rPr>
          <w:rFonts w:cs="Calibri"/>
          <w:szCs w:val="21"/>
        </w:rPr>
      </w:pPr>
      <w:r w:rsidRPr="00632E6D">
        <w:rPr>
          <w:rFonts w:hint="eastAsia"/>
          <w:sz w:val="18"/>
          <w:szCs w:val="18"/>
        </w:rPr>
        <w:t xml:space="preserve">   </w:t>
      </w:r>
      <w:r w:rsidRPr="00632E6D">
        <w:rPr>
          <w:rFonts w:cs="Calibri" w:hint="eastAsia"/>
          <w:szCs w:val="21"/>
        </w:rPr>
        <w:t xml:space="preserve"> </w:t>
      </w:r>
      <w:r w:rsidRPr="00632E6D">
        <w:rPr>
          <w:rFonts w:cs="Calibri"/>
          <w:szCs w:val="21"/>
        </w:rPr>
        <w:t>Ms. Burdeyney 53</w:t>
      </w:r>
      <w:r w:rsidRPr="00632E6D">
        <w:rPr>
          <w:rFonts w:cs="Calibri" w:hint="eastAsia"/>
          <w:szCs w:val="21"/>
        </w:rPr>
        <w:t>. ____________</w:t>
      </w:r>
      <w:r w:rsidRPr="00632E6D">
        <w:rPr>
          <w:rFonts w:cs="Calibri"/>
          <w:szCs w:val="21"/>
        </w:rPr>
        <w:t>that she is hoping to do more money for the research project. "I just want to bring</w:t>
      </w:r>
      <w:r w:rsidRPr="00632E6D">
        <w:rPr>
          <w:rFonts w:cs="Calibri" w:hint="eastAsia"/>
          <w:szCs w:val="21"/>
        </w:rPr>
        <w:t xml:space="preserve"> </w:t>
      </w:r>
      <w:r w:rsidRPr="00632E6D">
        <w:rPr>
          <w:rFonts w:cs="Calibri"/>
          <w:szCs w:val="21"/>
        </w:rPr>
        <w:t>54</w:t>
      </w:r>
      <w:r w:rsidRPr="00632E6D">
        <w:rPr>
          <w:rFonts w:cs="Calibri" w:hint="eastAsia"/>
          <w:szCs w:val="21"/>
        </w:rPr>
        <w:t>. _______</w:t>
      </w:r>
      <w:r w:rsidR="00D96ADB" w:rsidRPr="00632E6D">
        <w:rPr>
          <w:rFonts w:cs="Calibri" w:hint="eastAsia"/>
          <w:szCs w:val="21"/>
        </w:rPr>
        <w:t>______</w:t>
      </w:r>
      <w:r w:rsidRPr="00632E6D">
        <w:rPr>
          <w:rFonts w:cs="Calibri" w:hint="eastAsia"/>
          <w:szCs w:val="21"/>
        </w:rPr>
        <w:t>___</w:t>
      </w:r>
      <w:r w:rsidRPr="00632E6D">
        <w:rPr>
          <w:rFonts w:cs="Calibri"/>
          <w:szCs w:val="21"/>
        </w:rPr>
        <w:t>into people’</w:t>
      </w:r>
      <w:r w:rsidR="00D96ADB" w:rsidRPr="00632E6D">
        <w:rPr>
          <w:rFonts w:cs="Calibri" w:hint="eastAsia"/>
          <w:szCs w:val="21"/>
        </w:rPr>
        <w:t>s</w:t>
      </w:r>
      <w:r w:rsidRPr="00632E6D">
        <w:rPr>
          <w:rFonts w:cs="Calibri"/>
          <w:szCs w:val="21"/>
        </w:rPr>
        <w:t xml:space="preserve"> eyes and this is just the 55</w:t>
      </w:r>
      <w:r w:rsidRPr="00632E6D">
        <w:rPr>
          <w:rFonts w:cs="Calibri" w:hint="eastAsia"/>
          <w:szCs w:val="21"/>
        </w:rPr>
        <w:t>. ____________</w:t>
      </w:r>
      <w:r w:rsidRPr="00632E6D">
        <w:rPr>
          <w:rFonts w:cs="Calibri"/>
          <w:szCs w:val="21"/>
        </w:rPr>
        <w:t>."There is still a long way to go.”</w:t>
      </w:r>
    </w:p>
    <w:p w:rsidR="00D96ADB" w:rsidRPr="00632E6D" w:rsidRDefault="00D96ADB" w:rsidP="00D96ADB">
      <w:pPr>
        <w:ind w:leftChars="200" w:left="630" w:hangingChars="100" w:hanging="210"/>
        <w:rPr>
          <w:rFonts w:cs="Calibri"/>
          <w:szCs w:val="21"/>
        </w:rPr>
      </w:pPr>
      <w:r w:rsidRPr="00632E6D">
        <w:rPr>
          <w:rFonts w:cs="Calibri" w:hint="eastAsia"/>
          <w:szCs w:val="21"/>
        </w:rPr>
        <w:t xml:space="preserve">  </w:t>
      </w:r>
      <w:r w:rsidR="00344253" w:rsidRPr="00632E6D">
        <w:rPr>
          <w:rFonts w:cs="Calibri" w:hint="eastAsia"/>
          <w:szCs w:val="21"/>
        </w:rPr>
        <w:t xml:space="preserve">  </w:t>
      </w:r>
      <w:r w:rsidRPr="00632E6D">
        <w:rPr>
          <w:rFonts w:cs="Calibri" w:hint="eastAsia"/>
          <w:szCs w:val="21"/>
        </w:rPr>
        <w:t xml:space="preserve">53. </w:t>
      </w:r>
      <w:r w:rsidRPr="00632E6D">
        <w:rPr>
          <w:rFonts w:cs="Calibri"/>
          <w:szCs w:val="21"/>
        </w:rPr>
        <w:t>A.</w:t>
      </w:r>
      <w:r w:rsidRPr="00632E6D">
        <w:rPr>
          <w:rFonts w:cs="Calibri" w:hint="eastAsia"/>
          <w:szCs w:val="21"/>
        </w:rPr>
        <w:t xml:space="preserve"> </w:t>
      </w:r>
      <w:r w:rsidRPr="00632E6D">
        <w:rPr>
          <w:rFonts w:cs="Calibri"/>
          <w:szCs w:val="21"/>
        </w:rPr>
        <w:t>commented  B.</w:t>
      </w:r>
      <w:r w:rsidRPr="00632E6D">
        <w:rPr>
          <w:rFonts w:cs="Calibri" w:hint="eastAsia"/>
          <w:szCs w:val="21"/>
        </w:rPr>
        <w:t xml:space="preserve"> </w:t>
      </w:r>
      <w:r w:rsidRPr="00632E6D">
        <w:rPr>
          <w:rFonts w:cs="Calibri"/>
          <w:szCs w:val="21"/>
        </w:rPr>
        <w:t>learned  C.</w:t>
      </w:r>
      <w:r w:rsidRPr="00632E6D">
        <w:rPr>
          <w:rFonts w:cs="Calibri" w:hint="eastAsia"/>
          <w:szCs w:val="21"/>
        </w:rPr>
        <w:t xml:space="preserve"> </w:t>
      </w:r>
      <w:r w:rsidRPr="00632E6D">
        <w:rPr>
          <w:rFonts w:cs="Calibri"/>
          <w:szCs w:val="21"/>
        </w:rPr>
        <w:t>reminded  D.</w:t>
      </w:r>
      <w:r w:rsidRPr="00632E6D">
        <w:rPr>
          <w:rFonts w:cs="Calibri" w:hint="eastAsia"/>
          <w:szCs w:val="21"/>
        </w:rPr>
        <w:t xml:space="preserve"> </w:t>
      </w:r>
      <w:r w:rsidRPr="00632E6D">
        <w:rPr>
          <w:rFonts w:cs="Calibri"/>
          <w:szCs w:val="21"/>
        </w:rPr>
        <w:t>added</w:t>
      </w:r>
    </w:p>
    <w:p w:rsidR="00D96ADB" w:rsidRPr="00632E6D" w:rsidRDefault="00D96ADB" w:rsidP="00344253">
      <w:pPr>
        <w:ind w:leftChars="300" w:left="630" w:firstLineChars="100" w:firstLine="210"/>
        <w:rPr>
          <w:rFonts w:cs="Calibri"/>
          <w:szCs w:val="21"/>
        </w:rPr>
      </w:pPr>
      <w:r w:rsidRPr="00632E6D">
        <w:rPr>
          <w:rFonts w:cs="Calibri" w:hint="eastAsia"/>
          <w:szCs w:val="21"/>
        </w:rPr>
        <w:t xml:space="preserve">54. </w:t>
      </w:r>
      <w:r w:rsidRPr="00632E6D">
        <w:rPr>
          <w:rFonts w:cs="Calibri"/>
          <w:szCs w:val="21"/>
        </w:rPr>
        <w:t>A.</w:t>
      </w:r>
      <w:r w:rsidRPr="00632E6D">
        <w:rPr>
          <w:rFonts w:cs="Calibri" w:hint="eastAsia"/>
          <w:szCs w:val="21"/>
        </w:rPr>
        <w:t xml:space="preserve"> </w:t>
      </w:r>
      <w:r w:rsidRPr="00632E6D">
        <w:rPr>
          <w:rFonts w:cs="Calibri"/>
          <w:szCs w:val="21"/>
        </w:rPr>
        <w:t xml:space="preserve">light </w:t>
      </w:r>
      <w:r w:rsidRPr="00632E6D">
        <w:rPr>
          <w:rFonts w:cs="Calibri" w:hint="eastAsia"/>
          <w:szCs w:val="21"/>
        </w:rPr>
        <w:t xml:space="preserve">     </w:t>
      </w:r>
      <w:r w:rsidRPr="00632E6D">
        <w:rPr>
          <w:rFonts w:cs="Calibri"/>
          <w:szCs w:val="21"/>
        </w:rPr>
        <w:t xml:space="preserve"> B.</w:t>
      </w:r>
      <w:r w:rsidRPr="00632E6D">
        <w:rPr>
          <w:rFonts w:cs="Calibri" w:hint="eastAsia"/>
          <w:szCs w:val="21"/>
        </w:rPr>
        <w:t xml:space="preserve"> </w:t>
      </w:r>
      <w:r w:rsidRPr="00632E6D">
        <w:rPr>
          <w:rFonts w:cs="Calibri"/>
          <w:szCs w:val="21"/>
        </w:rPr>
        <w:t xml:space="preserve">joy  </w:t>
      </w:r>
      <w:r w:rsidRPr="00632E6D">
        <w:rPr>
          <w:rFonts w:cs="Calibri" w:hint="eastAsia"/>
          <w:szCs w:val="21"/>
        </w:rPr>
        <w:t xml:space="preserve">     </w:t>
      </w:r>
      <w:r w:rsidRPr="00632E6D">
        <w:rPr>
          <w:rFonts w:cs="Calibri"/>
          <w:szCs w:val="21"/>
        </w:rPr>
        <w:t>C.</w:t>
      </w:r>
      <w:r w:rsidRPr="00632E6D">
        <w:rPr>
          <w:rFonts w:cs="Calibri" w:hint="eastAsia"/>
          <w:szCs w:val="21"/>
        </w:rPr>
        <w:t xml:space="preserve"> </w:t>
      </w:r>
      <w:r w:rsidRPr="00632E6D">
        <w:rPr>
          <w:rFonts w:cs="Calibri"/>
          <w:szCs w:val="21"/>
        </w:rPr>
        <w:t xml:space="preserve">color  </w:t>
      </w:r>
      <w:r w:rsidRPr="00632E6D">
        <w:rPr>
          <w:rFonts w:cs="Calibri" w:hint="eastAsia"/>
          <w:szCs w:val="21"/>
        </w:rPr>
        <w:t xml:space="preserve">    </w:t>
      </w:r>
      <w:r w:rsidRPr="00632E6D">
        <w:rPr>
          <w:rFonts w:cs="Calibri"/>
          <w:szCs w:val="21"/>
        </w:rPr>
        <w:t>D.</w:t>
      </w:r>
      <w:r w:rsidRPr="00632E6D">
        <w:rPr>
          <w:rFonts w:cs="Calibri" w:hint="eastAsia"/>
          <w:szCs w:val="21"/>
        </w:rPr>
        <w:t xml:space="preserve"> </w:t>
      </w:r>
      <w:r w:rsidRPr="00632E6D">
        <w:rPr>
          <w:rFonts w:cs="Calibri"/>
          <w:szCs w:val="21"/>
        </w:rPr>
        <w:t>beauty</w:t>
      </w:r>
    </w:p>
    <w:p w:rsidR="00D96ADB" w:rsidRPr="00632E6D" w:rsidRDefault="00D96ADB" w:rsidP="00344253">
      <w:pPr>
        <w:ind w:leftChars="300" w:left="630" w:firstLineChars="100" w:firstLine="210"/>
        <w:rPr>
          <w:rFonts w:cs="Calibri"/>
          <w:szCs w:val="21"/>
        </w:rPr>
      </w:pPr>
      <w:r w:rsidRPr="00632E6D">
        <w:rPr>
          <w:rFonts w:cs="Calibri" w:hint="eastAsia"/>
          <w:szCs w:val="21"/>
        </w:rPr>
        <w:t xml:space="preserve">55. </w:t>
      </w:r>
      <w:r w:rsidRPr="00632E6D">
        <w:rPr>
          <w:rFonts w:cs="Calibri"/>
          <w:szCs w:val="21"/>
        </w:rPr>
        <w:t>A.</w:t>
      </w:r>
      <w:r w:rsidRPr="00632E6D">
        <w:rPr>
          <w:rFonts w:cs="Calibri" w:hint="eastAsia"/>
          <w:szCs w:val="21"/>
        </w:rPr>
        <w:t xml:space="preserve"> </w:t>
      </w:r>
      <w:r w:rsidRPr="00632E6D">
        <w:rPr>
          <w:rFonts w:cs="Calibri"/>
          <w:szCs w:val="21"/>
        </w:rPr>
        <w:t xml:space="preserve">future  </w:t>
      </w:r>
      <w:r w:rsidRPr="00632E6D">
        <w:rPr>
          <w:rFonts w:cs="Calibri" w:hint="eastAsia"/>
          <w:szCs w:val="21"/>
        </w:rPr>
        <w:t xml:space="preserve">   </w:t>
      </w:r>
      <w:r w:rsidRPr="00632E6D">
        <w:rPr>
          <w:rFonts w:cs="Calibri"/>
          <w:szCs w:val="21"/>
        </w:rPr>
        <w:t>B.</w:t>
      </w:r>
      <w:r w:rsidRPr="00632E6D">
        <w:rPr>
          <w:rFonts w:cs="Calibri" w:hint="eastAsia"/>
          <w:szCs w:val="21"/>
        </w:rPr>
        <w:t xml:space="preserve"> </w:t>
      </w:r>
      <w:r w:rsidRPr="00632E6D">
        <w:rPr>
          <w:rFonts w:cs="Calibri"/>
          <w:szCs w:val="21"/>
        </w:rPr>
        <w:t>beginning  C.</w:t>
      </w:r>
      <w:r w:rsidRPr="00632E6D">
        <w:rPr>
          <w:rFonts w:cs="Calibri" w:hint="eastAsia"/>
          <w:szCs w:val="21"/>
        </w:rPr>
        <w:t xml:space="preserve"> </w:t>
      </w:r>
      <w:r w:rsidRPr="00632E6D">
        <w:rPr>
          <w:rFonts w:cs="Calibri"/>
          <w:szCs w:val="21"/>
        </w:rPr>
        <w:t xml:space="preserve">truth  </w:t>
      </w:r>
      <w:r w:rsidRPr="00632E6D">
        <w:rPr>
          <w:rFonts w:cs="Calibri" w:hint="eastAsia"/>
          <w:szCs w:val="21"/>
        </w:rPr>
        <w:t xml:space="preserve">    </w:t>
      </w:r>
      <w:r w:rsidRPr="00632E6D">
        <w:rPr>
          <w:rFonts w:cs="Calibri"/>
          <w:szCs w:val="21"/>
        </w:rPr>
        <w:t>D.</w:t>
      </w:r>
      <w:r w:rsidRPr="00632E6D">
        <w:rPr>
          <w:rFonts w:cs="Calibri" w:hint="eastAsia"/>
          <w:szCs w:val="21"/>
        </w:rPr>
        <w:t xml:space="preserve"> </w:t>
      </w:r>
      <w:r w:rsidRPr="00632E6D">
        <w:rPr>
          <w:rFonts w:cs="Calibri"/>
          <w:szCs w:val="21"/>
        </w:rPr>
        <w:t>meaning</w:t>
      </w:r>
    </w:p>
    <w:p w:rsidR="00D96ADB" w:rsidRPr="00632E6D" w:rsidRDefault="00D96ADB" w:rsidP="00D96ADB">
      <w:pPr>
        <w:ind w:leftChars="200" w:left="630" w:hangingChars="100" w:hanging="210"/>
      </w:pPr>
      <w:r w:rsidRPr="00632E6D">
        <w:rPr>
          <w:rFonts w:hint="eastAsia"/>
        </w:rPr>
        <w:t xml:space="preserve">6. </w:t>
      </w:r>
      <w:r w:rsidRPr="00632E6D">
        <w:rPr>
          <w:rFonts w:hint="eastAsia"/>
        </w:rPr>
        <w:t>试题分析</w:t>
      </w:r>
    </w:p>
    <w:p w:rsidR="00D96ADB" w:rsidRPr="00632E6D" w:rsidRDefault="00D96ADB" w:rsidP="00D96ADB">
      <w:pPr>
        <w:ind w:leftChars="300" w:left="630" w:firstLineChars="50" w:firstLine="105"/>
      </w:pPr>
      <w:r w:rsidRPr="00632E6D">
        <w:rPr>
          <w:rFonts w:hint="eastAsia"/>
        </w:rPr>
        <w:t>53</w:t>
      </w:r>
      <w:r w:rsidRPr="00632E6D">
        <w:rPr>
          <w:rFonts w:hint="eastAsia"/>
        </w:rPr>
        <w:t>题考查动词辨析，</w:t>
      </w:r>
      <w:r w:rsidRPr="00632E6D">
        <w:rPr>
          <w:rFonts w:hint="eastAsia"/>
        </w:rPr>
        <w:t>54</w:t>
      </w:r>
      <w:r w:rsidRPr="00632E6D">
        <w:rPr>
          <w:rFonts w:hint="eastAsia"/>
        </w:rPr>
        <w:t>题则侧重考查上文语境，</w:t>
      </w:r>
      <w:r w:rsidRPr="00632E6D">
        <w:rPr>
          <w:rFonts w:hint="eastAsia"/>
        </w:rPr>
        <w:t>55</w:t>
      </w:r>
      <w:r w:rsidRPr="00632E6D">
        <w:rPr>
          <w:rFonts w:hint="eastAsia"/>
        </w:rPr>
        <w:t>题考查下文语境。这种在记叙文语篇升华主题之后故意放慢节奏，用反面来叙述这个成就的不足在课文语篇中也屡见不鲜，我们可以对照学习，从而轻松解决回答试题的任务。</w:t>
      </w:r>
    </w:p>
    <w:p w:rsidR="00344253" w:rsidRPr="00632E6D" w:rsidRDefault="00D96ADB" w:rsidP="00344253">
      <w:pPr>
        <w:ind w:left="420"/>
      </w:pPr>
      <w:r w:rsidRPr="00632E6D">
        <w:rPr>
          <w:rFonts w:hint="eastAsia"/>
        </w:rPr>
        <w:t xml:space="preserve">7. </w:t>
      </w:r>
      <w:r w:rsidRPr="00632E6D">
        <w:rPr>
          <w:rFonts w:hint="eastAsia"/>
        </w:rPr>
        <w:t>课文位置</w:t>
      </w:r>
      <w:r w:rsidR="00344253" w:rsidRPr="00632E6D">
        <w:rPr>
          <w:rFonts w:hint="eastAsia"/>
        </w:rPr>
        <w:t xml:space="preserve"> </w:t>
      </w:r>
    </w:p>
    <w:p w:rsidR="00D96ADB" w:rsidRPr="00344253" w:rsidRDefault="00D96ADB" w:rsidP="00344253">
      <w:pPr>
        <w:ind w:leftChars="200" w:left="420" w:firstLineChars="450" w:firstLine="949"/>
      </w:pPr>
      <w:r>
        <w:rPr>
          <w:rFonts w:ascii="Calibri" w:hAnsi="Calibri" w:cs="Calibri" w:hint="eastAsia"/>
          <w:b/>
          <w:color w:val="000000"/>
          <w:szCs w:val="21"/>
        </w:rPr>
        <w:t>人教版必修</w:t>
      </w:r>
      <w:r>
        <w:rPr>
          <w:rFonts w:ascii="Calibri" w:hAnsi="Calibri" w:cs="Calibri" w:hint="eastAsia"/>
          <w:b/>
          <w:color w:val="000000"/>
          <w:szCs w:val="21"/>
        </w:rPr>
        <w:t xml:space="preserve">3 </w:t>
      </w:r>
      <w:r w:rsidR="00344253">
        <w:rPr>
          <w:rFonts w:ascii="Calibri" w:hAnsi="Calibri" w:cs="Calibri" w:hint="eastAsia"/>
          <w:b/>
          <w:color w:val="000000"/>
          <w:szCs w:val="21"/>
        </w:rPr>
        <w:t>Unit 1</w:t>
      </w:r>
      <w:r>
        <w:rPr>
          <w:rFonts w:ascii="Calibri" w:hAnsi="Calibri" w:cs="Calibri" w:hint="eastAsia"/>
          <w:b/>
          <w:color w:val="000000"/>
          <w:szCs w:val="21"/>
        </w:rPr>
        <w:t xml:space="preserve">. </w:t>
      </w:r>
      <w:r w:rsidR="00344253">
        <w:rPr>
          <w:rFonts w:ascii="Calibri" w:hAnsi="Calibri" w:cs="Calibri" w:hint="eastAsia"/>
          <w:b/>
          <w:color w:val="000000"/>
          <w:szCs w:val="21"/>
        </w:rPr>
        <w:t>Festivals and celebrations</w:t>
      </w:r>
    </w:p>
    <w:p w:rsidR="00D96ADB" w:rsidRDefault="00D96ADB" w:rsidP="00D96ADB">
      <w:pPr>
        <w:spacing w:line="281" w:lineRule="exact"/>
        <w:rPr>
          <w:rFonts w:ascii="Calibri" w:hAnsi="Calibri" w:cs="Calibri"/>
          <w:b/>
          <w:color w:val="000000"/>
          <w:szCs w:val="21"/>
        </w:rPr>
      </w:pPr>
      <w:r>
        <w:rPr>
          <w:rFonts w:ascii="Calibri" w:hAnsi="Calibri" w:cs="Calibri" w:hint="eastAsia"/>
          <w:b/>
          <w:color w:val="000000"/>
          <w:szCs w:val="21"/>
        </w:rPr>
        <w:t xml:space="preserve">                       </w:t>
      </w:r>
      <w:r w:rsidR="00344253">
        <w:rPr>
          <w:rFonts w:ascii="Calibri" w:hAnsi="Calibri" w:cs="Calibri" w:hint="eastAsia"/>
          <w:b/>
          <w:color w:val="000000"/>
          <w:szCs w:val="21"/>
        </w:rPr>
        <w:t>Workbook Reading and Writing</w:t>
      </w:r>
    </w:p>
    <w:p w:rsidR="00D96ADB" w:rsidRDefault="00D96ADB" w:rsidP="00D96ADB">
      <w:pPr>
        <w:spacing w:line="281" w:lineRule="exact"/>
        <w:rPr>
          <w:rFonts w:ascii="Calibri" w:hAnsi="Calibri" w:cs="Calibri"/>
          <w:b/>
          <w:color w:val="000000"/>
          <w:szCs w:val="21"/>
        </w:rPr>
      </w:pPr>
      <w:r>
        <w:rPr>
          <w:rFonts w:ascii="Calibri" w:hAnsi="Calibri" w:cs="Calibri" w:hint="eastAsia"/>
          <w:b/>
          <w:color w:val="000000"/>
          <w:szCs w:val="21"/>
        </w:rPr>
        <w:t xml:space="preserve">                </w:t>
      </w:r>
      <w:r w:rsidR="00344253">
        <w:rPr>
          <w:rFonts w:ascii="Calibri" w:hAnsi="Calibri" w:cs="Calibri" w:hint="eastAsia"/>
          <w:b/>
          <w:color w:val="000000"/>
          <w:szCs w:val="21"/>
        </w:rPr>
        <w:t xml:space="preserve">      </w:t>
      </w:r>
      <w:r>
        <w:rPr>
          <w:rFonts w:ascii="Calibri" w:hAnsi="Calibri" w:cs="Calibri" w:hint="eastAsia"/>
          <w:b/>
          <w:color w:val="000000"/>
          <w:szCs w:val="21"/>
        </w:rPr>
        <w:t xml:space="preserve"> </w:t>
      </w:r>
      <w:r w:rsidR="00344253">
        <w:rPr>
          <w:rFonts w:ascii="Calibri" w:hAnsi="Calibri" w:cs="Calibri" w:hint="eastAsia"/>
          <w:b/>
          <w:color w:val="000000"/>
          <w:szCs w:val="21"/>
        </w:rPr>
        <w:t>The taxi ride I</w:t>
      </w:r>
      <w:r w:rsidR="00344253">
        <w:rPr>
          <w:rFonts w:ascii="Calibri" w:hAnsi="Calibri" w:cs="Calibri"/>
          <w:b/>
          <w:color w:val="000000"/>
          <w:szCs w:val="21"/>
        </w:rPr>
        <w:t>’</w:t>
      </w:r>
      <w:r w:rsidR="00344253">
        <w:rPr>
          <w:rFonts w:ascii="Calibri" w:hAnsi="Calibri" w:cs="Calibri" w:hint="eastAsia"/>
          <w:b/>
          <w:color w:val="000000"/>
          <w:szCs w:val="21"/>
        </w:rPr>
        <w:t>ll never forget</w:t>
      </w:r>
    </w:p>
    <w:p w:rsidR="00D96ADB" w:rsidRPr="00632E6D" w:rsidRDefault="00632E6D" w:rsidP="00632E6D">
      <w:pPr>
        <w:ind w:left="420"/>
        <w:rPr>
          <w:rFonts w:cs="Calibri"/>
          <w:szCs w:val="21"/>
        </w:rPr>
      </w:pPr>
      <w:r>
        <w:rPr>
          <w:rFonts w:cs="Calibri" w:hint="eastAsia"/>
          <w:szCs w:val="21"/>
        </w:rPr>
        <w:t xml:space="preserve">   </w:t>
      </w:r>
      <w:r w:rsidR="00344253" w:rsidRPr="00632E6D">
        <w:rPr>
          <w:rFonts w:cs="Calibri" w:hint="eastAsia"/>
          <w:szCs w:val="21"/>
        </w:rPr>
        <w:t>(</w:t>
      </w:r>
      <w:r w:rsidR="00344253" w:rsidRPr="00632E6D">
        <w:rPr>
          <w:rFonts w:cs="Calibri" w:hint="eastAsia"/>
          <w:szCs w:val="21"/>
        </w:rPr>
        <w:t>最后一段</w:t>
      </w:r>
      <w:r w:rsidR="00344253" w:rsidRPr="00632E6D">
        <w:rPr>
          <w:rFonts w:cs="Calibri" w:hint="eastAsia"/>
          <w:szCs w:val="21"/>
        </w:rPr>
        <w:t xml:space="preserve">) I believe I have never done anything more important in my life. We usually think that our lives are defined by great moments. But I now realize that great moments catch us by surprise, because they often seem quite small. </w:t>
      </w:r>
    </w:p>
    <w:p w:rsidR="00344253" w:rsidRPr="00632E6D" w:rsidRDefault="00632E6D" w:rsidP="00632E6D">
      <w:pPr>
        <w:ind w:left="420"/>
        <w:rPr>
          <w:rFonts w:cs="Calibri"/>
          <w:szCs w:val="21"/>
        </w:rPr>
      </w:pPr>
      <w:r>
        <w:rPr>
          <w:rFonts w:cs="Calibri" w:hint="eastAsia"/>
          <w:szCs w:val="21"/>
        </w:rPr>
        <w:t xml:space="preserve"> </w:t>
      </w:r>
      <w:r w:rsidR="00344253" w:rsidRPr="00632E6D">
        <w:rPr>
          <w:rFonts w:cs="Calibri" w:hint="eastAsia"/>
          <w:szCs w:val="21"/>
        </w:rPr>
        <w:t xml:space="preserve">8. </w:t>
      </w:r>
      <w:r w:rsidR="00344253" w:rsidRPr="00632E6D">
        <w:rPr>
          <w:rFonts w:cs="Calibri" w:hint="eastAsia"/>
          <w:szCs w:val="21"/>
        </w:rPr>
        <w:t>解题点拨</w:t>
      </w:r>
    </w:p>
    <w:p w:rsidR="00344253" w:rsidRPr="00632E6D" w:rsidRDefault="00632E6D" w:rsidP="00BB4FBA">
      <w:pPr>
        <w:ind w:left="315" w:hangingChars="150" w:hanging="315"/>
        <w:rPr>
          <w:rFonts w:cs="Calibri"/>
          <w:szCs w:val="21"/>
        </w:rPr>
      </w:pPr>
      <w:r>
        <w:rPr>
          <w:rFonts w:cs="Calibri" w:hint="eastAsia"/>
          <w:szCs w:val="21"/>
        </w:rPr>
        <w:t xml:space="preserve">      </w:t>
      </w:r>
      <w:r w:rsidR="00344253" w:rsidRPr="00632E6D">
        <w:rPr>
          <w:rFonts w:cs="Calibri" w:hint="eastAsia"/>
          <w:szCs w:val="21"/>
        </w:rPr>
        <w:t>根据课文记叙文先扬后抑的特点，比照开去，完形填空的写作特点同样也是如此，那</w:t>
      </w:r>
      <w:r>
        <w:rPr>
          <w:rFonts w:cs="Calibri" w:hint="eastAsia"/>
          <w:szCs w:val="21"/>
        </w:rPr>
        <w:t xml:space="preserve">    </w:t>
      </w:r>
      <w:r w:rsidR="00344253" w:rsidRPr="00632E6D">
        <w:rPr>
          <w:rFonts w:cs="Calibri" w:hint="eastAsia"/>
          <w:szCs w:val="21"/>
        </w:rPr>
        <w:t>么第</w:t>
      </w:r>
      <w:r w:rsidR="00344253" w:rsidRPr="00632E6D">
        <w:rPr>
          <w:rFonts w:cs="Calibri" w:hint="eastAsia"/>
          <w:szCs w:val="21"/>
        </w:rPr>
        <w:t>53</w:t>
      </w:r>
      <w:r w:rsidR="00344253" w:rsidRPr="00632E6D">
        <w:rPr>
          <w:rFonts w:cs="Calibri" w:hint="eastAsia"/>
          <w:szCs w:val="21"/>
        </w:rPr>
        <w:t>题正确答案为</w:t>
      </w:r>
      <w:r w:rsidR="00344253" w:rsidRPr="00632E6D">
        <w:rPr>
          <w:rFonts w:cs="Calibri" w:hint="eastAsia"/>
          <w:szCs w:val="21"/>
        </w:rPr>
        <w:t>D. added (</w:t>
      </w:r>
      <w:r w:rsidR="00344253" w:rsidRPr="00632E6D">
        <w:rPr>
          <w:rFonts w:cs="Calibri" w:hint="eastAsia"/>
          <w:szCs w:val="21"/>
        </w:rPr>
        <w:t>补充说</w:t>
      </w:r>
      <w:r w:rsidR="00344253" w:rsidRPr="00632E6D">
        <w:rPr>
          <w:rFonts w:cs="Calibri" w:hint="eastAsia"/>
          <w:szCs w:val="21"/>
        </w:rPr>
        <w:t>)</w:t>
      </w:r>
      <w:r w:rsidR="00344253" w:rsidRPr="00632E6D">
        <w:rPr>
          <w:rFonts w:cs="Calibri" w:hint="eastAsia"/>
          <w:szCs w:val="21"/>
        </w:rPr>
        <w:t>，</w:t>
      </w:r>
      <w:r w:rsidR="00344253" w:rsidRPr="00632E6D">
        <w:rPr>
          <w:rFonts w:cs="Calibri" w:hint="eastAsia"/>
          <w:szCs w:val="21"/>
        </w:rPr>
        <w:t>54</w:t>
      </w:r>
      <w:r w:rsidR="00344253" w:rsidRPr="00632E6D">
        <w:rPr>
          <w:rFonts w:cs="Calibri" w:hint="eastAsia"/>
          <w:szCs w:val="21"/>
        </w:rPr>
        <w:t>题的正确答案为</w:t>
      </w:r>
      <w:r w:rsidR="00344253" w:rsidRPr="00632E6D">
        <w:rPr>
          <w:rFonts w:cs="Calibri" w:hint="eastAsia"/>
          <w:szCs w:val="21"/>
        </w:rPr>
        <w:t>A</w:t>
      </w:r>
      <w:r w:rsidR="00344253" w:rsidRPr="00632E6D">
        <w:rPr>
          <w:rFonts w:cs="Calibri" w:hint="eastAsia"/>
          <w:szCs w:val="21"/>
        </w:rPr>
        <w:t>，因为与上文语境呼应，</w:t>
      </w:r>
      <w:r w:rsidR="00344253" w:rsidRPr="00632E6D">
        <w:rPr>
          <w:rFonts w:cs="Calibri" w:hint="eastAsia"/>
          <w:szCs w:val="21"/>
        </w:rPr>
        <w:t>55</w:t>
      </w:r>
      <w:r w:rsidR="00344253" w:rsidRPr="00632E6D">
        <w:rPr>
          <w:rFonts w:cs="Calibri" w:hint="eastAsia"/>
          <w:szCs w:val="21"/>
        </w:rPr>
        <w:t>题的正确答案为</w:t>
      </w:r>
      <w:r w:rsidR="00344253" w:rsidRPr="00632E6D">
        <w:rPr>
          <w:rFonts w:cs="Calibri" w:hint="eastAsia"/>
          <w:szCs w:val="21"/>
        </w:rPr>
        <w:t xml:space="preserve">B, </w:t>
      </w:r>
      <w:r w:rsidR="00344253" w:rsidRPr="00632E6D">
        <w:rPr>
          <w:rFonts w:cs="Calibri" w:hint="eastAsia"/>
          <w:szCs w:val="21"/>
        </w:rPr>
        <w:t>类似于课文</w:t>
      </w:r>
      <w:r w:rsidR="00344253" w:rsidRPr="00632E6D">
        <w:rPr>
          <w:rFonts w:cs="Calibri" w:hint="eastAsia"/>
          <w:szCs w:val="21"/>
        </w:rPr>
        <w:t>great</w:t>
      </w:r>
      <w:r w:rsidR="00344253" w:rsidRPr="00632E6D">
        <w:rPr>
          <w:rFonts w:cs="Calibri" w:hint="eastAsia"/>
          <w:szCs w:val="21"/>
        </w:rPr>
        <w:t>与</w:t>
      </w:r>
      <w:r w:rsidR="00344253" w:rsidRPr="00632E6D">
        <w:rPr>
          <w:rFonts w:cs="Calibri" w:hint="eastAsia"/>
          <w:szCs w:val="21"/>
        </w:rPr>
        <w:t>small</w:t>
      </w:r>
      <w:r w:rsidR="00344253" w:rsidRPr="00632E6D">
        <w:rPr>
          <w:rFonts w:cs="Calibri" w:hint="eastAsia"/>
          <w:szCs w:val="21"/>
        </w:rPr>
        <w:t>两个形容词的相互照应，这里用</w:t>
      </w:r>
      <w:r w:rsidR="00344253" w:rsidRPr="00632E6D">
        <w:rPr>
          <w:rFonts w:cs="Calibri" w:hint="eastAsia"/>
          <w:szCs w:val="21"/>
        </w:rPr>
        <w:t xml:space="preserve">beginning </w:t>
      </w:r>
      <w:r w:rsidR="00344253" w:rsidRPr="00632E6D">
        <w:rPr>
          <w:rFonts w:cs="Calibri" w:hint="eastAsia"/>
          <w:szCs w:val="21"/>
        </w:rPr>
        <w:t>与</w:t>
      </w:r>
      <w:r w:rsidR="00344253" w:rsidRPr="00632E6D">
        <w:rPr>
          <w:rFonts w:cs="Calibri" w:hint="eastAsia"/>
          <w:szCs w:val="21"/>
        </w:rPr>
        <w:t>a long way to go</w:t>
      </w:r>
      <w:r w:rsidR="00344253" w:rsidRPr="00632E6D">
        <w:rPr>
          <w:rFonts w:cs="Calibri" w:hint="eastAsia"/>
          <w:szCs w:val="21"/>
        </w:rPr>
        <w:t>相互转换。</w:t>
      </w:r>
    </w:p>
    <w:p w:rsidR="00F732DD" w:rsidRPr="00D96ADB" w:rsidRDefault="00344253" w:rsidP="00BB4FBA">
      <w:pPr>
        <w:ind w:leftChars="200" w:left="420" w:firstLineChars="100" w:firstLine="180"/>
        <w:rPr>
          <w:rFonts w:cs="Calibri"/>
          <w:color w:val="000000"/>
          <w:szCs w:val="21"/>
        </w:rPr>
      </w:pPr>
      <w:r>
        <w:rPr>
          <w:rFonts w:hint="eastAsia"/>
          <w:sz w:val="18"/>
          <w:szCs w:val="18"/>
        </w:rPr>
        <w:t xml:space="preserve">9. </w:t>
      </w:r>
      <w:r w:rsidR="00BA2696" w:rsidRPr="00D96ADB">
        <w:rPr>
          <w:rFonts w:cs="Calibri" w:hint="eastAsia"/>
          <w:color w:val="000000"/>
          <w:szCs w:val="21"/>
        </w:rPr>
        <w:t>高考原题</w:t>
      </w:r>
    </w:p>
    <w:p w:rsidR="00F732DD" w:rsidRDefault="00BA2696" w:rsidP="00544CE6">
      <w:pPr>
        <w:spacing w:line="281" w:lineRule="exact"/>
        <w:ind w:firstLineChars="1220" w:firstLine="2572"/>
        <w:rPr>
          <w:rFonts w:ascii="Calibri" w:hAnsi="Calibri" w:cs="Calibri"/>
          <w:b/>
          <w:color w:val="000000"/>
          <w:szCs w:val="21"/>
        </w:rPr>
      </w:pPr>
      <w:r>
        <w:rPr>
          <w:rFonts w:ascii="Calibri" w:hAnsi="Calibri" w:cs="Calibri"/>
          <w:b/>
          <w:color w:val="000000"/>
          <w:szCs w:val="21"/>
        </w:rPr>
        <w:t>第二节读后续写</w:t>
      </w:r>
      <w:r>
        <w:rPr>
          <w:rFonts w:ascii="Calibri" w:hAnsi="Calibri" w:cs="Calibri"/>
          <w:b/>
          <w:color w:val="000000"/>
          <w:szCs w:val="21"/>
        </w:rPr>
        <w:t>(</w:t>
      </w:r>
      <w:r>
        <w:rPr>
          <w:rFonts w:ascii="Calibri" w:hAnsi="Calibri" w:cs="Calibri"/>
          <w:b/>
          <w:color w:val="000000"/>
          <w:szCs w:val="21"/>
        </w:rPr>
        <w:t>满分</w:t>
      </w:r>
      <w:r>
        <w:rPr>
          <w:rFonts w:ascii="Calibri" w:hAnsi="Calibri" w:cs="Calibri"/>
          <w:b/>
          <w:color w:val="000000"/>
          <w:szCs w:val="21"/>
        </w:rPr>
        <w:t>25</w:t>
      </w:r>
      <w:r>
        <w:rPr>
          <w:rFonts w:ascii="Calibri" w:hAnsi="Calibri" w:cs="Calibri"/>
          <w:b/>
          <w:color w:val="000000"/>
          <w:szCs w:val="21"/>
        </w:rPr>
        <w:t>分</w:t>
      </w:r>
      <w:r>
        <w:rPr>
          <w:rFonts w:ascii="Calibri" w:hAnsi="Calibri" w:cs="Calibri"/>
          <w:b/>
          <w:color w:val="000000"/>
          <w:szCs w:val="21"/>
        </w:rPr>
        <w:t>)</w:t>
      </w:r>
    </w:p>
    <w:p w:rsidR="00F732DD" w:rsidRDefault="00BA2696">
      <w:pPr>
        <w:spacing w:line="281" w:lineRule="exact"/>
        <w:ind w:firstLineChars="245" w:firstLine="517"/>
        <w:rPr>
          <w:rFonts w:ascii="Calibri" w:hAnsi="Calibri" w:cs="Calibri"/>
          <w:b/>
          <w:color w:val="000000"/>
          <w:szCs w:val="21"/>
        </w:rPr>
      </w:pPr>
      <w:r>
        <w:rPr>
          <w:rFonts w:ascii="Calibri" w:hAnsi="Calibri" w:cs="Calibri"/>
          <w:b/>
          <w:color w:val="000000"/>
          <w:szCs w:val="21"/>
        </w:rPr>
        <w:t>阅读下面短文，根据所给情节进行续写，使之构成一个完整的故事</w:t>
      </w:r>
    </w:p>
    <w:p w:rsidR="00F732DD" w:rsidRDefault="00BA2696">
      <w:pPr>
        <w:spacing w:line="281" w:lineRule="exact"/>
        <w:ind w:leftChars="248" w:left="521" w:firstLineChars="100" w:firstLine="210"/>
        <w:rPr>
          <w:rFonts w:cs="Calibri"/>
          <w:color w:val="000000"/>
          <w:szCs w:val="21"/>
        </w:rPr>
      </w:pPr>
      <w:r>
        <w:rPr>
          <w:rFonts w:cs="Calibri"/>
          <w:color w:val="000000"/>
          <w:szCs w:val="21"/>
        </w:rPr>
        <w:t>When Dr.</w:t>
      </w:r>
      <w:r w:rsidR="00544CE6">
        <w:rPr>
          <w:rFonts w:cs="Calibri" w:hint="eastAsia"/>
          <w:color w:val="000000"/>
          <w:szCs w:val="21"/>
        </w:rPr>
        <w:t xml:space="preserve"> </w:t>
      </w:r>
      <w:r>
        <w:rPr>
          <w:rFonts w:cs="Calibri"/>
          <w:color w:val="000000"/>
          <w:szCs w:val="21"/>
        </w:rPr>
        <w:t>Henderson was assigning(</w:t>
      </w:r>
      <w:r>
        <w:rPr>
          <w:rFonts w:cs="Calibri"/>
          <w:color w:val="000000"/>
          <w:szCs w:val="21"/>
        </w:rPr>
        <w:t>指定</w:t>
      </w:r>
      <w:r>
        <w:rPr>
          <w:rFonts w:cs="Calibri"/>
          <w:color w:val="000000"/>
          <w:szCs w:val="21"/>
        </w:rPr>
        <w:t>)</w:t>
      </w:r>
      <w:r>
        <w:rPr>
          <w:rFonts w:cs="Calibri"/>
          <w:color w:val="000000"/>
          <w:szCs w:val="21"/>
          <w:u w:val="single"/>
        </w:rPr>
        <w:t>project</w:t>
      </w:r>
      <w:r>
        <w:rPr>
          <w:rFonts w:cs="Calibri"/>
          <w:color w:val="000000"/>
          <w:szCs w:val="21"/>
        </w:rPr>
        <w:t xml:space="preserve"> mates for his</w:t>
      </w:r>
      <w:r w:rsidR="00544CE6">
        <w:rPr>
          <w:rFonts w:cs="Calibri" w:hint="eastAsia"/>
          <w:color w:val="000000"/>
          <w:szCs w:val="21"/>
        </w:rPr>
        <w:t xml:space="preserve"> </w:t>
      </w:r>
      <w:r>
        <w:rPr>
          <w:rFonts w:cs="Calibri"/>
          <w:color w:val="000000"/>
          <w:szCs w:val="21"/>
        </w:rPr>
        <w:t xml:space="preserve">psychology class, I secretly hoped that he would pair me with my best friend  or at least a classmate I could have some fun with. Above all, I hoped he wouldn’t assign me to work with the fiercely competitive and extremely </w:t>
      </w:r>
      <w:r>
        <w:rPr>
          <w:rFonts w:cs="Calibri"/>
          <w:color w:val="000000"/>
          <w:szCs w:val="21"/>
          <w:u w:val="single"/>
        </w:rPr>
        <w:t>serious</w:t>
      </w:r>
      <w:r>
        <w:rPr>
          <w:rFonts w:cs="Calibri"/>
          <w:color w:val="000000"/>
          <w:szCs w:val="21"/>
        </w:rPr>
        <w:t xml:space="preserve"> fellow who always wore dark clothes and apparently had a personality to match. As fate</w:t>
      </w:r>
      <w:r>
        <w:rPr>
          <w:rFonts w:cs="Calibri"/>
          <w:color w:val="000000"/>
          <w:szCs w:val="21"/>
        </w:rPr>
        <w:t>（命运）</w:t>
      </w:r>
      <w:r>
        <w:rPr>
          <w:rFonts w:cs="Calibri"/>
          <w:color w:val="000000"/>
          <w:szCs w:val="21"/>
        </w:rPr>
        <w:t>would have it, Dr. Henderson very deliberately matched everyone in class and announced that I would be working with the one person in class I wanted to avoid.</w:t>
      </w:r>
    </w:p>
    <w:p w:rsidR="00F732DD" w:rsidRDefault="00BA2696">
      <w:pPr>
        <w:spacing w:line="281" w:lineRule="exact"/>
        <w:ind w:leftChars="248" w:left="521" w:firstLineChars="100" w:firstLine="210"/>
        <w:rPr>
          <w:rFonts w:cs="Calibri"/>
          <w:color w:val="000000"/>
          <w:szCs w:val="21"/>
        </w:rPr>
      </w:pPr>
      <w:r>
        <w:rPr>
          <w:rFonts w:cs="Calibri"/>
          <w:color w:val="000000"/>
          <w:szCs w:val="21"/>
        </w:rPr>
        <w:t>I went up to my new</w:t>
      </w:r>
      <w:r w:rsidR="00544CE6">
        <w:rPr>
          <w:rFonts w:cs="Calibri" w:hint="eastAsia"/>
          <w:color w:val="000000"/>
          <w:szCs w:val="21"/>
        </w:rPr>
        <w:t xml:space="preserve"> </w:t>
      </w:r>
      <w:r>
        <w:rPr>
          <w:rFonts w:cs="Calibri"/>
          <w:color w:val="000000"/>
          <w:szCs w:val="21"/>
          <w:u w:val="single"/>
        </w:rPr>
        <w:t>teammate</w:t>
      </w:r>
      <w:r>
        <w:rPr>
          <w:rFonts w:cs="Calibri"/>
          <w:color w:val="000000"/>
          <w:szCs w:val="21"/>
        </w:rPr>
        <w:t xml:space="preserve"> and introduced myself. He looked at me as though I </w:t>
      </w:r>
      <w:r>
        <w:rPr>
          <w:rFonts w:cs="Calibri"/>
          <w:color w:val="000000"/>
          <w:szCs w:val="21"/>
        </w:rPr>
        <w:lastRenderedPageBreak/>
        <w:t>weren’t there. I felt he treated me as though I would hold him back and probably make him fail to get an A in the course. He wasn’t mean or abusive.</w:t>
      </w:r>
      <w:r w:rsidR="00544CE6">
        <w:rPr>
          <w:rFonts w:cs="Calibri" w:hint="eastAsia"/>
          <w:color w:val="000000"/>
          <w:szCs w:val="21"/>
        </w:rPr>
        <w:t xml:space="preserve"> </w:t>
      </w:r>
      <w:r>
        <w:rPr>
          <w:rFonts w:cs="Calibri"/>
          <w:color w:val="000000"/>
          <w:szCs w:val="21"/>
        </w:rPr>
        <w:t xml:space="preserve">He just gave me the impression he could do whatever project we dreamed up better if he did it </w:t>
      </w:r>
      <w:r>
        <w:rPr>
          <w:rFonts w:cs="Calibri"/>
          <w:color w:val="000000"/>
          <w:szCs w:val="21"/>
          <w:u w:val="single"/>
        </w:rPr>
        <w:t>alone</w:t>
      </w:r>
      <w:r>
        <w:rPr>
          <w:rFonts w:cs="Calibri"/>
          <w:color w:val="000000"/>
          <w:szCs w:val="21"/>
        </w:rPr>
        <w:t>.</w:t>
      </w:r>
    </w:p>
    <w:p w:rsidR="00F732DD" w:rsidRDefault="00BA2696">
      <w:pPr>
        <w:spacing w:line="281" w:lineRule="exact"/>
        <w:ind w:leftChars="248" w:left="521" w:firstLineChars="100" w:firstLine="210"/>
        <w:rPr>
          <w:rFonts w:cs="Calibri"/>
          <w:color w:val="000000"/>
          <w:szCs w:val="21"/>
        </w:rPr>
      </w:pPr>
      <w:r>
        <w:rPr>
          <w:rFonts w:cs="Calibri"/>
          <w:color w:val="000000"/>
          <w:szCs w:val="21"/>
        </w:rPr>
        <w:t> Needless to say, I didn’t look forward to an entire semester of being brushed off, but I tried to make the best of it and didn’t say anything for fear that, I would make things worse.</w:t>
      </w:r>
    </w:p>
    <w:p w:rsidR="00F732DD" w:rsidRDefault="00BA2696">
      <w:pPr>
        <w:spacing w:line="281" w:lineRule="exact"/>
        <w:ind w:leftChars="248" w:left="521" w:firstLineChars="100" w:firstLine="210"/>
        <w:rPr>
          <w:rFonts w:cs="Calibri"/>
          <w:color w:val="000000"/>
          <w:szCs w:val="21"/>
        </w:rPr>
      </w:pPr>
      <w:r>
        <w:rPr>
          <w:rFonts w:cs="Calibri"/>
          <w:color w:val="000000"/>
          <w:szCs w:val="21"/>
        </w:rPr>
        <w:t>The project required each learn to develop a hypothesis(</w:t>
      </w:r>
      <w:r>
        <w:rPr>
          <w:rFonts w:cs="Calibri"/>
          <w:color w:val="000000"/>
          <w:szCs w:val="21"/>
        </w:rPr>
        <w:t>假说</w:t>
      </w:r>
      <w:r>
        <w:rPr>
          <w:rFonts w:cs="Calibri"/>
          <w:color w:val="000000"/>
          <w:szCs w:val="21"/>
        </w:rPr>
        <w:t xml:space="preserve">), set up an experiment to test the hypothesis,, do the statistical analysis and present the </w:t>
      </w:r>
      <w:r>
        <w:rPr>
          <w:rFonts w:cs="Calibri"/>
          <w:color w:val="000000"/>
          <w:szCs w:val="21"/>
          <w:u w:val="single"/>
        </w:rPr>
        <w:t>findings</w:t>
      </w:r>
      <w:r>
        <w:rPr>
          <w:rFonts w:cs="Calibri"/>
          <w:color w:val="000000"/>
          <w:szCs w:val="21"/>
        </w:rPr>
        <w:t xml:space="preserve">. Whatever </w:t>
      </w:r>
      <w:r>
        <w:rPr>
          <w:rFonts w:cs="Calibri"/>
          <w:color w:val="000000"/>
          <w:szCs w:val="21"/>
          <w:u w:val="single"/>
        </w:rPr>
        <w:t>grade</w:t>
      </w:r>
      <w:r>
        <w:rPr>
          <w:rFonts w:cs="Calibri"/>
          <w:color w:val="000000"/>
          <w:szCs w:val="21"/>
        </w:rPr>
        <w:t xml:space="preserve"> the team received would be </w:t>
      </w:r>
      <w:r>
        <w:rPr>
          <w:rFonts w:cs="Calibri"/>
          <w:color w:val="000000"/>
          <w:szCs w:val="21"/>
          <w:u w:val="single"/>
        </w:rPr>
        <w:t>shared</w:t>
      </w:r>
      <w:r>
        <w:rPr>
          <w:rFonts w:cs="Calibri"/>
          <w:color w:val="000000"/>
          <w:szCs w:val="21"/>
        </w:rPr>
        <w:t xml:space="preserve"> by both students.</w:t>
      </w:r>
    </w:p>
    <w:p w:rsidR="00F732DD" w:rsidRDefault="00BA2696">
      <w:pPr>
        <w:spacing w:line="281" w:lineRule="exact"/>
        <w:ind w:leftChars="248" w:left="521" w:firstLineChars="100" w:firstLine="210"/>
        <w:rPr>
          <w:rFonts w:cs="Calibri"/>
          <w:color w:val="000000"/>
          <w:szCs w:val="21"/>
        </w:rPr>
      </w:pPr>
      <w:r>
        <w:rPr>
          <w:rFonts w:cs="Calibri"/>
          <w:color w:val="000000"/>
          <w:szCs w:val="21"/>
        </w:rPr>
        <w:t xml:space="preserve">When my teammate and I met to </w:t>
      </w:r>
      <w:r>
        <w:rPr>
          <w:rFonts w:cs="Calibri"/>
          <w:color w:val="000000"/>
          <w:szCs w:val="21"/>
          <w:u w:val="single"/>
        </w:rPr>
        <w:t>discuss</w:t>
      </w:r>
      <w:r>
        <w:rPr>
          <w:rFonts w:cs="Calibri"/>
          <w:color w:val="000000"/>
          <w:szCs w:val="21"/>
        </w:rPr>
        <w:t xml:space="preserve"> our project, I was uneasy. Here was this challenging student who had a reputation for single-mindedness and good grades—the exact opposite of me. I actually wanted to drop the class at one point, but stopped short because I didn’t want to give him the </w:t>
      </w:r>
      <w:r>
        <w:rPr>
          <w:rFonts w:cs="Calibri"/>
          <w:color w:val="000000"/>
          <w:szCs w:val="21"/>
          <w:u w:val="single"/>
        </w:rPr>
        <w:t>satisfaction</w:t>
      </w:r>
      <w:r>
        <w:rPr>
          <w:rFonts w:cs="Calibri"/>
          <w:color w:val="000000"/>
          <w:szCs w:val="21"/>
        </w:rPr>
        <w:t xml:space="preserve"> of my chickening out. I decided to stick to it no matter what.</w:t>
      </w:r>
    </w:p>
    <w:p w:rsidR="00F732DD" w:rsidRDefault="00BA2696">
      <w:pPr>
        <w:spacing w:line="281" w:lineRule="exact"/>
        <w:ind w:leftChars="248" w:left="521" w:firstLineChars="100" w:firstLine="210"/>
        <w:rPr>
          <w:rFonts w:cs="Calibri"/>
          <w:color w:val="000000"/>
          <w:szCs w:val="21"/>
        </w:rPr>
      </w:pPr>
      <w:r>
        <w:rPr>
          <w:rFonts w:cs="Calibri"/>
          <w:color w:val="000000"/>
          <w:szCs w:val="21"/>
        </w:rPr>
        <w:t>After long discussions, we somehow agreed to do a study on the psychological well-being of teenagers. I wasn’t sure what it meant exactly, but at least we had a topic.</w:t>
      </w:r>
    </w:p>
    <w:p w:rsidR="00F732DD" w:rsidRDefault="00BA2696">
      <w:pPr>
        <w:spacing w:line="281" w:lineRule="exact"/>
        <w:ind w:leftChars="172" w:left="361" w:firstLineChars="200" w:firstLine="360"/>
        <w:rPr>
          <w:sz w:val="18"/>
          <w:szCs w:val="18"/>
        </w:rPr>
      </w:pPr>
      <w:r>
        <w:rPr>
          <w:sz w:val="18"/>
          <w:szCs w:val="18"/>
        </w:rPr>
        <w:t>所续写短文的词数应为</w:t>
      </w:r>
      <w:r>
        <w:rPr>
          <w:sz w:val="18"/>
          <w:szCs w:val="18"/>
        </w:rPr>
        <w:t>150</w:t>
      </w:r>
      <w:r>
        <w:rPr>
          <w:sz w:val="18"/>
          <w:szCs w:val="18"/>
        </w:rPr>
        <w:t>左右</w:t>
      </w:r>
    </w:p>
    <w:p w:rsidR="00F732DD" w:rsidRDefault="00BA2696">
      <w:pPr>
        <w:spacing w:line="281" w:lineRule="exact"/>
        <w:ind w:leftChars="172" w:left="361" w:firstLineChars="200" w:firstLine="360"/>
        <w:rPr>
          <w:sz w:val="18"/>
          <w:szCs w:val="18"/>
        </w:rPr>
      </w:pPr>
      <w:r>
        <w:rPr>
          <w:sz w:val="18"/>
          <w:szCs w:val="18"/>
        </w:rPr>
        <w:t>至少使用</w:t>
      </w:r>
      <w:r>
        <w:rPr>
          <w:sz w:val="18"/>
          <w:szCs w:val="18"/>
        </w:rPr>
        <w:t>5</w:t>
      </w:r>
      <w:r>
        <w:rPr>
          <w:sz w:val="18"/>
          <w:szCs w:val="18"/>
        </w:rPr>
        <w:t>个短文中标有下划线的关键词语</w:t>
      </w:r>
    </w:p>
    <w:p w:rsidR="00F732DD" w:rsidRDefault="00BA2696">
      <w:pPr>
        <w:spacing w:line="281" w:lineRule="exact"/>
        <w:ind w:leftChars="172" w:left="361" w:firstLineChars="200" w:firstLine="360"/>
        <w:rPr>
          <w:sz w:val="18"/>
          <w:szCs w:val="18"/>
        </w:rPr>
      </w:pPr>
      <w:r>
        <w:rPr>
          <w:sz w:val="18"/>
          <w:szCs w:val="18"/>
        </w:rPr>
        <w:t>续写部分分为两段，每段的开头语已为你写好</w:t>
      </w:r>
    </w:p>
    <w:p w:rsidR="00F732DD" w:rsidRDefault="00BA2696">
      <w:pPr>
        <w:spacing w:line="281" w:lineRule="exact"/>
        <w:ind w:leftChars="172" w:left="361" w:firstLineChars="200" w:firstLine="360"/>
        <w:rPr>
          <w:sz w:val="18"/>
          <w:szCs w:val="18"/>
        </w:rPr>
      </w:pPr>
      <w:r>
        <w:rPr>
          <w:sz w:val="18"/>
          <w:szCs w:val="18"/>
        </w:rPr>
        <w:t>续写完成后，请用下划线标出你所使用的关键词语。</w:t>
      </w:r>
    </w:p>
    <w:p w:rsidR="00F732DD" w:rsidRDefault="00BA2696">
      <w:pPr>
        <w:spacing w:line="281" w:lineRule="exact"/>
        <w:ind w:leftChars="248" w:left="521" w:firstLineChars="100" w:firstLine="211"/>
        <w:rPr>
          <w:rFonts w:ascii="Calibri" w:hAnsi="Calibri" w:cs="Calibri"/>
          <w:color w:val="000000"/>
          <w:szCs w:val="21"/>
        </w:rPr>
      </w:pPr>
      <w:r>
        <w:rPr>
          <w:rFonts w:ascii="Calibri" w:hAnsi="Calibri"/>
          <w:b/>
          <w:bCs/>
          <w:color w:val="000000"/>
          <w:szCs w:val="21"/>
        </w:rPr>
        <w:t>Paragraph 1</w:t>
      </w:r>
      <w:r>
        <w:rPr>
          <w:rFonts w:ascii="Calibri" w:hAnsi="Calibri"/>
          <w:b/>
          <w:bCs/>
          <w:color w:val="000000"/>
          <w:szCs w:val="21"/>
        </w:rPr>
        <w:t>：</w:t>
      </w:r>
      <w:r>
        <w:rPr>
          <w:rFonts w:ascii="Calibri" w:hAnsi="Calibri"/>
          <w:i/>
          <w:color w:val="000000"/>
          <w:szCs w:val="21"/>
        </w:rPr>
        <w:t>We started to meet regularly to draw up our plans. </w:t>
      </w:r>
    </w:p>
    <w:p w:rsidR="00F732DD" w:rsidRDefault="00BA2696">
      <w:pPr>
        <w:spacing w:line="281" w:lineRule="exact"/>
        <w:ind w:leftChars="248" w:left="521" w:firstLineChars="100" w:firstLine="211"/>
        <w:rPr>
          <w:rFonts w:ascii="Calibri" w:hAnsi="Calibri"/>
          <w:i/>
          <w:color w:val="000000"/>
          <w:szCs w:val="21"/>
        </w:rPr>
      </w:pPr>
      <w:r>
        <w:rPr>
          <w:rFonts w:ascii="Calibri" w:hAnsi="Calibri"/>
          <w:b/>
          <w:bCs/>
          <w:color w:val="000000"/>
          <w:szCs w:val="21"/>
        </w:rPr>
        <w:t>Paragraph 2</w:t>
      </w:r>
      <w:r>
        <w:rPr>
          <w:rFonts w:ascii="Calibri" w:hAnsi="Calibri"/>
          <w:b/>
          <w:bCs/>
          <w:color w:val="000000"/>
          <w:szCs w:val="21"/>
        </w:rPr>
        <w:t>：</w:t>
      </w:r>
      <w:r>
        <w:rPr>
          <w:rFonts w:ascii="Calibri" w:hAnsi="Calibri"/>
          <w:i/>
          <w:color w:val="000000"/>
          <w:szCs w:val="21"/>
        </w:rPr>
        <w:t>One day I got word that he was admitted to hospital for a serious disease.</w:t>
      </w:r>
    </w:p>
    <w:p w:rsidR="00F732DD" w:rsidRDefault="00344253" w:rsidP="00344253">
      <w:pPr>
        <w:ind w:firstLineChars="200" w:firstLine="420"/>
      </w:pPr>
      <w:r>
        <w:rPr>
          <w:rFonts w:hint="eastAsia"/>
        </w:rPr>
        <w:t xml:space="preserve">10. </w:t>
      </w:r>
      <w:r w:rsidR="00BA2696">
        <w:rPr>
          <w:rFonts w:hint="eastAsia"/>
        </w:rPr>
        <w:t>试题分析</w:t>
      </w:r>
    </w:p>
    <w:p w:rsidR="00F732DD" w:rsidRDefault="00BA2696">
      <w:pPr>
        <w:spacing w:line="281" w:lineRule="exact"/>
        <w:ind w:leftChars="172" w:left="361" w:firstLineChars="150" w:firstLine="270"/>
        <w:rPr>
          <w:sz w:val="18"/>
          <w:szCs w:val="18"/>
        </w:rPr>
      </w:pPr>
      <w:r>
        <w:rPr>
          <w:rFonts w:hint="eastAsia"/>
          <w:sz w:val="18"/>
          <w:szCs w:val="18"/>
        </w:rPr>
        <w:t>构思此篇读后续写写作过程，考生最大的困难是写作内容难以具体化，也不能让这些表示语言、动作或者情感的内容有机衔接，出现词不达意或隔离碎片的问题，从而难以表达语篇主题，使改卷老师眼睛一亮愿意给出高分。但是假如适当运用前面所准备的表示情感和心理的动词短语，不出意料的话肯定能够使文章增色不少，</w:t>
      </w:r>
    </w:p>
    <w:p w:rsidR="00F732DD" w:rsidRDefault="00344253" w:rsidP="00344253">
      <w:pPr>
        <w:spacing w:line="281" w:lineRule="exact"/>
        <w:ind w:left="420"/>
        <w:rPr>
          <w:sz w:val="18"/>
          <w:szCs w:val="18"/>
        </w:rPr>
      </w:pPr>
      <w:r>
        <w:rPr>
          <w:rFonts w:hint="eastAsia"/>
          <w:sz w:val="18"/>
          <w:szCs w:val="18"/>
        </w:rPr>
        <w:t xml:space="preserve">11. </w:t>
      </w:r>
      <w:r w:rsidR="00BA2696">
        <w:rPr>
          <w:rFonts w:hint="eastAsia"/>
          <w:sz w:val="18"/>
          <w:szCs w:val="18"/>
        </w:rPr>
        <w:t>课文位置</w:t>
      </w:r>
    </w:p>
    <w:p w:rsidR="00F732DD" w:rsidRDefault="00BA2696" w:rsidP="00544CE6">
      <w:pPr>
        <w:spacing w:line="281" w:lineRule="exact"/>
        <w:ind w:firstLineChars="850" w:firstLine="1792"/>
        <w:rPr>
          <w:rFonts w:ascii="Calibri" w:hAnsi="Calibri" w:cs="Calibri"/>
          <w:b/>
          <w:color w:val="000000"/>
          <w:szCs w:val="21"/>
        </w:rPr>
      </w:pPr>
      <w:r>
        <w:rPr>
          <w:rFonts w:ascii="Calibri" w:hAnsi="Calibri" w:cs="Calibri" w:hint="eastAsia"/>
          <w:b/>
          <w:color w:val="000000"/>
          <w:szCs w:val="21"/>
        </w:rPr>
        <w:t xml:space="preserve"> (</w:t>
      </w:r>
      <w:r>
        <w:rPr>
          <w:rFonts w:ascii="Calibri" w:hAnsi="Calibri" w:cs="Calibri" w:hint="eastAsia"/>
          <w:b/>
          <w:color w:val="000000"/>
          <w:szCs w:val="21"/>
        </w:rPr>
        <w:t>人教版选择性必修一</w:t>
      </w:r>
      <w:r>
        <w:rPr>
          <w:rFonts w:ascii="Calibri" w:hAnsi="Calibri" w:cs="Calibri" w:hint="eastAsia"/>
          <w:b/>
          <w:color w:val="000000"/>
          <w:szCs w:val="21"/>
        </w:rPr>
        <w:t xml:space="preserve"> Unit 4. Body Language)</w:t>
      </w:r>
    </w:p>
    <w:p w:rsidR="00F732DD" w:rsidRDefault="00BA2696">
      <w:pPr>
        <w:spacing w:line="281" w:lineRule="exact"/>
        <w:ind w:firstLineChars="1140" w:firstLine="2403"/>
        <w:rPr>
          <w:rFonts w:ascii="Calibri" w:hAnsi="Calibri" w:cs="Calibri"/>
          <w:b/>
          <w:color w:val="000000"/>
          <w:szCs w:val="21"/>
        </w:rPr>
      </w:pPr>
      <w:r>
        <w:rPr>
          <w:rFonts w:ascii="Calibri" w:hAnsi="Calibri" w:cs="Calibri" w:hint="eastAsia"/>
          <w:b/>
          <w:color w:val="000000"/>
          <w:szCs w:val="21"/>
        </w:rPr>
        <w:t>How Do I Know My Students</w:t>
      </w:r>
    </w:p>
    <w:p w:rsidR="00F732DD" w:rsidRDefault="00BA2696">
      <w:pPr>
        <w:spacing w:line="281" w:lineRule="exact"/>
        <w:ind w:leftChars="248" w:left="521" w:firstLineChars="100" w:firstLine="210"/>
        <w:rPr>
          <w:rFonts w:cs="Calibri"/>
          <w:color w:val="000000"/>
          <w:szCs w:val="21"/>
        </w:rPr>
      </w:pPr>
      <w:r>
        <w:rPr>
          <w:rFonts w:cs="Calibri"/>
          <w:color w:val="000000"/>
          <w:szCs w:val="21"/>
        </w:rPr>
        <w:t>As an educator, people often ask me how I know what is going on in the minds of my students. Many students are quite shy and don’t speak all that much. At the same time, in a classroom of more than forty students, it is hard to have many one-on-one conversations with each person. So, how can I really know what makes each student tick?</w:t>
      </w:r>
    </w:p>
    <w:p w:rsidR="00F732DD" w:rsidRDefault="00BA2696">
      <w:pPr>
        <w:spacing w:line="281" w:lineRule="exact"/>
        <w:ind w:firstLineChars="350" w:firstLine="735"/>
        <w:rPr>
          <w:rFonts w:cs="Calibri"/>
          <w:color w:val="000000"/>
          <w:szCs w:val="21"/>
        </w:rPr>
      </w:pPr>
      <w:r>
        <w:rPr>
          <w:rFonts w:cs="Calibri"/>
          <w:color w:val="000000"/>
          <w:szCs w:val="21"/>
        </w:rPr>
        <w:t>My answer? I look at their body language.</w:t>
      </w:r>
    </w:p>
    <w:p w:rsidR="00F732DD" w:rsidRDefault="00BA2696">
      <w:pPr>
        <w:spacing w:line="281" w:lineRule="exact"/>
        <w:ind w:leftChars="248" w:left="521" w:firstLineChars="100" w:firstLine="210"/>
        <w:rPr>
          <w:rFonts w:cs="Calibri"/>
          <w:color w:val="000000"/>
          <w:szCs w:val="21"/>
        </w:rPr>
      </w:pPr>
      <w:r>
        <w:rPr>
          <w:rFonts w:cs="Calibri"/>
          <w:color w:val="000000"/>
          <w:szCs w:val="21"/>
        </w:rPr>
        <w:t>It is easy to recognize when students are interested in a lesson. Most tend to l</w:t>
      </w:r>
      <w:r>
        <w:rPr>
          <w:rFonts w:cs="Calibri"/>
          <w:color w:val="000000"/>
          <w:szCs w:val="21"/>
          <w:u w:val="single"/>
        </w:rPr>
        <w:t>ook up and make eye contact</w:t>
      </w:r>
      <w:r>
        <w:rPr>
          <w:rFonts w:cs="Calibri"/>
          <w:color w:val="000000"/>
          <w:szCs w:val="21"/>
        </w:rPr>
        <w:t xml:space="preserve">. When I make a joke, they smile. When I talk about something difficult, they look confused. I know when students are really interested, however, because they </w:t>
      </w:r>
      <w:r>
        <w:rPr>
          <w:rFonts w:cs="Calibri"/>
          <w:color w:val="000000"/>
          <w:szCs w:val="21"/>
          <w:u w:val="single"/>
        </w:rPr>
        <w:t>lean forward and look at me</w:t>
      </w:r>
      <w:r>
        <w:rPr>
          <w:rFonts w:cs="Calibri"/>
          <w:color w:val="000000"/>
          <w:szCs w:val="21"/>
        </w:rPr>
        <w:t xml:space="preserve">. People have a tendency to lean towards whatever they are interested in. So if a student </w:t>
      </w:r>
      <w:r>
        <w:rPr>
          <w:rFonts w:cs="Calibri"/>
          <w:color w:val="000000"/>
          <w:szCs w:val="21"/>
          <w:u w:val="single"/>
        </w:rPr>
        <w:t>has his head lowered to look at his watch</w:t>
      </w:r>
      <w:r>
        <w:rPr>
          <w:rFonts w:cs="Calibri"/>
          <w:color w:val="000000"/>
          <w:szCs w:val="21"/>
        </w:rPr>
        <w:t>, it implies he is bored and just counting the minutes for the class to end. If two friends are leaning their heads together, they are probably writing notes to each other. Of course, not everyone who looks up is paying attention in class. Some students look up</w:t>
      </w:r>
      <w:r>
        <w:rPr>
          <w:rFonts w:hAnsiTheme="majorHAnsi" w:cs="Calibri"/>
          <w:color w:val="000000"/>
          <w:szCs w:val="21"/>
        </w:rPr>
        <w:t>，</w:t>
      </w:r>
      <w:r>
        <w:rPr>
          <w:rFonts w:cs="Calibri"/>
          <w:color w:val="000000"/>
          <w:szCs w:val="21"/>
        </w:rPr>
        <w:t>but there is an absence of eye contact. Their eyes barely move, and they always have the same distant expression on their faces. It is as though they are asleep with their eyes open.</w:t>
      </w:r>
    </w:p>
    <w:p w:rsidR="00F732DD" w:rsidRDefault="00BA2696">
      <w:pPr>
        <w:spacing w:line="281" w:lineRule="exact"/>
        <w:ind w:leftChars="248" w:left="521" w:firstLineChars="100" w:firstLine="210"/>
        <w:rPr>
          <w:rFonts w:cs="Calibri"/>
          <w:color w:val="000000"/>
          <w:szCs w:val="21"/>
        </w:rPr>
      </w:pPr>
      <w:r>
        <w:rPr>
          <w:rFonts w:cs="Calibri"/>
          <w:color w:val="000000"/>
          <w:szCs w:val="21"/>
        </w:rPr>
        <w:t xml:space="preserve">Some students are amused by something else. They spend all their time looking anywhere but at me. Then again, some students’ favorite activity is daydreaming. </w:t>
      </w:r>
      <w:r>
        <w:rPr>
          <w:rFonts w:cs="Calibri"/>
          <w:color w:val="000000"/>
          <w:szCs w:val="21"/>
          <w:u w:val="single"/>
        </w:rPr>
        <w:t>With their chins on their hands, they occupy themselves by staring out of the window or up at the ceiling.</w:t>
      </w:r>
      <w:r>
        <w:rPr>
          <w:rFonts w:cs="Calibri"/>
          <w:color w:val="000000"/>
          <w:szCs w:val="21"/>
        </w:rPr>
        <w:t xml:space="preserve"> They are certainly interested in something, but who knows what. The main </w:t>
      </w:r>
      <w:r>
        <w:rPr>
          <w:rFonts w:cs="Calibri"/>
          <w:color w:val="000000"/>
          <w:szCs w:val="21"/>
        </w:rPr>
        <w:lastRenderedPageBreak/>
        <w:t>thing is reminding distracted students that they need to pay attention in class.</w:t>
      </w:r>
    </w:p>
    <w:p w:rsidR="00F732DD" w:rsidRDefault="00BA2696">
      <w:pPr>
        <w:spacing w:line="281" w:lineRule="exact"/>
        <w:ind w:leftChars="248" w:left="521" w:firstLineChars="100" w:firstLine="210"/>
        <w:rPr>
          <w:rFonts w:cs="Calibri"/>
          <w:color w:val="000000"/>
          <w:szCs w:val="21"/>
        </w:rPr>
      </w:pPr>
      <w:r>
        <w:rPr>
          <w:rFonts w:cs="Calibri"/>
          <w:color w:val="000000"/>
          <w:szCs w:val="21"/>
        </w:rPr>
        <w:t xml:space="preserve">While it is easy to perceive when students are interested, bored, or distracted, it is sometimes much harder to distinguish when students are troubled. Students who are angry, afraid, or experiencing anxiety may </w:t>
      </w:r>
      <w:r>
        <w:rPr>
          <w:rFonts w:cs="Calibri"/>
          <w:color w:val="000000"/>
          <w:szCs w:val="21"/>
          <w:u w:val="single"/>
        </w:rPr>
        <w:t>have their arms crossed in front of their chests and their legs closed or crossed</w:t>
      </w:r>
      <w:r>
        <w:rPr>
          <w:rFonts w:cs="Calibri"/>
          <w:color w:val="000000"/>
          <w:szCs w:val="21"/>
        </w:rPr>
        <w:t xml:space="preserve">, like they are guarding their bodies. Students who are sad or worried will nearly always </w:t>
      </w:r>
      <w:r>
        <w:rPr>
          <w:rFonts w:cs="Calibri"/>
          <w:color w:val="000000"/>
          <w:szCs w:val="21"/>
          <w:u w:val="single"/>
        </w:rPr>
        <w:t>wear a frown</w:t>
      </w:r>
      <w:r>
        <w:rPr>
          <w:rFonts w:cs="Calibri"/>
          <w:color w:val="000000"/>
          <w:szCs w:val="21"/>
        </w:rPr>
        <w:t xml:space="preserve">. They may also </w:t>
      </w:r>
      <w:r>
        <w:rPr>
          <w:rFonts w:cs="Calibri"/>
          <w:color w:val="000000"/>
          <w:szCs w:val="21"/>
          <w:u w:val="single"/>
        </w:rPr>
        <w:t xml:space="preserve">hide their faces in their hands </w:t>
      </w:r>
      <w:r>
        <w:rPr>
          <w:rFonts w:cs="Calibri"/>
          <w:color w:val="000000"/>
          <w:szCs w:val="21"/>
        </w:rPr>
        <w:t>like they are embarrassed or ashamed. Some students act this way merely because they are afraid of being called on by the teacher. However</w:t>
      </w:r>
      <w:r>
        <w:rPr>
          <w:rFonts w:hAnsiTheme="majorHAnsi" w:cs="Calibri"/>
          <w:color w:val="000000"/>
          <w:szCs w:val="21"/>
        </w:rPr>
        <w:t>，</w:t>
      </w:r>
      <w:r>
        <w:rPr>
          <w:rFonts w:cs="Calibri"/>
          <w:color w:val="000000"/>
          <w:szCs w:val="21"/>
        </w:rPr>
        <w:t>if a student does not bother to brush her hair and her eyes are red from weeping</w:t>
      </w:r>
      <w:r>
        <w:rPr>
          <w:rFonts w:hAnsiTheme="majorHAnsi" w:cs="Calibri"/>
          <w:color w:val="000000"/>
          <w:szCs w:val="21"/>
        </w:rPr>
        <w:t>，</w:t>
      </w:r>
      <w:r>
        <w:rPr>
          <w:rFonts w:cs="Calibri"/>
          <w:color w:val="000000"/>
          <w:szCs w:val="21"/>
        </w:rPr>
        <w:t>then I can infer that there are deeper issues at work. It could be that she is having serious conflicts with other students or at home.    Whatever it is, I know I need to inquire and assess what is going on.</w:t>
      </w:r>
    </w:p>
    <w:p w:rsidR="00F732DD" w:rsidRDefault="00BA2696">
      <w:pPr>
        <w:spacing w:line="281" w:lineRule="exact"/>
        <w:ind w:leftChars="248" w:left="521" w:firstLineChars="100" w:firstLine="210"/>
        <w:rPr>
          <w:rFonts w:cs="Calibri"/>
          <w:color w:val="000000"/>
          <w:szCs w:val="21"/>
        </w:rPr>
      </w:pPr>
      <w:r>
        <w:rPr>
          <w:rFonts w:cs="Calibri"/>
          <w:color w:val="000000"/>
          <w:szCs w:val="21"/>
        </w:rPr>
        <w:t>Ultimately, my duty is helping every student to learn. Their body language lets me know when to adjust class activities, when to intervene, and when to talk to students individually, so they can all get the most out of school. Reacting to body language is an important component of being a teacher.</w:t>
      </w:r>
    </w:p>
    <w:p w:rsidR="00F732DD" w:rsidRDefault="00344253" w:rsidP="00344253">
      <w:pPr>
        <w:spacing w:line="281" w:lineRule="exact"/>
        <w:ind w:firstLineChars="250" w:firstLine="450"/>
        <w:rPr>
          <w:sz w:val="18"/>
          <w:szCs w:val="18"/>
        </w:rPr>
      </w:pPr>
      <w:r>
        <w:rPr>
          <w:rFonts w:hint="eastAsia"/>
          <w:sz w:val="18"/>
          <w:szCs w:val="18"/>
        </w:rPr>
        <w:t xml:space="preserve">12. </w:t>
      </w:r>
      <w:r w:rsidR="00BA2696">
        <w:rPr>
          <w:rFonts w:hint="eastAsia"/>
          <w:sz w:val="18"/>
          <w:szCs w:val="18"/>
        </w:rPr>
        <w:t>范文呈现</w:t>
      </w:r>
    </w:p>
    <w:p w:rsidR="00F732DD" w:rsidRDefault="00BA2696" w:rsidP="00544CE6">
      <w:pPr>
        <w:spacing w:line="281" w:lineRule="exact"/>
        <w:ind w:leftChars="272" w:left="571" w:firstLineChars="50" w:firstLine="105"/>
        <w:rPr>
          <w:rFonts w:ascii="Calibri" w:hAnsi="Calibri"/>
          <w:b/>
          <w:bCs/>
          <w:color w:val="000000"/>
          <w:szCs w:val="21"/>
        </w:rPr>
      </w:pPr>
      <w:r>
        <w:rPr>
          <w:rFonts w:ascii="Calibri" w:hAnsi="Calibri"/>
          <w:b/>
          <w:bCs/>
          <w:color w:val="000000"/>
          <w:szCs w:val="21"/>
        </w:rPr>
        <w:t>Paragraph 1</w:t>
      </w:r>
      <w:r>
        <w:rPr>
          <w:rFonts w:ascii="Calibri" w:hAnsi="Calibri"/>
          <w:b/>
          <w:bCs/>
          <w:color w:val="000000"/>
          <w:szCs w:val="21"/>
        </w:rPr>
        <w:t>：</w:t>
      </w:r>
    </w:p>
    <w:p w:rsidR="00F732DD" w:rsidRDefault="00BA2696" w:rsidP="00544CE6">
      <w:pPr>
        <w:spacing w:line="281" w:lineRule="exact"/>
        <w:ind w:leftChars="272" w:left="571" w:firstLineChars="148" w:firstLine="311"/>
        <w:rPr>
          <w:rFonts w:cs="Calibri"/>
          <w:color w:val="000000"/>
          <w:szCs w:val="21"/>
        </w:rPr>
      </w:pPr>
      <w:r>
        <w:rPr>
          <w:rFonts w:cs="Calibri" w:hint="eastAsia"/>
          <w:color w:val="000000"/>
          <w:szCs w:val="21"/>
        </w:rPr>
        <w:t xml:space="preserve">In the very beginninghe always </w:t>
      </w:r>
      <w:r>
        <w:rPr>
          <w:rFonts w:cs="Calibri"/>
          <w:color w:val="000000"/>
          <w:szCs w:val="21"/>
        </w:rPr>
        <w:t>star</w:t>
      </w:r>
      <w:r>
        <w:rPr>
          <w:rFonts w:cs="Calibri" w:hint="eastAsia"/>
          <w:color w:val="000000"/>
          <w:szCs w:val="21"/>
        </w:rPr>
        <w:t>ed</w:t>
      </w:r>
      <w:r>
        <w:rPr>
          <w:rFonts w:cs="Calibri"/>
          <w:color w:val="000000"/>
          <w:szCs w:val="21"/>
        </w:rPr>
        <w:t xml:space="preserve"> out of the window or up at the ceiling</w:t>
      </w:r>
      <w:r>
        <w:rPr>
          <w:rFonts w:cs="Calibri" w:hint="eastAsia"/>
          <w:color w:val="000000"/>
          <w:szCs w:val="21"/>
        </w:rPr>
        <w:t xml:space="preserve"> when I put forward my proposal. </w:t>
      </w:r>
      <w:r>
        <w:rPr>
          <w:rFonts w:cs="Calibri" w:hint="eastAsia"/>
          <w:color w:val="000000"/>
          <w:szCs w:val="21"/>
        </w:rPr>
        <w:t>（</w:t>
      </w:r>
      <w:r>
        <w:rPr>
          <w:rFonts w:cs="Calibri" w:hint="eastAsia"/>
          <w:color w:val="000000"/>
          <w:szCs w:val="21"/>
        </w:rPr>
        <w:t>ignorance</w:t>
      </w:r>
      <w:r>
        <w:rPr>
          <w:rFonts w:cs="Calibri" w:hint="eastAsia"/>
          <w:color w:val="000000"/>
          <w:szCs w:val="21"/>
        </w:rPr>
        <w:t>）</w:t>
      </w:r>
    </w:p>
    <w:p w:rsidR="00F732DD" w:rsidRDefault="00BA2696">
      <w:pPr>
        <w:spacing w:line="281" w:lineRule="exact"/>
        <w:ind w:leftChars="272" w:left="571" w:firstLineChars="50" w:firstLine="105"/>
        <w:rPr>
          <w:rFonts w:cs="Calibri"/>
          <w:color w:val="000000"/>
          <w:szCs w:val="21"/>
        </w:rPr>
      </w:pPr>
      <w:r>
        <w:rPr>
          <w:rFonts w:cs="Calibri" w:hint="eastAsia"/>
          <w:color w:val="000000"/>
          <w:szCs w:val="21"/>
        </w:rPr>
        <w:t xml:space="preserve">At first every time I raised my opinions he would </w:t>
      </w:r>
      <w:r>
        <w:rPr>
          <w:rFonts w:cs="Calibri"/>
          <w:color w:val="000000"/>
          <w:szCs w:val="21"/>
        </w:rPr>
        <w:t>ha</w:t>
      </w:r>
      <w:r>
        <w:rPr>
          <w:rFonts w:cs="Calibri" w:hint="eastAsia"/>
          <w:color w:val="000000"/>
          <w:szCs w:val="21"/>
        </w:rPr>
        <w:t>ve</w:t>
      </w:r>
      <w:r>
        <w:rPr>
          <w:rFonts w:cs="Calibri"/>
          <w:color w:val="000000"/>
          <w:szCs w:val="21"/>
        </w:rPr>
        <w:t xml:space="preserve"> his head lowered to look at his watch</w:t>
      </w:r>
      <w:r>
        <w:rPr>
          <w:rFonts w:cs="Calibri" w:hint="eastAsia"/>
          <w:color w:val="000000"/>
          <w:szCs w:val="21"/>
        </w:rPr>
        <w:t xml:space="preserve">. </w:t>
      </w:r>
      <w:r>
        <w:rPr>
          <w:rFonts w:cs="Calibri" w:hint="eastAsia"/>
          <w:color w:val="000000"/>
          <w:szCs w:val="21"/>
        </w:rPr>
        <w:t>（</w:t>
      </w:r>
      <w:r>
        <w:rPr>
          <w:rFonts w:cs="Calibri" w:hint="eastAsia"/>
          <w:color w:val="000000"/>
          <w:szCs w:val="21"/>
        </w:rPr>
        <w:t>ignorance</w:t>
      </w:r>
      <w:r>
        <w:rPr>
          <w:rFonts w:cs="Calibri" w:hint="eastAsia"/>
          <w:color w:val="000000"/>
          <w:szCs w:val="21"/>
        </w:rPr>
        <w:t>）</w:t>
      </w:r>
    </w:p>
    <w:p w:rsidR="00F732DD" w:rsidRDefault="00BA2696">
      <w:pPr>
        <w:spacing w:line="281" w:lineRule="exact"/>
        <w:ind w:leftChars="272" w:left="571" w:firstLineChars="50" w:firstLine="105"/>
        <w:rPr>
          <w:rFonts w:cs="Calibri"/>
          <w:color w:val="000000"/>
          <w:szCs w:val="21"/>
        </w:rPr>
      </w:pPr>
      <w:r>
        <w:rPr>
          <w:rFonts w:cs="Calibri" w:hint="eastAsia"/>
          <w:color w:val="000000"/>
          <w:szCs w:val="21"/>
        </w:rPr>
        <w:t xml:space="preserve">  With time going by, he gradually looked up and made eye contact with me, as if approving of my ideas. (interest)</w:t>
      </w:r>
    </w:p>
    <w:p w:rsidR="00F732DD" w:rsidRDefault="00BA2696">
      <w:pPr>
        <w:spacing w:line="281" w:lineRule="exact"/>
        <w:ind w:leftChars="272" w:left="571" w:firstLineChars="50" w:firstLine="105"/>
        <w:rPr>
          <w:rFonts w:cs="Calibri"/>
          <w:color w:val="000000"/>
          <w:szCs w:val="21"/>
        </w:rPr>
      </w:pPr>
      <w:r>
        <w:rPr>
          <w:rFonts w:cs="Calibri" w:hint="eastAsia"/>
          <w:color w:val="000000"/>
          <w:szCs w:val="21"/>
        </w:rPr>
        <w:t xml:space="preserve">  However, he began to lean forward and looked at me seriously, which made me feel more confident. (interest)</w:t>
      </w:r>
    </w:p>
    <w:p w:rsidR="00F732DD" w:rsidRDefault="00BA2696">
      <w:pPr>
        <w:spacing w:line="281" w:lineRule="exact"/>
        <w:ind w:leftChars="272" w:left="571" w:firstLineChars="50" w:firstLine="105"/>
        <w:rPr>
          <w:rFonts w:ascii="Calibri" w:hAnsi="Calibri"/>
          <w:b/>
          <w:bCs/>
          <w:color w:val="000000"/>
          <w:szCs w:val="21"/>
        </w:rPr>
      </w:pPr>
      <w:r>
        <w:rPr>
          <w:rFonts w:ascii="Calibri" w:hAnsi="Calibri"/>
          <w:b/>
          <w:bCs/>
          <w:color w:val="000000"/>
          <w:szCs w:val="21"/>
        </w:rPr>
        <w:t>Paragraph 2</w:t>
      </w:r>
      <w:r>
        <w:rPr>
          <w:rFonts w:ascii="Calibri" w:hAnsi="Calibri"/>
          <w:b/>
          <w:bCs/>
          <w:color w:val="000000"/>
          <w:szCs w:val="21"/>
        </w:rPr>
        <w:t>：</w:t>
      </w:r>
    </w:p>
    <w:p w:rsidR="00F732DD" w:rsidRDefault="00BA2696">
      <w:pPr>
        <w:spacing w:line="281" w:lineRule="exact"/>
        <w:ind w:leftChars="272" w:left="571" w:firstLineChars="50" w:firstLine="105"/>
        <w:rPr>
          <w:rFonts w:cs="Calibri"/>
          <w:color w:val="000000"/>
          <w:szCs w:val="21"/>
        </w:rPr>
      </w:pPr>
      <w:r>
        <w:rPr>
          <w:rFonts w:cs="Calibri" w:hint="eastAsia"/>
          <w:color w:val="000000"/>
          <w:szCs w:val="21"/>
        </w:rPr>
        <w:t>At the sight of me in the hospital, he</w:t>
      </w:r>
      <w:r w:rsidR="00544CE6">
        <w:rPr>
          <w:rFonts w:cs="Calibri" w:hint="eastAsia"/>
          <w:color w:val="000000"/>
          <w:szCs w:val="21"/>
        </w:rPr>
        <w:t xml:space="preserve"> </w:t>
      </w:r>
      <w:r>
        <w:rPr>
          <w:rFonts w:cs="Calibri"/>
          <w:color w:val="000000"/>
          <w:szCs w:val="21"/>
        </w:rPr>
        <w:t>w</w:t>
      </w:r>
      <w:r>
        <w:rPr>
          <w:rFonts w:cs="Calibri" w:hint="eastAsia"/>
          <w:color w:val="000000"/>
          <w:szCs w:val="21"/>
        </w:rPr>
        <w:t>ore</w:t>
      </w:r>
      <w:r>
        <w:rPr>
          <w:rFonts w:cs="Calibri"/>
          <w:color w:val="000000"/>
          <w:szCs w:val="21"/>
        </w:rPr>
        <w:t xml:space="preserve"> a frown</w:t>
      </w:r>
      <w:r>
        <w:rPr>
          <w:rFonts w:cs="Calibri" w:hint="eastAsia"/>
          <w:color w:val="000000"/>
          <w:szCs w:val="21"/>
        </w:rPr>
        <w:t xml:space="preserve"> as though he didn</w:t>
      </w:r>
      <w:r>
        <w:rPr>
          <w:rFonts w:cs="Calibri"/>
          <w:color w:val="000000"/>
          <w:szCs w:val="21"/>
        </w:rPr>
        <w:t>’</w:t>
      </w:r>
      <w:r>
        <w:rPr>
          <w:rFonts w:cs="Calibri" w:hint="eastAsia"/>
          <w:color w:val="000000"/>
          <w:szCs w:val="21"/>
        </w:rPr>
        <w:t>t intend to make me see his pain. (sadness)</w:t>
      </w:r>
    </w:p>
    <w:p w:rsidR="00F732DD" w:rsidRDefault="00BA2696">
      <w:pPr>
        <w:spacing w:line="281" w:lineRule="exact"/>
        <w:ind w:leftChars="272" w:left="571" w:firstLineChars="50" w:firstLine="105"/>
        <w:rPr>
          <w:rFonts w:cs="Calibri"/>
          <w:color w:val="000000"/>
          <w:szCs w:val="21"/>
        </w:rPr>
      </w:pPr>
      <w:r>
        <w:rPr>
          <w:rFonts w:ascii="Calibri" w:hAnsi="Calibri" w:hint="eastAsia"/>
          <w:bCs/>
          <w:color w:val="000000"/>
          <w:szCs w:val="21"/>
        </w:rPr>
        <w:t xml:space="preserve"> Instead of</w:t>
      </w:r>
      <w:r w:rsidR="00544CE6">
        <w:rPr>
          <w:rFonts w:ascii="Calibri" w:hAnsi="Calibri" w:hint="eastAsia"/>
          <w:bCs/>
          <w:color w:val="000000"/>
          <w:szCs w:val="21"/>
        </w:rPr>
        <w:t xml:space="preserve"> </w:t>
      </w:r>
      <w:r>
        <w:rPr>
          <w:rFonts w:cs="Calibri"/>
          <w:color w:val="000000"/>
          <w:szCs w:val="21"/>
        </w:rPr>
        <w:t>hav</w:t>
      </w:r>
      <w:r>
        <w:rPr>
          <w:rFonts w:cs="Calibri" w:hint="eastAsia"/>
          <w:color w:val="000000"/>
          <w:szCs w:val="21"/>
        </w:rPr>
        <w:t>inghis</w:t>
      </w:r>
      <w:r>
        <w:rPr>
          <w:rFonts w:cs="Calibri"/>
          <w:color w:val="000000"/>
          <w:szCs w:val="21"/>
        </w:rPr>
        <w:t xml:space="preserve"> arms crossed in front of</w:t>
      </w:r>
      <w:r>
        <w:rPr>
          <w:rFonts w:cs="Calibri" w:hint="eastAsia"/>
          <w:color w:val="000000"/>
          <w:szCs w:val="21"/>
        </w:rPr>
        <w:t xml:space="preserve"> his</w:t>
      </w:r>
      <w:r>
        <w:rPr>
          <w:rFonts w:cs="Calibri"/>
          <w:color w:val="000000"/>
          <w:szCs w:val="21"/>
        </w:rPr>
        <w:t xml:space="preserve"> chest</w:t>
      </w:r>
      <w:r>
        <w:rPr>
          <w:rFonts w:cs="Calibri" w:hint="eastAsia"/>
          <w:color w:val="000000"/>
          <w:szCs w:val="21"/>
        </w:rPr>
        <w:t>, (embarrassment) he discussed with me about the project carefully and encouraged me to work hard on it alone.</w:t>
      </w:r>
    </w:p>
    <w:p w:rsidR="00F732DD" w:rsidRDefault="00BA2696">
      <w:pPr>
        <w:numPr>
          <w:ilvl w:val="0"/>
          <w:numId w:val="3"/>
        </w:numPr>
        <w:rPr>
          <w:bCs/>
        </w:rPr>
      </w:pPr>
      <w:r>
        <w:rPr>
          <w:rFonts w:hint="eastAsia"/>
          <w:bCs/>
        </w:rPr>
        <w:t>结构</w:t>
      </w:r>
    </w:p>
    <w:p w:rsidR="00F732DD" w:rsidRDefault="00BA2696">
      <w:pPr>
        <w:numPr>
          <w:ilvl w:val="0"/>
          <w:numId w:val="4"/>
        </w:numPr>
        <w:ind w:firstLineChars="300" w:firstLine="630"/>
      </w:pPr>
      <w:r>
        <w:rPr>
          <w:rFonts w:hint="eastAsia"/>
        </w:rPr>
        <w:t>高考原题</w:t>
      </w:r>
    </w:p>
    <w:p w:rsidR="00F732DD" w:rsidRDefault="00BA2696" w:rsidP="00BB4FBA">
      <w:pPr>
        <w:spacing w:line="281" w:lineRule="exact"/>
        <w:ind w:leftChars="272" w:left="571" w:firstLineChars="250" w:firstLine="525"/>
        <w:rPr>
          <w:rFonts w:ascii="Calibri" w:hAnsi="Calibri"/>
          <w:bCs/>
          <w:color w:val="000000"/>
          <w:szCs w:val="21"/>
        </w:rPr>
      </w:pPr>
      <w:r>
        <w:rPr>
          <w:rFonts w:ascii="Calibri" w:hAnsi="Calibri" w:hint="eastAsia"/>
          <w:bCs/>
          <w:color w:val="000000"/>
          <w:szCs w:val="21"/>
        </w:rPr>
        <w:t>（</w:t>
      </w:r>
      <w:r>
        <w:rPr>
          <w:rFonts w:ascii="Calibri" w:hAnsi="Calibri" w:hint="eastAsia"/>
          <w:bCs/>
          <w:color w:val="000000"/>
          <w:szCs w:val="21"/>
        </w:rPr>
        <w:t>2022</w:t>
      </w:r>
      <w:r>
        <w:rPr>
          <w:rFonts w:ascii="Calibri" w:hAnsi="Calibri" w:hint="eastAsia"/>
          <w:bCs/>
          <w:color w:val="000000"/>
          <w:szCs w:val="21"/>
        </w:rPr>
        <w:t>年一月浙江省高考英语首考阅读理解</w:t>
      </w:r>
      <w:r>
        <w:rPr>
          <w:rFonts w:ascii="Calibri" w:hAnsi="Calibri" w:hint="eastAsia"/>
          <w:bCs/>
          <w:color w:val="000000"/>
          <w:szCs w:val="21"/>
        </w:rPr>
        <w:t>C</w:t>
      </w:r>
      <w:r>
        <w:rPr>
          <w:rFonts w:ascii="Calibri" w:hAnsi="Calibri" w:hint="eastAsia"/>
          <w:bCs/>
          <w:color w:val="000000"/>
          <w:szCs w:val="21"/>
        </w:rPr>
        <w:t>篇）</w:t>
      </w:r>
    </w:p>
    <w:p w:rsidR="00F732DD" w:rsidRDefault="00BA2696">
      <w:pPr>
        <w:spacing w:line="281" w:lineRule="exact"/>
        <w:ind w:leftChars="272" w:left="571" w:firstLineChars="50" w:firstLine="105"/>
        <w:rPr>
          <w:rFonts w:ascii="Calibri" w:hAnsi="Calibri"/>
          <w:bCs/>
          <w:color w:val="000000"/>
          <w:szCs w:val="21"/>
        </w:rPr>
      </w:pPr>
      <w:r>
        <w:rPr>
          <w:rFonts w:ascii="Calibri" w:hAnsi="Calibri" w:hint="eastAsia"/>
          <w:bCs/>
          <w:color w:val="000000"/>
          <w:szCs w:val="21"/>
        </w:rPr>
        <w:t xml:space="preserve"> The benefits of regular exercise are well documented but there's a new bonus to add to the ever-growing list. New researchers found that middle-aged women who were physically fit could be nearly 90 percent less likely to develop dementia</w:t>
      </w:r>
      <w:r>
        <w:rPr>
          <w:rFonts w:ascii="Calibri" w:hAnsi="Calibri" w:hint="eastAsia"/>
          <w:bCs/>
          <w:color w:val="000000"/>
          <w:szCs w:val="21"/>
        </w:rPr>
        <w:t>（失智症）</w:t>
      </w:r>
      <w:r>
        <w:rPr>
          <w:rFonts w:ascii="Calibri" w:hAnsi="Calibri" w:hint="eastAsia"/>
          <w:bCs/>
          <w:color w:val="000000"/>
          <w:szCs w:val="21"/>
        </w:rPr>
        <w:t>in later life</w:t>
      </w:r>
      <w:r>
        <w:rPr>
          <w:rFonts w:ascii="Calibri" w:hAnsi="Calibri" w:hint="eastAsia"/>
          <w:bCs/>
          <w:color w:val="000000"/>
          <w:szCs w:val="21"/>
        </w:rPr>
        <w:t>，</w:t>
      </w:r>
      <w:r>
        <w:rPr>
          <w:rFonts w:ascii="Calibri" w:hAnsi="Calibri" w:hint="eastAsia"/>
          <w:bCs/>
          <w:color w:val="000000"/>
          <w:szCs w:val="21"/>
        </w:rPr>
        <w:t>and is they did</w:t>
      </w:r>
      <w:r>
        <w:rPr>
          <w:rFonts w:ascii="Calibri" w:hAnsi="Calibri" w:hint="eastAsia"/>
          <w:bCs/>
          <w:color w:val="000000"/>
          <w:szCs w:val="21"/>
        </w:rPr>
        <w:t>，</w:t>
      </w:r>
      <w:r>
        <w:rPr>
          <w:rFonts w:ascii="Calibri" w:hAnsi="Calibri" w:hint="eastAsia"/>
          <w:bCs/>
          <w:color w:val="000000"/>
          <w:szCs w:val="21"/>
        </w:rPr>
        <w:t>it came on a decade later than less sporty women.</w:t>
      </w:r>
    </w:p>
    <w:p w:rsidR="00F732DD" w:rsidRDefault="00BA2696" w:rsidP="00344253">
      <w:pPr>
        <w:spacing w:line="297" w:lineRule="exact"/>
        <w:ind w:leftChars="222" w:left="466" w:firstLineChars="100" w:firstLine="210"/>
        <w:rPr>
          <w:rFonts w:ascii="Calibri" w:hAnsi="Calibri" w:cs="Calibri"/>
          <w:color w:val="000000"/>
          <w:szCs w:val="21"/>
        </w:rPr>
      </w:pPr>
      <w:r>
        <w:rPr>
          <w:rFonts w:ascii="Calibri" w:hAnsi="Calibri" w:cs="Calibri"/>
          <w:color w:val="000000"/>
          <w:szCs w:val="21"/>
        </w:rPr>
        <w:t>30.</w:t>
      </w:r>
      <w:r w:rsidR="00BB4FBA">
        <w:rPr>
          <w:rFonts w:ascii="Calibri" w:hAnsi="Calibri" w:cs="Calibri" w:hint="eastAsia"/>
          <w:color w:val="000000"/>
          <w:szCs w:val="21"/>
        </w:rPr>
        <w:t xml:space="preserve"> </w:t>
      </w:r>
      <w:r>
        <w:rPr>
          <w:rFonts w:ascii="Calibri" w:hAnsi="Calibri" w:cs="Calibri"/>
          <w:color w:val="000000"/>
          <w:szCs w:val="21"/>
        </w:rPr>
        <w:t>Which of the following is the best title for the text?</w:t>
      </w:r>
    </w:p>
    <w:p w:rsidR="00F732DD" w:rsidRDefault="00544CE6">
      <w:pPr>
        <w:spacing w:line="281" w:lineRule="exact"/>
        <w:ind w:leftChars="98" w:left="416" w:hangingChars="100" w:hanging="210"/>
        <w:rPr>
          <w:rFonts w:ascii="Calibri" w:hAnsi="Calibri" w:cs="Calibri"/>
          <w:color w:val="000000"/>
          <w:szCs w:val="21"/>
        </w:rPr>
      </w:pPr>
      <w:r>
        <w:rPr>
          <w:rFonts w:ascii="Calibri" w:hAnsi="Calibri" w:cs="Calibri" w:hint="eastAsia"/>
          <w:color w:val="000000"/>
          <w:szCs w:val="21"/>
        </w:rPr>
        <w:t xml:space="preserve"> </w:t>
      </w:r>
      <w:r w:rsidR="00344253">
        <w:rPr>
          <w:rFonts w:ascii="Calibri" w:hAnsi="Calibri" w:cs="Calibri" w:hint="eastAsia"/>
          <w:color w:val="000000"/>
          <w:szCs w:val="21"/>
        </w:rPr>
        <w:t xml:space="preserve">    </w:t>
      </w:r>
      <w:r>
        <w:rPr>
          <w:rFonts w:ascii="Calibri" w:hAnsi="Calibri" w:cs="Calibri" w:hint="eastAsia"/>
          <w:color w:val="000000"/>
          <w:szCs w:val="21"/>
        </w:rPr>
        <w:t xml:space="preserve"> </w:t>
      </w:r>
      <w:r w:rsidR="00BA2696">
        <w:rPr>
          <w:rFonts w:ascii="Calibri" w:hAnsi="Calibri" w:cs="Calibri"/>
          <w:color w:val="000000"/>
          <w:szCs w:val="21"/>
        </w:rPr>
        <w:t>A.</w:t>
      </w:r>
      <w:r>
        <w:rPr>
          <w:rFonts w:ascii="Calibri" w:hAnsi="Calibri" w:cs="Calibri" w:hint="eastAsia"/>
          <w:color w:val="000000"/>
          <w:szCs w:val="21"/>
        </w:rPr>
        <w:t xml:space="preserve"> </w:t>
      </w:r>
      <w:r w:rsidR="00BA2696">
        <w:rPr>
          <w:rFonts w:ascii="Calibri" w:hAnsi="Calibri" w:cs="Calibri"/>
          <w:color w:val="000000"/>
          <w:szCs w:val="21"/>
        </w:rPr>
        <w:t>More Women Are Exercising to Prevent Dementia</w:t>
      </w:r>
    </w:p>
    <w:p w:rsidR="00F732DD" w:rsidRDefault="00544CE6">
      <w:pPr>
        <w:spacing w:line="281" w:lineRule="exact"/>
        <w:ind w:leftChars="98" w:left="416" w:hangingChars="100" w:hanging="210"/>
        <w:rPr>
          <w:rFonts w:ascii="Calibri" w:hAnsi="Calibri" w:cs="Calibri"/>
          <w:color w:val="000000"/>
          <w:szCs w:val="21"/>
        </w:rPr>
      </w:pPr>
      <w:r>
        <w:rPr>
          <w:rFonts w:ascii="Calibri" w:hAnsi="Calibri" w:cs="Calibri" w:hint="eastAsia"/>
          <w:color w:val="000000"/>
          <w:szCs w:val="21"/>
        </w:rPr>
        <w:t xml:space="preserve">  </w:t>
      </w:r>
      <w:r w:rsidR="00344253">
        <w:rPr>
          <w:rFonts w:ascii="Calibri" w:hAnsi="Calibri" w:cs="Calibri" w:hint="eastAsia"/>
          <w:color w:val="000000"/>
          <w:szCs w:val="21"/>
        </w:rPr>
        <w:t xml:space="preserve">    </w:t>
      </w:r>
      <w:r w:rsidR="00BA2696">
        <w:rPr>
          <w:rFonts w:ascii="Calibri" w:hAnsi="Calibri" w:cs="Calibri"/>
          <w:color w:val="000000"/>
          <w:szCs w:val="21"/>
        </w:rPr>
        <w:t>B.</w:t>
      </w:r>
      <w:r>
        <w:rPr>
          <w:rFonts w:ascii="Calibri" w:hAnsi="Calibri" w:cs="Calibri" w:hint="eastAsia"/>
          <w:color w:val="000000"/>
          <w:szCs w:val="21"/>
        </w:rPr>
        <w:t xml:space="preserve"> </w:t>
      </w:r>
      <w:r w:rsidR="00BA2696">
        <w:rPr>
          <w:rFonts w:ascii="Calibri" w:hAnsi="Calibri" w:cs="Calibri"/>
          <w:color w:val="000000"/>
          <w:szCs w:val="21"/>
        </w:rPr>
        <w:t>Middle-Aged Women Need to Do More Exercise</w:t>
      </w:r>
    </w:p>
    <w:p w:rsidR="00F732DD" w:rsidRDefault="00544CE6">
      <w:pPr>
        <w:spacing w:line="281" w:lineRule="exact"/>
        <w:ind w:leftChars="98" w:left="416" w:hangingChars="100" w:hanging="210"/>
        <w:rPr>
          <w:rFonts w:ascii="Calibri" w:hAnsi="Calibri" w:cs="Calibri"/>
          <w:color w:val="000000"/>
          <w:szCs w:val="21"/>
        </w:rPr>
      </w:pPr>
      <w:r>
        <w:rPr>
          <w:rFonts w:ascii="Calibri" w:hAnsi="Calibri" w:cs="Calibri" w:hint="eastAsia"/>
          <w:color w:val="000000"/>
          <w:szCs w:val="21"/>
        </w:rPr>
        <w:t xml:space="preserve">  </w:t>
      </w:r>
      <w:r w:rsidR="00344253">
        <w:rPr>
          <w:rFonts w:ascii="Calibri" w:hAnsi="Calibri" w:cs="Calibri" w:hint="eastAsia"/>
          <w:color w:val="000000"/>
          <w:szCs w:val="21"/>
        </w:rPr>
        <w:t xml:space="preserve">    </w:t>
      </w:r>
      <w:r w:rsidR="00BA2696">
        <w:rPr>
          <w:rFonts w:ascii="Calibri" w:hAnsi="Calibri" w:cs="Calibri"/>
          <w:color w:val="000000"/>
          <w:szCs w:val="21"/>
        </w:rPr>
        <w:t>C. Fit Women Are Less Likely to Develop Dementia</w:t>
      </w:r>
    </w:p>
    <w:p w:rsidR="00F732DD" w:rsidRDefault="00544CE6">
      <w:pPr>
        <w:spacing w:line="281" w:lineRule="exact"/>
        <w:ind w:leftChars="98" w:left="416" w:hangingChars="100" w:hanging="210"/>
        <w:rPr>
          <w:rFonts w:ascii="Calibri" w:hAnsi="Calibri" w:cs="Calibri"/>
          <w:color w:val="000000"/>
          <w:szCs w:val="21"/>
        </w:rPr>
      </w:pPr>
      <w:r>
        <w:rPr>
          <w:rFonts w:ascii="Calibri" w:hAnsi="Calibri" w:cs="Calibri" w:hint="eastAsia"/>
          <w:color w:val="000000"/>
          <w:szCs w:val="21"/>
        </w:rPr>
        <w:t xml:space="preserve">  </w:t>
      </w:r>
      <w:r w:rsidR="00344253">
        <w:rPr>
          <w:rFonts w:ascii="Calibri" w:hAnsi="Calibri" w:cs="Calibri" w:hint="eastAsia"/>
          <w:color w:val="000000"/>
          <w:szCs w:val="21"/>
        </w:rPr>
        <w:t xml:space="preserve">    </w:t>
      </w:r>
      <w:r w:rsidR="00BA2696">
        <w:rPr>
          <w:rFonts w:ascii="Calibri" w:hAnsi="Calibri" w:cs="Calibri"/>
          <w:color w:val="000000"/>
          <w:szCs w:val="21"/>
        </w:rPr>
        <w:t>D. Biking Improves Women's Cardiovascular Fitness</w:t>
      </w:r>
    </w:p>
    <w:p w:rsidR="00F732DD" w:rsidRDefault="00BA2696">
      <w:pPr>
        <w:numPr>
          <w:ilvl w:val="0"/>
          <w:numId w:val="4"/>
        </w:numPr>
        <w:ind w:firstLineChars="300" w:firstLine="630"/>
      </w:pPr>
      <w:r>
        <w:rPr>
          <w:rFonts w:hint="eastAsia"/>
        </w:rPr>
        <w:t>课文位置</w:t>
      </w:r>
    </w:p>
    <w:p w:rsidR="00F732DD" w:rsidRDefault="00BA2696" w:rsidP="00544CE6">
      <w:pPr>
        <w:spacing w:line="281" w:lineRule="exact"/>
        <w:ind w:firstLineChars="978" w:firstLine="2062"/>
        <w:rPr>
          <w:rFonts w:ascii="Calibri" w:hAnsi="Calibri" w:cs="Calibri"/>
          <w:b/>
          <w:color w:val="000000"/>
          <w:szCs w:val="21"/>
        </w:rPr>
      </w:pPr>
      <w:r>
        <w:rPr>
          <w:rFonts w:ascii="Calibri" w:hAnsi="Calibri" w:cs="Calibri" w:hint="eastAsia"/>
          <w:b/>
          <w:color w:val="000000"/>
          <w:szCs w:val="21"/>
        </w:rPr>
        <w:t>(</w:t>
      </w:r>
      <w:r>
        <w:rPr>
          <w:rFonts w:ascii="Calibri" w:hAnsi="Calibri" w:cs="Calibri" w:hint="eastAsia"/>
          <w:b/>
          <w:color w:val="000000"/>
          <w:szCs w:val="21"/>
        </w:rPr>
        <w:t>人教版必修二</w:t>
      </w:r>
      <w:r>
        <w:rPr>
          <w:rFonts w:ascii="Calibri" w:hAnsi="Calibri" w:cs="Calibri" w:hint="eastAsia"/>
          <w:b/>
          <w:color w:val="000000"/>
          <w:szCs w:val="21"/>
        </w:rPr>
        <w:t>Unit 3. The Internet)</w:t>
      </w:r>
    </w:p>
    <w:p w:rsidR="00F732DD" w:rsidRDefault="00BA2696">
      <w:pPr>
        <w:spacing w:line="281" w:lineRule="exact"/>
        <w:ind w:firstLineChars="444" w:firstLine="936"/>
        <w:rPr>
          <w:rFonts w:ascii="Calibri" w:hAnsi="Calibri" w:cs="Calibri"/>
          <w:b/>
          <w:color w:val="000000"/>
          <w:szCs w:val="21"/>
        </w:rPr>
      </w:pPr>
      <w:r>
        <w:rPr>
          <w:rFonts w:ascii="Calibri" w:hAnsi="Calibri" w:cs="Calibri" w:hint="eastAsia"/>
          <w:b/>
          <w:color w:val="000000"/>
          <w:szCs w:val="21"/>
        </w:rPr>
        <w:t>Reading and Thinking Stronger together: How we have been changed by the Internet</w:t>
      </w:r>
    </w:p>
    <w:p w:rsidR="00F732DD" w:rsidRDefault="00BA2696">
      <w:pPr>
        <w:spacing w:line="281" w:lineRule="exact"/>
        <w:ind w:leftChars="250" w:left="525" w:firstLineChars="100" w:firstLine="210"/>
        <w:rPr>
          <w:rFonts w:cs="Calibri"/>
          <w:color w:val="000000"/>
          <w:szCs w:val="21"/>
        </w:rPr>
      </w:pPr>
      <w:r>
        <w:rPr>
          <w:rFonts w:cs="Calibri" w:hint="eastAsia"/>
          <w:color w:val="000000"/>
          <w:szCs w:val="21"/>
        </w:rPr>
        <w:t xml:space="preserve">Much has been written about the wonders of the World Wide Web. There are countless articles telling us how the Internet has made our lives more convenient. We no longer have to wait in line or carry cash around when we go shopping. We can get the most updated information from large databases. We can download software, documents, and images </w:t>
      </w:r>
      <w:r>
        <w:rPr>
          <w:rFonts w:cs="Calibri" w:hint="eastAsia"/>
          <w:color w:val="000000"/>
          <w:szCs w:val="21"/>
        </w:rPr>
        <w:lastRenderedPageBreak/>
        <w:t>whenever we need them. But the Internet has done much more for people than simply make life more convenient. People</w:t>
      </w:r>
      <w:r>
        <w:rPr>
          <w:rFonts w:cs="Calibri"/>
          <w:color w:val="000000"/>
          <w:szCs w:val="21"/>
        </w:rPr>
        <w:t>’</w:t>
      </w:r>
      <w:r>
        <w:rPr>
          <w:rFonts w:cs="Calibri" w:hint="eastAsia"/>
          <w:color w:val="000000"/>
          <w:szCs w:val="21"/>
        </w:rPr>
        <w:t xml:space="preserve">s lives have been changed by online communities and social networks. </w:t>
      </w:r>
    </w:p>
    <w:p w:rsidR="00F732DD" w:rsidRDefault="00BA2696">
      <w:pPr>
        <w:numPr>
          <w:ilvl w:val="0"/>
          <w:numId w:val="4"/>
        </w:numPr>
        <w:ind w:firstLineChars="300" w:firstLine="630"/>
      </w:pPr>
      <w:r>
        <w:rPr>
          <w:rFonts w:hint="eastAsia"/>
        </w:rPr>
        <w:t>语篇分析</w:t>
      </w:r>
    </w:p>
    <w:p w:rsidR="00F732DD" w:rsidRDefault="00BA2696">
      <w:pPr>
        <w:spacing w:line="281" w:lineRule="exact"/>
        <w:ind w:leftChars="255" w:left="535" w:firstLineChars="100" w:firstLine="180"/>
        <w:rPr>
          <w:sz w:val="18"/>
          <w:szCs w:val="18"/>
        </w:rPr>
      </w:pPr>
      <w:r>
        <w:rPr>
          <w:rFonts w:hint="eastAsia"/>
          <w:sz w:val="18"/>
          <w:szCs w:val="18"/>
        </w:rPr>
        <w:t>这篇篇章的主题引出手法是先扬后扬的反衬法，即先讲述互联网的一项好处：它能够让我们的生活更加方便。接下去引出主题：互联网可以改变我们的生活。在掌控这篇语篇结构时，学习者很容易犯的错误是不能正确确定主题，在互联网让我们的生活更加方便和互联网改变我们这两个话题上不能确定哪一个更加主要，所以在接下去的课文理解上造成了很大的障碍。</w:t>
      </w:r>
    </w:p>
    <w:p w:rsidR="00F732DD" w:rsidRDefault="00BA2696">
      <w:pPr>
        <w:numPr>
          <w:ilvl w:val="0"/>
          <w:numId w:val="4"/>
        </w:numPr>
        <w:ind w:firstLineChars="300" w:firstLine="630"/>
      </w:pPr>
      <w:r>
        <w:rPr>
          <w:rFonts w:hint="eastAsia"/>
        </w:rPr>
        <w:t>解题点拨</w:t>
      </w:r>
    </w:p>
    <w:p w:rsidR="00F732DD" w:rsidRDefault="00BA2696">
      <w:pPr>
        <w:spacing w:line="281" w:lineRule="exact"/>
        <w:ind w:leftChars="255" w:left="535" w:firstLineChars="100" w:firstLine="180"/>
        <w:rPr>
          <w:sz w:val="18"/>
          <w:szCs w:val="18"/>
        </w:rPr>
      </w:pPr>
      <w:r>
        <w:rPr>
          <w:rFonts w:hint="eastAsia"/>
          <w:sz w:val="18"/>
          <w:szCs w:val="18"/>
        </w:rPr>
        <w:t>这篇文章开篇部分与上面课文非常相似，尤其是</w:t>
      </w:r>
      <w:r>
        <w:rPr>
          <w:rFonts w:hint="eastAsia"/>
          <w:sz w:val="18"/>
          <w:szCs w:val="18"/>
        </w:rPr>
        <w:t>There are countless articles telling us how the Internet has made our lives more convenient</w:t>
      </w:r>
      <w:r>
        <w:rPr>
          <w:rFonts w:hint="eastAsia"/>
          <w:sz w:val="18"/>
          <w:szCs w:val="18"/>
        </w:rPr>
        <w:t>和</w:t>
      </w:r>
      <w:r>
        <w:rPr>
          <w:rFonts w:hint="eastAsia"/>
          <w:sz w:val="18"/>
          <w:szCs w:val="18"/>
        </w:rPr>
        <w:t>The benefits of regular exercise are well documented</w:t>
      </w:r>
      <w:r>
        <w:rPr>
          <w:rFonts w:hint="eastAsia"/>
          <w:sz w:val="18"/>
          <w:szCs w:val="18"/>
        </w:rPr>
        <w:t>这两句简直就是翻版，通过讲述有规律锻炼的常规好处之后作者用反衬法引出本篇文章的主题：有规律锻炼对于预防妇女的失智症具有良好的效果。</w:t>
      </w:r>
    </w:p>
    <w:p w:rsidR="00344253" w:rsidRPr="00632E6D" w:rsidRDefault="00344253" w:rsidP="00632E6D">
      <w:pPr>
        <w:spacing w:line="281" w:lineRule="exact"/>
        <w:ind w:leftChars="255" w:left="535" w:firstLineChars="100" w:firstLine="180"/>
        <w:rPr>
          <w:sz w:val="18"/>
          <w:szCs w:val="18"/>
        </w:rPr>
      </w:pPr>
      <w:r w:rsidRPr="00632E6D">
        <w:rPr>
          <w:rFonts w:hint="eastAsia"/>
          <w:sz w:val="18"/>
          <w:szCs w:val="18"/>
        </w:rPr>
        <w:t>高考原题</w:t>
      </w:r>
    </w:p>
    <w:p w:rsidR="00344253" w:rsidRPr="00632E6D" w:rsidRDefault="00344253" w:rsidP="00632E6D">
      <w:pPr>
        <w:spacing w:line="281" w:lineRule="exact"/>
        <w:ind w:leftChars="255" w:left="535" w:firstLineChars="100" w:firstLine="180"/>
        <w:rPr>
          <w:sz w:val="18"/>
          <w:szCs w:val="18"/>
        </w:rPr>
      </w:pPr>
      <w:r w:rsidRPr="00632E6D">
        <w:rPr>
          <w:rFonts w:hint="eastAsia"/>
          <w:sz w:val="18"/>
          <w:szCs w:val="18"/>
        </w:rPr>
        <w:t>（</w:t>
      </w:r>
      <w:r w:rsidRPr="00632E6D">
        <w:rPr>
          <w:rFonts w:hint="eastAsia"/>
          <w:sz w:val="18"/>
          <w:szCs w:val="18"/>
        </w:rPr>
        <w:t>2022</w:t>
      </w:r>
      <w:r w:rsidRPr="00632E6D">
        <w:rPr>
          <w:rFonts w:hint="eastAsia"/>
          <w:sz w:val="18"/>
          <w:szCs w:val="18"/>
        </w:rPr>
        <w:t>年一月浙江省高考英语首考阅读理解</w:t>
      </w:r>
      <w:r w:rsidR="006242D9" w:rsidRPr="00632E6D">
        <w:rPr>
          <w:rFonts w:hint="eastAsia"/>
          <w:sz w:val="18"/>
          <w:szCs w:val="18"/>
        </w:rPr>
        <w:t>B</w:t>
      </w:r>
      <w:r w:rsidRPr="00632E6D">
        <w:rPr>
          <w:rFonts w:hint="eastAsia"/>
          <w:sz w:val="18"/>
          <w:szCs w:val="18"/>
        </w:rPr>
        <w:t>篇</w:t>
      </w:r>
      <w:r w:rsidR="006242D9" w:rsidRPr="00632E6D">
        <w:rPr>
          <w:rFonts w:hint="eastAsia"/>
          <w:sz w:val="18"/>
          <w:szCs w:val="18"/>
        </w:rPr>
        <w:t>最后一段</w:t>
      </w:r>
      <w:r w:rsidRPr="00632E6D">
        <w:rPr>
          <w:rFonts w:hint="eastAsia"/>
          <w:sz w:val="18"/>
          <w:szCs w:val="18"/>
        </w:rPr>
        <w:t>）</w:t>
      </w:r>
    </w:p>
    <w:p w:rsidR="006242D9" w:rsidRPr="00632E6D" w:rsidRDefault="00344253" w:rsidP="00632E6D">
      <w:pPr>
        <w:spacing w:line="281" w:lineRule="exact"/>
        <w:ind w:leftChars="255" w:left="535" w:firstLineChars="100" w:firstLine="180"/>
        <w:rPr>
          <w:sz w:val="18"/>
          <w:szCs w:val="18"/>
        </w:rPr>
      </w:pPr>
      <w:r w:rsidRPr="00632E6D">
        <w:rPr>
          <w:rFonts w:hint="eastAsia"/>
          <w:sz w:val="18"/>
          <w:szCs w:val="18"/>
        </w:rPr>
        <w:t xml:space="preserve"> </w:t>
      </w:r>
      <w:r w:rsidR="006242D9" w:rsidRPr="00632E6D">
        <w:rPr>
          <w:rFonts w:hint="eastAsia"/>
          <w:sz w:val="18"/>
          <w:szCs w:val="18"/>
        </w:rPr>
        <w:t xml:space="preserve"> </w:t>
      </w:r>
      <w:r w:rsidR="006242D9" w:rsidRPr="00632E6D">
        <w:rPr>
          <w:sz w:val="18"/>
          <w:szCs w:val="18"/>
        </w:rPr>
        <w:t>To frame his story,</w:t>
      </w:r>
      <w:r w:rsidR="006242D9" w:rsidRPr="00632E6D">
        <w:rPr>
          <w:rFonts w:hint="eastAsia"/>
          <w:sz w:val="18"/>
          <w:szCs w:val="18"/>
        </w:rPr>
        <w:t xml:space="preserve"> </w:t>
      </w:r>
      <w:r w:rsidR="006242D9" w:rsidRPr="00632E6D">
        <w:rPr>
          <w:sz w:val="18"/>
          <w:szCs w:val="18"/>
        </w:rPr>
        <w:t>Klein creates the character of Ned,</w:t>
      </w:r>
      <w:r w:rsidR="006242D9" w:rsidRPr="00632E6D">
        <w:rPr>
          <w:rFonts w:hint="eastAsia"/>
          <w:sz w:val="18"/>
          <w:szCs w:val="18"/>
        </w:rPr>
        <w:t xml:space="preserve"> </w:t>
      </w:r>
      <w:r w:rsidR="006242D9" w:rsidRPr="00632E6D">
        <w:rPr>
          <w:sz w:val="18"/>
          <w:szCs w:val="18"/>
        </w:rPr>
        <w:t>a fictional witness to the progress brought about by</w:t>
      </w:r>
      <w:r w:rsidR="006242D9" w:rsidRPr="00632E6D">
        <w:rPr>
          <w:rFonts w:hint="eastAsia"/>
          <w:sz w:val="18"/>
          <w:szCs w:val="18"/>
        </w:rPr>
        <w:t xml:space="preserve"> </w:t>
      </w:r>
      <w:r w:rsidR="006242D9" w:rsidRPr="00632E6D">
        <w:rPr>
          <w:sz w:val="18"/>
          <w:szCs w:val="18"/>
        </w:rPr>
        <w:t>the steams and electric revolutions in America during one man's lifetime. It's a technique that helps turn a long narrative into an interesting one.</w:t>
      </w:r>
    </w:p>
    <w:p w:rsidR="006242D9" w:rsidRPr="00632E6D" w:rsidRDefault="006242D9" w:rsidP="00632E6D">
      <w:pPr>
        <w:spacing w:line="281" w:lineRule="exact"/>
        <w:ind w:leftChars="255" w:left="535" w:firstLineChars="100" w:firstLine="180"/>
        <w:rPr>
          <w:sz w:val="18"/>
          <w:szCs w:val="18"/>
        </w:rPr>
      </w:pPr>
      <w:r w:rsidRPr="00632E6D">
        <w:rPr>
          <w:rFonts w:hint="eastAsia"/>
          <w:sz w:val="18"/>
          <w:szCs w:val="18"/>
        </w:rPr>
        <w:t xml:space="preserve">  </w:t>
      </w:r>
      <w:r w:rsidRPr="00632E6D">
        <w:rPr>
          <w:sz w:val="18"/>
          <w:szCs w:val="18"/>
        </w:rPr>
        <w:t>26.</w:t>
      </w:r>
      <w:r w:rsidRPr="00632E6D">
        <w:rPr>
          <w:rFonts w:hint="eastAsia"/>
          <w:sz w:val="18"/>
          <w:szCs w:val="18"/>
        </w:rPr>
        <w:t xml:space="preserve"> </w:t>
      </w:r>
      <w:r w:rsidRPr="00632E6D">
        <w:rPr>
          <w:sz w:val="18"/>
          <w:szCs w:val="18"/>
        </w:rPr>
        <w:t>What is the text?</w:t>
      </w:r>
    </w:p>
    <w:p w:rsidR="006242D9" w:rsidRPr="00632E6D" w:rsidRDefault="006242D9" w:rsidP="00632E6D">
      <w:pPr>
        <w:spacing w:line="281" w:lineRule="exact"/>
        <w:ind w:leftChars="255" w:left="535" w:firstLineChars="100" w:firstLine="180"/>
        <w:rPr>
          <w:sz w:val="18"/>
          <w:szCs w:val="18"/>
        </w:rPr>
      </w:pPr>
      <w:r w:rsidRPr="00632E6D">
        <w:rPr>
          <w:sz w:val="18"/>
          <w:szCs w:val="18"/>
        </w:rPr>
        <w:t>A.</w:t>
      </w:r>
      <w:r w:rsidRPr="00632E6D">
        <w:rPr>
          <w:rFonts w:hint="eastAsia"/>
          <w:sz w:val="18"/>
          <w:szCs w:val="18"/>
        </w:rPr>
        <w:t xml:space="preserve"> </w:t>
      </w:r>
      <w:r w:rsidRPr="00632E6D">
        <w:rPr>
          <w:sz w:val="18"/>
          <w:szCs w:val="18"/>
        </w:rPr>
        <w:t>A biography.</w:t>
      </w:r>
    </w:p>
    <w:p w:rsidR="006242D9" w:rsidRPr="00632E6D" w:rsidRDefault="006242D9" w:rsidP="00632E6D">
      <w:pPr>
        <w:spacing w:line="281" w:lineRule="exact"/>
        <w:ind w:leftChars="255" w:left="535" w:firstLineChars="100" w:firstLine="180"/>
        <w:rPr>
          <w:sz w:val="18"/>
          <w:szCs w:val="18"/>
        </w:rPr>
      </w:pPr>
      <w:r w:rsidRPr="00632E6D">
        <w:rPr>
          <w:sz w:val="18"/>
          <w:szCs w:val="18"/>
        </w:rPr>
        <w:t>B. A book review.</w:t>
      </w:r>
    </w:p>
    <w:p w:rsidR="006242D9" w:rsidRPr="00632E6D" w:rsidRDefault="006242D9" w:rsidP="00632E6D">
      <w:pPr>
        <w:spacing w:line="281" w:lineRule="exact"/>
        <w:ind w:leftChars="255" w:left="535" w:firstLineChars="100" w:firstLine="180"/>
        <w:rPr>
          <w:sz w:val="18"/>
          <w:szCs w:val="18"/>
        </w:rPr>
      </w:pPr>
      <w:r w:rsidRPr="00632E6D">
        <w:rPr>
          <w:sz w:val="18"/>
          <w:szCs w:val="18"/>
        </w:rPr>
        <w:t>C.</w:t>
      </w:r>
      <w:r w:rsidRPr="00632E6D">
        <w:rPr>
          <w:rFonts w:hint="eastAsia"/>
          <w:sz w:val="18"/>
          <w:szCs w:val="18"/>
        </w:rPr>
        <w:t xml:space="preserve"> </w:t>
      </w:r>
      <w:r w:rsidRPr="00632E6D">
        <w:rPr>
          <w:sz w:val="18"/>
          <w:szCs w:val="18"/>
        </w:rPr>
        <w:t>A short story.</w:t>
      </w:r>
    </w:p>
    <w:p w:rsidR="006242D9" w:rsidRPr="00632E6D" w:rsidRDefault="006242D9" w:rsidP="00632E6D">
      <w:pPr>
        <w:spacing w:line="281" w:lineRule="exact"/>
        <w:ind w:leftChars="255" w:left="535" w:firstLineChars="100" w:firstLine="180"/>
        <w:rPr>
          <w:sz w:val="18"/>
          <w:szCs w:val="18"/>
        </w:rPr>
      </w:pPr>
      <w:r w:rsidRPr="00632E6D">
        <w:rPr>
          <w:sz w:val="18"/>
          <w:szCs w:val="18"/>
        </w:rPr>
        <w:t>D.</w:t>
      </w:r>
      <w:r w:rsidRPr="00632E6D">
        <w:rPr>
          <w:rFonts w:hint="eastAsia"/>
          <w:sz w:val="18"/>
          <w:szCs w:val="18"/>
        </w:rPr>
        <w:t xml:space="preserve"> </w:t>
      </w:r>
      <w:r w:rsidRPr="00632E6D">
        <w:rPr>
          <w:sz w:val="18"/>
          <w:szCs w:val="18"/>
        </w:rPr>
        <w:t>A science report.</w:t>
      </w:r>
    </w:p>
    <w:p w:rsidR="00344253" w:rsidRPr="00632E6D" w:rsidRDefault="006242D9" w:rsidP="00632E6D">
      <w:pPr>
        <w:spacing w:line="281" w:lineRule="exact"/>
        <w:ind w:leftChars="255" w:left="535" w:firstLineChars="100" w:firstLine="180"/>
        <w:rPr>
          <w:sz w:val="18"/>
          <w:szCs w:val="18"/>
        </w:rPr>
      </w:pPr>
      <w:r w:rsidRPr="00632E6D">
        <w:rPr>
          <w:rFonts w:hint="eastAsia"/>
          <w:sz w:val="18"/>
          <w:szCs w:val="18"/>
        </w:rPr>
        <w:t xml:space="preserve">6. </w:t>
      </w:r>
      <w:r w:rsidR="00344253" w:rsidRPr="00632E6D">
        <w:rPr>
          <w:rFonts w:hint="eastAsia"/>
          <w:sz w:val="18"/>
          <w:szCs w:val="18"/>
        </w:rPr>
        <w:t>课文位置</w:t>
      </w:r>
    </w:p>
    <w:p w:rsidR="00344253" w:rsidRPr="00632E6D" w:rsidRDefault="00344253" w:rsidP="00632E6D">
      <w:pPr>
        <w:spacing w:line="281" w:lineRule="exact"/>
        <w:ind w:leftChars="255" w:left="535" w:firstLineChars="100" w:firstLine="211"/>
        <w:rPr>
          <w:b/>
          <w:szCs w:val="21"/>
        </w:rPr>
      </w:pPr>
      <w:r w:rsidRPr="00632E6D">
        <w:rPr>
          <w:rFonts w:hint="eastAsia"/>
          <w:b/>
          <w:szCs w:val="21"/>
        </w:rPr>
        <w:t>(</w:t>
      </w:r>
      <w:r w:rsidR="006242D9" w:rsidRPr="00632E6D">
        <w:rPr>
          <w:rFonts w:hint="eastAsia"/>
          <w:b/>
          <w:szCs w:val="21"/>
        </w:rPr>
        <w:t>人教版必修三</w:t>
      </w:r>
      <w:r w:rsidR="006242D9" w:rsidRPr="00632E6D">
        <w:rPr>
          <w:rFonts w:hint="eastAsia"/>
          <w:b/>
          <w:szCs w:val="21"/>
        </w:rPr>
        <w:t xml:space="preserve"> Unit 4</w:t>
      </w:r>
      <w:r w:rsidRPr="00632E6D">
        <w:rPr>
          <w:rFonts w:hint="eastAsia"/>
          <w:b/>
          <w:szCs w:val="21"/>
        </w:rPr>
        <w:t>.</w:t>
      </w:r>
      <w:r w:rsidR="006242D9" w:rsidRPr="00632E6D">
        <w:rPr>
          <w:rFonts w:hint="eastAsia"/>
          <w:b/>
          <w:szCs w:val="21"/>
        </w:rPr>
        <w:t xml:space="preserve"> Space Exploration Workbook Reading and Writing</w:t>
      </w:r>
      <w:r w:rsidR="009901D1" w:rsidRPr="00632E6D">
        <w:rPr>
          <w:rFonts w:hint="eastAsia"/>
          <w:b/>
          <w:szCs w:val="21"/>
        </w:rPr>
        <w:t>最后一段</w:t>
      </w:r>
      <w:r w:rsidRPr="00632E6D">
        <w:rPr>
          <w:rFonts w:hint="eastAsia"/>
          <w:b/>
          <w:szCs w:val="21"/>
        </w:rPr>
        <w:t>)</w:t>
      </w:r>
    </w:p>
    <w:p w:rsidR="006242D9" w:rsidRPr="00632E6D" w:rsidRDefault="009901D1" w:rsidP="00632E6D">
      <w:pPr>
        <w:spacing w:line="281" w:lineRule="exact"/>
        <w:ind w:leftChars="255" w:left="535" w:firstLineChars="100" w:firstLine="180"/>
        <w:rPr>
          <w:sz w:val="18"/>
          <w:szCs w:val="18"/>
        </w:rPr>
      </w:pPr>
      <w:r w:rsidRPr="00632E6D">
        <w:rPr>
          <w:rFonts w:hint="eastAsia"/>
          <w:sz w:val="18"/>
          <w:szCs w:val="18"/>
        </w:rPr>
        <w:t xml:space="preserve">  One particular organization based in Europe is planning to send the first humans to Mars before 2030. The organization believes that its project is giving people worldwide the chance to be part of the first human crew ever to live on Mars for good. However, many experts think the project</w:t>
      </w:r>
      <w:r w:rsidRPr="00632E6D">
        <w:rPr>
          <w:sz w:val="18"/>
          <w:szCs w:val="18"/>
        </w:rPr>
        <w:t>’</w:t>
      </w:r>
      <w:r w:rsidRPr="00632E6D">
        <w:rPr>
          <w:rFonts w:hint="eastAsia"/>
          <w:sz w:val="18"/>
          <w:szCs w:val="18"/>
        </w:rPr>
        <w:t xml:space="preserve">s cost of US$6 billion is too low for it to be successful. The American space agency NASA believes that sending people to Mars would cost about US$100 billion, although this estimate is based on bringing them back to Earth, too. Regardless, it seems that humans living on Mars may well happen a lot sooner than most people believe. </w:t>
      </w:r>
    </w:p>
    <w:p w:rsidR="00344253" w:rsidRPr="00632E6D" w:rsidRDefault="009901D1" w:rsidP="00632E6D">
      <w:pPr>
        <w:spacing w:line="281" w:lineRule="exact"/>
        <w:ind w:leftChars="255" w:left="535" w:firstLineChars="100" w:firstLine="180"/>
        <w:rPr>
          <w:sz w:val="18"/>
          <w:szCs w:val="18"/>
        </w:rPr>
      </w:pPr>
      <w:r w:rsidRPr="00632E6D">
        <w:rPr>
          <w:rFonts w:hint="eastAsia"/>
          <w:sz w:val="18"/>
          <w:szCs w:val="18"/>
        </w:rPr>
        <w:t xml:space="preserve">7. </w:t>
      </w:r>
      <w:r w:rsidR="00344253" w:rsidRPr="00632E6D">
        <w:rPr>
          <w:rFonts w:hint="eastAsia"/>
          <w:sz w:val="18"/>
          <w:szCs w:val="18"/>
        </w:rPr>
        <w:t>语篇分析</w:t>
      </w:r>
    </w:p>
    <w:p w:rsidR="00344253" w:rsidRPr="00632E6D" w:rsidRDefault="00344253" w:rsidP="00344253">
      <w:pPr>
        <w:spacing w:line="281" w:lineRule="exact"/>
        <w:ind w:leftChars="255" w:left="535" w:firstLineChars="100" w:firstLine="180"/>
        <w:rPr>
          <w:sz w:val="18"/>
          <w:szCs w:val="18"/>
        </w:rPr>
      </w:pPr>
      <w:r w:rsidRPr="00632E6D">
        <w:rPr>
          <w:rFonts w:hint="eastAsia"/>
          <w:sz w:val="18"/>
          <w:szCs w:val="18"/>
        </w:rPr>
        <w:t>这</w:t>
      </w:r>
      <w:r w:rsidR="009901D1" w:rsidRPr="00632E6D">
        <w:rPr>
          <w:rFonts w:hint="eastAsia"/>
          <w:sz w:val="18"/>
          <w:szCs w:val="18"/>
        </w:rPr>
        <w:t>两篇语篇的共同特点是在文章最后都不是以常见的对事物进行评价结尾，而是以继续开展的方法作为语篇的收官，也就是说，它们都不是以</w:t>
      </w:r>
      <w:r w:rsidR="009901D1" w:rsidRPr="00632E6D">
        <w:rPr>
          <w:rFonts w:hint="eastAsia"/>
          <w:sz w:val="18"/>
          <w:szCs w:val="18"/>
        </w:rPr>
        <w:t xml:space="preserve">what, </w:t>
      </w:r>
      <w:r w:rsidR="009901D1" w:rsidRPr="00632E6D">
        <w:rPr>
          <w:rFonts w:hint="eastAsia"/>
          <w:sz w:val="18"/>
          <w:szCs w:val="18"/>
        </w:rPr>
        <w:t>而以</w:t>
      </w:r>
      <w:r w:rsidR="009901D1" w:rsidRPr="00632E6D">
        <w:rPr>
          <w:rFonts w:hint="eastAsia"/>
          <w:sz w:val="18"/>
          <w:szCs w:val="18"/>
        </w:rPr>
        <w:t xml:space="preserve">how </w:t>
      </w:r>
      <w:r w:rsidR="009901D1" w:rsidRPr="00632E6D">
        <w:rPr>
          <w:rFonts w:hint="eastAsia"/>
          <w:sz w:val="18"/>
          <w:szCs w:val="18"/>
        </w:rPr>
        <w:t>来结束对整个语篇的讨论，对于语篇的这样一个特点，我们必须要特别关注</w:t>
      </w:r>
      <w:r w:rsidRPr="00632E6D">
        <w:rPr>
          <w:rFonts w:hint="eastAsia"/>
          <w:sz w:val="18"/>
          <w:szCs w:val="18"/>
        </w:rPr>
        <w:t>。</w:t>
      </w:r>
    </w:p>
    <w:p w:rsidR="00344253" w:rsidRPr="00632E6D" w:rsidRDefault="009901D1" w:rsidP="00632E6D">
      <w:pPr>
        <w:spacing w:line="281" w:lineRule="exact"/>
        <w:ind w:leftChars="255" w:left="535" w:firstLineChars="100" w:firstLine="180"/>
        <w:rPr>
          <w:sz w:val="18"/>
          <w:szCs w:val="18"/>
        </w:rPr>
      </w:pPr>
      <w:r w:rsidRPr="00632E6D">
        <w:rPr>
          <w:rFonts w:hint="eastAsia"/>
          <w:sz w:val="18"/>
          <w:szCs w:val="18"/>
        </w:rPr>
        <w:t xml:space="preserve">8. </w:t>
      </w:r>
      <w:r w:rsidR="00344253" w:rsidRPr="00632E6D">
        <w:rPr>
          <w:rFonts w:hint="eastAsia"/>
          <w:sz w:val="18"/>
          <w:szCs w:val="18"/>
        </w:rPr>
        <w:t>解题点拨</w:t>
      </w:r>
    </w:p>
    <w:p w:rsidR="00344253" w:rsidRPr="00632E6D" w:rsidRDefault="009901D1" w:rsidP="00344253">
      <w:pPr>
        <w:spacing w:line="281" w:lineRule="exact"/>
        <w:ind w:leftChars="255" w:left="535" w:firstLineChars="100" w:firstLine="180"/>
        <w:rPr>
          <w:sz w:val="18"/>
          <w:szCs w:val="18"/>
        </w:rPr>
      </w:pPr>
      <w:r w:rsidRPr="00632E6D">
        <w:rPr>
          <w:rFonts w:hint="eastAsia"/>
          <w:sz w:val="18"/>
          <w:szCs w:val="18"/>
        </w:rPr>
        <w:t>根据</w:t>
      </w:r>
      <w:r w:rsidR="005B5C71" w:rsidRPr="00632E6D">
        <w:rPr>
          <w:rFonts w:hint="eastAsia"/>
          <w:sz w:val="18"/>
          <w:szCs w:val="18"/>
        </w:rPr>
        <w:t>2022</w:t>
      </w:r>
      <w:r w:rsidR="005B5C71" w:rsidRPr="00632E6D">
        <w:rPr>
          <w:rFonts w:hint="eastAsia"/>
          <w:sz w:val="18"/>
          <w:szCs w:val="18"/>
        </w:rPr>
        <w:t>年</w:t>
      </w:r>
      <w:r w:rsidR="005B5C71" w:rsidRPr="00632E6D">
        <w:rPr>
          <w:rFonts w:hint="eastAsia"/>
          <w:sz w:val="18"/>
          <w:szCs w:val="18"/>
        </w:rPr>
        <w:t>1</w:t>
      </w:r>
      <w:r w:rsidR="005B5C71" w:rsidRPr="00632E6D">
        <w:rPr>
          <w:rFonts w:hint="eastAsia"/>
          <w:sz w:val="18"/>
          <w:szCs w:val="18"/>
        </w:rPr>
        <w:t>月首考英语试卷</w:t>
      </w:r>
      <w:r w:rsidR="005B5C71" w:rsidRPr="00632E6D">
        <w:rPr>
          <w:rFonts w:hint="eastAsia"/>
          <w:sz w:val="18"/>
          <w:szCs w:val="18"/>
        </w:rPr>
        <w:t>B</w:t>
      </w:r>
      <w:r w:rsidR="005B5C71" w:rsidRPr="00632E6D">
        <w:rPr>
          <w:rFonts w:hint="eastAsia"/>
          <w:sz w:val="18"/>
          <w:szCs w:val="18"/>
        </w:rPr>
        <w:t>篇的最后几句，尤其是</w:t>
      </w:r>
      <w:r w:rsidR="005B5C71" w:rsidRPr="00632E6D">
        <w:rPr>
          <w:rFonts w:hint="eastAsia"/>
          <w:sz w:val="18"/>
          <w:szCs w:val="18"/>
        </w:rPr>
        <w:t>narrative</w:t>
      </w:r>
      <w:r w:rsidR="005B5C71" w:rsidRPr="00632E6D">
        <w:rPr>
          <w:rFonts w:hint="eastAsia"/>
          <w:sz w:val="18"/>
          <w:szCs w:val="18"/>
        </w:rPr>
        <w:t>这个词语，我们可以看出整文是一篇书评，所以正确答案为</w:t>
      </w:r>
      <w:r w:rsidR="005B5C71" w:rsidRPr="00632E6D">
        <w:rPr>
          <w:rFonts w:hint="eastAsia"/>
          <w:sz w:val="18"/>
          <w:szCs w:val="18"/>
        </w:rPr>
        <w:t xml:space="preserve">B, </w:t>
      </w:r>
      <w:r w:rsidR="005B5C71" w:rsidRPr="00632E6D">
        <w:rPr>
          <w:rFonts w:hint="eastAsia"/>
          <w:sz w:val="18"/>
          <w:szCs w:val="18"/>
        </w:rPr>
        <w:t>就如同课文讲述火星移民的话题，也可以从文末最后一段对某一个欧洲组织的描述中可以推理得出</w:t>
      </w:r>
      <w:r w:rsidR="00344253" w:rsidRPr="00632E6D">
        <w:rPr>
          <w:rFonts w:hint="eastAsia"/>
          <w:sz w:val="18"/>
          <w:szCs w:val="18"/>
        </w:rPr>
        <w:t>。</w:t>
      </w:r>
    </w:p>
    <w:p w:rsidR="00F732DD" w:rsidRDefault="00BA2696">
      <w:pPr>
        <w:numPr>
          <w:ilvl w:val="0"/>
          <w:numId w:val="3"/>
        </w:numPr>
        <w:rPr>
          <w:bCs/>
        </w:rPr>
      </w:pPr>
      <w:r>
        <w:rPr>
          <w:rFonts w:hint="eastAsia"/>
          <w:bCs/>
        </w:rPr>
        <w:t>素材</w:t>
      </w:r>
    </w:p>
    <w:p w:rsidR="00F732DD" w:rsidRDefault="00BA2696">
      <w:pPr>
        <w:numPr>
          <w:ilvl w:val="0"/>
          <w:numId w:val="5"/>
        </w:numPr>
        <w:ind w:firstLineChars="300" w:firstLine="630"/>
      </w:pPr>
      <w:r>
        <w:rPr>
          <w:rFonts w:hint="eastAsia"/>
        </w:rPr>
        <w:t>高考原题</w:t>
      </w:r>
    </w:p>
    <w:p w:rsidR="00F732DD" w:rsidRDefault="00BA2696">
      <w:pPr>
        <w:spacing w:line="281" w:lineRule="exact"/>
        <w:ind w:leftChars="272" w:left="571" w:firstLineChars="350" w:firstLine="735"/>
        <w:rPr>
          <w:rFonts w:ascii="Calibri" w:hAnsi="Calibri"/>
          <w:bCs/>
          <w:color w:val="000000"/>
          <w:szCs w:val="21"/>
        </w:rPr>
      </w:pPr>
      <w:r>
        <w:rPr>
          <w:rFonts w:ascii="Calibri" w:hAnsi="Calibri" w:hint="eastAsia"/>
          <w:bCs/>
          <w:color w:val="000000"/>
          <w:szCs w:val="21"/>
        </w:rPr>
        <w:t>（</w:t>
      </w:r>
      <w:r>
        <w:rPr>
          <w:rFonts w:ascii="Calibri" w:hAnsi="Calibri" w:hint="eastAsia"/>
          <w:bCs/>
          <w:color w:val="000000"/>
          <w:szCs w:val="21"/>
        </w:rPr>
        <w:t>2022</w:t>
      </w:r>
      <w:r>
        <w:rPr>
          <w:rFonts w:ascii="Calibri" w:hAnsi="Calibri" w:hint="eastAsia"/>
          <w:bCs/>
          <w:color w:val="000000"/>
          <w:szCs w:val="21"/>
        </w:rPr>
        <w:t>年一月浙江省高考英语首考应用文写作）</w:t>
      </w:r>
    </w:p>
    <w:p w:rsidR="00F732DD" w:rsidRDefault="00BA2696">
      <w:pPr>
        <w:spacing w:line="281" w:lineRule="exact"/>
        <w:ind w:firstLineChars="929" w:firstLine="1959"/>
        <w:rPr>
          <w:rFonts w:ascii="Calibri" w:hAnsi="Calibri" w:cs="Calibri"/>
          <w:b/>
          <w:color w:val="000000"/>
          <w:szCs w:val="21"/>
        </w:rPr>
      </w:pPr>
      <w:r>
        <w:rPr>
          <w:rFonts w:ascii="Calibri" w:hAnsi="Calibri" w:cs="Calibri"/>
          <w:b/>
          <w:color w:val="000000"/>
          <w:szCs w:val="21"/>
        </w:rPr>
        <w:t>第二节</w:t>
      </w:r>
      <w:r>
        <w:rPr>
          <w:rFonts w:ascii="Calibri" w:hAnsi="Calibri" w:cs="Calibri" w:hint="eastAsia"/>
          <w:b/>
          <w:color w:val="000000"/>
          <w:szCs w:val="21"/>
        </w:rPr>
        <w:t xml:space="preserve"> </w:t>
      </w:r>
      <w:r>
        <w:rPr>
          <w:rFonts w:ascii="Calibri" w:hAnsi="Calibri" w:cs="Calibri" w:hint="eastAsia"/>
          <w:b/>
          <w:color w:val="000000"/>
          <w:szCs w:val="21"/>
        </w:rPr>
        <w:t>应用文写作</w:t>
      </w:r>
      <w:r>
        <w:rPr>
          <w:rFonts w:ascii="Calibri" w:hAnsi="Calibri" w:cs="Calibri" w:hint="eastAsia"/>
          <w:b/>
          <w:color w:val="000000"/>
          <w:szCs w:val="21"/>
        </w:rPr>
        <w:t xml:space="preserve"> </w:t>
      </w:r>
      <w:r>
        <w:rPr>
          <w:rFonts w:ascii="Calibri" w:hAnsi="Calibri" w:cs="Calibri"/>
          <w:b/>
          <w:color w:val="000000"/>
          <w:szCs w:val="21"/>
        </w:rPr>
        <w:t>(</w:t>
      </w:r>
      <w:r>
        <w:rPr>
          <w:rFonts w:ascii="Calibri" w:hAnsi="Calibri" w:cs="Calibri"/>
          <w:b/>
          <w:color w:val="000000"/>
          <w:szCs w:val="21"/>
        </w:rPr>
        <w:t>满分</w:t>
      </w:r>
      <w:r>
        <w:rPr>
          <w:rFonts w:ascii="Calibri" w:hAnsi="Calibri" w:cs="Calibri"/>
          <w:b/>
          <w:color w:val="000000"/>
          <w:szCs w:val="21"/>
        </w:rPr>
        <w:t>25</w:t>
      </w:r>
      <w:r>
        <w:rPr>
          <w:rFonts w:ascii="Calibri" w:hAnsi="Calibri" w:cs="Calibri"/>
          <w:b/>
          <w:color w:val="000000"/>
          <w:szCs w:val="21"/>
        </w:rPr>
        <w:t>分</w:t>
      </w:r>
      <w:r>
        <w:rPr>
          <w:rFonts w:ascii="Calibri" w:hAnsi="Calibri" w:cs="Calibri"/>
          <w:b/>
          <w:color w:val="000000"/>
          <w:szCs w:val="21"/>
        </w:rPr>
        <w:t>)</w:t>
      </w:r>
    </w:p>
    <w:p w:rsidR="00F732DD" w:rsidRDefault="00BA2696">
      <w:pPr>
        <w:spacing w:line="281" w:lineRule="exact"/>
        <w:ind w:leftChars="172" w:left="361" w:firstLineChars="100" w:firstLine="180"/>
        <w:rPr>
          <w:sz w:val="18"/>
          <w:szCs w:val="18"/>
        </w:rPr>
      </w:pPr>
      <w:r>
        <w:rPr>
          <w:sz w:val="18"/>
          <w:szCs w:val="18"/>
        </w:rPr>
        <w:t>假定你是李华，在</w:t>
      </w:r>
      <w:r>
        <w:rPr>
          <w:sz w:val="18"/>
          <w:szCs w:val="18"/>
        </w:rPr>
        <w:t>“</w:t>
      </w:r>
      <w:r>
        <w:rPr>
          <w:sz w:val="18"/>
          <w:szCs w:val="18"/>
        </w:rPr>
        <w:t>中国</w:t>
      </w:r>
      <w:r>
        <w:rPr>
          <w:sz w:val="18"/>
          <w:szCs w:val="18"/>
        </w:rPr>
        <w:t>-</w:t>
      </w:r>
      <w:r>
        <w:rPr>
          <w:sz w:val="18"/>
          <w:szCs w:val="18"/>
        </w:rPr>
        <w:t>爱尔兰文化节</w:t>
      </w:r>
      <w:r>
        <w:rPr>
          <w:sz w:val="18"/>
          <w:szCs w:val="18"/>
        </w:rPr>
        <w:t>”</w:t>
      </w:r>
      <w:r>
        <w:rPr>
          <w:sz w:val="18"/>
          <w:szCs w:val="18"/>
        </w:rPr>
        <w:t>活动中结识了爱尔兰朋友</w:t>
      </w:r>
      <w:r>
        <w:rPr>
          <w:sz w:val="18"/>
          <w:szCs w:val="18"/>
        </w:rPr>
        <w:t>Chris ,</w:t>
      </w:r>
      <w:r>
        <w:rPr>
          <w:sz w:val="18"/>
          <w:szCs w:val="18"/>
        </w:rPr>
        <w:t>现在他已回国。请你给他写一封邮件，内容包括：</w:t>
      </w:r>
    </w:p>
    <w:p w:rsidR="00F732DD" w:rsidRDefault="00BA2696">
      <w:pPr>
        <w:spacing w:line="281" w:lineRule="exact"/>
        <w:ind w:firstLineChars="400" w:firstLine="720"/>
        <w:rPr>
          <w:sz w:val="18"/>
          <w:szCs w:val="18"/>
        </w:rPr>
      </w:pPr>
      <w:r>
        <w:rPr>
          <w:rFonts w:hint="eastAsia"/>
          <w:sz w:val="18"/>
          <w:szCs w:val="18"/>
        </w:rPr>
        <w:t xml:space="preserve">1. </w:t>
      </w:r>
      <w:r>
        <w:rPr>
          <w:sz w:val="18"/>
          <w:szCs w:val="18"/>
        </w:rPr>
        <w:t>回忆活动经历；</w:t>
      </w:r>
      <w:r>
        <w:rPr>
          <w:sz w:val="18"/>
          <w:szCs w:val="18"/>
        </w:rPr>
        <w:t>2.</w:t>
      </w:r>
      <w:r>
        <w:rPr>
          <w:sz w:val="18"/>
          <w:szCs w:val="18"/>
        </w:rPr>
        <w:t>分享个人收获；</w:t>
      </w:r>
      <w:r>
        <w:rPr>
          <w:sz w:val="18"/>
          <w:szCs w:val="18"/>
        </w:rPr>
        <w:t>3.</w:t>
      </w:r>
      <w:r>
        <w:rPr>
          <w:sz w:val="18"/>
          <w:szCs w:val="18"/>
        </w:rPr>
        <w:t>希望保持联系</w:t>
      </w:r>
    </w:p>
    <w:p w:rsidR="00F732DD" w:rsidRDefault="00BA2696">
      <w:pPr>
        <w:spacing w:line="281" w:lineRule="exact"/>
        <w:ind w:leftChars="184" w:left="386" w:firstLineChars="50" w:firstLine="90"/>
        <w:rPr>
          <w:sz w:val="18"/>
          <w:szCs w:val="18"/>
        </w:rPr>
      </w:pPr>
      <w:r>
        <w:rPr>
          <w:sz w:val="18"/>
          <w:szCs w:val="18"/>
        </w:rPr>
        <w:t>注意：</w:t>
      </w:r>
    </w:p>
    <w:p w:rsidR="00F732DD" w:rsidRDefault="00BA2696">
      <w:pPr>
        <w:spacing w:line="281" w:lineRule="exact"/>
        <w:ind w:firstLineChars="400" w:firstLine="720"/>
        <w:rPr>
          <w:sz w:val="18"/>
          <w:szCs w:val="18"/>
        </w:rPr>
      </w:pPr>
      <w:r>
        <w:rPr>
          <w:rFonts w:hint="eastAsia"/>
          <w:sz w:val="18"/>
          <w:szCs w:val="18"/>
        </w:rPr>
        <w:t xml:space="preserve">1. </w:t>
      </w:r>
      <w:r>
        <w:rPr>
          <w:sz w:val="18"/>
          <w:szCs w:val="18"/>
        </w:rPr>
        <w:t>词数</w:t>
      </w:r>
      <w:r>
        <w:rPr>
          <w:sz w:val="18"/>
          <w:szCs w:val="18"/>
        </w:rPr>
        <w:t>80</w:t>
      </w:r>
      <w:r>
        <w:rPr>
          <w:sz w:val="18"/>
          <w:szCs w:val="18"/>
        </w:rPr>
        <w:t>左右；</w:t>
      </w:r>
      <w:r>
        <w:rPr>
          <w:sz w:val="18"/>
          <w:szCs w:val="18"/>
        </w:rPr>
        <w:t>2.</w:t>
      </w:r>
      <w:r>
        <w:rPr>
          <w:sz w:val="18"/>
          <w:szCs w:val="18"/>
        </w:rPr>
        <w:t>可适当增加细节，以使行文连贯。</w:t>
      </w:r>
    </w:p>
    <w:p w:rsidR="00F732DD" w:rsidRDefault="00BA2696">
      <w:pPr>
        <w:spacing w:line="281" w:lineRule="exact"/>
        <w:ind w:firstLineChars="300" w:firstLine="630"/>
        <w:rPr>
          <w:rFonts w:ascii="Calibri" w:hAnsi="Calibri" w:cs="Calibri"/>
          <w:color w:val="000000"/>
          <w:szCs w:val="21"/>
        </w:rPr>
      </w:pPr>
      <w:r>
        <w:rPr>
          <w:rFonts w:ascii="Calibri" w:hAnsi="Calibri" w:cs="Calibri" w:hint="eastAsia"/>
          <w:color w:val="000000"/>
          <w:szCs w:val="21"/>
        </w:rPr>
        <w:t>Dear Chris</w:t>
      </w:r>
      <w:r>
        <w:rPr>
          <w:rFonts w:ascii="Calibri" w:hAnsi="Calibri" w:cs="Calibri" w:hint="eastAsia"/>
          <w:color w:val="000000"/>
          <w:szCs w:val="21"/>
        </w:rPr>
        <w:t>，</w:t>
      </w:r>
    </w:p>
    <w:p w:rsidR="00F732DD" w:rsidRDefault="00BA2696">
      <w:pPr>
        <w:spacing w:line="281" w:lineRule="exact"/>
        <w:ind w:leftChars="284" w:left="596" w:firstLineChars="100" w:firstLine="210"/>
        <w:rPr>
          <w:rFonts w:ascii="Calibri" w:hAnsi="Calibri" w:cs="Calibri"/>
          <w:color w:val="000000"/>
          <w:szCs w:val="21"/>
        </w:rPr>
      </w:pPr>
      <w:r>
        <w:rPr>
          <w:rFonts w:ascii="Calibri" w:hAnsi="Calibri" w:cs="Calibri" w:hint="eastAsia"/>
          <w:color w:val="000000"/>
          <w:szCs w:val="21"/>
        </w:rPr>
        <w:lastRenderedPageBreak/>
        <w:t>Hearing that you have returned to Ireland, I</w:t>
      </w:r>
      <w:r>
        <w:rPr>
          <w:rFonts w:ascii="Calibri" w:hAnsi="Calibri" w:cs="Calibri"/>
          <w:color w:val="000000"/>
          <w:szCs w:val="21"/>
        </w:rPr>
        <w:t>’</w:t>
      </w:r>
      <w:r>
        <w:rPr>
          <w:rFonts w:ascii="Calibri" w:hAnsi="Calibri" w:cs="Calibri" w:hint="eastAsia"/>
          <w:color w:val="000000"/>
          <w:szCs w:val="21"/>
        </w:rPr>
        <w:t>m writing this letter to convey how much I miss you.</w:t>
      </w:r>
    </w:p>
    <w:p w:rsidR="00F732DD" w:rsidRDefault="00BA2696">
      <w:pPr>
        <w:spacing w:line="281" w:lineRule="exact"/>
        <w:ind w:leftChars="184" w:left="386" w:firstLineChars="200" w:firstLine="420"/>
        <w:rPr>
          <w:rFonts w:ascii="Calibri" w:hAnsi="Calibri" w:cs="Calibri"/>
          <w:color w:val="000000"/>
          <w:szCs w:val="21"/>
        </w:rPr>
      </w:pPr>
      <w:r>
        <w:rPr>
          <w:rFonts w:ascii="Calibri" w:hAnsi="Calibri" w:cs="Calibri" w:hint="eastAsia"/>
          <w:color w:val="000000"/>
          <w:szCs w:val="21"/>
        </w:rPr>
        <w:t xml:space="preserve">I can still clearly remember the activities that we participated in together. </w:t>
      </w:r>
    </w:p>
    <w:p w:rsidR="00F732DD" w:rsidRDefault="00BA2696">
      <w:pPr>
        <w:numPr>
          <w:ilvl w:val="0"/>
          <w:numId w:val="5"/>
        </w:numPr>
        <w:ind w:firstLineChars="300" w:firstLine="630"/>
      </w:pPr>
      <w:r>
        <w:rPr>
          <w:rFonts w:hint="eastAsia"/>
        </w:rPr>
        <w:t>课文位置</w:t>
      </w:r>
    </w:p>
    <w:p w:rsidR="00F732DD" w:rsidRDefault="00544CE6">
      <w:pPr>
        <w:spacing w:line="297" w:lineRule="exact"/>
        <w:ind w:firstLine="20"/>
        <w:rPr>
          <w:rFonts w:ascii="Calibri" w:hAnsi="Calibri" w:cs="Calibri"/>
          <w:b/>
          <w:color w:val="000000"/>
          <w:szCs w:val="21"/>
        </w:rPr>
      </w:pPr>
      <w:r>
        <w:rPr>
          <w:rFonts w:ascii="Calibri" w:hAnsi="Calibri" w:cs="Calibri" w:hint="eastAsia"/>
          <w:b/>
          <w:color w:val="000000"/>
          <w:szCs w:val="21"/>
        </w:rPr>
        <w:t xml:space="preserve">             </w:t>
      </w:r>
      <w:r w:rsidR="00BA2696">
        <w:rPr>
          <w:rFonts w:ascii="Calibri" w:hAnsi="Calibri" w:cs="Calibri" w:hint="eastAsia"/>
          <w:b/>
          <w:color w:val="000000"/>
          <w:szCs w:val="21"/>
        </w:rPr>
        <w:t>(</w:t>
      </w:r>
      <w:r w:rsidR="00BA2696">
        <w:rPr>
          <w:rFonts w:ascii="Calibri" w:hAnsi="Calibri" w:cs="Calibri" w:hint="eastAsia"/>
          <w:b/>
          <w:color w:val="000000"/>
          <w:szCs w:val="21"/>
        </w:rPr>
        <w:t>人教版必修二</w:t>
      </w:r>
      <w:r w:rsidR="00BA2696">
        <w:rPr>
          <w:rFonts w:ascii="Calibri" w:hAnsi="Calibri" w:cs="Calibri" w:hint="eastAsia"/>
          <w:b/>
          <w:color w:val="000000"/>
          <w:szCs w:val="21"/>
        </w:rPr>
        <w:t>Unit 4.History and Traditions)</w:t>
      </w:r>
    </w:p>
    <w:p w:rsidR="00F732DD" w:rsidRDefault="00BA2696">
      <w:pPr>
        <w:spacing w:line="297" w:lineRule="exact"/>
        <w:ind w:firstLineChars="750" w:firstLine="1581"/>
        <w:rPr>
          <w:rFonts w:ascii="Calibri" w:hAnsi="Calibri" w:cs="Calibri"/>
          <w:color w:val="000000"/>
          <w:szCs w:val="21"/>
        </w:rPr>
      </w:pPr>
      <w:r>
        <w:rPr>
          <w:rFonts w:ascii="Calibri" w:hAnsi="Calibri" w:cs="Calibri" w:hint="eastAsia"/>
          <w:b/>
          <w:color w:val="000000"/>
          <w:szCs w:val="21"/>
        </w:rPr>
        <w:t xml:space="preserve">         Reading for Writing </w:t>
      </w:r>
    </w:p>
    <w:p w:rsidR="00F732DD" w:rsidRDefault="00BA2696">
      <w:pPr>
        <w:spacing w:line="297" w:lineRule="exact"/>
        <w:ind w:firstLineChars="944" w:firstLine="1990"/>
        <w:rPr>
          <w:rFonts w:ascii="Calibri" w:hAnsi="Calibri" w:cs="Calibri"/>
          <w:b/>
          <w:color w:val="000000"/>
          <w:szCs w:val="21"/>
        </w:rPr>
      </w:pPr>
      <w:r>
        <w:rPr>
          <w:rFonts w:ascii="Calibri" w:hAnsi="Calibri" w:cs="Calibri" w:hint="eastAsia"/>
          <w:b/>
          <w:color w:val="000000"/>
          <w:szCs w:val="21"/>
        </w:rPr>
        <w:t xml:space="preserve">Beautiful Ireland And Its Traditions </w:t>
      </w:r>
    </w:p>
    <w:p w:rsidR="00F732DD" w:rsidRDefault="00544CE6" w:rsidP="00544CE6">
      <w:pPr>
        <w:spacing w:line="297" w:lineRule="exact"/>
        <w:ind w:leftChars="10" w:left="330" w:hangingChars="147" w:hanging="309"/>
        <w:rPr>
          <w:rFonts w:ascii="Calibri" w:hAnsi="Calibri" w:cs="Calibri"/>
          <w:color w:val="000000"/>
          <w:szCs w:val="21"/>
        </w:rPr>
      </w:pPr>
      <w:r>
        <w:rPr>
          <w:rFonts w:ascii="Calibri" w:hAnsi="Calibri" w:cs="Calibri" w:hint="eastAsia"/>
          <w:color w:val="000000"/>
          <w:szCs w:val="21"/>
        </w:rPr>
        <w:t xml:space="preserve">      </w:t>
      </w:r>
      <w:r w:rsidR="00BA2696">
        <w:rPr>
          <w:rFonts w:ascii="Calibri" w:hAnsi="Calibri" w:cs="Calibri" w:hint="eastAsia"/>
          <w:color w:val="000000"/>
          <w:szCs w:val="21"/>
        </w:rPr>
        <w:t>Ireland</w:t>
      </w:r>
      <w:r w:rsidR="00BA2696">
        <w:rPr>
          <w:rFonts w:ascii="Calibri" w:hAnsi="Calibri" w:cs="Calibri"/>
          <w:color w:val="000000"/>
          <w:szCs w:val="21"/>
        </w:rPr>
        <w:t>’</w:t>
      </w:r>
      <w:r w:rsidR="00BA2696">
        <w:rPr>
          <w:rFonts w:ascii="Calibri" w:hAnsi="Calibri" w:cs="Calibri" w:hint="eastAsia"/>
          <w:color w:val="000000"/>
          <w:szCs w:val="21"/>
        </w:rPr>
        <w:t xml:space="preserve">s beautiful countryside has always had a great influence on its people and traditions. The country has a long history of producing great writers and poets. Its beautiful countryside excites and inspires all, offering something for each of the senses. The beautiful landscape of the </w:t>
      </w:r>
      <w:r w:rsidR="00BA2696">
        <w:rPr>
          <w:rFonts w:ascii="Calibri" w:hAnsi="Calibri" w:cs="Calibri"/>
          <w:color w:val="000000"/>
          <w:szCs w:val="21"/>
        </w:rPr>
        <w:t>“</w:t>
      </w:r>
      <w:r w:rsidR="00BA2696">
        <w:rPr>
          <w:rFonts w:ascii="Calibri" w:hAnsi="Calibri" w:cs="Calibri" w:hint="eastAsia"/>
          <w:color w:val="000000"/>
          <w:szCs w:val="21"/>
        </w:rPr>
        <w:t>Emerald Isle</w:t>
      </w:r>
      <w:r w:rsidR="00BA2696">
        <w:rPr>
          <w:rFonts w:ascii="Calibri" w:hAnsi="Calibri" w:cs="Calibri"/>
          <w:color w:val="000000"/>
          <w:szCs w:val="21"/>
        </w:rPr>
        <w:t>”</w:t>
      </w:r>
      <w:r w:rsidR="00BA2696">
        <w:rPr>
          <w:rFonts w:ascii="Calibri" w:hAnsi="Calibri" w:cs="Calibri" w:hint="eastAsia"/>
          <w:color w:val="000000"/>
          <w:szCs w:val="21"/>
        </w:rPr>
        <w:t xml:space="preserve"> and its many green counties is a true feast for the eyes, with its rolling green hills dotted with sheep and cattle. And down by the sea, the roar of the ocean waves and cries of the seabirds make up the music of the coast. On a quiet morning in the </w:t>
      </w:r>
      <w:r w:rsidR="00BA2696">
        <w:rPr>
          <w:rFonts w:ascii="Calibri" w:hAnsi="Calibri" w:cs="Calibri"/>
          <w:color w:val="000000"/>
          <w:szCs w:val="21"/>
        </w:rPr>
        <w:t>mountains</w:t>
      </w:r>
      <w:r w:rsidR="00BA2696">
        <w:rPr>
          <w:rFonts w:ascii="Calibri" w:hAnsi="Calibri" w:cs="Calibri" w:hint="eastAsia"/>
          <w:color w:val="000000"/>
          <w:szCs w:val="21"/>
        </w:rPr>
        <w:t xml:space="preserve">, feel the sun on your skin, and breathe in the sweet scent of fresh flowers while birds greet the new day with their morning songs. With all this beauty, it is not surprising that Ireland has developed </w:t>
      </w:r>
      <w:r w:rsidR="00BA2696">
        <w:rPr>
          <w:rFonts w:ascii="Calibri" w:hAnsi="Calibri" w:cs="Calibri" w:hint="eastAsia"/>
          <w:color w:val="000000"/>
          <w:szCs w:val="21"/>
          <w:u w:val="single"/>
        </w:rPr>
        <w:t>strong traditions that include music, dancing, and dining. To have a chance of experiencing this, stop by a village pub and relax with a glass of wine or a local beer.</w:t>
      </w:r>
      <w:r w:rsidR="00BA2696">
        <w:rPr>
          <w:rFonts w:ascii="Calibri" w:hAnsi="Calibri" w:cs="Calibri" w:hint="eastAsia"/>
          <w:color w:val="000000"/>
          <w:szCs w:val="21"/>
        </w:rPr>
        <w:t xml:space="preserve"> Better yet, </w:t>
      </w:r>
      <w:r w:rsidR="00BA2696">
        <w:rPr>
          <w:rFonts w:ascii="Calibri" w:hAnsi="Calibri" w:cs="Calibri" w:hint="eastAsia"/>
          <w:color w:val="000000"/>
          <w:szCs w:val="21"/>
          <w:u w:val="single"/>
        </w:rPr>
        <w:t>enjoy a delicious traditional Irish Beef Stew</w:t>
      </w:r>
      <w:r w:rsidR="00BA2696">
        <w:rPr>
          <w:rFonts w:ascii="Calibri" w:hAnsi="Calibri" w:cs="Calibri" w:hint="eastAsia"/>
          <w:color w:val="000000"/>
          <w:szCs w:val="21"/>
        </w:rPr>
        <w:t>. And if you</w:t>
      </w:r>
      <w:r w:rsidR="00BA2696">
        <w:rPr>
          <w:rFonts w:ascii="Calibri" w:hAnsi="Calibri" w:cs="Calibri"/>
          <w:color w:val="000000"/>
          <w:szCs w:val="21"/>
        </w:rPr>
        <w:t>’</w:t>
      </w:r>
      <w:r w:rsidR="00BA2696">
        <w:rPr>
          <w:rFonts w:ascii="Calibri" w:hAnsi="Calibri" w:cs="Calibri" w:hint="eastAsia"/>
          <w:color w:val="000000"/>
          <w:szCs w:val="21"/>
        </w:rPr>
        <w:t xml:space="preserve">re lucky, </w:t>
      </w:r>
      <w:r w:rsidR="00BA2696">
        <w:rPr>
          <w:rFonts w:ascii="Calibri" w:hAnsi="Calibri" w:cs="Calibri" w:hint="eastAsia"/>
          <w:color w:val="000000"/>
          <w:szCs w:val="21"/>
          <w:u w:val="single"/>
        </w:rPr>
        <w:t>you might be able to enjoy some traditional music and dancing</w:t>
      </w:r>
      <w:r w:rsidR="00BA2696">
        <w:rPr>
          <w:rFonts w:ascii="Calibri" w:hAnsi="Calibri" w:cs="Calibri" w:hint="eastAsia"/>
          <w:color w:val="000000"/>
          <w:szCs w:val="21"/>
        </w:rPr>
        <w:t>, too. And if you introduce yourself to a friendly face, you are more than likely to experience local culture and customs first-hand.</w:t>
      </w:r>
    </w:p>
    <w:p w:rsidR="00F732DD" w:rsidRDefault="00BA2696">
      <w:pPr>
        <w:numPr>
          <w:ilvl w:val="0"/>
          <w:numId w:val="5"/>
        </w:numPr>
        <w:ind w:firstLineChars="300" w:firstLine="630"/>
      </w:pPr>
      <w:r>
        <w:rPr>
          <w:rFonts w:hint="eastAsia"/>
        </w:rPr>
        <w:t>语篇分析</w:t>
      </w:r>
    </w:p>
    <w:p w:rsidR="00F732DD" w:rsidRDefault="00BA2696">
      <w:pPr>
        <w:spacing w:line="297" w:lineRule="exact"/>
        <w:ind w:leftChars="257" w:left="540" w:firstLineChars="50" w:firstLine="90"/>
        <w:rPr>
          <w:sz w:val="18"/>
          <w:szCs w:val="18"/>
        </w:rPr>
      </w:pPr>
      <w:r>
        <w:rPr>
          <w:rFonts w:hint="eastAsia"/>
          <w:sz w:val="18"/>
          <w:szCs w:val="18"/>
        </w:rPr>
        <w:t>不少考生在解答应用文写作时感觉缺少素材，尤其是在第二段主体部分内容展现时感觉特别空洞，缺乏支撑的细节，不能使语篇在具体内容上表现主题语境，比如在解答</w:t>
      </w:r>
      <w:r>
        <w:rPr>
          <w:rFonts w:hint="eastAsia"/>
          <w:sz w:val="18"/>
          <w:szCs w:val="18"/>
        </w:rPr>
        <w:t>2022</w:t>
      </w:r>
      <w:r>
        <w:rPr>
          <w:rFonts w:hint="eastAsia"/>
          <w:sz w:val="18"/>
          <w:szCs w:val="18"/>
        </w:rPr>
        <w:t>年浙江省首考应用文写作时，考生们对表现具体的</w:t>
      </w:r>
      <w:r>
        <w:rPr>
          <w:sz w:val="18"/>
          <w:szCs w:val="18"/>
        </w:rPr>
        <w:t>中国</w:t>
      </w:r>
      <w:r>
        <w:rPr>
          <w:sz w:val="18"/>
          <w:szCs w:val="18"/>
        </w:rPr>
        <w:t>-</w:t>
      </w:r>
      <w:r>
        <w:rPr>
          <w:sz w:val="18"/>
          <w:szCs w:val="18"/>
        </w:rPr>
        <w:t>爱尔兰文化节</w:t>
      </w:r>
      <w:r>
        <w:rPr>
          <w:rFonts w:hint="eastAsia"/>
          <w:sz w:val="18"/>
          <w:szCs w:val="18"/>
        </w:rPr>
        <w:t>活动内容感到无从着手，缺少相应素材，但是实际上如果在二轮单元复习中认真应对，还是可以做到有备无患，从容应对。</w:t>
      </w:r>
    </w:p>
    <w:p w:rsidR="00F732DD" w:rsidRDefault="00BA2696">
      <w:pPr>
        <w:numPr>
          <w:ilvl w:val="0"/>
          <w:numId w:val="5"/>
        </w:numPr>
        <w:ind w:firstLineChars="300" w:firstLine="630"/>
      </w:pPr>
      <w:r>
        <w:rPr>
          <w:rFonts w:hint="eastAsia"/>
        </w:rPr>
        <w:t>解题点拨</w:t>
      </w:r>
    </w:p>
    <w:p w:rsidR="00F732DD" w:rsidRDefault="00BA2696" w:rsidP="00BB4FBA">
      <w:pPr>
        <w:spacing w:line="281" w:lineRule="exact"/>
        <w:ind w:firstLineChars="397" w:firstLine="715"/>
        <w:rPr>
          <w:sz w:val="18"/>
          <w:szCs w:val="18"/>
        </w:rPr>
      </w:pPr>
      <w:r>
        <w:rPr>
          <w:rFonts w:hint="eastAsia"/>
          <w:sz w:val="18"/>
          <w:szCs w:val="18"/>
        </w:rPr>
        <w:t>在呈现具体活动内容时，我们可以参考上面课文内容成句如下：</w:t>
      </w:r>
    </w:p>
    <w:p w:rsidR="00F732DD" w:rsidRDefault="00BA2696">
      <w:pPr>
        <w:spacing w:line="281" w:lineRule="exact"/>
        <w:ind w:leftChars="100" w:left="210" w:firstLineChars="50" w:firstLine="105"/>
        <w:rPr>
          <w:rFonts w:ascii="Calibri" w:hAnsi="Calibri" w:cs="Calibri"/>
          <w:color w:val="000000"/>
          <w:szCs w:val="21"/>
        </w:rPr>
      </w:pPr>
      <w:r>
        <w:rPr>
          <w:rFonts w:ascii="Calibri" w:hAnsi="Calibri" w:cs="Calibri" w:hint="eastAsia"/>
          <w:color w:val="000000"/>
          <w:szCs w:val="21"/>
        </w:rPr>
        <w:t xml:space="preserve">   1. So impressive was every move you taught me about the traditional Irish dancing.</w:t>
      </w:r>
    </w:p>
    <w:p w:rsidR="00F732DD" w:rsidRDefault="00BA2696">
      <w:pPr>
        <w:spacing w:line="281" w:lineRule="exact"/>
        <w:ind w:leftChars="150" w:left="840" w:hangingChars="250" w:hanging="525"/>
        <w:rPr>
          <w:rFonts w:ascii="Calibri" w:hAnsi="Calibri" w:cs="Calibri"/>
          <w:color w:val="000000"/>
          <w:szCs w:val="21"/>
        </w:rPr>
      </w:pPr>
      <w:r>
        <w:rPr>
          <w:rFonts w:ascii="Calibri" w:hAnsi="Calibri" w:cs="Calibri" w:hint="eastAsia"/>
          <w:color w:val="000000"/>
          <w:szCs w:val="21"/>
        </w:rPr>
        <w:t xml:space="preserve">   2. The speech about traditional Irish snacks and drinks given by you was really amazing.</w:t>
      </w:r>
    </w:p>
    <w:p w:rsidR="00F732DD" w:rsidRDefault="00BA2696">
      <w:pPr>
        <w:spacing w:line="281" w:lineRule="exact"/>
        <w:ind w:leftChars="150" w:left="840" w:hangingChars="250" w:hanging="525"/>
        <w:rPr>
          <w:rFonts w:ascii="Calibri" w:hAnsi="Calibri" w:cs="Calibri"/>
          <w:color w:val="000000"/>
          <w:szCs w:val="21"/>
        </w:rPr>
      </w:pPr>
      <w:r>
        <w:rPr>
          <w:rFonts w:ascii="Calibri" w:hAnsi="Calibri" w:cs="Calibri" w:hint="eastAsia"/>
          <w:color w:val="000000"/>
          <w:szCs w:val="21"/>
        </w:rPr>
        <w:t xml:space="preserve">   3. We went to a concert together, where some famous Irish musicians sang and played their musical </w:t>
      </w:r>
      <w:r>
        <w:rPr>
          <w:rFonts w:ascii="Calibri" w:hAnsi="Calibri" w:cs="Calibri"/>
          <w:color w:val="000000"/>
          <w:szCs w:val="21"/>
        </w:rPr>
        <w:t>instruments</w:t>
      </w:r>
      <w:r>
        <w:rPr>
          <w:rFonts w:ascii="Calibri" w:hAnsi="Calibri" w:cs="Calibri" w:hint="eastAsia"/>
          <w:color w:val="000000"/>
          <w:szCs w:val="21"/>
        </w:rPr>
        <w:t xml:space="preserve"> wonderfully.</w:t>
      </w:r>
    </w:p>
    <w:p w:rsidR="00F732DD" w:rsidRDefault="00F732DD">
      <w:pPr>
        <w:spacing w:line="281" w:lineRule="exact"/>
        <w:ind w:left="420"/>
        <w:rPr>
          <w:rFonts w:ascii="Calibri" w:hAnsi="Calibri" w:cs="Calibri"/>
          <w:color w:val="000000"/>
          <w:szCs w:val="21"/>
        </w:rPr>
      </w:pPr>
      <w:bookmarkStart w:id="0" w:name="_GoBack"/>
      <w:bookmarkEnd w:id="0"/>
    </w:p>
    <w:p w:rsidR="00F732DD" w:rsidRDefault="00BA2696">
      <w:pPr>
        <w:ind w:firstLineChars="1220" w:firstLine="2572"/>
        <w:rPr>
          <w:b/>
        </w:rPr>
      </w:pPr>
      <w:r>
        <w:rPr>
          <w:rFonts w:hint="eastAsia"/>
          <w:b/>
        </w:rPr>
        <w:t>05</w:t>
      </w:r>
      <w:r>
        <w:rPr>
          <w:rFonts w:hint="eastAsia"/>
          <w:b/>
        </w:rPr>
        <w:t>课件展现</w:t>
      </w:r>
    </w:p>
    <w:p w:rsidR="00F732DD" w:rsidRDefault="00BA2696">
      <w:pPr>
        <w:ind w:firstLineChars="1220" w:firstLine="2572"/>
        <w:rPr>
          <w:b/>
        </w:rPr>
      </w:pPr>
      <w:r>
        <w:rPr>
          <w:rFonts w:hint="eastAsia"/>
          <w:b/>
        </w:rPr>
        <w:t xml:space="preserve">   </w:t>
      </w:r>
      <w:r>
        <w:rPr>
          <w:rFonts w:hint="eastAsia"/>
          <w:b/>
        </w:rPr>
        <w:t>（略）</w:t>
      </w:r>
    </w:p>
    <w:p w:rsidR="00F732DD" w:rsidRDefault="00F732DD"/>
    <w:p w:rsidR="00F732DD" w:rsidRDefault="00F732DD"/>
    <w:sectPr w:rsidR="00F732DD" w:rsidSect="00F732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A9F" w:rsidRDefault="00A25A9F" w:rsidP="00544CE6">
      <w:r>
        <w:separator/>
      </w:r>
    </w:p>
  </w:endnote>
  <w:endnote w:type="continuationSeparator" w:id="1">
    <w:p w:rsidR="00A25A9F" w:rsidRDefault="00A25A9F" w:rsidP="00544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A9F" w:rsidRDefault="00A25A9F" w:rsidP="00544CE6">
      <w:r>
        <w:separator/>
      </w:r>
    </w:p>
  </w:footnote>
  <w:footnote w:type="continuationSeparator" w:id="1">
    <w:p w:rsidR="00A25A9F" w:rsidRDefault="00A25A9F" w:rsidP="00544C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92185C"/>
    <w:multiLevelType w:val="singleLevel"/>
    <w:tmpl w:val="8E92185C"/>
    <w:lvl w:ilvl="0">
      <w:start w:val="2"/>
      <w:numFmt w:val="chineseCounting"/>
      <w:suff w:val="nothing"/>
      <w:lvlText w:val="%1、"/>
      <w:lvlJc w:val="left"/>
      <w:pPr>
        <w:ind w:left="210" w:firstLine="0"/>
      </w:pPr>
      <w:rPr>
        <w:rFonts w:hint="eastAsia"/>
      </w:rPr>
    </w:lvl>
  </w:abstractNum>
  <w:abstractNum w:abstractNumId="1">
    <w:nsid w:val="F420D6E1"/>
    <w:multiLevelType w:val="singleLevel"/>
    <w:tmpl w:val="F420D6E1"/>
    <w:lvl w:ilvl="0">
      <w:start w:val="1"/>
      <w:numFmt w:val="decimal"/>
      <w:suff w:val="space"/>
      <w:lvlText w:val="%1."/>
      <w:lvlJc w:val="left"/>
    </w:lvl>
  </w:abstractNum>
  <w:abstractNum w:abstractNumId="2">
    <w:nsid w:val="FF52633B"/>
    <w:multiLevelType w:val="singleLevel"/>
    <w:tmpl w:val="FF52633B"/>
    <w:lvl w:ilvl="0">
      <w:start w:val="2"/>
      <w:numFmt w:val="decimal"/>
      <w:suff w:val="space"/>
      <w:lvlText w:val="%1."/>
      <w:lvlJc w:val="left"/>
    </w:lvl>
  </w:abstractNum>
  <w:abstractNum w:abstractNumId="3">
    <w:nsid w:val="02CAB8C4"/>
    <w:multiLevelType w:val="singleLevel"/>
    <w:tmpl w:val="02CAB8C4"/>
    <w:lvl w:ilvl="0">
      <w:start w:val="1"/>
      <w:numFmt w:val="decimal"/>
      <w:suff w:val="space"/>
      <w:lvlText w:val="%1."/>
      <w:lvlJc w:val="left"/>
    </w:lvl>
  </w:abstractNum>
  <w:abstractNum w:abstractNumId="4">
    <w:nsid w:val="75FAED2B"/>
    <w:multiLevelType w:val="singleLevel"/>
    <w:tmpl w:val="75FAED2B"/>
    <w:lvl w:ilvl="0">
      <w:start w:val="1"/>
      <w:numFmt w:val="decimal"/>
      <w:suff w:val="space"/>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32DD"/>
    <w:rsid w:val="002A263B"/>
    <w:rsid w:val="00344253"/>
    <w:rsid w:val="003B785B"/>
    <w:rsid w:val="00544CE6"/>
    <w:rsid w:val="005B5C71"/>
    <w:rsid w:val="006242D9"/>
    <w:rsid w:val="00632E6D"/>
    <w:rsid w:val="009901D1"/>
    <w:rsid w:val="00A25A9F"/>
    <w:rsid w:val="00BA2696"/>
    <w:rsid w:val="00BB4FBA"/>
    <w:rsid w:val="00D44FB1"/>
    <w:rsid w:val="00D96ADB"/>
    <w:rsid w:val="00F732DD"/>
    <w:rsid w:val="1E21778D"/>
    <w:rsid w:val="6D0A55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73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32DD"/>
    <w:pPr>
      <w:ind w:firstLineChars="200" w:firstLine="420"/>
    </w:pPr>
  </w:style>
  <w:style w:type="paragraph" w:styleId="a4">
    <w:name w:val="header"/>
    <w:basedOn w:val="a"/>
    <w:link w:val="Char"/>
    <w:rsid w:val="00544C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44CE6"/>
    <w:rPr>
      <w:kern w:val="2"/>
      <w:sz w:val="18"/>
      <w:szCs w:val="18"/>
    </w:rPr>
  </w:style>
  <w:style w:type="paragraph" w:styleId="a5">
    <w:name w:val="footer"/>
    <w:basedOn w:val="a"/>
    <w:link w:val="Char0"/>
    <w:rsid w:val="00544CE6"/>
    <w:pPr>
      <w:tabs>
        <w:tab w:val="center" w:pos="4153"/>
        <w:tab w:val="right" w:pos="8306"/>
      </w:tabs>
      <w:snapToGrid w:val="0"/>
      <w:jc w:val="left"/>
    </w:pPr>
    <w:rPr>
      <w:sz w:val="18"/>
      <w:szCs w:val="18"/>
    </w:rPr>
  </w:style>
  <w:style w:type="character" w:customStyle="1" w:styleId="Char0">
    <w:name w:val="页脚 Char"/>
    <w:basedOn w:val="a0"/>
    <w:link w:val="a5"/>
    <w:rsid w:val="00544CE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2120</Words>
  <Characters>12090</Characters>
  <Application>Microsoft Office Word</Application>
  <DocSecurity>0</DocSecurity>
  <Lines>100</Lines>
  <Paragraphs>28</Paragraphs>
  <ScaleCrop>false</ScaleCrop>
  <Company>Microsoft</Company>
  <LinksUpToDate>false</LinksUpToDate>
  <CharactersWithSpaces>14182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PC</cp:lastModifiedBy>
  <cp:revision>6</cp:revision>
  <dcterms:created xsi:type="dcterms:W3CDTF">2014-10-29T12:08:00Z</dcterms:created>
  <dcterms:modified xsi:type="dcterms:W3CDTF">2022-03-31T02:27:00Z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