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b/>
          <w:sz w:val="32"/>
        </w:rPr>
        <w:drawing>
          <wp:anchor distT="0" distB="0" distL="114300" distR="114300" simplePos="0" relativeHeight="251658240" behindDoc="0" locked="0" layoutInCell="1" allowOverlap="1">
            <wp:simplePos x="0" y="0"/>
            <wp:positionH relativeFrom="page">
              <wp:posOffset>11531600</wp:posOffset>
            </wp:positionH>
            <wp:positionV relativeFrom="topMargin">
              <wp:posOffset>12395200</wp:posOffset>
            </wp:positionV>
            <wp:extent cx="304800" cy="330200"/>
            <wp:effectExtent l="0" t="0" r="0" b="3175"/>
            <wp:wrapNone/>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6"/>
                    <a:stretch>
                      <a:fillRect/>
                    </a:stretch>
                  </pic:blipFill>
                  <pic:spPr>
                    <a:xfrm>
                      <a:off x="0" y="0"/>
                      <a:ext cx="304800" cy="330200"/>
                    </a:xfrm>
                    <a:prstGeom prst="rect">
                      <a:avLst/>
                    </a:prstGeom>
                  </pic:spPr>
                </pic:pic>
              </a:graphicData>
            </a:graphic>
          </wp:anchor>
        </w:drawing>
      </w:r>
      <w:r>
        <w:rPr>
          <w:b/>
          <w:sz w:val="32"/>
        </w:rPr>
        <w:t>高二  英语</w:t>
      </w:r>
    </w:p>
    <w:p>
      <w:pPr>
        <w:jc w:val="center"/>
        <w:rPr>
          <w:b/>
          <w:sz w:val="28"/>
        </w:rPr>
      </w:pPr>
      <w:r>
        <w:rPr>
          <w:b/>
          <w:sz w:val="28"/>
        </w:rPr>
        <w:t>第一学期第</w:t>
      </w:r>
      <w:r>
        <w:rPr>
          <w:rFonts w:hint="eastAsia"/>
          <w:b/>
          <w:sz w:val="28"/>
        </w:rPr>
        <w:t>一</w:t>
      </w:r>
      <w:r>
        <w:rPr>
          <w:b/>
          <w:sz w:val="28"/>
        </w:rPr>
        <w:t>次月考</w:t>
      </w:r>
    </w:p>
    <w:p>
      <w:pPr>
        <w:jc w:val="center"/>
        <w:rPr>
          <w:rFonts w:hint="eastAsia"/>
          <w:b/>
          <w:sz w:val="32"/>
        </w:rPr>
      </w:pPr>
    </w:p>
    <w:p>
      <w:pPr>
        <w:spacing w:line="360" w:lineRule="auto"/>
        <w:jc w:val="left"/>
        <w:textAlignment w:val="center"/>
        <w:rPr>
          <w:b/>
          <w:sz w:val="24"/>
          <w:szCs w:val="24"/>
        </w:rPr>
      </w:pPr>
      <w:r>
        <w:rPr>
          <w:b/>
          <w:sz w:val="24"/>
          <w:szCs w:val="24"/>
        </w:rPr>
        <w:t>第一部分 阅读理解(共两节, 满分50分)</w:t>
      </w:r>
    </w:p>
    <w:p>
      <w:pPr>
        <w:spacing w:line="360" w:lineRule="auto"/>
        <w:jc w:val="left"/>
        <w:textAlignment w:val="center"/>
        <w:rPr>
          <w:b/>
          <w:sz w:val="24"/>
          <w:szCs w:val="24"/>
        </w:rPr>
      </w:pPr>
      <w:r>
        <w:rPr>
          <w:b/>
          <w:sz w:val="24"/>
          <w:szCs w:val="24"/>
        </w:rPr>
        <w:t>第一节(共15小题；每小题2.5分, 满分37.5分)</w:t>
      </w:r>
    </w:p>
    <w:p>
      <w:pPr>
        <w:spacing w:line="360" w:lineRule="auto"/>
        <w:ind w:firstLine="480" w:firstLineChars="200"/>
        <w:jc w:val="left"/>
        <w:textAlignment w:val="center"/>
        <w:rPr>
          <w:bCs/>
          <w:sz w:val="24"/>
          <w:szCs w:val="24"/>
        </w:rPr>
      </w:pPr>
      <w:r>
        <w:rPr>
          <w:bCs/>
          <w:sz w:val="24"/>
          <w:szCs w:val="24"/>
        </w:rPr>
        <w:t>阅读下列短文, 从每题所给的A、B、C、D四个选项中选出最佳选项。</w:t>
      </w:r>
    </w:p>
    <w:p>
      <w:pPr>
        <w:spacing w:line="360" w:lineRule="auto"/>
        <w:jc w:val="center"/>
        <w:textAlignment w:val="center"/>
        <w:rPr>
          <w:b/>
          <w:color w:val="000000"/>
          <w:sz w:val="24"/>
          <w:szCs w:val="24"/>
        </w:rPr>
      </w:pPr>
      <w:r>
        <w:rPr>
          <w:b/>
          <w:color w:val="000000"/>
          <w:sz w:val="24"/>
          <w:szCs w:val="24"/>
        </w:rPr>
        <w:t>A</w:t>
      </w:r>
    </w:p>
    <w:p>
      <w:pPr>
        <w:spacing w:line="360" w:lineRule="auto"/>
        <w:ind w:firstLine="420"/>
        <w:jc w:val="left"/>
        <w:textAlignment w:val="center"/>
        <w:rPr>
          <w:rFonts w:eastAsia="Times New Roman"/>
          <w:sz w:val="24"/>
          <w:szCs w:val="24"/>
        </w:rPr>
      </w:pPr>
      <w:r>
        <w:rPr>
          <w:rFonts w:eastAsia="Times New Roman"/>
          <w:sz w:val="24"/>
          <w:szCs w:val="24"/>
        </w:rPr>
        <w:t>Good morning, ladies and gentlemen! It’s eight o’clock now! Here comes the time for Morning New Highlights.</w:t>
      </w:r>
    </w:p>
    <w:p>
      <w:pPr>
        <w:spacing w:line="360" w:lineRule="auto"/>
        <w:ind w:firstLine="420"/>
        <w:jc w:val="left"/>
        <w:textAlignment w:val="center"/>
        <w:rPr>
          <w:rFonts w:eastAsia="Times New Roman"/>
          <w:sz w:val="24"/>
          <w:szCs w:val="24"/>
        </w:rPr>
      </w:pPr>
      <w:r>
        <w:rPr>
          <w:rFonts w:eastAsia="Times New Roman"/>
          <w:sz w:val="24"/>
          <w:szCs w:val="24"/>
        </w:rPr>
        <w:t>One person was killed and two were injured in a car accident just thirty minutes ago. Cause of the accident is not yet found out. A great fire swept through a storehouse next to the Fulton River early this morning, causing about $3,000,000 in damage. The fire which broke out at about 2:30 was finally put out at 5: 30.</w:t>
      </w:r>
    </w:p>
    <w:p>
      <w:pPr>
        <w:spacing w:line="360" w:lineRule="auto"/>
        <w:ind w:firstLine="420"/>
        <w:jc w:val="left"/>
        <w:textAlignment w:val="center"/>
        <w:rPr>
          <w:rFonts w:eastAsia="Times New Roman"/>
          <w:sz w:val="24"/>
          <w:szCs w:val="24"/>
        </w:rPr>
      </w:pPr>
      <w:r>
        <w:rPr>
          <w:rFonts w:hint="eastAsia" w:eastAsia="Times New Roman"/>
          <w:sz w:val="24"/>
          <w:szCs w:val="24"/>
        </w:rPr>
        <w:t xml:space="preserve">During a heavy rainfall last </w:t>
      </w:r>
      <w:r>
        <w:rPr>
          <w:rFonts w:eastAsia="Times New Roman"/>
          <w:sz w:val="24"/>
          <w:szCs w:val="24"/>
        </w:rPr>
        <w:t>night,</w:t>
      </w:r>
      <w:r>
        <w:rPr>
          <w:rFonts w:hint="eastAsia" w:eastAsia="Times New Roman"/>
          <w:sz w:val="24"/>
          <w:szCs w:val="24"/>
        </w:rPr>
        <w:t xml:space="preserve"> a bus carrying 42 passengers slipped off the road on Highway 28, killing 36 of the passengers and the driver. A spokesman for the Highway Patrol</w:t>
      </w:r>
      <w:r>
        <w:rPr>
          <w:rFonts w:hint="eastAsia" w:ascii="宋体" w:hAnsi="宋体" w:cs="宋体"/>
          <w:sz w:val="24"/>
          <w:szCs w:val="24"/>
        </w:rPr>
        <w:t>(巡逻队)</w:t>
      </w:r>
      <w:r>
        <w:rPr>
          <w:rFonts w:hint="eastAsia" w:eastAsia="Times New Roman"/>
          <w:sz w:val="24"/>
          <w:szCs w:val="24"/>
        </w:rPr>
        <w:t xml:space="preserve"> who arrived at the scene shortly after 11:30 p.m. estimated that the accident had happened about half an hour before. The injured and the dead were sent to the nearest town of Valley View. At the point where the accident happened the road has a three-lane highway with many curves</w:t>
      </w:r>
      <w:r>
        <w:rPr>
          <w:rFonts w:hint="eastAsia" w:ascii="宋体" w:hAnsi="宋体" w:cs="宋体"/>
          <w:sz w:val="24"/>
          <w:szCs w:val="24"/>
        </w:rPr>
        <w:t>(弯道)</w:t>
      </w:r>
      <w:r>
        <w:rPr>
          <w:rFonts w:hint="eastAsia" w:eastAsia="Times New Roman"/>
          <w:sz w:val="24"/>
          <w:szCs w:val="24"/>
        </w:rPr>
        <w:t xml:space="preserve">. Cause of the accident has not been fully </w:t>
      </w:r>
      <w:r>
        <w:rPr>
          <w:rFonts w:eastAsia="Times New Roman"/>
          <w:sz w:val="24"/>
          <w:szCs w:val="24"/>
        </w:rPr>
        <w:t>found out.</w:t>
      </w:r>
    </w:p>
    <w:p>
      <w:pPr>
        <w:spacing w:line="360" w:lineRule="auto"/>
        <w:ind w:firstLine="420"/>
        <w:jc w:val="left"/>
        <w:textAlignment w:val="center"/>
        <w:rPr>
          <w:rFonts w:eastAsia="Times New Roman"/>
          <w:sz w:val="24"/>
          <w:szCs w:val="24"/>
        </w:rPr>
      </w:pPr>
      <w:r>
        <w:rPr>
          <w:rFonts w:eastAsia="Times New Roman"/>
          <w:sz w:val="24"/>
          <w:szCs w:val="24"/>
        </w:rPr>
        <w:t>So much for the latest news on the Morning News Highlights. This is Dan Verne reporting.</w:t>
      </w:r>
    </w:p>
    <w:p>
      <w:pPr>
        <w:spacing w:line="360" w:lineRule="auto"/>
        <w:ind w:firstLine="420"/>
        <w:jc w:val="left"/>
        <w:textAlignment w:val="center"/>
        <w:rPr>
          <w:rFonts w:eastAsia="Times New Roman"/>
          <w:sz w:val="24"/>
          <w:szCs w:val="24"/>
        </w:rPr>
      </w:pPr>
      <w:r>
        <w:rPr>
          <w:rFonts w:eastAsia="Times New Roman"/>
          <w:sz w:val="24"/>
          <w:szCs w:val="24"/>
        </w:rPr>
        <w:t>1. How many pieces of news are reported in the short passage?</w:t>
      </w:r>
    </w:p>
    <w:p>
      <w:pPr>
        <w:spacing w:line="360" w:lineRule="auto"/>
        <w:ind w:firstLine="420"/>
        <w:jc w:val="left"/>
        <w:textAlignment w:val="center"/>
        <w:rPr>
          <w:rFonts w:eastAsia="Times New Roman"/>
          <w:sz w:val="24"/>
          <w:szCs w:val="24"/>
        </w:rPr>
      </w:pPr>
      <w:r>
        <w:rPr>
          <w:rFonts w:eastAsia="Times New Roman"/>
          <w:sz w:val="24"/>
          <w:szCs w:val="24"/>
        </w:rPr>
        <w:t>A. Two.</w:t>
      </w:r>
      <w:r>
        <w:rPr>
          <w:rFonts w:eastAsia="Times New Roman"/>
          <w:sz w:val="24"/>
          <w:szCs w:val="24"/>
        </w:rPr>
        <w:tab/>
      </w:r>
      <w:r>
        <w:rPr>
          <w:rFonts w:eastAsia="Times New Roman"/>
          <w:sz w:val="24"/>
          <w:szCs w:val="24"/>
        </w:rPr>
        <w:tab/>
      </w:r>
      <w:r>
        <w:rPr>
          <w:rFonts w:eastAsia="Times New Roman"/>
          <w:sz w:val="24"/>
          <w:szCs w:val="24"/>
        </w:rPr>
        <w:t>B. Three.</w:t>
      </w:r>
      <w:r>
        <w:rPr>
          <w:rFonts w:eastAsia="Times New Roman"/>
          <w:sz w:val="24"/>
          <w:szCs w:val="24"/>
        </w:rPr>
        <w:tab/>
      </w:r>
      <w:r>
        <w:rPr>
          <w:rFonts w:eastAsia="Times New Roman"/>
          <w:sz w:val="24"/>
          <w:szCs w:val="24"/>
        </w:rPr>
        <w:tab/>
      </w:r>
      <w:r>
        <w:rPr>
          <w:rFonts w:eastAsia="Times New Roman"/>
          <w:sz w:val="24"/>
          <w:szCs w:val="24"/>
        </w:rPr>
        <w:t>C. Four.</w:t>
      </w:r>
      <w:r>
        <w:rPr>
          <w:rFonts w:eastAsia="Times New Roman"/>
          <w:sz w:val="24"/>
          <w:szCs w:val="24"/>
        </w:rPr>
        <w:tab/>
      </w:r>
      <w:r>
        <w:rPr>
          <w:rFonts w:eastAsia="Times New Roman"/>
          <w:sz w:val="24"/>
          <w:szCs w:val="24"/>
        </w:rPr>
        <w:tab/>
      </w:r>
      <w:r>
        <w:rPr>
          <w:rFonts w:eastAsia="Times New Roman"/>
          <w:sz w:val="24"/>
          <w:szCs w:val="24"/>
        </w:rPr>
        <w:t>D. Five.</w:t>
      </w:r>
    </w:p>
    <w:p>
      <w:pPr>
        <w:spacing w:line="360" w:lineRule="auto"/>
        <w:ind w:firstLine="420"/>
        <w:jc w:val="left"/>
        <w:textAlignment w:val="center"/>
        <w:rPr>
          <w:rFonts w:eastAsia="Times New Roman"/>
          <w:sz w:val="24"/>
          <w:szCs w:val="24"/>
        </w:rPr>
      </w:pPr>
      <w:r>
        <w:rPr>
          <w:rFonts w:eastAsia="Times New Roman"/>
          <w:sz w:val="24"/>
          <w:szCs w:val="24"/>
        </w:rPr>
        <w:t xml:space="preserve">2. When did the </w:t>
      </w:r>
      <w:r>
        <w:rPr>
          <w:rFonts w:hint="eastAsia" w:eastAsia="Times New Roman"/>
          <w:sz w:val="24"/>
          <w:szCs w:val="24"/>
        </w:rPr>
        <w:t>traffic</w:t>
      </w:r>
      <w:r>
        <w:rPr>
          <w:rFonts w:eastAsia="Times New Roman"/>
          <w:sz w:val="24"/>
          <w:szCs w:val="24"/>
        </w:rPr>
        <w:t xml:space="preserve"> accident probably happen?</w:t>
      </w:r>
    </w:p>
    <w:p>
      <w:pPr>
        <w:spacing w:line="360" w:lineRule="auto"/>
        <w:ind w:firstLine="420"/>
        <w:jc w:val="left"/>
        <w:textAlignment w:val="center"/>
        <w:rPr>
          <w:rFonts w:eastAsia="Times New Roman"/>
          <w:sz w:val="24"/>
          <w:szCs w:val="24"/>
        </w:rPr>
      </w:pPr>
      <w:r>
        <w:rPr>
          <w:rFonts w:eastAsia="Times New Roman"/>
          <w:sz w:val="24"/>
          <w:szCs w:val="24"/>
        </w:rPr>
        <w:t>A. At about 2:30 a.m.</w:t>
      </w:r>
    </w:p>
    <w:p>
      <w:pPr>
        <w:spacing w:line="360" w:lineRule="auto"/>
        <w:ind w:firstLine="420"/>
        <w:jc w:val="left"/>
        <w:textAlignment w:val="center"/>
        <w:rPr>
          <w:rFonts w:eastAsia="Times New Roman"/>
          <w:sz w:val="24"/>
          <w:szCs w:val="24"/>
        </w:rPr>
      </w:pPr>
      <w:r>
        <w:rPr>
          <w:rFonts w:eastAsia="Times New Roman"/>
          <w:sz w:val="24"/>
          <w:szCs w:val="24"/>
        </w:rPr>
        <w:t>B. At 5: 30 a.m.</w:t>
      </w:r>
    </w:p>
    <w:p>
      <w:pPr>
        <w:spacing w:line="360" w:lineRule="auto"/>
        <w:ind w:firstLine="420"/>
        <w:jc w:val="left"/>
        <w:textAlignment w:val="center"/>
        <w:rPr>
          <w:rFonts w:eastAsia="Times New Roman"/>
          <w:sz w:val="24"/>
          <w:szCs w:val="24"/>
        </w:rPr>
      </w:pPr>
      <w:r>
        <w:rPr>
          <w:rFonts w:eastAsia="Times New Roman"/>
          <w:sz w:val="24"/>
          <w:szCs w:val="24"/>
        </w:rPr>
        <w:t>C. After 11: 30 p.m.</w:t>
      </w:r>
    </w:p>
    <w:p>
      <w:pPr>
        <w:spacing w:line="360" w:lineRule="auto"/>
        <w:ind w:firstLine="420"/>
        <w:jc w:val="left"/>
        <w:textAlignment w:val="center"/>
        <w:rPr>
          <w:rFonts w:eastAsia="Times New Roman"/>
          <w:sz w:val="24"/>
          <w:szCs w:val="24"/>
        </w:rPr>
      </w:pPr>
      <w:r>
        <w:rPr>
          <w:rFonts w:eastAsia="Times New Roman"/>
          <w:sz w:val="24"/>
          <w:szCs w:val="24"/>
        </w:rPr>
        <w:t>D: At about 11: 00 p.m.</w:t>
      </w:r>
    </w:p>
    <w:p>
      <w:pPr>
        <w:spacing w:line="360" w:lineRule="auto"/>
        <w:ind w:firstLine="420"/>
        <w:jc w:val="left"/>
        <w:textAlignment w:val="center"/>
        <w:rPr>
          <w:rFonts w:eastAsia="Times New Roman"/>
          <w:sz w:val="24"/>
          <w:szCs w:val="24"/>
        </w:rPr>
      </w:pPr>
      <w:r>
        <w:rPr>
          <w:rFonts w:eastAsia="Times New Roman"/>
          <w:sz w:val="24"/>
          <w:szCs w:val="24"/>
        </w:rPr>
        <w:t>3. What should one focus on considering the cause of the bus accident?</w:t>
      </w:r>
    </w:p>
    <w:p>
      <w:pPr>
        <w:spacing w:line="360" w:lineRule="auto"/>
        <w:ind w:firstLine="420"/>
        <w:jc w:val="left"/>
        <w:textAlignment w:val="center"/>
        <w:rPr>
          <w:rFonts w:eastAsia="Times New Roman"/>
          <w:sz w:val="24"/>
          <w:szCs w:val="24"/>
        </w:rPr>
      </w:pPr>
      <w:r>
        <w:rPr>
          <w:rFonts w:eastAsia="Times New Roman"/>
          <w:sz w:val="24"/>
          <w:szCs w:val="24"/>
        </w:rPr>
        <w:t>A. Highway 28.</w:t>
      </w:r>
    </w:p>
    <w:p>
      <w:pPr>
        <w:spacing w:line="360" w:lineRule="auto"/>
        <w:ind w:firstLine="420"/>
        <w:jc w:val="left"/>
        <w:textAlignment w:val="center"/>
        <w:rPr>
          <w:rFonts w:eastAsia="Times New Roman"/>
          <w:sz w:val="24"/>
          <w:szCs w:val="24"/>
        </w:rPr>
      </w:pPr>
      <w:r>
        <w:rPr>
          <w:rFonts w:eastAsia="Times New Roman"/>
          <w:sz w:val="24"/>
          <w:szCs w:val="24"/>
        </w:rPr>
        <w:t>B. the careless driver.</w:t>
      </w:r>
    </w:p>
    <w:p>
      <w:pPr>
        <w:spacing w:line="360" w:lineRule="auto"/>
        <w:ind w:firstLine="420"/>
        <w:jc w:val="left"/>
        <w:textAlignment w:val="center"/>
        <w:rPr>
          <w:rFonts w:eastAsia="Times New Roman"/>
          <w:sz w:val="24"/>
          <w:szCs w:val="24"/>
        </w:rPr>
      </w:pPr>
      <w:r>
        <w:rPr>
          <w:rFonts w:eastAsia="Times New Roman"/>
          <w:sz w:val="24"/>
          <w:szCs w:val="24"/>
        </w:rPr>
        <w:t>C. the road with many curves.</w:t>
      </w:r>
    </w:p>
    <w:p>
      <w:pPr>
        <w:spacing w:line="360" w:lineRule="auto"/>
        <w:ind w:firstLine="420"/>
        <w:jc w:val="left"/>
        <w:textAlignment w:val="center"/>
        <w:rPr>
          <w:rFonts w:eastAsia="Times New Roman"/>
          <w:sz w:val="24"/>
          <w:szCs w:val="24"/>
        </w:rPr>
      </w:pPr>
      <w:r>
        <w:rPr>
          <w:rFonts w:eastAsia="Times New Roman"/>
          <w:sz w:val="24"/>
          <w:szCs w:val="24"/>
        </w:rPr>
        <w:t>D. the nearest town of Valley View.</w:t>
      </w:r>
    </w:p>
    <w:p>
      <w:pPr>
        <w:spacing w:line="360" w:lineRule="auto"/>
        <w:jc w:val="center"/>
        <w:textAlignment w:val="center"/>
        <w:rPr>
          <w:b/>
          <w:color w:val="000000"/>
          <w:sz w:val="24"/>
          <w:szCs w:val="24"/>
        </w:rPr>
      </w:pPr>
      <w:r>
        <w:rPr>
          <w:b/>
          <w:color w:val="000000"/>
          <w:sz w:val="24"/>
          <w:szCs w:val="24"/>
        </w:rPr>
        <w:t>B</w:t>
      </w:r>
    </w:p>
    <w:p>
      <w:pPr>
        <w:tabs>
          <w:tab w:val="left" w:pos="2100"/>
          <w:tab w:val="left" w:pos="4200"/>
          <w:tab w:val="left" w:pos="6300"/>
        </w:tabs>
        <w:spacing w:line="360" w:lineRule="auto"/>
        <w:ind w:firstLine="480" w:firstLineChars="200"/>
        <w:rPr>
          <w:sz w:val="24"/>
          <w:szCs w:val="24"/>
        </w:rPr>
      </w:pPr>
      <w:r>
        <w:rPr>
          <w:rFonts w:hint="eastAsia"/>
          <w:sz w:val="24"/>
          <w:szCs w:val="24"/>
        </w:rPr>
        <w:t>As the world</w:t>
      </w:r>
      <w:r>
        <w:rPr>
          <w:sz w:val="24"/>
          <w:szCs w:val="24"/>
        </w:rPr>
        <w:t>’</w:t>
      </w:r>
      <w:r>
        <w:rPr>
          <w:rFonts w:hint="eastAsia"/>
          <w:sz w:val="24"/>
          <w:szCs w:val="24"/>
        </w:rPr>
        <w:t>s population continues to increase, so does the amount of global waste. According to data (数据) collected by the World Bank Group, nations are on pace to produce 4 billion tons of waste every year by 2100. Many experts are calling the problem of global waste a worldwide health crisis (危机) because the waste is polluting the world</w:t>
      </w:r>
      <w:r>
        <w:rPr>
          <w:sz w:val="24"/>
          <w:szCs w:val="24"/>
        </w:rPr>
        <w:t>’</w:t>
      </w:r>
      <w:r>
        <w:rPr>
          <w:rFonts w:hint="eastAsia"/>
          <w:sz w:val="24"/>
          <w:szCs w:val="24"/>
        </w:rPr>
        <w:t>s oceans, air and soil and is putting the health of all living things in danger.</w:t>
      </w:r>
    </w:p>
    <w:p>
      <w:pPr>
        <w:tabs>
          <w:tab w:val="left" w:pos="2100"/>
          <w:tab w:val="left" w:pos="4200"/>
          <w:tab w:val="left" w:pos="6300"/>
        </w:tabs>
        <w:spacing w:line="360" w:lineRule="auto"/>
        <w:ind w:firstLine="480" w:firstLineChars="200"/>
        <w:rPr>
          <w:sz w:val="24"/>
          <w:szCs w:val="24"/>
        </w:rPr>
      </w:pPr>
      <w:r>
        <w:rPr>
          <w:rFonts w:hint="eastAsia"/>
          <w:sz w:val="24"/>
          <w:szCs w:val="24"/>
        </w:rPr>
        <w:t>For years, governments have been telling citizens that living a zero-waste lifestyle is the way to go. Now some stores are helping people do that.</w:t>
      </w:r>
    </w:p>
    <w:p>
      <w:pPr>
        <w:tabs>
          <w:tab w:val="left" w:pos="2100"/>
          <w:tab w:val="left" w:pos="4200"/>
          <w:tab w:val="left" w:pos="6300"/>
        </w:tabs>
        <w:spacing w:line="360" w:lineRule="auto"/>
        <w:ind w:firstLine="480" w:firstLineChars="200"/>
        <w:rPr>
          <w:sz w:val="24"/>
          <w:szCs w:val="24"/>
        </w:rPr>
      </w:pPr>
      <w:r>
        <w:rPr>
          <w:rFonts w:hint="eastAsia"/>
          <w:sz w:val="24"/>
          <w:szCs w:val="24"/>
        </w:rPr>
        <w:t>Most grocery stores produce waste when they throw away food and packing (包装) material. In some cases, the food consists of fruit and vegetables that don</w:t>
      </w:r>
      <w:r>
        <w:rPr>
          <w:sz w:val="24"/>
          <w:szCs w:val="24"/>
        </w:rPr>
        <w:t>’</w:t>
      </w:r>
      <w:r>
        <w:rPr>
          <w:rFonts w:hint="eastAsia"/>
          <w:sz w:val="24"/>
          <w:szCs w:val="24"/>
        </w:rPr>
        <w:t>t look good any more. In other cases, it</w:t>
      </w:r>
      <w:r>
        <w:rPr>
          <w:sz w:val="24"/>
          <w:szCs w:val="24"/>
        </w:rPr>
        <w:t>’</w:t>
      </w:r>
      <w:r>
        <w:rPr>
          <w:rFonts w:hint="eastAsia"/>
          <w:sz w:val="24"/>
          <w:szCs w:val="24"/>
        </w:rPr>
        <w:t xml:space="preserve">s packaged food that is nearing the </w:t>
      </w:r>
      <w:r>
        <w:rPr>
          <w:sz w:val="24"/>
          <w:szCs w:val="24"/>
        </w:rPr>
        <w:t>“</w:t>
      </w:r>
      <w:r>
        <w:rPr>
          <w:rFonts w:hint="eastAsia"/>
          <w:sz w:val="24"/>
          <w:szCs w:val="24"/>
        </w:rPr>
        <w:t>sell-by</w:t>
      </w:r>
      <w:r>
        <w:rPr>
          <w:sz w:val="24"/>
          <w:szCs w:val="24"/>
        </w:rPr>
        <w:t>”</w:t>
      </w:r>
      <w:r>
        <w:rPr>
          <w:rFonts w:hint="eastAsia"/>
          <w:sz w:val="24"/>
          <w:szCs w:val="24"/>
        </w:rPr>
        <w:t xml:space="preserve"> date printed on the package. After the </w:t>
      </w:r>
      <w:r>
        <w:rPr>
          <w:sz w:val="24"/>
          <w:szCs w:val="24"/>
        </w:rPr>
        <w:t>“</w:t>
      </w:r>
      <w:r>
        <w:rPr>
          <w:rFonts w:hint="eastAsia"/>
          <w:sz w:val="24"/>
          <w:szCs w:val="24"/>
        </w:rPr>
        <w:t>sell-by</w:t>
      </w:r>
      <w:r>
        <w:rPr>
          <w:sz w:val="24"/>
          <w:szCs w:val="24"/>
        </w:rPr>
        <w:t>”</w:t>
      </w:r>
      <w:r>
        <w:rPr>
          <w:rFonts w:hint="eastAsia"/>
          <w:sz w:val="24"/>
          <w:szCs w:val="24"/>
        </w:rPr>
        <w:t xml:space="preserve"> date passed, the food is not considered safe to eat. Thus, many stores throw out unsold packaged food before that date arrives.</w:t>
      </w:r>
    </w:p>
    <w:p>
      <w:pPr>
        <w:tabs>
          <w:tab w:val="left" w:pos="2100"/>
          <w:tab w:val="left" w:pos="4200"/>
          <w:tab w:val="left" w:pos="6300"/>
        </w:tabs>
        <w:spacing w:line="360" w:lineRule="auto"/>
        <w:ind w:firstLine="480" w:firstLineChars="200"/>
        <w:rPr>
          <w:sz w:val="24"/>
          <w:szCs w:val="24"/>
        </w:rPr>
      </w:pPr>
      <w:r>
        <w:rPr>
          <w:rFonts w:hint="eastAsia"/>
          <w:sz w:val="24"/>
          <w:szCs w:val="24"/>
        </w:rPr>
        <w:t>To solve this problem, business people are opening smaller grocery stores. Instead of selling food in packages, these stores offer it in open containers. Customers bring their own bags or clean containers to the store. There, they fill their bags or containers with everything from nuts and grains to oil and vinegar(醋). They pay for only the amount of each product that they need. Zero-waste stores often sell fruit and vegetables as well. When these goods start to look old, they</w:t>
      </w:r>
      <w:r>
        <w:rPr>
          <w:sz w:val="24"/>
          <w:szCs w:val="24"/>
        </w:rPr>
        <w:t>’</w:t>
      </w:r>
      <w:r>
        <w:rPr>
          <w:rFonts w:hint="eastAsia"/>
          <w:sz w:val="24"/>
          <w:szCs w:val="24"/>
        </w:rPr>
        <w:t>re sold at a cheaper price or given to the poor people. Inspired by these smaller zero-waste grocery stores, some large supermarkets are taking similar steps to reduce the amount of waste that they produce.</w:t>
      </w:r>
    </w:p>
    <w:p>
      <w:pPr>
        <w:spacing w:line="360" w:lineRule="auto"/>
        <w:ind w:firstLine="420"/>
        <w:jc w:val="left"/>
        <w:textAlignment w:val="center"/>
        <w:rPr>
          <w:rFonts w:eastAsia="Times New Roman"/>
          <w:sz w:val="24"/>
          <w:szCs w:val="24"/>
        </w:rPr>
      </w:pPr>
      <w:r>
        <w:rPr>
          <w:rFonts w:eastAsia="Times New Roman"/>
          <w:sz w:val="24"/>
          <w:szCs w:val="24"/>
        </w:rPr>
        <w:t>4</w:t>
      </w:r>
      <w:r>
        <w:rPr>
          <w:rFonts w:hint="eastAsia" w:eastAsia="Times New Roman"/>
          <w:sz w:val="24"/>
          <w:szCs w:val="24"/>
        </w:rPr>
        <w:t>. How does the writer begin this article?</w:t>
      </w:r>
    </w:p>
    <w:p>
      <w:pPr>
        <w:spacing w:line="360" w:lineRule="auto"/>
        <w:ind w:firstLine="420"/>
        <w:jc w:val="left"/>
        <w:textAlignment w:val="center"/>
        <w:rPr>
          <w:rFonts w:eastAsia="Times New Roman"/>
          <w:sz w:val="24"/>
          <w:szCs w:val="24"/>
        </w:rPr>
      </w:pPr>
      <w:r>
        <w:rPr>
          <w:rFonts w:hint="eastAsia" w:eastAsia="Times New Roman"/>
          <w:sz w:val="24"/>
          <w:szCs w:val="24"/>
        </w:rPr>
        <w:t>A. By giving some detailed examples.</w:t>
      </w:r>
    </w:p>
    <w:p>
      <w:pPr>
        <w:spacing w:line="360" w:lineRule="auto"/>
        <w:ind w:firstLine="420"/>
        <w:jc w:val="left"/>
        <w:textAlignment w:val="center"/>
        <w:rPr>
          <w:rFonts w:eastAsia="Times New Roman"/>
          <w:sz w:val="24"/>
          <w:szCs w:val="24"/>
        </w:rPr>
      </w:pPr>
      <w:r>
        <w:rPr>
          <w:rFonts w:hint="eastAsia" w:eastAsia="Times New Roman"/>
          <w:sz w:val="24"/>
          <w:szCs w:val="24"/>
        </w:rPr>
        <w:t>B. By reporting the results of experiments.</w:t>
      </w:r>
    </w:p>
    <w:p>
      <w:pPr>
        <w:spacing w:line="360" w:lineRule="auto"/>
        <w:ind w:firstLine="420"/>
        <w:jc w:val="left"/>
        <w:textAlignment w:val="center"/>
        <w:rPr>
          <w:rFonts w:eastAsia="Times New Roman"/>
          <w:sz w:val="24"/>
          <w:szCs w:val="24"/>
        </w:rPr>
      </w:pPr>
      <w:r>
        <w:rPr>
          <w:rFonts w:hint="eastAsia" w:eastAsia="Times New Roman"/>
          <w:sz w:val="24"/>
          <w:szCs w:val="24"/>
        </w:rPr>
        <w:t>C. By discussing a major source of pollution.</w:t>
      </w:r>
    </w:p>
    <w:p>
      <w:pPr>
        <w:spacing w:line="360" w:lineRule="auto"/>
        <w:ind w:firstLine="420"/>
        <w:jc w:val="left"/>
        <w:textAlignment w:val="center"/>
        <w:rPr>
          <w:rFonts w:eastAsia="Times New Roman"/>
          <w:sz w:val="24"/>
          <w:szCs w:val="24"/>
        </w:rPr>
      </w:pPr>
      <w:r>
        <w:rPr>
          <w:rFonts w:hint="eastAsia" w:eastAsia="Times New Roman"/>
          <w:sz w:val="24"/>
          <w:szCs w:val="24"/>
        </w:rPr>
        <w:t>D. By explaining an international agreement.</w:t>
      </w:r>
    </w:p>
    <w:p>
      <w:pPr>
        <w:spacing w:line="360" w:lineRule="auto"/>
        <w:ind w:firstLine="420"/>
        <w:jc w:val="left"/>
        <w:textAlignment w:val="center"/>
        <w:rPr>
          <w:rFonts w:eastAsia="Times New Roman"/>
          <w:sz w:val="24"/>
          <w:szCs w:val="24"/>
        </w:rPr>
      </w:pPr>
      <w:r>
        <w:rPr>
          <w:rFonts w:eastAsia="Times New Roman"/>
          <w:sz w:val="24"/>
          <w:szCs w:val="24"/>
        </w:rPr>
        <w:t>5</w:t>
      </w:r>
      <w:r>
        <w:rPr>
          <w:rFonts w:hint="eastAsia" w:eastAsia="Times New Roman"/>
          <w:sz w:val="24"/>
          <w:szCs w:val="24"/>
        </w:rPr>
        <w:t>. Why do grocery stores sometimes throw away fruit and vegetables?</w:t>
      </w:r>
    </w:p>
    <w:p>
      <w:pPr>
        <w:spacing w:line="360" w:lineRule="auto"/>
        <w:ind w:firstLine="420"/>
        <w:jc w:val="left"/>
        <w:textAlignment w:val="center"/>
        <w:rPr>
          <w:rFonts w:eastAsia="Times New Roman"/>
          <w:sz w:val="24"/>
          <w:szCs w:val="24"/>
        </w:rPr>
      </w:pPr>
      <w:r>
        <w:rPr>
          <w:rFonts w:hint="eastAsia" w:eastAsia="Times New Roman"/>
          <w:sz w:val="24"/>
          <w:szCs w:val="24"/>
        </w:rPr>
        <w:t>A. They have gone bad.</w:t>
      </w:r>
    </w:p>
    <w:p>
      <w:pPr>
        <w:spacing w:line="360" w:lineRule="auto"/>
        <w:ind w:firstLine="420"/>
        <w:jc w:val="left"/>
        <w:textAlignment w:val="center"/>
        <w:rPr>
          <w:rFonts w:eastAsia="Times New Roman"/>
          <w:sz w:val="24"/>
          <w:szCs w:val="24"/>
        </w:rPr>
      </w:pPr>
      <w:r>
        <w:rPr>
          <w:rFonts w:hint="eastAsia" w:eastAsia="Times New Roman"/>
          <w:sz w:val="24"/>
          <w:szCs w:val="24"/>
        </w:rPr>
        <w:t>B. They don</w:t>
      </w:r>
      <w:r>
        <w:rPr>
          <w:rFonts w:eastAsia="Times New Roman"/>
          <w:sz w:val="24"/>
          <w:szCs w:val="24"/>
        </w:rPr>
        <w:t>’</w:t>
      </w:r>
      <w:r>
        <w:rPr>
          <w:rFonts w:hint="eastAsia" w:eastAsia="Times New Roman"/>
          <w:sz w:val="24"/>
          <w:szCs w:val="24"/>
        </w:rPr>
        <w:t>t look fresh.</w:t>
      </w:r>
    </w:p>
    <w:p>
      <w:pPr>
        <w:spacing w:line="360" w:lineRule="auto"/>
        <w:ind w:firstLine="420"/>
        <w:jc w:val="left"/>
        <w:textAlignment w:val="center"/>
        <w:rPr>
          <w:rFonts w:eastAsia="Times New Roman"/>
          <w:sz w:val="24"/>
          <w:szCs w:val="24"/>
        </w:rPr>
      </w:pPr>
      <w:r>
        <w:rPr>
          <w:rFonts w:hint="eastAsia" w:eastAsia="Times New Roman"/>
          <w:sz w:val="24"/>
          <w:szCs w:val="24"/>
        </w:rPr>
        <w:t xml:space="preserve">C. They pass the </w:t>
      </w:r>
      <w:r>
        <w:rPr>
          <w:rFonts w:eastAsia="Times New Roman"/>
          <w:sz w:val="24"/>
          <w:szCs w:val="24"/>
        </w:rPr>
        <w:t>“</w:t>
      </w:r>
      <w:r>
        <w:rPr>
          <w:rFonts w:hint="eastAsia" w:eastAsia="Times New Roman"/>
          <w:sz w:val="24"/>
          <w:szCs w:val="24"/>
        </w:rPr>
        <w:t>sell-by</w:t>
      </w:r>
      <w:r>
        <w:rPr>
          <w:rFonts w:eastAsia="Times New Roman"/>
          <w:sz w:val="24"/>
          <w:szCs w:val="24"/>
        </w:rPr>
        <w:t>”</w:t>
      </w:r>
      <w:r>
        <w:rPr>
          <w:rFonts w:hint="eastAsia" w:eastAsia="Times New Roman"/>
          <w:sz w:val="24"/>
          <w:szCs w:val="24"/>
        </w:rPr>
        <w:t xml:space="preserve"> date.</w:t>
      </w:r>
    </w:p>
    <w:p>
      <w:pPr>
        <w:spacing w:line="360" w:lineRule="auto"/>
        <w:ind w:firstLine="420"/>
        <w:jc w:val="left"/>
        <w:textAlignment w:val="center"/>
        <w:rPr>
          <w:rFonts w:eastAsia="Times New Roman"/>
          <w:sz w:val="24"/>
          <w:szCs w:val="24"/>
        </w:rPr>
      </w:pPr>
      <w:r>
        <w:rPr>
          <w:rFonts w:hint="eastAsia" w:eastAsia="Times New Roman"/>
          <w:sz w:val="24"/>
          <w:szCs w:val="24"/>
        </w:rPr>
        <w:t xml:space="preserve">D. They near the </w:t>
      </w:r>
      <w:r>
        <w:rPr>
          <w:rFonts w:eastAsia="Times New Roman"/>
          <w:sz w:val="24"/>
          <w:szCs w:val="24"/>
        </w:rPr>
        <w:t>“</w:t>
      </w:r>
      <w:r>
        <w:rPr>
          <w:rFonts w:hint="eastAsia" w:eastAsia="Times New Roman"/>
          <w:sz w:val="24"/>
          <w:szCs w:val="24"/>
        </w:rPr>
        <w:t>sell-by</w:t>
      </w:r>
      <w:r>
        <w:rPr>
          <w:rFonts w:eastAsia="Times New Roman"/>
          <w:sz w:val="24"/>
          <w:szCs w:val="24"/>
        </w:rPr>
        <w:t>”</w:t>
      </w:r>
      <w:r>
        <w:rPr>
          <w:rFonts w:hint="eastAsia" w:eastAsia="Times New Roman"/>
          <w:sz w:val="24"/>
          <w:szCs w:val="24"/>
        </w:rPr>
        <w:t xml:space="preserve"> date.</w:t>
      </w:r>
    </w:p>
    <w:p>
      <w:pPr>
        <w:spacing w:line="360" w:lineRule="auto"/>
        <w:ind w:firstLine="420"/>
        <w:jc w:val="left"/>
        <w:textAlignment w:val="center"/>
        <w:rPr>
          <w:rFonts w:eastAsia="Times New Roman"/>
          <w:sz w:val="24"/>
          <w:szCs w:val="24"/>
        </w:rPr>
      </w:pPr>
      <w:r>
        <w:rPr>
          <w:rFonts w:eastAsia="Times New Roman"/>
          <w:sz w:val="24"/>
          <w:szCs w:val="24"/>
        </w:rPr>
        <w:t>6</w:t>
      </w:r>
      <w:r>
        <w:rPr>
          <w:rFonts w:hint="eastAsia" w:eastAsia="Times New Roman"/>
          <w:sz w:val="24"/>
          <w:szCs w:val="24"/>
        </w:rPr>
        <w:t>. What do customers most likely bring to the smaller stores in the passage?</w:t>
      </w:r>
    </w:p>
    <w:p>
      <w:pPr>
        <w:spacing w:line="360" w:lineRule="auto"/>
        <w:ind w:firstLine="420"/>
        <w:jc w:val="left"/>
        <w:textAlignment w:val="center"/>
        <w:rPr>
          <w:rFonts w:eastAsia="Times New Roman"/>
          <w:sz w:val="24"/>
          <w:szCs w:val="24"/>
        </w:rPr>
      </w:pPr>
      <w:r>
        <w:rPr>
          <w:rFonts w:hint="eastAsia" w:eastAsia="Times New Roman"/>
          <w:sz w:val="24"/>
          <w:szCs w:val="24"/>
        </w:rPr>
        <w:t>A. Empty baskets.</w:t>
      </w:r>
    </w:p>
    <w:p>
      <w:pPr>
        <w:spacing w:line="360" w:lineRule="auto"/>
        <w:ind w:firstLine="420"/>
        <w:jc w:val="left"/>
        <w:textAlignment w:val="center"/>
        <w:rPr>
          <w:rFonts w:eastAsia="Times New Roman"/>
          <w:sz w:val="24"/>
          <w:szCs w:val="24"/>
        </w:rPr>
      </w:pPr>
      <w:r>
        <w:rPr>
          <w:rFonts w:hint="eastAsia" w:eastAsia="Times New Roman"/>
          <w:sz w:val="24"/>
          <w:szCs w:val="24"/>
        </w:rPr>
        <w:t>B. Old newspapers.</w:t>
      </w:r>
    </w:p>
    <w:p>
      <w:pPr>
        <w:spacing w:line="360" w:lineRule="auto"/>
        <w:ind w:firstLine="420"/>
        <w:jc w:val="left"/>
        <w:textAlignment w:val="center"/>
        <w:rPr>
          <w:rFonts w:eastAsia="Times New Roman"/>
          <w:sz w:val="24"/>
          <w:szCs w:val="24"/>
        </w:rPr>
      </w:pPr>
      <w:r>
        <w:rPr>
          <w:rFonts w:hint="eastAsia" w:eastAsia="Times New Roman"/>
          <w:sz w:val="24"/>
          <w:szCs w:val="24"/>
        </w:rPr>
        <w:t>C. Large cupboards.</w:t>
      </w:r>
    </w:p>
    <w:p>
      <w:pPr>
        <w:spacing w:line="360" w:lineRule="auto"/>
        <w:ind w:firstLine="420"/>
        <w:jc w:val="left"/>
        <w:textAlignment w:val="center"/>
        <w:rPr>
          <w:rFonts w:eastAsia="Times New Roman"/>
          <w:sz w:val="24"/>
          <w:szCs w:val="24"/>
        </w:rPr>
      </w:pPr>
      <w:r>
        <w:rPr>
          <w:rFonts w:hint="eastAsia" w:eastAsia="Times New Roman"/>
          <w:sz w:val="24"/>
          <w:szCs w:val="24"/>
        </w:rPr>
        <w:t>D. Plastic toys.</w:t>
      </w:r>
    </w:p>
    <w:p>
      <w:pPr>
        <w:spacing w:line="360" w:lineRule="auto"/>
        <w:ind w:firstLine="420"/>
        <w:jc w:val="left"/>
        <w:textAlignment w:val="center"/>
        <w:rPr>
          <w:rFonts w:eastAsia="Times New Roman"/>
          <w:sz w:val="24"/>
          <w:szCs w:val="24"/>
        </w:rPr>
      </w:pPr>
      <w:r>
        <w:rPr>
          <w:rFonts w:eastAsia="Times New Roman"/>
          <w:sz w:val="24"/>
          <w:szCs w:val="24"/>
        </w:rPr>
        <w:t>7</w:t>
      </w:r>
      <w:r>
        <w:rPr>
          <w:rFonts w:hint="eastAsia" w:eastAsia="Times New Roman"/>
          <w:sz w:val="24"/>
          <w:szCs w:val="24"/>
        </w:rPr>
        <w:t>. what are some supermarkets doing according to this article?</w:t>
      </w:r>
    </w:p>
    <w:p>
      <w:pPr>
        <w:spacing w:line="360" w:lineRule="auto"/>
        <w:ind w:firstLine="420"/>
        <w:jc w:val="left"/>
        <w:textAlignment w:val="center"/>
        <w:rPr>
          <w:rFonts w:eastAsia="Times New Roman"/>
          <w:sz w:val="24"/>
          <w:szCs w:val="24"/>
        </w:rPr>
      </w:pPr>
      <w:r>
        <w:rPr>
          <w:rFonts w:hint="eastAsia" w:eastAsia="Times New Roman"/>
          <w:sz w:val="24"/>
          <w:szCs w:val="24"/>
        </w:rPr>
        <w:t>A. They</w:t>
      </w:r>
      <w:r>
        <w:rPr>
          <w:rFonts w:eastAsia="Times New Roman"/>
          <w:sz w:val="24"/>
          <w:szCs w:val="24"/>
        </w:rPr>
        <w:t>’</w:t>
      </w:r>
      <w:r>
        <w:rPr>
          <w:rFonts w:hint="eastAsia" w:eastAsia="Times New Roman"/>
          <w:sz w:val="24"/>
          <w:szCs w:val="24"/>
        </w:rPr>
        <w:t>re building up partnerships with smaller stores.</w:t>
      </w:r>
    </w:p>
    <w:p>
      <w:pPr>
        <w:spacing w:line="360" w:lineRule="auto"/>
        <w:ind w:firstLine="420"/>
        <w:jc w:val="left"/>
        <w:textAlignment w:val="center"/>
        <w:rPr>
          <w:rFonts w:eastAsia="Times New Roman"/>
          <w:sz w:val="24"/>
          <w:szCs w:val="24"/>
        </w:rPr>
      </w:pPr>
      <w:r>
        <w:rPr>
          <w:rFonts w:hint="eastAsia" w:eastAsia="Times New Roman"/>
          <w:sz w:val="24"/>
          <w:szCs w:val="24"/>
        </w:rPr>
        <w:t>B. They</w:t>
      </w:r>
      <w:r>
        <w:rPr>
          <w:rFonts w:eastAsia="Times New Roman"/>
          <w:sz w:val="24"/>
          <w:szCs w:val="24"/>
        </w:rPr>
        <w:t>’</w:t>
      </w:r>
      <w:r>
        <w:rPr>
          <w:rFonts w:hint="eastAsia" w:eastAsia="Times New Roman"/>
          <w:sz w:val="24"/>
          <w:szCs w:val="24"/>
        </w:rPr>
        <w:t>re following the example set by smaller stores.</w:t>
      </w:r>
    </w:p>
    <w:p>
      <w:pPr>
        <w:spacing w:line="360" w:lineRule="auto"/>
        <w:ind w:firstLine="420"/>
        <w:jc w:val="left"/>
        <w:textAlignment w:val="center"/>
        <w:rPr>
          <w:rFonts w:eastAsia="Times New Roman"/>
          <w:sz w:val="24"/>
          <w:szCs w:val="24"/>
        </w:rPr>
      </w:pPr>
      <w:r>
        <w:rPr>
          <w:rFonts w:hint="eastAsia" w:eastAsia="Times New Roman"/>
          <w:sz w:val="24"/>
          <w:szCs w:val="24"/>
        </w:rPr>
        <w:t>C. They</w:t>
      </w:r>
      <w:r>
        <w:rPr>
          <w:rFonts w:eastAsia="Times New Roman"/>
          <w:sz w:val="24"/>
          <w:szCs w:val="24"/>
        </w:rPr>
        <w:t>’</w:t>
      </w:r>
      <w:r>
        <w:rPr>
          <w:rFonts w:hint="eastAsia" w:eastAsia="Times New Roman"/>
          <w:sz w:val="24"/>
          <w:szCs w:val="24"/>
        </w:rPr>
        <w:t>re putting several smaller stores out of business.</w:t>
      </w:r>
    </w:p>
    <w:p>
      <w:pPr>
        <w:spacing w:line="360" w:lineRule="auto"/>
        <w:ind w:firstLine="420"/>
        <w:jc w:val="left"/>
        <w:textAlignment w:val="center"/>
        <w:rPr>
          <w:rFonts w:eastAsia="Times New Roman"/>
          <w:sz w:val="24"/>
          <w:szCs w:val="24"/>
        </w:rPr>
      </w:pPr>
      <w:r>
        <w:rPr>
          <w:rFonts w:hint="eastAsia" w:eastAsia="Times New Roman"/>
          <w:sz w:val="24"/>
          <w:szCs w:val="24"/>
        </w:rPr>
        <w:t>D. They</w:t>
      </w:r>
      <w:r>
        <w:rPr>
          <w:rFonts w:eastAsia="Times New Roman"/>
          <w:sz w:val="24"/>
          <w:szCs w:val="24"/>
        </w:rPr>
        <w:t>’</w:t>
      </w:r>
      <w:r>
        <w:rPr>
          <w:rFonts w:hint="eastAsia" w:eastAsia="Times New Roman"/>
          <w:sz w:val="24"/>
          <w:szCs w:val="24"/>
        </w:rPr>
        <w:t>re demanding that officials control smaller stores.</w:t>
      </w:r>
    </w:p>
    <w:p>
      <w:pPr>
        <w:spacing w:line="360" w:lineRule="auto"/>
        <w:jc w:val="center"/>
        <w:textAlignment w:val="center"/>
        <w:rPr>
          <w:b/>
          <w:color w:val="000000"/>
          <w:sz w:val="24"/>
          <w:szCs w:val="24"/>
        </w:rPr>
      </w:pPr>
      <w:r>
        <w:rPr>
          <w:b/>
          <w:color w:val="000000"/>
          <w:sz w:val="24"/>
          <w:szCs w:val="24"/>
        </w:rPr>
        <w:t>C</w:t>
      </w:r>
    </w:p>
    <w:p>
      <w:pPr>
        <w:spacing w:line="360" w:lineRule="auto"/>
        <w:ind w:firstLine="420"/>
        <w:jc w:val="left"/>
        <w:textAlignment w:val="center"/>
        <w:rPr>
          <w:rFonts w:eastAsia="Times New Roman"/>
          <w:sz w:val="24"/>
          <w:szCs w:val="24"/>
        </w:rPr>
      </w:pPr>
      <w:r>
        <w:rPr>
          <w:rFonts w:eastAsia="Times New Roman"/>
          <w:sz w:val="24"/>
          <w:szCs w:val="24"/>
        </w:rPr>
        <w:t>Taller women may face a higher risk of many cancers than their shorter ones, according to a US study release Thursday.</w:t>
      </w:r>
    </w:p>
    <w:p>
      <w:pPr>
        <w:spacing w:line="360" w:lineRule="auto"/>
        <w:ind w:firstLine="420"/>
        <w:jc w:val="left"/>
        <w:textAlignment w:val="center"/>
        <w:rPr>
          <w:rFonts w:eastAsia="Times New Roman"/>
          <w:sz w:val="24"/>
          <w:szCs w:val="24"/>
        </w:rPr>
      </w:pPr>
      <w:r>
        <w:rPr>
          <w:rFonts w:hint="eastAsia" w:eastAsia="Times New Roman"/>
          <w:sz w:val="24"/>
          <w:szCs w:val="24"/>
        </w:rPr>
        <w:t>Researchers looked at a sample (</w:t>
      </w:r>
      <w:r>
        <w:rPr>
          <w:rFonts w:hint="eastAsia" w:ascii="宋体" w:hAnsi="宋体" w:cs="宋体"/>
          <w:sz w:val="24"/>
          <w:szCs w:val="24"/>
        </w:rPr>
        <w:t>样本</w:t>
      </w:r>
      <w:r>
        <w:rPr>
          <w:rFonts w:hint="eastAsia" w:eastAsia="Times New Roman"/>
          <w:sz w:val="24"/>
          <w:szCs w:val="24"/>
        </w:rPr>
        <w:t>) of nearly 145,000 women aged 50 to 79 for the analysis published in the US journal Cancer Epidemiology. They found that each additional 10 centimeters of height was linked to a 13 percent higher risk of getting cancer.</w:t>
      </w:r>
    </w:p>
    <w:p>
      <w:pPr>
        <w:spacing w:line="360" w:lineRule="auto"/>
        <w:ind w:firstLine="420"/>
        <w:jc w:val="left"/>
        <w:textAlignment w:val="center"/>
        <w:rPr>
          <w:rFonts w:eastAsia="Times New Roman"/>
          <w:sz w:val="24"/>
          <w:szCs w:val="24"/>
        </w:rPr>
      </w:pPr>
      <w:r>
        <w:rPr>
          <w:rFonts w:hint="eastAsia" w:eastAsia="Times New Roman"/>
          <w:sz w:val="24"/>
          <w:szCs w:val="24"/>
        </w:rPr>
        <w:t>“Finally, cancer is a result of processes having to do with growth, so it makes sense that hormones (</w:t>
      </w:r>
      <w:r>
        <w:rPr>
          <w:rFonts w:hint="eastAsia" w:ascii="宋体" w:hAnsi="宋体" w:cs="宋体"/>
          <w:sz w:val="24"/>
          <w:szCs w:val="24"/>
        </w:rPr>
        <w:t>荷尔蒙</w:t>
      </w:r>
      <w:r>
        <w:rPr>
          <w:rFonts w:hint="eastAsia" w:eastAsia="Times New Roman"/>
          <w:sz w:val="24"/>
          <w:szCs w:val="24"/>
        </w:rPr>
        <w:t>) or other growth factors that influence height may also influence cancer risk,</w:t>
      </w:r>
      <w:r>
        <w:rPr>
          <w:rFonts w:eastAsia="Times New Roman"/>
          <w:sz w:val="24"/>
          <w:szCs w:val="24"/>
        </w:rPr>
        <w:t>”</w:t>
      </w:r>
      <w:r>
        <w:rPr>
          <w:rFonts w:hint="eastAsia" w:eastAsia="Times New Roman"/>
          <w:sz w:val="24"/>
          <w:szCs w:val="24"/>
        </w:rPr>
        <w:t xml:space="preserve"> said lead author Geoffrey Kabat, senior epidemiologist (</w:t>
      </w:r>
      <w:r>
        <w:rPr>
          <w:rFonts w:hint="eastAsia" w:ascii="宋体" w:hAnsi="宋体" w:cs="宋体"/>
          <w:sz w:val="24"/>
          <w:szCs w:val="24"/>
        </w:rPr>
        <w:t>流行病学家</w:t>
      </w:r>
      <w:r>
        <w:rPr>
          <w:rFonts w:hint="eastAsia" w:eastAsia="Times New Roman"/>
          <w:sz w:val="24"/>
          <w:szCs w:val="24"/>
        </w:rPr>
        <w:t>) at the A</w:t>
      </w:r>
      <w:r>
        <w:rPr>
          <w:rFonts w:eastAsia="Times New Roman"/>
          <w:sz w:val="24"/>
          <w:szCs w:val="24"/>
        </w:rPr>
        <w:t>lbert Einstein College of Medicine of Yeshiva University in New York.</w:t>
      </w:r>
    </w:p>
    <w:p>
      <w:pPr>
        <w:spacing w:line="360" w:lineRule="auto"/>
        <w:ind w:firstLine="420"/>
        <w:jc w:val="left"/>
        <w:textAlignment w:val="center"/>
        <w:rPr>
          <w:rFonts w:eastAsia="Times New Roman"/>
          <w:sz w:val="24"/>
          <w:szCs w:val="24"/>
        </w:rPr>
      </w:pPr>
      <w:r>
        <w:rPr>
          <w:rFonts w:hint="eastAsia" w:eastAsia="Times New Roman"/>
          <w:sz w:val="24"/>
          <w:szCs w:val="24"/>
        </w:rPr>
        <w:t>After 12 years of following women who entered the study without cancer, researchers found links between greater height and higher possibility of developing cancers of the breast, colon (</w:t>
      </w:r>
      <w:r>
        <w:rPr>
          <w:rFonts w:hint="eastAsia" w:ascii="宋体" w:hAnsi="宋体" w:cs="宋体"/>
          <w:sz w:val="24"/>
          <w:szCs w:val="24"/>
        </w:rPr>
        <w:t>结肠</w:t>
      </w:r>
      <w:r>
        <w:rPr>
          <w:rFonts w:hint="eastAsia" w:eastAsia="Times New Roman"/>
          <w:sz w:val="24"/>
          <w:szCs w:val="24"/>
        </w:rPr>
        <w:t>), kidney (</w:t>
      </w:r>
      <w:r>
        <w:rPr>
          <w:rFonts w:hint="eastAsia" w:ascii="宋体" w:hAnsi="宋体" w:cs="宋体"/>
          <w:sz w:val="24"/>
          <w:szCs w:val="24"/>
        </w:rPr>
        <w:t>肾</w:t>
      </w:r>
      <w:r>
        <w:rPr>
          <w:rFonts w:hint="eastAsia" w:eastAsia="Times New Roman"/>
          <w:sz w:val="24"/>
          <w:szCs w:val="24"/>
        </w:rPr>
        <w:t>), thyroid (</w:t>
      </w:r>
      <w:r>
        <w:rPr>
          <w:rFonts w:hint="eastAsia" w:ascii="宋体" w:hAnsi="宋体" w:cs="宋体"/>
          <w:sz w:val="24"/>
          <w:szCs w:val="24"/>
        </w:rPr>
        <w:t>甲状腺</w:t>
      </w:r>
      <w:r>
        <w:rPr>
          <w:rFonts w:hint="eastAsia" w:eastAsia="Times New Roman"/>
          <w:sz w:val="24"/>
          <w:szCs w:val="24"/>
        </w:rPr>
        <w:t>), as well as multiple myeloma (</w:t>
      </w:r>
      <w:r>
        <w:rPr>
          <w:rFonts w:hint="eastAsia" w:ascii="宋体" w:hAnsi="宋体" w:cs="宋体"/>
          <w:sz w:val="24"/>
          <w:szCs w:val="24"/>
        </w:rPr>
        <w:t>骨髓瘤</w:t>
      </w:r>
      <w:r>
        <w:rPr>
          <w:rFonts w:hint="eastAsia" w:eastAsia="Times New Roman"/>
          <w:sz w:val="24"/>
          <w:szCs w:val="24"/>
        </w:rPr>
        <w:t>) and melanoma (</w:t>
      </w:r>
      <w:r>
        <w:rPr>
          <w:rFonts w:hint="eastAsia" w:ascii="宋体" w:hAnsi="宋体" w:cs="宋体"/>
          <w:sz w:val="24"/>
          <w:szCs w:val="24"/>
        </w:rPr>
        <w:t>黑素瘤</w:t>
      </w:r>
      <w:r>
        <w:rPr>
          <w:rFonts w:hint="eastAsia" w:eastAsia="Times New Roman"/>
          <w:sz w:val="24"/>
          <w:szCs w:val="24"/>
        </w:rPr>
        <w:t>).</w:t>
      </w:r>
    </w:p>
    <w:p>
      <w:pPr>
        <w:spacing w:line="360" w:lineRule="auto"/>
        <w:ind w:firstLine="420"/>
        <w:jc w:val="left"/>
        <w:textAlignment w:val="center"/>
        <w:rPr>
          <w:rFonts w:eastAsia="Times New Roman"/>
          <w:sz w:val="24"/>
          <w:szCs w:val="24"/>
        </w:rPr>
      </w:pPr>
      <w:r>
        <w:rPr>
          <w:rFonts w:hint="eastAsia" w:eastAsia="Times New Roman"/>
          <w:sz w:val="24"/>
          <w:szCs w:val="24"/>
        </w:rPr>
        <w:t>“We were surprised at the number of cancer sites that were positively associated with height. In this data set, more cancers are associated with height than were associated with body mass index (BMI</w:t>
      </w:r>
      <w:r>
        <w:rPr>
          <w:rFonts w:hint="eastAsia" w:ascii="宋体" w:hAnsi="宋体" w:cs="宋体"/>
          <w:sz w:val="24"/>
          <w:szCs w:val="24"/>
        </w:rPr>
        <w:t>体重指数</w:t>
      </w:r>
      <w:r>
        <w:rPr>
          <w:rFonts w:hint="eastAsia" w:eastAsia="Times New Roman"/>
          <w:sz w:val="24"/>
          <w:szCs w:val="24"/>
        </w:rPr>
        <w:t>),</w:t>
      </w:r>
      <w:r>
        <w:rPr>
          <w:rFonts w:eastAsia="Times New Roman"/>
          <w:sz w:val="24"/>
          <w:szCs w:val="24"/>
        </w:rPr>
        <w:t>”</w:t>
      </w:r>
      <w:r>
        <w:rPr>
          <w:rFonts w:hint="eastAsia" w:eastAsia="Times New Roman"/>
          <w:sz w:val="24"/>
          <w:szCs w:val="24"/>
        </w:rPr>
        <w:t xml:space="preserve"> added Kabat.</w:t>
      </w:r>
    </w:p>
    <w:p>
      <w:pPr>
        <w:spacing w:line="360" w:lineRule="auto"/>
        <w:ind w:firstLine="420"/>
        <w:jc w:val="left"/>
        <w:textAlignment w:val="center"/>
        <w:rPr>
          <w:rFonts w:eastAsia="Times New Roman"/>
          <w:sz w:val="24"/>
          <w:szCs w:val="24"/>
        </w:rPr>
      </w:pPr>
      <w:r>
        <w:rPr>
          <w:rFonts w:eastAsia="Times New Roman"/>
          <w:sz w:val="24"/>
          <w:szCs w:val="24"/>
        </w:rPr>
        <w:t>Taller women even suffered a higher risk for some cancers, such as a 23 to 29 percent increase in the risk of developing cancers of the kidney rectum, thyroid.</w:t>
      </w:r>
    </w:p>
    <w:p>
      <w:pPr>
        <w:spacing w:line="360" w:lineRule="auto"/>
        <w:ind w:firstLine="420"/>
        <w:jc w:val="left"/>
        <w:textAlignment w:val="center"/>
        <w:rPr>
          <w:rFonts w:eastAsia="Times New Roman"/>
          <w:sz w:val="24"/>
          <w:szCs w:val="24"/>
        </w:rPr>
      </w:pPr>
      <w:r>
        <w:rPr>
          <w:rFonts w:eastAsia="Times New Roman"/>
          <w:sz w:val="24"/>
          <w:szCs w:val="24"/>
        </w:rPr>
        <w:t>None of the 19 cancers studied showed a lower risk with greater height. The study did not establish a certain height level at which cancer risk begins to rise, and Kabat said it is important to remember that the increased risk researchers found was small.</w:t>
      </w:r>
    </w:p>
    <w:p>
      <w:pPr>
        <w:spacing w:line="360" w:lineRule="auto"/>
        <w:ind w:firstLine="420"/>
        <w:jc w:val="left"/>
        <w:textAlignment w:val="center"/>
        <w:rPr>
          <w:rFonts w:eastAsia="Times New Roman"/>
          <w:sz w:val="24"/>
          <w:szCs w:val="24"/>
        </w:rPr>
      </w:pPr>
      <w:r>
        <w:rPr>
          <w:rFonts w:hint="eastAsia" w:eastAsia="Times New Roman"/>
          <w:sz w:val="24"/>
          <w:szCs w:val="24"/>
        </w:rPr>
        <w:t>“</w:t>
      </w:r>
      <w:r>
        <w:rPr>
          <w:rFonts w:eastAsia="Times New Roman"/>
          <w:sz w:val="24"/>
          <w:szCs w:val="24"/>
        </w:rPr>
        <w:t>It needs to be kept in mind that factors such as age, smoking, body mass index, and certain other risk factors have considerably larger effects,” he said, “The association of height with a number of cancer sites suggests that exposures in early life, including nutrition, play a role in influencing a person’s risk of cancer.”</w:t>
      </w:r>
    </w:p>
    <w:p>
      <w:pPr>
        <w:spacing w:line="360" w:lineRule="auto"/>
        <w:ind w:firstLine="420"/>
        <w:jc w:val="left"/>
        <w:textAlignment w:val="center"/>
        <w:rPr>
          <w:rFonts w:eastAsia="Times New Roman"/>
          <w:sz w:val="24"/>
          <w:szCs w:val="24"/>
        </w:rPr>
      </w:pPr>
      <w:r>
        <w:rPr>
          <w:rFonts w:eastAsia="Times New Roman"/>
          <w:sz w:val="24"/>
          <w:szCs w:val="24"/>
        </w:rPr>
        <w:t>8</w:t>
      </w:r>
      <w:r>
        <w:rPr>
          <w:rFonts w:hint="eastAsia" w:ascii="宋体" w:hAnsi="宋体" w:cs="宋体"/>
          <w:sz w:val="24"/>
          <w:szCs w:val="24"/>
        </w:rPr>
        <w:t>．</w:t>
      </w:r>
      <w:r>
        <w:rPr>
          <w:rFonts w:hint="eastAsia" w:eastAsia="Times New Roman"/>
          <w:sz w:val="24"/>
          <w:szCs w:val="24"/>
        </w:rPr>
        <w:t>What do you know about the research?</w:t>
      </w:r>
    </w:p>
    <w:p>
      <w:pPr>
        <w:spacing w:line="360" w:lineRule="auto"/>
        <w:ind w:firstLine="420"/>
        <w:jc w:val="left"/>
        <w:textAlignment w:val="center"/>
        <w:rPr>
          <w:rFonts w:eastAsia="Times New Roman"/>
          <w:sz w:val="24"/>
          <w:szCs w:val="24"/>
        </w:rPr>
      </w:pPr>
      <w:r>
        <w:rPr>
          <w:rFonts w:hint="eastAsia" w:eastAsia="Times New Roman"/>
          <w:sz w:val="24"/>
          <w:szCs w:val="24"/>
        </w:rPr>
        <w:t>A</w:t>
      </w:r>
      <w:r>
        <w:rPr>
          <w:rFonts w:hint="eastAsia" w:ascii="宋体" w:hAnsi="宋体" w:cs="宋体"/>
          <w:sz w:val="24"/>
          <w:szCs w:val="24"/>
        </w:rPr>
        <w:t>．</w:t>
      </w:r>
      <w:r>
        <w:rPr>
          <w:rFonts w:hint="eastAsia" w:eastAsia="Times New Roman"/>
          <w:sz w:val="24"/>
          <w:szCs w:val="24"/>
        </w:rPr>
        <w:t>The participants are of the same age.</w:t>
      </w:r>
    </w:p>
    <w:p>
      <w:pPr>
        <w:spacing w:line="360" w:lineRule="auto"/>
        <w:ind w:firstLine="420"/>
        <w:jc w:val="left"/>
        <w:textAlignment w:val="center"/>
        <w:rPr>
          <w:rFonts w:eastAsia="Times New Roman"/>
          <w:sz w:val="24"/>
          <w:szCs w:val="24"/>
        </w:rPr>
      </w:pPr>
      <w:r>
        <w:rPr>
          <w:rFonts w:hint="eastAsia" w:eastAsia="Times New Roman"/>
          <w:sz w:val="24"/>
          <w:szCs w:val="24"/>
        </w:rPr>
        <w:t>B</w:t>
      </w:r>
      <w:r>
        <w:rPr>
          <w:rFonts w:hint="eastAsia" w:ascii="宋体" w:hAnsi="宋体" w:cs="宋体"/>
          <w:sz w:val="24"/>
          <w:szCs w:val="24"/>
        </w:rPr>
        <w:t>．</w:t>
      </w:r>
      <w:r>
        <w:rPr>
          <w:rFonts w:hint="eastAsia" w:eastAsia="Times New Roman"/>
          <w:sz w:val="24"/>
          <w:szCs w:val="24"/>
        </w:rPr>
        <w:t>They chose most middle-aged and elderly women.</w:t>
      </w:r>
    </w:p>
    <w:p>
      <w:pPr>
        <w:spacing w:line="360" w:lineRule="auto"/>
        <w:ind w:firstLine="420"/>
        <w:jc w:val="left"/>
        <w:textAlignment w:val="center"/>
        <w:rPr>
          <w:rFonts w:eastAsia="Times New Roman"/>
          <w:sz w:val="24"/>
          <w:szCs w:val="24"/>
        </w:rPr>
      </w:pPr>
      <w:r>
        <w:rPr>
          <w:rFonts w:hint="eastAsia" w:eastAsia="Times New Roman"/>
          <w:sz w:val="24"/>
          <w:szCs w:val="24"/>
        </w:rPr>
        <w:t>C</w:t>
      </w:r>
      <w:r>
        <w:rPr>
          <w:rFonts w:hint="eastAsia" w:ascii="宋体" w:hAnsi="宋体" w:cs="宋体"/>
          <w:sz w:val="24"/>
          <w:szCs w:val="24"/>
        </w:rPr>
        <w:t>．</w:t>
      </w:r>
      <w:r>
        <w:rPr>
          <w:rFonts w:hint="eastAsia" w:eastAsia="Times New Roman"/>
          <w:sz w:val="24"/>
          <w:szCs w:val="24"/>
        </w:rPr>
        <w:t>They found hormones are sure to cause cancer.</w:t>
      </w:r>
    </w:p>
    <w:p>
      <w:pPr>
        <w:spacing w:line="360" w:lineRule="auto"/>
        <w:ind w:firstLine="420"/>
        <w:jc w:val="left"/>
        <w:textAlignment w:val="center"/>
        <w:rPr>
          <w:rFonts w:eastAsia="Times New Roman"/>
          <w:sz w:val="24"/>
          <w:szCs w:val="24"/>
        </w:rPr>
      </w:pPr>
      <w:r>
        <w:rPr>
          <w:rFonts w:hint="eastAsia" w:eastAsia="Times New Roman"/>
          <w:sz w:val="24"/>
          <w:szCs w:val="24"/>
        </w:rPr>
        <w:t>D</w:t>
      </w:r>
      <w:r>
        <w:rPr>
          <w:rFonts w:hint="eastAsia" w:ascii="宋体" w:hAnsi="宋体" w:cs="宋体"/>
          <w:sz w:val="24"/>
          <w:szCs w:val="24"/>
        </w:rPr>
        <w:t>．</w:t>
      </w:r>
      <w:r>
        <w:rPr>
          <w:rFonts w:hint="eastAsia" w:eastAsia="Times New Roman"/>
          <w:sz w:val="24"/>
          <w:szCs w:val="24"/>
        </w:rPr>
        <w:t>The participants must be American natives.</w:t>
      </w:r>
    </w:p>
    <w:p>
      <w:pPr>
        <w:spacing w:line="360" w:lineRule="auto"/>
        <w:ind w:firstLine="420"/>
        <w:jc w:val="left"/>
        <w:textAlignment w:val="center"/>
        <w:rPr>
          <w:rFonts w:eastAsia="Times New Roman"/>
          <w:sz w:val="24"/>
          <w:szCs w:val="24"/>
        </w:rPr>
      </w:pPr>
      <w:r>
        <w:rPr>
          <w:rFonts w:eastAsia="Times New Roman"/>
          <w:sz w:val="24"/>
          <w:szCs w:val="24"/>
        </w:rPr>
        <w:t>9</w:t>
      </w:r>
      <w:r>
        <w:rPr>
          <w:rFonts w:hint="eastAsia" w:ascii="宋体" w:hAnsi="宋体" w:cs="宋体"/>
          <w:sz w:val="24"/>
          <w:szCs w:val="24"/>
        </w:rPr>
        <w:t>．</w:t>
      </w:r>
      <w:r>
        <w:rPr>
          <w:rFonts w:hint="eastAsia" w:eastAsia="Times New Roman"/>
          <w:sz w:val="24"/>
          <w:szCs w:val="24"/>
        </w:rPr>
        <w:t>According to Geoffrey Kabat we can know that ________.</w:t>
      </w:r>
    </w:p>
    <w:p>
      <w:pPr>
        <w:spacing w:line="360" w:lineRule="auto"/>
        <w:ind w:firstLine="420"/>
        <w:jc w:val="left"/>
        <w:textAlignment w:val="center"/>
        <w:rPr>
          <w:rFonts w:eastAsia="Times New Roman"/>
          <w:sz w:val="24"/>
          <w:szCs w:val="24"/>
        </w:rPr>
      </w:pPr>
      <w:r>
        <w:rPr>
          <w:rFonts w:hint="eastAsia" w:eastAsia="Times New Roman"/>
          <w:sz w:val="24"/>
          <w:szCs w:val="24"/>
        </w:rPr>
        <w:t>A</w:t>
      </w:r>
      <w:r>
        <w:rPr>
          <w:rFonts w:hint="eastAsia" w:ascii="宋体" w:hAnsi="宋体" w:cs="宋体"/>
          <w:sz w:val="24"/>
          <w:szCs w:val="24"/>
        </w:rPr>
        <w:t>．</w:t>
      </w:r>
      <w:r>
        <w:rPr>
          <w:rFonts w:hint="eastAsia" w:eastAsia="Times New Roman"/>
          <w:sz w:val="24"/>
          <w:szCs w:val="24"/>
        </w:rPr>
        <w:t>cancer has a bad effect on the physical growth</w:t>
      </w:r>
    </w:p>
    <w:p>
      <w:pPr>
        <w:spacing w:line="360" w:lineRule="auto"/>
        <w:ind w:firstLine="420"/>
        <w:jc w:val="left"/>
        <w:textAlignment w:val="center"/>
        <w:rPr>
          <w:rFonts w:eastAsia="Times New Roman"/>
          <w:sz w:val="24"/>
          <w:szCs w:val="24"/>
        </w:rPr>
      </w:pPr>
      <w:r>
        <w:rPr>
          <w:rFonts w:hint="eastAsia" w:eastAsia="Times New Roman"/>
          <w:sz w:val="24"/>
          <w:szCs w:val="24"/>
        </w:rPr>
        <w:t>B</w:t>
      </w:r>
      <w:r>
        <w:rPr>
          <w:rFonts w:hint="eastAsia" w:ascii="宋体" w:hAnsi="宋体" w:cs="宋体"/>
          <w:sz w:val="24"/>
          <w:szCs w:val="24"/>
        </w:rPr>
        <w:t>．</w:t>
      </w:r>
      <w:r>
        <w:rPr>
          <w:rFonts w:hint="eastAsia" w:eastAsia="Times New Roman"/>
          <w:sz w:val="24"/>
          <w:szCs w:val="24"/>
        </w:rPr>
        <w:t>obesity is more highly associated with cancer</w:t>
      </w:r>
    </w:p>
    <w:p>
      <w:pPr>
        <w:spacing w:line="360" w:lineRule="auto"/>
        <w:ind w:firstLine="420"/>
        <w:jc w:val="left"/>
        <w:textAlignment w:val="center"/>
        <w:rPr>
          <w:rFonts w:eastAsia="Times New Roman"/>
          <w:sz w:val="24"/>
          <w:szCs w:val="24"/>
        </w:rPr>
      </w:pPr>
      <w:r>
        <w:rPr>
          <w:rFonts w:hint="eastAsia" w:eastAsia="Times New Roman"/>
          <w:sz w:val="24"/>
          <w:szCs w:val="24"/>
        </w:rPr>
        <w:t>C</w:t>
      </w:r>
      <w:r>
        <w:rPr>
          <w:rFonts w:hint="eastAsia" w:ascii="宋体" w:hAnsi="宋体" w:cs="宋体"/>
          <w:sz w:val="24"/>
          <w:szCs w:val="24"/>
        </w:rPr>
        <w:t>．</w:t>
      </w:r>
      <w:r>
        <w:rPr>
          <w:rFonts w:hint="eastAsia" w:eastAsia="Times New Roman"/>
          <w:sz w:val="24"/>
          <w:szCs w:val="24"/>
        </w:rPr>
        <w:t>no women are aware of their unfavorable height</w:t>
      </w:r>
    </w:p>
    <w:p>
      <w:pPr>
        <w:spacing w:line="360" w:lineRule="auto"/>
        <w:ind w:firstLine="420"/>
        <w:jc w:val="left"/>
        <w:textAlignment w:val="center"/>
        <w:rPr>
          <w:rFonts w:eastAsia="Times New Roman"/>
          <w:sz w:val="24"/>
          <w:szCs w:val="24"/>
        </w:rPr>
      </w:pPr>
      <w:r>
        <w:rPr>
          <w:rFonts w:hint="eastAsia" w:eastAsia="Times New Roman"/>
          <w:sz w:val="24"/>
          <w:szCs w:val="24"/>
        </w:rPr>
        <w:t>D</w:t>
      </w:r>
      <w:r>
        <w:rPr>
          <w:rFonts w:hint="eastAsia" w:ascii="宋体" w:hAnsi="宋体" w:cs="宋体"/>
          <w:sz w:val="24"/>
          <w:szCs w:val="24"/>
        </w:rPr>
        <w:t>．</w:t>
      </w:r>
      <w:r>
        <w:rPr>
          <w:rFonts w:hint="eastAsia" w:eastAsia="Times New Roman"/>
          <w:sz w:val="24"/>
          <w:szCs w:val="24"/>
        </w:rPr>
        <w:t>so many kinds of cancer are linked to the height</w:t>
      </w:r>
    </w:p>
    <w:p>
      <w:pPr>
        <w:spacing w:line="360" w:lineRule="auto"/>
        <w:ind w:firstLine="420"/>
        <w:jc w:val="left"/>
        <w:textAlignment w:val="center"/>
        <w:rPr>
          <w:rFonts w:eastAsia="Times New Roman"/>
          <w:sz w:val="24"/>
          <w:szCs w:val="24"/>
        </w:rPr>
      </w:pPr>
      <w:r>
        <w:rPr>
          <w:rFonts w:eastAsia="Times New Roman"/>
          <w:sz w:val="24"/>
          <w:szCs w:val="24"/>
        </w:rPr>
        <w:t>10</w:t>
      </w:r>
      <w:r>
        <w:rPr>
          <w:rFonts w:hint="eastAsia" w:ascii="宋体" w:hAnsi="宋体" w:cs="宋体"/>
          <w:sz w:val="24"/>
          <w:szCs w:val="24"/>
        </w:rPr>
        <w:t>．</w:t>
      </w:r>
      <w:r>
        <w:rPr>
          <w:rFonts w:hint="eastAsia" w:eastAsia="Times New Roman"/>
          <w:sz w:val="24"/>
          <w:szCs w:val="24"/>
        </w:rPr>
        <w:t>What does the last paragraph imply?</w:t>
      </w:r>
    </w:p>
    <w:p>
      <w:pPr>
        <w:spacing w:line="360" w:lineRule="auto"/>
        <w:ind w:firstLine="420"/>
        <w:jc w:val="left"/>
        <w:textAlignment w:val="center"/>
        <w:rPr>
          <w:rFonts w:eastAsia="Times New Roman"/>
          <w:sz w:val="24"/>
          <w:szCs w:val="24"/>
        </w:rPr>
      </w:pPr>
      <w:r>
        <w:rPr>
          <w:rFonts w:hint="eastAsia" w:eastAsia="Times New Roman"/>
          <w:sz w:val="24"/>
          <w:szCs w:val="24"/>
        </w:rPr>
        <w:t>A</w:t>
      </w:r>
      <w:r>
        <w:rPr>
          <w:rFonts w:hint="eastAsia" w:ascii="宋体" w:hAnsi="宋体" w:cs="宋体"/>
          <w:sz w:val="24"/>
          <w:szCs w:val="24"/>
        </w:rPr>
        <w:t>．</w:t>
      </w:r>
      <w:r>
        <w:rPr>
          <w:rFonts w:hint="eastAsia" w:eastAsia="Times New Roman"/>
          <w:sz w:val="24"/>
          <w:szCs w:val="24"/>
        </w:rPr>
        <w:t>The lifestyle influences a person</w:t>
      </w:r>
      <w:r>
        <w:rPr>
          <w:rFonts w:eastAsia="Times New Roman"/>
          <w:sz w:val="24"/>
          <w:szCs w:val="24"/>
        </w:rPr>
        <w:t>’</w:t>
      </w:r>
      <w:r>
        <w:rPr>
          <w:rFonts w:hint="eastAsia" w:eastAsia="Times New Roman"/>
          <w:sz w:val="24"/>
          <w:szCs w:val="24"/>
        </w:rPr>
        <w:t>s health heavily.</w:t>
      </w:r>
    </w:p>
    <w:p>
      <w:pPr>
        <w:spacing w:line="360" w:lineRule="auto"/>
        <w:ind w:firstLine="420"/>
        <w:jc w:val="left"/>
        <w:textAlignment w:val="center"/>
        <w:rPr>
          <w:rFonts w:eastAsia="Times New Roman"/>
          <w:sz w:val="24"/>
          <w:szCs w:val="24"/>
        </w:rPr>
      </w:pPr>
      <w:r>
        <w:rPr>
          <w:rFonts w:hint="eastAsia" w:eastAsia="Times New Roman"/>
          <w:sz w:val="24"/>
          <w:szCs w:val="24"/>
        </w:rPr>
        <w:t>B</w:t>
      </w:r>
      <w:r>
        <w:rPr>
          <w:rFonts w:hint="eastAsia" w:ascii="宋体" w:hAnsi="宋体" w:cs="宋体"/>
          <w:sz w:val="24"/>
          <w:szCs w:val="24"/>
        </w:rPr>
        <w:t>．</w:t>
      </w:r>
      <w:r>
        <w:rPr>
          <w:rFonts w:hint="eastAsia" w:eastAsia="Times New Roman"/>
          <w:sz w:val="24"/>
          <w:szCs w:val="24"/>
        </w:rPr>
        <w:t>A poor habit will lead to a sudden growth.</w:t>
      </w:r>
    </w:p>
    <w:p>
      <w:pPr>
        <w:spacing w:line="360" w:lineRule="auto"/>
        <w:ind w:firstLine="420"/>
        <w:jc w:val="left"/>
        <w:textAlignment w:val="center"/>
        <w:rPr>
          <w:rFonts w:eastAsia="Times New Roman"/>
          <w:sz w:val="24"/>
          <w:szCs w:val="24"/>
        </w:rPr>
      </w:pPr>
      <w:r>
        <w:rPr>
          <w:rFonts w:hint="eastAsia" w:eastAsia="Times New Roman"/>
          <w:sz w:val="24"/>
          <w:szCs w:val="24"/>
        </w:rPr>
        <w:t>C</w:t>
      </w:r>
      <w:r>
        <w:rPr>
          <w:rFonts w:hint="eastAsia" w:ascii="宋体" w:hAnsi="宋体" w:cs="宋体"/>
          <w:sz w:val="24"/>
          <w:szCs w:val="24"/>
        </w:rPr>
        <w:t>．</w:t>
      </w:r>
      <w:r>
        <w:rPr>
          <w:rFonts w:hint="eastAsia" w:eastAsia="Times New Roman"/>
          <w:sz w:val="24"/>
          <w:szCs w:val="24"/>
        </w:rPr>
        <w:t>A person</w:t>
      </w:r>
      <w:r>
        <w:rPr>
          <w:rFonts w:eastAsia="Times New Roman"/>
          <w:sz w:val="24"/>
          <w:szCs w:val="24"/>
        </w:rPr>
        <w:t>’</w:t>
      </w:r>
      <w:r>
        <w:rPr>
          <w:rFonts w:hint="eastAsia" w:eastAsia="Times New Roman"/>
          <w:sz w:val="24"/>
          <w:szCs w:val="24"/>
        </w:rPr>
        <w:t>s life span depends on his height.</w:t>
      </w:r>
    </w:p>
    <w:p>
      <w:pPr>
        <w:spacing w:line="360" w:lineRule="auto"/>
        <w:ind w:firstLine="420"/>
        <w:jc w:val="left"/>
        <w:textAlignment w:val="center"/>
        <w:rPr>
          <w:rFonts w:eastAsia="Times New Roman"/>
          <w:sz w:val="24"/>
          <w:szCs w:val="24"/>
        </w:rPr>
      </w:pPr>
      <w:r>
        <w:rPr>
          <w:rFonts w:hint="eastAsia" w:eastAsia="Times New Roman"/>
          <w:sz w:val="24"/>
          <w:szCs w:val="24"/>
        </w:rPr>
        <w:t>D</w:t>
      </w:r>
      <w:r>
        <w:rPr>
          <w:rFonts w:hint="eastAsia" w:ascii="宋体" w:hAnsi="宋体" w:cs="宋体"/>
          <w:sz w:val="24"/>
          <w:szCs w:val="24"/>
        </w:rPr>
        <w:t>．</w:t>
      </w:r>
      <w:r>
        <w:rPr>
          <w:rFonts w:hint="eastAsia" w:eastAsia="Times New Roman"/>
          <w:sz w:val="24"/>
          <w:szCs w:val="24"/>
        </w:rPr>
        <w:t>Good nutrition can ensure your good health.</w:t>
      </w:r>
    </w:p>
    <w:p>
      <w:pPr>
        <w:spacing w:line="360" w:lineRule="auto"/>
        <w:ind w:firstLine="420"/>
        <w:jc w:val="left"/>
        <w:textAlignment w:val="center"/>
        <w:rPr>
          <w:rFonts w:eastAsia="Times New Roman"/>
          <w:sz w:val="24"/>
          <w:szCs w:val="24"/>
        </w:rPr>
      </w:pPr>
      <w:r>
        <w:rPr>
          <w:rFonts w:eastAsia="Times New Roman"/>
          <w:sz w:val="24"/>
          <w:szCs w:val="24"/>
        </w:rPr>
        <w:t>11</w:t>
      </w:r>
      <w:r>
        <w:rPr>
          <w:rFonts w:hint="eastAsia" w:ascii="宋体" w:hAnsi="宋体" w:cs="宋体"/>
          <w:sz w:val="24"/>
          <w:szCs w:val="24"/>
        </w:rPr>
        <w:t>．</w:t>
      </w:r>
      <w:r>
        <w:rPr>
          <w:rFonts w:hint="eastAsia" w:eastAsia="Times New Roman"/>
          <w:sz w:val="24"/>
          <w:szCs w:val="24"/>
        </w:rPr>
        <w:t>Which of the following is the title for the passage?</w:t>
      </w:r>
    </w:p>
    <w:p>
      <w:pPr>
        <w:spacing w:line="360" w:lineRule="auto"/>
        <w:ind w:firstLine="420"/>
        <w:jc w:val="left"/>
        <w:textAlignment w:val="center"/>
        <w:rPr>
          <w:rFonts w:eastAsia="Times New Roman"/>
          <w:sz w:val="24"/>
          <w:szCs w:val="24"/>
        </w:rPr>
      </w:pPr>
      <w:r>
        <w:rPr>
          <w:rFonts w:hint="eastAsia" w:eastAsia="Times New Roman"/>
          <w:sz w:val="24"/>
          <w:szCs w:val="24"/>
        </w:rPr>
        <w:t>A</w:t>
      </w:r>
      <w:r>
        <w:rPr>
          <w:rFonts w:hint="eastAsia" w:ascii="宋体" w:hAnsi="宋体" w:cs="宋体"/>
          <w:sz w:val="24"/>
          <w:szCs w:val="24"/>
        </w:rPr>
        <w:t>．</w:t>
      </w:r>
      <w:r>
        <w:rPr>
          <w:rFonts w:hint="eastAsia" w:eastAsia="Times New Roman"/>
          <w:sz w:val="24"/>
          <w:szCs w:val="24"/>
        </w:rPr>
        <w:t>Cancer is Related to the Factors of growth</w:t>
      </w:r>
    </w:p>
    <w:p>
      <w:pPr>
        <w:spacing w:line="360" w:lineRule="auto"/>
        <w:ind w:firstLine="420"/>
        <w:jc w:val="left"/>
        <w:textAlignment w:val="center"/>
        <w:rPr>
          <w:rFonts w:eastAsia="Times New Roman"/>
          <w:sz w:val="24"/>
          <w:szCs w:val="24"/>
        </w:rPr>
      </w:pPr>
      <w:r>
        <w:rPr>
          <w:rFonts w:hint="eastAsia" w:eastAsia="Times New Roman"/>
          <w:sz w:val="24"/>
          <w:szCs w:val="24"/>
        </w:rPr>
        <w:t>B</w:t>
      </w:r>
      <w:r>
        <w:rPr>
          <w:rFonts w:hint="eastAsia" w:ascii="宋体" w:hAnsi="宋体" w:cs="宋体"/>
          <w:sz w:val="24"/>
          <w:szCs w:val="24"/>
        </w:rPr>
        <w:t>．</w:t>
      </w:r>
      <w:r>
        <w:rPr>
          <w:rFonts w:hint="eastAsia" w:eastAsia="Times New Roman"/>
          <w:sz w:val="24"/>
          <w:szCs w:val="24"/>
        </w:rPr>
        <w:t>Tall Women May Face Higher Cancer Risk</w:t>
      </w:r>
    </w:p>
    <w:p>
      <w:pPr>
        <w:spacing w:line="360" w:lineRule="auto"/>
        <w:ind w:firstLine="420"/>
        <w:jc w:val="left"/>
        <w:textAlignment w:val="center"/>
        <w:rPr>
          <w:rFonts w:eastAsia="Times New Roman"/>
          <w:sz w:val="24"/>
          <w:szCs w:val="24"/>
        </w:rPr>
      </w:pPr>
      <w:r>
        <w:rPr>
          <w:rFonts w:hint="eastAsia" w:eastAsia="Times New Roman"/>
          <w:sz w:val="24"/>
          <w:szCs w:val="24"/>
        </w:rPr>
        <w:t>C</w:t>
      </w:r>
      <w:r>
        <w:rPr>
          <w:rFonts w:hint="eastAsia" w:ascii="宋体" w:hAnsi="宋体" w:cs="宋体"/>
          <w:sz w:val="24"/>
          <w:szCs w:val="24"/>
        </w:rPr>
        <w:t>．</w:t>
      </w:r>
      <w:r>
        <w:rPr>
          <w:rFonts w:hint="eastAsia" w:eastAsia="Times New Roman"/>
          <w:sz w:val="24"/>
          <w:szCs w:val="24"/>
        </w:rPr>
        <w:t>Women Are Easily to Be Affected by Cancer</w:t>
      </w:r>
    </w:p>
    <w:p>
      <w:pPr>
        <w:spacing w:line="360" w:lineRule="auto"/>
        <w:ind w:firstLine="420"/>
        <w:jc w:val="left"/>
        <w:textAlignment w:val="center"/>
        <w:rPr>
          <w:rFonts w:eastAsia="Times New Roman"/>
          <w:sz w:val="24"/>
          <w:szCs w:val="24"/>
        </w:rPr>
      </w:pPr>
      <w:r>
        <w:rPr>
          <w:rFonts w:hint="eastAsia" w:eastAsia="Times New Roman"/>
          <w:sz w:val="24"/>
          <w:szCs w:val="24"/>
        </w:rPr>
        <w:t>D</w:t>
      </w:r>
      <w:r>
        <w:rPr>
          <w:rFonts w:hint="eastAsia" w:ascii="宋体" w:hAnsi="宋体" w:cs="宋体"/>
          <w:sz w:val="24"/>
          <w:szCs w:val="24"/>
        </w:rPr>
        <w:t>．</w:t>
      </w:r>
      <w:r>
        <w:rPr>
          <w:rFonts w:hint="eastAsia" w:eastAsia="Times New Roman"/>
          <w:sz w:val="24"/>
          <w:szCs w:val="24"/>
        </w:rPr>
        <w:t>Tall Women are in poorer health than Short Ones</w:t>
      </w:r>
    </w:p>
    <w:p>
      <w:pPr>
        <w:spacing w:line="360" w:lineRule="auto"/>
        <w:jc w:val="left"/>
        <w:textAlignment w:val="center"/>
        <w:rPr>
          <w:rFonts w:eastAsia="Times New Roman"/>
          <w:sz w:val="24"/>
          <w:szCs w:val="24"/>
        </w:rPr>
      </w:pPr>
    </w:p>
    <w:p>
      <w:pPr>
        <w:spacing w:line="360" w:lineRule="auto"/>
        <w:jc w:val="center"/>
        <w:textAlignment w:val="center"/>
        <w:rPr>
          <w:b/>
          <w:color w:val="000000"/>
          <w:sz w:val="24"/>
          <w:szCs w:val="24"/>
        </w:rPr>
      </w:pPr>
      <w:r>
        <w:rPr>
          <w:b/>
          <w:color w:val="000000"/>
          <w:sz w:val="24"/>
          <w:szCs w:val="24"/>
        </w:rPr>
        <w:t>D</w:t>
      </w:r>
    </w:p>
    <w:p>
      <w:pPr>
        <w:spacing w:line="360" w:lineRule="auto"/>
        <w:ind w:firstLine="420"/>
        <w:jc w:val="left"/>
        <w:textAlignment w:val="center"/>
        <w:rPr>
          <w:rFonts w:eastAsia="Times New Roman"/>
          <w:sz w:val="24"/>
          <w:szCs w:val="24"/>
        </w:rPr>
      </w:pPr>
      <w:r>
        <w:rPr>
          <w:rFonts w:hint="eastAsia" w:eastAsia="Times New Roman"/>
          <w:sz w:val="24"/>
          <w:szCs w:val="24"/>
        </w:rPr>
        <w:t>Are you pessimistic by nature? Well, it’s not good for your brain. A new study has found that repeated negative thinking in later life is linked to cognitive(</w:t>
      </w:r>
      <w:r>
        <w:rPr>
          <w:rFonts w:hint="eastAsia" w:ascii="宋体" w:hAnsi="宋体" w:cs="宋体"/>
          <w:sz w:val="24"/>
          <w:szCs w:val="24"/>
        </w:rPr>
        <w:t>认知</w:t>
      </w:r>
      <w:r>
        <w:rPr>
          <w:rFonts w:hint="eastAsia" w:eastAsia="Times New Roman"/>
          <w:sz w:val="24"/>
          <w:szCs w:val="24"/>
        </w:rPr>
        <w:t>) decline and greater deposits(</w:t>
      </w:r>
      <w:r>
        <w:rPr>
          <w:rFonts w:hint="eastAsia" w:ascii="宋体" w:hAnsi="宋体" w:cs="宋体"/>
          <w:sz w:val="24"/>
          <w:szCs w:val="24"/>
        </w:rPr>
        <w:t>沉积</w:t>
      </w:r>
      <w:r>
        <w:rPr>
          <w:rFonts w:hint="eastAsia" w:eastAsia="Times New Roman"/>
          <w:sz w:val="24"/>
          <w:szCs w:val="24"/>
        </w:rPr>
        <w:t>) of two harmful proteins responsible for Alzheimer</w:t>
      </w:r>
      <w:r>
        <w:rPr>
          <w:rFonts w:eastAsia="Times New Roman"/>
          <w:sz w:val="24"/>
          <w:szCs w:val="24"/>
        </w:rPr>
        <w:t>’</w:t>
      </w:r>
      <w:r>
        <w:rPr>
          <w:rFonts w:hint="eastAsia" w:eastAsia="Times New Roman"/>
          <w:sz w:val="24"/>
          <w:szCs w:val="24"/>
        </w:rPr>
        <w:t>s disease(</w:t>
      </w:r>
      <w:r>
        <w:rPr>
          <w:rFonts w:hint="eastAsia" w:ascii="宋体" w:hAnsi="宋体" w:cs="宋体"/>
          <w:sz w:val="24"/>
          <w:szCs w:val="24"/>
        </w:rPr>
        <w:t>阿尔茨海默病</w:t>
      </w:r>
      <w:r>
        <w:rPr>
          <w:rFonts w:hint="eastAsia" w:eastAsia="Times New Roman"/>
          <w:sz w:val="24"/>
          <w:szCs w:val="24"/>
        </w:rPr>
        <w:t>).</w:t>
      </w:r>
    </w:p>
    <w:p>
      <w:pPr>
        <w:spacing w:line="360" w:lineRule="auto"/>
        <w:ind w:firstLine="420"/>
        <w:jc w:val="left"/>
        <w:textAlignment w:val="center"/>
        <w:rPr>
          <w:rFonts w:eastAsia="Times New Roman"/>
          <w:sz w:val="24"/>
          <w:szCs w:val="24"/>
        </w:rPr>
      </w:pPr>
      <w:r>
        <w:rPr>
          <w:rFonts w:eastAsia="Times New Roman"/>
          <w:sz w:val="24"/>
          <w:szCs w:val="24"/>
        </w:rPr>
        <w:t>Negative thinking behaviors, such as reflection about the past and worry about the future, were measured in more than 350 people over the age of 55 over a two-year period. About a third of the participants also had a brain scan to measure deposits of proteins, which cause Alzheimer’s disease. The scans showed that people who spent more time thinking negatively had more harmful proteins, worse memory and greater cognitive decline than people who were not pessimists.</w:t>
      </w:r>
    </w:p>
    <w:p>
      <w:pPr>
        <w:spacing w:line="360" w:lineRule="auto"/>
        <w:ind w:firstLine="420"/>
        <w:jc w:val="left"/>
        <w:textAlignment w:val="center"/>
        <w:rPr>
          <w:rFonts w:eastAsia="Times New Roman"/>
          <w:sz w:val="24"/>
          <w:szCs w:val="24"/>
        </w:rPr>
      </w:pPr>
      <w:r>
        <w:rPr>
          <w:rFonts w:eastAsia="Times New Roman"/>
          <w:sz w:val="24"/>
          <w:szCs w:val="24"/>
        </w:rPr>
        <w:t>The study also tested for levels of anxiety and depression and found greater cognitive decline in depressed and anxious people, which agrees with previous research. But proteins did not increase in people who were already depressed and anxious, leading researchers to suspect that repeated negative thinking might be the main reason why depression and anxiety lead to Alzheimer’s disease.</w:t>
      </w:r>
    </w:p>
    <w:p>
      <w:pPr>
        <w:spacing w:line="360" w:lineRule="auto"/>
        <w:ind w:firstLine="420"/>
        <w:jc w:val="left"/>
        <w:textAlignment w:val="center"/>
        <w:rPr>
          <w:rFonts w:eastAsia="Times New Roman"/>
          <w:sz w:val="24"/>
          <w:szCs w:val="24"/>
        </w:rPr>
      </w:pPr>
      <w:r>
        <w:rPr>
          <w:rFonts w:hint="eastAsia" w:eastAsia="Times New Roman"/>
          <w:sz w:val="24"/>
          <w:szCs w:val="24"/>
        </w:rPr>
        <w:t>“</w:t>
      </w:r>
      <w:r>
        <w:rPr>
          <w:rFonts w:eastAsia="Times New Roman"/>
          <w:sz w:val="24"/>
          <w:szCs w:val="24"/>
        </w:rPr>
        <w:t>This is the first study showing a biological relationship between repeated negative thinking and Alzheimer’s disease, and gives physicians a more precise way to assess risk and offer treatment,” said neurologist Dr. Richard Isaacson. “This study will change the way I care for my patients at risk.”</w:t>
      </w:r>
    </w:p>
    <w:p>
      <w:pPr>
        <w:spacing w:line="360" w:lineRule="auto"/>
        <w:ind w:firstLine="420"/>
        <w:jc w:val="left"/>
        <w:textAlignment w:val="center"/>
        <w:rPr>
          <w:rFonts w:eastAsia="Times New Roman"/>
          <w:sz w:val="24"/>
          <w:szCs w:val="24"/>
        </w:rPr>
      </w:pPr>
      <w:r>
        <w:rPr>
          <w:rFonts w:eastAsia="Times New Roman"/>
          <w:sz w:val="24"/>
          <w:szCs w:val="24"/>
        </w:rPr>
        <w:t>Fiona Carragher, who is chief policy and research officer at the Alzheimer’s Society in London, pointed out that this isn’t saying that a short-term period of negative thinking will cause Alzheimer’s disease. “Most of the people in the study were already identified as being at higher risk of Alzheimer’s disease,” she added. “so we need more research to see if these results exist within the general population.”</w:t>
      </w:r>
    </w:p>
    <w:p>
      <w:pPr>
        <w:spacing w:line="360" w:lineRule="auto"/>
        <w:ind w:firstLine="420"/>
        <w:jc w:val="left"/>
        <w:textAlignment w:val="center"/>
        <w:rPr>
          <w:rFonts w:eastAsia="Times New Roman"/>
          <w:sz w:val="24"/>
          <w:szCs w:val="24"/>
        </w:rPr>
      </w:pPr>
      <w:r>
        <w:rPr>
          <w:rFonts w:eastAsia="Times New Roman"/>
          <w:sz w:val="24"/>
          <w:szCs w:val="24"/>
        </w:rPr>
        <w:t>12. What does the study show?</w:t>
      </w:r>
    </w:p>
    <w:p>
      <w:pPr>
        <w:spacing w:line="360" w:lineRule="auto"/>
        <w:ind w:firstLine="420"/>
        <w:jc w:val="left"/>
        <w:textAlignment w:val="center"/>
        <w:rPr>
          <w:rFonts w:eastAsia="Times New Roman"/>
          <w:sz w:val="24"/>
          <w:szCs w:val="24"/>
        </w:rPr>
      </w:pPr>
      <w:r>
        <w:rPr>
          <w:rFonts w:eastAsia="Times New Roman"/>
          <w:sz w:val="24"/>
          <w:szCs w:val="24"/>
        </w:rPr>
        <w:t>A. Negative thinking removes harmful proteins in brain.</w:t>
      </w:r>
    </w:p>
    <w:p>
      <w:pPr>
        <w:spacing w:line="360" w:lineRule="auto"/>
        <w:ind w:firstLine="420"/>
        <w:jc w:val="left"/>
        <w:textAlignment w:val="center"/>
        <w:rPr>
          <w:rFonts w:eastAsia="Times New Roman"/>
          <w:sz w:val="24"/>
          <w:szCs w:val="24"/>
        </w:rPr>
      </w:pPr>
      <w:r>
        <w:rPr>
          <w:rFonts w:eastAsia="Times New Roman"/>
          <w:sz w:val="24"/>
          <w:szCs w:val="24"/>
        </w:rPr>
        <w:t>B. Optimistic people have better cognitive ability.</w:t>
      </w:r>
    </w:p>
    <w:p>
      <w:pPr>
        <w:spacing w:line="360" w:lineRule="auto"/>
        <w:ind w:firstLine="420"/>
        <w:jc w:val="left"/>
        <w:textAlignment w:val="center"/>
        <w:rPr>
          <w:rFonts w:eastAsia="Times New Roman"/>
          <w:sz w:val="24"/>
          <w:szCs w:val="24"/>
        </w:rPr>
      </w:pPr>
      <w:r>
        <w:rPr>
          <w:rFonts w:eastAsia="Times New Roman"/>
          <w:sz w:val="24"/>
          <w:szCs w:val="24"/>
        </w:rPr>
        <w:t>C. Alzheimer’s disease leads to worse memory.</w:t>
      </w:r>
    </w:p>
    <w:p>
      <w:pPr>
        <w:spacing w:line="360" w:lineRule="auto"/>
        <w:ind w:firstLine="420"/>
        <w:jc w:val="left"/>
        <w:textAlignment w:val="center"/>
        <w:rPr>
          <w:rFonts w:eastAsia="Times New Roman"/>
          <w:sz w:val="24"/>
          <w:szCs w:val="24"/>
        </w:rPr>
      </w:pPr>
      <w:r>
        <w:rPr>
          <w:rFonts w:eastAsia="Times New Roman"/>
          <w:sz w:val="24"/>
          <w:szCs w:val="24"/>
        </w:rPr>
        <w:t>D. Continuous pessimism may result in Alzheimer’s disease.</w:t>
      </w:r>
    </w:p>
    <w:p>
      <w:pPr>
        <w:spacing w:line="360" w:lineRule="auto"/>
        <w:ind w:firstLine="420"/>
        <w:jc w:val="left"/>
        <w:textAlignment w:val="center"/>
        <w:rPr>
          <w:rFonts w:eastAsia="Times New Roman"/>
          <w:sz w:val="24"/>
          <w:szCs w:val="24"/>
        </w:rPr>
      </w:pPr>
      <w:r>
        <w:rPr>
          <w:rFonts w:eastAsia="Times New Roman"/>
          <w:sz w:val="24"/>
          <w:szCs w:val="24"/>
        </w:rPr>
        <w:t>13. What did the researchers guess in paragraph 3?</w:t>
      </w:r>
    </w:p>
    <w:p>
      <w:pPr>
        <w:spacing w:line="360" w:lineRule="auto"/>
        <w:ind w:firstLine="420"/>
        <w:jc w:val="left"/>
        <w:textAlignment w:val="center"/>
        <w:rPr>
          <w:rFonts w:eastAsia="Times New Roman"/>
          <w:sz w:val="24"/>
          <w:szCs w:val="24"/>
        </w:rPr>
      </w:pPr>
      <w:r>
        <w:rPr>
          <w:rFonts w:eastAsia="Times New Roman"/>
          <w:sz w:val="24"/>
          <w:szCs w:val="24"/>
        </w:rPr>
        <w:t>A. Constant negative thinking may cause depressed people to get Alzheimer’s disease.</w:t>
      </w:r>
    </w:p>
    <w:p>
      <w:pPr>
        <w:spacing w:line="360" w:lineRule="auto"/>
        <w:ind w:firstLine="420"/>
        <w:jc w:val="left"/>
        <w:textAlignment w:val="center"/>
        <w:rPr>
          <w:rFonts w:eastAsia="Times New Roman"/>
          <w:sz w:val="24"/>
          <w:szCs w:val="24"/>
        </w:rPr>
      </w:pPr>
      <w:r>
        <w:rPr>
          <w:rFonts w:eastAsia="Times New Roman"/>
          <w:sz w:val="24"/>
          <w:szCs w:val="24"/>
        </w:rPr>
        <w:t>B. Long-term negative thinking is the reason for cognitive decline.</w:t>
      </w:r>
    </w:p>
    <w:p>
      <w:pPr>
        <w:spacing w:line="360" w:lineRule="auto"/>
        <w:ind w:firstLine="420"/>
        <w:jc w:val="left"/>
        <w:textAlignment w:val="center"/>
        <w:rPr>
          <w:rFonts w:eastAsia="Times New Roman"/>
          <w:sz w:val="24"/>
          <w:szCs w:val="24"/>
        </w:rPr>
      </w:pPr>
      <w:r>
        <w:rPr>
          <w:rFonts w:eastAsia="Times New Roman"/>
          <w:sz w:val="24"/>
          <w:szCs w:val="24"/>
        </w:rPr>
        <w:t>C. Alzheimer’s disease probably results in the increase in harmful proteins.</w:t>
      </w:r>
    </w:p>
    <w:p>
      <w:pPr>
        <w:spacing w:line="360" w:lineRule="auto"/>
        <w:ind w:firstLine="420"/>
        <w:jc w:val="left"/>
        <w:textAlignment w:val="center"/>
        <w:rPr>
          <w:rFonts w:eastAsia="Times New Roman"/>
          <w:sz w:val="24"/>
          <w:szCs w:val="24"/>
        </w:rPr>
      </w:pPr>
      <w:r>
        <w:rPr>
          <w:rFonts w:eastAsia="Times New Roman"/>
          <w:sz w:val="24"/>
          <w:szCs w:val="24"/>
        </w:rPr>
        <w:t>D. Anxiety and depression are the main causes of Alzheimer’s disease.</w:t>
      </w:r>
    </w:p>
    <w:p>
      <w:pPr>
        <w:spacing w:line="360" w:lineRule="auto"/>
        <w:ind w:firstLine="420"/>
        <w:jc w:val="left"/>
        <w:textAlignment w:val="center"/>
        <w:rPr>
          <w:rFonts w:eastAsia="Times New Roman"/>
          <w:sz w:val="24"/>
          <w:szCs w:val="24"/>
        </w:rPr>
      </w:pPr>
      <w:r>
        <w:rPr>
          <w:rFonts w:eastAsia="Times New Roman"/>
          <w:sz w:val="24"/>
          <w:szCs w:val="24"/>
        </w:rPr>
        <w:t>14. What is the attitude of Dr. Richard Isaacson towards the study?</w:t>
      </w:r>
    </w:p>
    <w:p>
      <w:pPr>
        <w:spacing w:line="360" w:lineRule="auto"/>
        <w:ind w:firstLine="420"/>
        <w:jc w:val="left"/>
        <w:textAlignment w:val="center"/>
        <w:rPr>
          <w:rFonts w:eastAsia="Times New Roman"/>
          <w:sz w:val="24"/>
          <w:szCs w:val="24"/>
        </w:rPr>
      </w:pPr>
      <w:r>
        <w:rPr>
          <w:rFonts w:eastAsia="Times New Roman"/>
          <w:sz w:val="24"/>
          <w:szCs w:val="24"/>
        </w:rPr>
        <w:t>A. Neutral.      B. Supportive.     C. Negative.     D. Uncaring.</w:t>
      </w:r>
    </w:p>
    <w:p>
      <w:pPr>
        <w:spacing w:line="360" w:lineRule="auto"/>
        <w:ind w:firstLine="420"/>
        <w:jc w:val="left"/>
        <w:textAlignment w:val="center"/>
        <w:rPr>
          <w:rFonts w:eastAsia="Times New Roman"/>
          <w:sz w:val="24"/>
          <w:szCs w:val="24"/>
        </w:rPr>
      </w:pPr>
      <w:r>
        <w:rPr>
          <w:rFonts w:eastAsia="Times New Roman"/>
          <w:sz w:val="24"/>
          <w:szCs w:val="24"/>
        </w:rPr>
        <w:t>15. What can we infer from the last paragraph?</w:t>
      </w:r>
    </w:p>
    <w:p>
      <w:pPr>
        <w:spacing w:line="360" w:lineRule="auto"/>
        <w:ind w:firstLine="420"/>
        <w:jc w:val="left"/>
        <w:textAlignment w:val="center"/>
        <w:rPr>
          <w:rFonts w:eastAsia="Times New Roman"/>
          <w:sz w:val="24"/>
          <w:szCs w:val="24"/>
        </w:rPr>
      </w:pPr>
      <w:r>
        <w:rPr>
          <w:rFonts w:eastAsia="Times New Roman"/>
          <w:sz w:val="24"/>
          <w:szCs w:val="24"/>
        </w:rPr>
        <w:t>A. The research needs to be further improved.</w:t>
      </w:r>
    </w:p>
    <w:p>
      <w:pPr>
        <w:spacing w:line="360" w:lineRule="auto"/>
        <w:ind w:firstLine="420"/>
        <w:jc w:val="left"/>
        <w:textAlignment w:val="center"/>
        <w:rPr>
          <w:rFonts w:eastAsia="Times New Roman"/>
          <w:sz w:val="24"/>
          <w:szCs w:val="24"/>
        </w:rPr>
      </w:pPr>
      <w:r>
        <w:rPr>
          <w:rFonts w:eastAsia="Times New Roman"/>
          <w:sz w:val="24"/>
          <w:szCs w:val="24"/>
        </w:rPr>
        <w:t>B. The study will provide a cure for Alzheimer’s disease.</w:t>
      </w:r>
    </w:p>
    <w:p>
      <w:pPr>
        <w:spacing w:line="360" w:lineRule="auto"/>
        <w:ind w:firstLine="420"/>
        <w:jc w:val="left"/>
        <w:textAlignment w:val="center"/>
        <w:rPr>
          <w:rFonts w:eastAsia="Times New Roman"/>
          <w:sz w:val="24"/>
          <w:szCs w:val="24"/>
        </w:rPr>
      </w:pPr>
      <w:r>
        <w:rPr>
          <w:rFonts w:eastAsia="Times New Roman"/>
          <w:sz w:val="24"/>
          <w:szCs w:val="24"/>
        </w:rPr>
        <w:t>C. The following research will focus on short-term negative thinking.</w:t>
      </w:r>
    </w:p>
    <w:p>
      <w:pPr>
        <w:spacing w:line="360" w:lineRule="auto"/>
        <w:ind w:firstLine="420"/>
        <w:jc w:val="left"/>
        <w:textAlignment w:val="center"/>
        <w:rPr>
          <w:rFonts w:eastAsia="Times New Roman"/>
          <w:sz w:val="24"/>
          <w:szCs w:val="24"/>
        </w:rPr>
      </w:pPr>
      <w:r>
        <w:rPr>
          <w:rFonts w:eastAsia="Times New Roman"/>
          <w:sz w:val="24"/>
          <w:szCs w:val="24"/>
        </w:rPr>
        <w:t>D. The general population has a lower risk of having Alzheimer’s disease.</w:t>
      </w:r>
    </w:p>
    <w:p>
      <w:pPr>
        <w:spacing w:line="360" w:lineRule="auto"/>
        <w:jc w:val="left"/>
        <w:textAlignment w:val="center"/>
        <w:rPr>
          <w:b/>
          <w:sz w:val="24"/>
          <w:szCs w:val="24"/>
        </w:rPr>
      </w:pPr>
      <w:r>
        <w:rPr>
          <w:b/>
          <w:sz w:val="24"/>
          <w:szCs w:val="24"/>
        </w:rPr>
        <w:t>第二节(共5小题；每小题2.5分，满分12.5分)</w:t>
      </w:r>
    </w:p>
    <w:p>
      <w:pPr>
        <w:spacing w:line="360" w:lineRule="auto"/>
        <w:ind w:firstLine="480" w:firstLineChars="200"/>
        <w:jc w:val="left"/>
        <w:textAlignment w:val="center"/>
        <w:rPr>
          <w:bCs/>
          <w:sz w:val="24"/>
          <w:szCs w:val="24"/>
        </w:rPr>
      </w:pPr>
      <w:r>
        <w:rPr>
          <w:bCs/>
          <w:sz w:val="24"/>
          <w:szCs w:val="24"/>
        </w:rPr>
        <w:t>阅读下面短文，从短文后的选项中选出可填入空白处的最佳选项</w:t>
      </w:r>
      <w:r>
        <w:rPr>
          <w:rFonts w:hint="eastAsia"/>
          <w:bCs/>
          <w:sz w:val="24"/>
          <w:szCs w:val="24"/>
        </w:rPr>
        <w:t>。</w:t>
      </w:r>
      <w:r>
        <w:rPr>
          <w:bCs/>
          <w:sz w:val="24"/>
          <w:szCs w:val="24"/>
        </w:rPr>
        <w:t>选项中有两项为多余选项。</w:t>
      </w:r>
    </w:p>
    <w:p>
      <w:pPr>
        <w:spacing w:line="360" w:lineRule="auto"/>
        <w:ind w:firstLine="420"/>
        <w:jc w:val="left"/>
        <w:textAlignment w:val="center"/>
        <w:rPr>
          <w:rFonts w:eastAsia="Times New Roman"/>
          <w:sz w:val="24"/>
          <w:szCs w:val="24"/>
        </w:rPr>
      </w:pPr>
      <w:r>
        <w:rPr>
          <w:rFonts w:eastAsia="Times New Roman"/>
          <w:sz w:val="24"/>
          <w:szCs w:val="24"/>
        </w:rPr>
        <w:t>I must have been about fourteen then, Carl Walter was my piano teacher.</w:t>
      </w:r>
      <w:r>
        <w:rPr>
          <w:rFonts w:eastAsia="Times New Roman"/>
          <w:sz w:val="24"/>
          <w:szCs w:val="24"/>
          <w:u w:val="single"/>
        </w:rPr>
        <w:t xml:space="preserve">    16    </w:t>
      </w:r>
      <w:r>
        <w:rPr>
          <w:rFonts w:eastAsia="Times New Roman"/>
          <w:sz w:val="24"/>
          <w:szCs w:val="24"/>
        </w:rPr>
        <w:t>I said three or four hours a day. He then suggested. “When you grow up, time won’t come in long periods. Practice in minutes, whenever you can find them five. or ten before school, after lunch. Spread the practice through the day, and piano-playing will become a part of your life.”</w:t>
      </w:r>
    </w:p>
    <w:p>
      <w:pPr>
        <w:spacing w:line="360" w:lineRule="auto"/>
        <w:ind w:firstLine="420"/>
        <w:jc w:val="left"/>
        <w:textAlignment w:val="center"/>
        <w:rPr>
          <w:rFonts w:eastAsia="Times New Roman"/>
          <w:sz w:val="24"/>
          <w:szCs w:val="24"/>
        </w:rPr>
      </w:pPr>
      <w:r>
        <w:rPr>
          <w:rFonts w:eastAsia="Times New Roman"/>
          <w:sz w:val="24"/>
          <w:szCs w:val="24"/>
        </w:rPr>
        <w:t>When I was teaching at Columbia, I wanted to write, but class periods and committee meetings filled my days and evenings.</w:t>
      </w:r>
      <w:r>
        <w:rPr>
          <w:rFonts w:eastAsia="Times New Roman"/>
          <w:sz w:val="24"/>
          <w:szCs w:val="24"/>
          <w:u w:val="single"/>
        </w:rPr>
        <w:t xml:space="preserve">    17    </w:t>
      </w:r>
      <w:r>
        <w:rPr>
          <w:rFonts w:eastAsia="Times New Roman"/>
          <w:sz w:val="24"/>
          <w:szCs w:val="24"/>
        </w:rPr>
        <w:t>And my excuse was that I had no time.</w:t>
      </w:r>
    </w:p>
    <w:p>
      <w:pPr>
        <w:spacing w:line="360" w:lineRule="auto"/>
        <w:ind w:firstLine="420"/>
        <w:jc w:val="left"/>
        <w:textAlignment w:val="center"/>
        <w:rPr>
          <w:rFonts w:eastAsia="Times New Roman"/>
          <w:sz w:val="24"/>
          <w:szCs w:val="24"/>
        </w:rPr>
      </w:pPr>
      <w:r>
        <w:rPr>
          <w:rFonts w:hint="eastAsia" w:eastAsia="Times New Roman"/>
          <w:sz w:val="24"/>
          <w:szCs w:val="24"/>
        </w:rPr>
        <w:t>Then I remembered what Carl Walter had said. During the next week I conducted an experiment. Whenever I had five minutes unoccupied, I sat down and wrote a hundred words or so.</w:t>
      </w:r>
      <w:r>
        <w:rPr>
          <w:rFonts w:hint="eastAsia" w:eastAsia="Times New Roman"/>
          <w:sz w:val="24"/>
          <w:szCs w:val="24"/>
          <w:u w:val="single"/>
        </w:rPr>
        <w:t xml:space="preserve">    </w:t>
      </w:r>
      <w:r>
        <w:rPr>
          <w:rFonts w:eastAsia="Times New Roman"/>
          <w:sz w:val="24"/>
          <w:szCs w:val="24"/>
          <w:u w:val="single"/>
        </w:rPr>
        <w:t>18</w:t>
      </w:r>
      <w:r>
        <w:rPr>
          <w:rFonts w:hint="eastAsia" w:eastAsia="Times New Roman"/>
          <w:sz w:val="24"/>
          <w:szCs w:val="24"/>
          <w:u w:val="single"/>
        </w:rPr>
        <w:t xml:space="preserve">    </w:t>
      </w:r>
      <w:r>
        <w:rPr>
          <w:rFonts w:hint="eastAsia" w:eastAsia="Times New Roman"/>
          <w:sz w:val="24"/>
          <w:szCs w:val="24"/>
        </w:rPr>
        <w:t xml:space="preserve">Later on I wrote novels by the same piecemeal </w:t>
      </w:r>
      <w:r>
        <w:rPr>
          <w:rFonts w:hint="eastAsia" w:ascii="宋体" w:hAnsi="宋体" w:cs="宋体"/>
          <w:sz w:val="24"/>
          <w:szCs w:val="24"/>
        </w:rPr>
        <w:t>(碎片时间)</w:t>
      </w:r>
      <w:r>
        <w:rPr>
          <w:rFonts w:hint="eastAsia" w:eastAsia="Times New Roman"/>
          <w:sz w:val="24"/>
          <w:szCs w:val="24"/>
        </w:rPr>
        <w:t xml:space="preserve"> method. Though my</w:t>
      </w:r>
      <w:r>
        <w:rPr>
          <w:rFonts w:eastAsia="Times New Roman"/>
          <w:sz w:val="24"/>
          <w:szCs w:val="24"/>
        </w:rPr>
        <w:t xml:space="preserve"> teaching schedule had become heavier than ever, in every day there were idle moments which could be caught and put to use.</w:t>
      </w:r>
    </w:p>
    <w:p>
      <w:pPr>
        <w:spacing w:line="360" w:lineRule="auto"/>
        <w:ind w:firstLine="420"/>
        <w:jc w:val="left"/>
        <w:textAlignment w:val="center"/>
        <w:rPr>
          <w:rFonts w:eastAsia="Times New Roman"/>
          <w:sz w:val="24"/>
          <w:szCs w:val="24"/>
        </w:rPr>
      </w:pPr>
      <w:r>
        <w:rPr>
          <w:rFonts w:eastAsia="Times New Roman"/>
          <w:sz w:val="24"/>
          <w:szCs w:val="24"/>
          <w:u w:val="single"/>
        </w:rPr>
        <w:t xml:space="preserve">   19   </w:t>
      </w:r>
      <w:r>
        <w:rPr>
          <w:rFonts w:eastAsia="Times New Roman"/>
          <w:sz w:val="24"/>
          <w:szCs w:val="24"/>
        </w:rPr>
        <w:t xml:space="preserve"> I found that the small piece meals of the day provided enough time for both writing and piano practice.</w:t>
      </w:r>
    </w:p>
    <w:p>
      <w:pPr>
        <w:spacing w:line="360" w:lineRule="auto"/>
        <w:ind w:firstLine="420"/>
        <w:jc w:val="left"/>
        <w:textAlignment w:val="center"/>
        <w:rPr>
          <w:rFonts w:eastAsia="Times New Roman"/>
          <w:sz w:val="24"/>
          <w:szCs w:val="24"/>
          <w:u w:val="single"/>
        </w:rPr>
      </w:pPr>
      <w:r>
        <w:rPr>
          <w:rFonts w:eastAsia="Times New Roman"/>
          <w:sz w:val="24"/>
          <w:szCs w:val="24"/>
        </w:rPr>
        <w:t xml:space="preserve">There is an important trick in this time-using method: you must get into your work quickly. If you have but five minutes for writing, you can’t afford to waste four chewing your pencil. You must make your mental preparations beforehand, and concentrate on your task immediately when the time comes.      </w:t>
      </w:r>
      <w:r>
        <w:rPr>
          <w:rFonts w:eastAsia="Times New Roman"/>
          <w:sz w:val="24"/>
          <w:szCs w:val="24"/>
          <w:u w:val="single"/>
        </w:rPr>
        <w:t xml:space="preserve">20   </w:t>
      </w:r>
    </w:p>
    <w:p>
      <w:pPr>
        <w:spacing w:line="360" w:lineRule="auto"/>
        <w:ind w:firstLine="420"/>
        <w:jc w:val="left"/>
        <w:textAlignment w:val="center"/>
        <w:rPr>
          <w:rFonts w:eastAsia="Times New Roman"/>
          <w:sz w:val="24"/>
          <w:szCs w:val="24"/>
        </w:rPr>
      </w:pPr>
      <w:r>
        <w:rPr>
          <w:rFonts w:eastAsia="Times New Roman"/>
          <w:sz w:val="24"/>
          <w:szCs w:val="24"/>
        </w:rPr>
        <w:t>Carl Walter has greatly affected my life. To him I owe the discovery that even very short periods of time add up to all useful hours I need, if I start work without delay.</w:t>
      </w:r>
    </w:p>
    <w:p>
      <w:pPr>
        <w:spacing w:line="360" w:lineRule="auto"/>
        <w:ind w:firstLine="420"/>
        <w:jc w:val="left"/>
        <w:textAlignment w:val="center"/>
        <w:rPr>
          <w:rFonts w:eastAsia="Times New Roman"/>
          <w:sz w:val="24"/>
          <w:szCs w:val="24"/>
        </w:rPr>
      </w:pPr>
      <w:r>
        <w:rPr>
          <w:rFonts w:eastAsia="Times New Roman"/>
          <w:sz w:val="24"/>
          <w:szCs w:val="24"/>
        </w:rPr>
        <w:t>A. I even took up piano—playing again.</w:t>
      </w:r>
    </w:p>
    <w:p>
      <w:pPr>
        <w:spacing w:line="360" w:lineRule="auto"/>
        <w:ind w:firstLine="420"/>
        <w:jc w:val="left"/>
        <w:textAlignment w:val="center"/>
        <w:rPr>
          <w:rFonts w:eastAsia="Times New Roman"/>
          <w:sz w:val="24"/>
          <w:szCs w:val="24"/>
        </w:rPr>
      </w:pPr>
      <w:r>
        <w:rPr>
          <w:rFonts w:eastAsia="Times New Roman"/>
          <w:sz w:val="24"/>
          <w:szCs w:val="24"/>
        </w:rPr>
        <w:t>B. But life can be counted on to supply piece meals.</w:t>
      </w:r>
    </w:p>
    <w:p>
      <w:pPr>
        <w:spacing w:line="360" w:lineRule="auto"/>
        <w:ind w:firstLine="420"/>
        <w:jc w:val="left"/>
        <w:textAlignment w:val="center"/>
        <w:rPr>
          <w:rFonts w:eastAsia="Times New Roman"/>
          <w:sz w:val="24"/>
          <w:szCs w:val="24"/>
        </w:rPr>
      </w:pPr>
      <w:r>
        <w:rPr>
          <w:rFonts w:eastAsia="Times New Roman"/>
          <w:sz w:val="24"/>
          <w:szCs w:val="24"/>
        </w:rPr>
        <w:t>C. Once he asked how much practicing I was doing.</w:t>
      </w:r>
    </w:p>
    <w:p>
      <w:pPr>
        <w:spacing w:line="360" w:lineRule="auto"/>
        <w:ind w:firstLine="420"/>
        <w:jc w:val="left"/>
        <w:textAlignment w:val="center"/>
        <w:rPr>
          <w:rFonts w:eastAsia="Times New Roman"/>
          <w:sz w:val="24"/>
          <w:szCs w:val="24"/>
        </w:rPr>
      </w:pPr>
      <w:r>
        <w:rPr>
          <w:rFonts w:eastAsia="Times New Roman"/>
          <w:sz w:val="24"/>
          <w:szCs w:val="24"/>
        </w:rPr>
        <w:t>D. For two years I got practically nothing down on paper.</w:t>
      </w:r>
    </w:p>
    <w:p>
      <w:pPr>
        <w:spacing w:line="360" w:lineRule="auto"/>
        <w:ind w:firstLine="420"/>
        <w:jc w:val="left"/>
        <w:textAlignment w:val="center"/>
        <w:rPr>
          <w:rFonts w:eastAsia="Times New Roman"/>
          <w:sz w:val="24"/>
          <w:szCs w:val="24"/>
        </w:rPr>
      </w:pPr>
      <w:r>
        <w:rPr>
          <w:rFonts w:eastAsia="Times New Roman"/>
          <w:sz w:val="24"/>
          <w:szCs w:val="24"/>
        </w:rPr>
        <w:t>E. Fortunately, rapid concentration is easier than most of us realize.</w:t>
      </w:r>
    </w:p>
    <w:p>
      <w:pPr>
        <w:spacing w:line="360" w:lineRule="auto"/>
        <w:ind w:firstLine="420"/>
        <w:jc w:val="left"/>
        <w:textAlignment w:val="center"/>
        <w:rPr>
          <w:rFonts w:eastAsia="Times New Roman"/>
          <w:sz w:val="24"/>
          <w:szCs w:val="24"/>
        </w:rPr>
      </w:pPr>
      <w:r>
        <w:rPr>
          <w:rFonts w:eastAsia="Times New Roman"/>
          <w:sz w:val="24"/>
          <w:szCs w:val="24"/>
        </w:rPr>
        <w:t>F. Unexpectedly, at the end of the week I had a pages ready to revise.</w:t>
      </w:r>
    </w:p>
    <w:p>
      <w:pPr>
        <w:spacing w:line="360" w:lineRule="auto"/>
        <w:ind w:firstLine="420"/>
        <w:jc w:val="left"/>
        <w:textAlignment w:val="center"/>
        <w:rPr>
          <w:rFonts w:eastAsia="Times New Roman"/>
          <w:sz w:val="24"/>
          <w:szCs w:val="24"/>
        </w:rPr>
      </w:pPr>
      <w:r>
        <w:rPr>
          <w:rFonts w:eastAsia="Times New Roman"/>
          <w:sz w:val="24"/>
          <w:szCs w:val="24"/>
        </w:rPr>
        <w:t>G. I have never learnt how to let go easily at the end of the five or ten minutes.</w:t>
      </w:r>
    </w:p>
    <w:p>
      <w:pPr>
        <w:numPr>
          <w:ilvl w:val="0"/>
          <w:numId w:val="1"/>
        </w:numPr>
        <w:spacing w:line="360" w:lineRule="auto"/>
        <w:jc w:val="left"/>
        <w:textAlignment w:val="center"/>
        <w:rPr>
          <w:b/>
          <w:sz w:val="24"/>
          <w:szCs w:val="24"/>
        </w:rPr>
      </w:pPr>
      <w:r>
        <w:rPr>
          <w:b/>
          <w:sz w:val="24"/>
          <w:szCs w:val="24"/>
        </w:rPr>
        <w:t>语言运用  (共两节, 满分30分)</w:t>
      </w:r>
    </w:p>
    <w:p>
      <w:pPr>
        <w:spacing w:line="360" w:lineRule="auto"/>
        <w:jc w:val="left"/>
        <w:textAlignment w:val="center"/>
        <w:rPr>
          <w:b/>
          <w:sz w:val="24"/>
          <w:szCs w:val="24"/>
        </w:rPr>
      </w:pPr>
      <w:r>
        <w:rPr>
          <w:b/>
          <w:sz w:val="24"/>
          <w:szCs w:val="24"/>
        </w:rPr>
        <w:t xml:space="preserve">第一节 (共15小题；每小题1分，满分15分) </w:t>
      </w:r>
    </w:p>
    <w:p>
      <w:pPr>
        <w:spacing w:line="360" w:lineRule="auto"/>
        <w:ind w:firstLine="480" w:firstLineChars="200"/>
        <w:jc w:val="left"/>
        <w:textAlignment w:val="center"/>
        <w:rPr>
          <w:bCs/>
          <w:sz w:val="24"/>
          <w:szCs w:val="24"/>
        </w:rPr>
      </w:pPr>
      <w:r>
        <w:rPr>
          <w:bCs/>
          <w:sz w:val="24"/>
          <w:szCs w:val="24"/>
        </w:rPr>
        <w:t>阅读下面短文, 从每题所给的A、B、C、D四个选项中选出可以填入空白处的最佳选项。</w:t>
      </w:r>
    </w:p>
    <w:p>
      <w:pPr>
        <w:spacing w:line="360" w:lineRule="auto"/>
        <w:jc w:val="center"/>
        <w:textAlignment w:val="center"/>
        <w:rPr>
          <w:sz w:val="24"/>
          <w:szCs w:val="24"/>
        </w:rPr>
      </w:pPr>
      <w:r>
        <w:rPr>
          <w:sz w:val="24"/>
          <w:szCs w:val="24"/>
        </w:rPr>
        <w:t>The Best Thing that ever Happened for Being Nice</w:t>
      </w:r>
    </w:p>
    <w:p>
      <w:pPr>
        <w:spacing w:line="360" w:lineRule="auto"/>
        <w:ind w:firstLine="420"/>
        <w:textAlignment w:val="center"/>
        <w:rPr>
          <w:sz w:val="24"/>
          <w:szCs w:val="24"/>
          <w:u w:val="single"/>
        </w:rPr>
      </w:pPr>
      <w:r>
        <w:rPr>
          <w:sz w:val="24"/>
          <w:szCs w:val="24"/>
        </w:rPr>
        <w:t xml:space="preserve">A few weeks ago, my family and I were at a restaurant. We had just finished having lunch when I excused myself to go to the </w:t>
      </w:r>
      <w:r>
        <w:rPr>
          <w:sz w:val="24"/>
          <w:szCs w:val="24"/>
          <w:u w:val="single"/>
        </w:rPr>
        <w:t xml:space="preserve">   21   .</w:t>
      </w:r>
    </w:p>
    <w:p>
      <w:pPr>
        <w:spacing w:line="360" w:lineRule="auto"/>
        <w:ind w:firstLine="420"/>
        <w:textAlignment w:val="center"/>
        <w:rPr>
          <w:sz w:val="24"/>
          <w:szCs w:val="24"/>
        </w:rPr>
      </w:pPr>
      <w:r>
        <w:rPr>
          <w:sz w:val="24"/>
          <w:szCs w:val="24"/>
        </w:rPr>
        <w:t xml:space="preserve">When I was in one of the stalls (隔间), the lady in the stall next to me was saying something. At first, I didn’t realize what she was saying, but </w:t>
      </w:r>
      <w:r>
        <w:rPr>
          <w:sz w:val="24"/>
          <w:szCs w:val="24"/>
          <w:u w:val="single"/>
        </w:rPr>
        <w:t xml:space="preserve">   22   </w:t>
      </w:r>
      <w:r>
        <w:rPr>
          <w:sz w:val="24"/>
          <w:szCs w:val="24"/>
        </w:rPr>
        <w:t xml:space="preserve">, I heard her say, “No tissue! No tissue!” with an accent (口音). She seemed like she was really panicking (恐慌), so I asked her if she ran out of toilet paper. Thankfully, she  </w:t>
      </w:r>
      <w:r>
        <w:rPr>
          <w:sz w:val="24"/>
          <w:szCs w:val="24"/>
          <w:u w:val="single"/>
        </w:rPr>
        <w:t xml:space="preserve">   23   </w:t>
      </w:r>
      <w:r>
        <w:rPr>
          <w:sz w:val="24"/>
          <w:szCs w:val="24"/>
        </w:rPr>
        <w:t xml:space="preserve"> me and said, “Yes! Yes!”</w:t>
      </w:r>
    </w:p>
    <w:p>
      <w:pPr>
        <w:spacing w:line="360" w:lineRule="auto"/>
        <w:ind w:firstLine="420"/>
        <w:textAlignment w:val="center"/>
        <w:rPr>
          <w:sz w:val="24"/>
          <w:szCs w:val="24"/>
        </w:rPr>
      </w:pPr>
      <w:r>
        <w:rPr>
          <w:sz w:val="24"/>
          <w:szCs w:val="24"/>
        </w:rPr>
        <w:t xml:space="preserve">I passed her some paper. When we got out of the toilet stall, she kept </w:t>
      </w:r>
      <w:r>
        <w:rPr>
          <w:sz w:val="24"/>
          <w:szCs w:val="24"/>
          <w:u w:val="single"/>
        </w:rPr>
        <w:t xml:space="preserve">   24   </w:t>
      </w:r>
      <w:r>
        <w:rPr>
          <w:sz w:val="24"/>
          <w:szCs w:val="24"/>
        </w:rPr>
        <w:t xml:space="preserve"> me over and over. I said, “You're welcome, Ma'am,” and tried to leave. The lady stopped me </w:t>
      </w:r>
      <w:r>
        <w:rPr>
          <w:sz w:val="24"/>
          <w:szCs w:val="24"/>
          <w:u w:val="single"/>
        </w:rPr>
        <w:t xml:space="preserve">   25   </w:t>
      </w:r>
      <w:r>
        <w:rPr>
          <w:sz w:val="24"/>
          <w:szCs w:val="24"/>
        </w:rPr>
        <w:t xml:space="preserve"> the toilet again, saying some things that I couldn't understand. I simply smiled at her and agreed quietly. She then </w:t>
      </w:r>
      <w:r>
        <w:rPr>
          <w:sz w:val="24"/>
          <w:szCs w:val="24"/>
          <w:u w:val="single"/>
        </w:rPr>
        <w:t xml:space="preserve">  26   </w:t>
      </w:r>
      <w:r>
        <w:rPr>
          <w:sz w:val="24"/>
          <w:szCs w:val="24"/>
        </w:rPr>
        <w:t xml:space="preserve"> on buying my lunch. I tried to politely </w:t>
      </w:r>
      <w:r>
        <w:rPr>
          <w:sz w:val="24"/>
          <w:szCs w:val="24"/>
          <w:u w:val="single"/>
        </w:rPr>
        <w:t xml:space="preserve">   27  ,</w:t>
      </w:r>
      <w:r>
        <w:rPr>
          <w:sz w:val="24"/>
          <w:szCs w:val="24"/>
        </w:rPr>
        <w:t xml:space="preserve"> but the lady seemed so happy and determined to</w:t>
      </w:r>
      <w:r>
        <w:rPr>
          <w:sz w:val="24"/>
          <w:szCs w:val="24"/>
          <w:u w:val="single"/>
        </w:rPr>
        <w:t xml:space="preserve">   28   </w:t>
      </w:r>
      <w:r>
        <w:rPr>
          <w:sz w:val="24"/>
          <w:szCs w:val="24"/>
        </w:rPr>
        <w:t xml:space="preserve"> me to lunch that I finally accepted.</w:t>
      </w:r>
    </w:p>
    <w:p>
      <w:pPr>
        <w:spacing w:line="360" w:lineRule="auto"/>
        <w:ind w:firstLine="420"/>
        <w:textAlignment w:val="center"/>
        <w:rPr>
          <w:sz w:val="24"/>
          <w:szCs w:val="24"/>
        </w:rPr>
      </w:pPr>
      <w:r>
        <w:rPr>
          <w:sz w:val="24"/>
          <w:szCs w:val="24"/>
        </w:rPr>
        <w:t xml:space="preserve">Some people were staring at me and the lady as I walked back to my family and our table, but I didn't care. The lady was </w:t>
      </w:r>
      <w:r>
        <w:rPr>
          <w:sz w:val="24"/>
          <w:szCs w:val="24"/>
          <w:u w:val="single"/>
        </w:rPr>
        <w:t xml:space="preserve">  29   </w:t>
      </w:r>
      <w:r>
        <w:rPr>
          <w:sz w:val="24"/>
          <w:szCs w:val="24"/>
        </w:rPr>
        <w:t xml:space="preserve"> like I had just saved her life, and I was feeling like a </w:t>
      </w:r>
      <w:r>
        <w:rPr>
          <w:sz w:val="24"/>
          <w:szCs w:val="24"/>
          <w:u w:val="single"/>
        </w:rPr>
        <w:t xml:space="preserve">   30  .</w:t>
      </w:r>
    </w:p>
    <w:p>
      <w:pPr>
        <w:spacing w:line="360" w:lineRule="auto"/>
        <w:ind w:firstLine="420"/>
        <w:textAlignment w:val="center"/>
        <w:rPr>
          <w:sz w:val="24"/>
          <w:szCs w:val="24"/>
        </w:rPr>
      </w:pPr>
      <w:r>
        <w:rPr>
          <w:sz w:val="24"/>
          <w:szCs w:val="24"/>
        </w:rPr>
        <w:t xml:space="preserve">When I got back to our table, my parents were looking at me, puzzled. Their daughter had simply intended to go to the toilet for a minute or two, </w:t>
      </w:r>
      <w:r>
        <w:rPr>
          <w:sz w:val="24"/>
          <w:szCs w:val="24"/>
          <w:u w:val="single"/>
        </w:rPr>
        <w:t xml:space="preserve"> 31   </w:t>
      </w:r>
      <w:r>
        <w:rPr>
          <w:sz w:val="24"/>
          <w:szCs w:val="24"/>
        </w:rPr>
        <w:t xml:space="preserve"> she came back with her entire meal completely paid for. When they asked me to explain everything, I kept laughing for a while before I could get out a single word.</w:t>
      </w:r>
    </w:p>
    <w:p>
      <w:pPr>
        <w:spacing w:line="360" w:lineRule="auto"/>
        <w:ind w:firstLine="420"/>
        <w:textAlignment w:val="center"/>
        <w:rPr>
          <w:sz w:val="24"/>
          <w:szCs w:val="24"/>
        </w:rPr>
      </w:pPr>
      <w:r>
        <w:rPr>
          <w:sz w:val="24"/>
          <w:szCs w:val="24"/>
        </w:rPr>
        <w:t>A few moments later, someone came up to us. It was the lady again. She thanked me again then</w:t>
      </w:r>
      <w:r>
        <w:rPr>
          <w:sz w:val="24"/>
          <w:szCs w:val="24"/>
          <w:u w:val="single"/>
        </w:rPr>
        <w:t xml:space="preserve">   32   </w:t>
      </w:r>
      <w:r>
        <w:rPr>
          <w:sz w:val="24"/>
          <w:szCs w:val="24"/>
        </w:rPr>
        <w:t xml:space="preserve"> that she had just moved to our </w:t>
      </w:r>
      <w:r>
        <w:rPr>
          <w:sz w:val="24"/>
          <w:szCs w:val="24"/>
          <w:u w:val="single"/>
        </w:rPr>
        <w:t xml:space="preserve">   33   </w:t>
      </w:r>
      <w:r>
        <w:rPr>
          <w:sz w:val="24"/>
          <w:szCs w:val="24"/>
        </w:rPr>
        <w:t xml:space="preserve"> and that her English wasn't very good. She also said that she had been in that toilet stall for a long time, and despite her calling out to people. No one gave her toilet paper. She thanked me again.</w:t>
      </w:r>
    </w:p>
    <w:p>
      <w:pPr>
        <w:spacing w:line="360" w:lineRule="auto"/>
        <w:ind w:firstLine="420"/>
        <w:textAlignment w:val="center"/>
        <w:rPr>
          <w:sz w:val="24"/>
          <w:szCs w:val="24"/>
        </w:rPr>
      </w:pPr>
      <w:r>
        <w:rPr>
          <w:sz w:val="24"/>
          <w:szCs w:val="24"/>
        </w:rPr>
        <w:t xml:space="preserve">The best thing that happened to me that day was not only getting a </w:t>
      </w:r>
      <w:r>
        <w:rPr>
          <w:sz w:val="24"/>
          <w:szCs w:val="24"/>
          <w:u w:val="single"/>
        </w:rPr>
        <w:t xml:space="preserve">   34   </w:t>
      </w:r>
      <w:r>
        <w:rPr>
          <w:sz w:val="24"/>
          <w:szCs w:val="24"/>
        </w:rPr>
        <w:t xml:space="preserve"> meal, but more importantly, gaining a new understanding of what it means to be truly </w:t>
      </w:r>
      <w:r>
        <w:rPr>
          <w:sz w:val="24"/>
          <w:szCs w:val="24"/>
          <w:u w:val="single"/>
        </w:rPr>
        <w:t xml:space="preserve">   35  .</w:t>
      </w:r>
      <w:r>
        <w:rPr>
          <w:sz w:val="24"/>
          <w:szCs w:val="24"/>
        </w:rPr>
        <w:t xml:space="preserve"> The next time you have a chance to help a stranger, remember this story.</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A．stage</w:t>
      </w:r>
      <w:r>
        <w:rPr>
          <w:sz w:val="24"/>
        </w:rPr>
        <w:tab/>
      </w:r>
      <w:r>
        <w:rPr>
          <w:sz w:val="24"/>
        </w:rPr>
        <w:t>B．shop</w:t>
      </w:r>
      <w:r>
        <w:rPr>
          <w:sz w:val="24"/>
        </w:rPr>
        <w:tab/>
      </w:r>
      <w:r>
        <w:rPr>
          <w:sz w:val="24"/>
        </w:rPr>
        <w:t>C．restaurant</w:t>
      </w:r>
      <w:r>
        <w:rPr>
          <w:sz w:val="24"/>
        </w:rPr>
        <w:tab/>
      </w:r>
      <w:r>
        <w:rPr>
          <w:sz w:val="24"/>
        </w:rPr>
        <w:t>D．toilet</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A．naturally</w:t>
      </w:r>
      <w:r>
        <w:rPr>
          <w:sz w:val="24"/>
        </w:rPr>
        <w:tab/>
      </w:r>
      <w:r>
        <w:rPr>
          <w:sz w:val="24"/>
        </w:rPr>
        <w:t>B．eventually</w:t>
      </w:r>
      <w:r>
        <w:rPr>
          <w:sz w:val="24"/>
        </w:rPr>
        <w:tab/>
      </w:r>
      <w:r>
        <w:rPr>
          <w:sz w:val="24"/>
        </w:rPr>
        <w:t>C．actually</w:t>
      </w:r>
      <w:r>
        <w:rPr>
          <w:sz w:val="24"/>
        </w:rPr>
        <w:tab/>
      </w:r>
      <w:r>
        <w:rPr>
          <w:sz w:val="24"/>
        </w:rPr>
        <w:t>D．hurriedly</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A．understood</w:t>
      </w:r>
      <w:r>
        <w:rPr>
          <w:sz w:val="24"/>
        </w:rPr>
        <w:tab/>
      </w:r>
      <w:r>
        <w:rPr>
          <w:sz w:val="24"/>
        </w:rPr>
        <w:t>B．knew</w:t>
      </w:r>
      <w:r>
        <w:rPr>
          <w:sz w:val="24"/>
        </w:rPr>
        <w:tab/>
      </w:r>
      <w:r>
        <w:rPr>
          <w:sz w:val="24"/>
        </w:rPr>
        <w:t>C．showed</w:t>
      </w:r>
      <w:r>
        <w:rPr>
          <w:sz w:val="24"/>
        </w:rPr>
        <w:tab/>
      </w:r>
      <w:r>
        <w:rPr>
          <w:sz w:val="24"/>
        </w:rPr>
        <w:t>D．discovered</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A．praising</w:t>
      </w:r>
      <w:r>
        <w:rPr>
          <w:sz w:val="24"/>
        </w:rPr>
        <w:tab/>
      </w:r>
      <w:r>
        <w:rPr>
          <w:sz w:val="24"/>
        </w:rPr>
        <w:t>B．hugging</w:t>
      </w:r>
      <w:r>
        <w:rPr>
          <w:sz w:val="24"/>
        </w:rPr>
        <w:tab/>
      </w:r>
      <w:r>
        <w:rPr>
          <w:sz w:val="24"/>
        </w:rPr>
        <w:t>C．kissing</w:t>
      </w:r>
      <w:r>
        <w:rPr>
          <w:sz w:val="24"/>
        </w:rPr>
        <w:tab/>
      </w:r>
      <w:r>
        <w:rPr>
          <w:sz w:val="24"/>
        </w:rPr>
        <w:t>D．thanking</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A．outside</w:t>
      </w:r>
      <w:r>
        <w:rPr>
          <w:sz w:val="24"/>
        </w:rPr>
        <w:tab/>
      </w:r>
      <w:r>
        <w:rPr>
          <w:sz w:val="24"/>
        </w:rPr>
        <w:t>B．over</w:t>
      </w:r>
      <w:r>
        <w:rPr>
          <w:sz w:val="24"/>
        </w:rPr>
        <w:tab/>
      </w:r>
      <w:r>
        <w:rPr>
          <w:sz w:val="24"/>
        </w:rPr>
        <w:t>C．along</w:t>
      </w:r>
      <w:r>
        <w:rPr>
          <w:sz w:val="24"/>
        </w:rPr>
        <w:tab/>
      </w:r>
      <w:r>
        <w:rPr>
          <w:sz w:val="24"/>
        </w:rPr>
        <w:t>D．past</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A．carried</w:t>
      </w:r>
      <w:r>
        <w:rPr>
          <w:sz w:val="24"/>
        </w:rPr>
        <w:tab/>
      </w:r>
      <w:r>
        <w:rPr>
          <w:sz w:val="24"/>
        </w:rPr>
        <w:t>B．moved</w:t>
      </w:r>
      <w:r>
        <w:rPr>
          <w:sz w:val="24"/>
        </w:rPr>
        <w:tab/>
      </w:r>
      <w:r>
        <w:rPr>
          <w:sz w:val="24"/>
        </w:rPr>
        <w:t>C．insisted</w:t>
      </w:r>
      <w:r>
        <w:rPr>
          <w:sz w:val="24"/>
        </w:rPr>
        <w:tab/>
      </w:r>
      <w:r>
        <w:rPr>
          <w:sz w:val="24"/>
        </w:rPr>
        <w:t>D．worked</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A．bargain</w:t>
      </w:r>
      <w:r>
        <w:rPr>
          <w:sz w:val="24"/>
        </w:rPr>
        <w:tab/>
      </w:r>
      <w:r>
        <w:rPr>
          <w:sz w:val="24"/>
        </w:rPr>
        <w:t>B．refuse</w:t>
      </w:r>
      <w:r>
        <w:rPr>
          <w:sz w:val="24"/>
        </w:rPr>
        <w:tab/>
      </w:r>
      <w:r>
        <w:rPr>
          <w:sz w:val="24"/>
        </w:rPr>
        <w:t>C．accept</w:t>
      </w:r>
      <w:r>
        <w:rPr>
          <w:sz w:val="24"/>
        </w:rPr>
        <w:tab/>
      </w:r>
      <w:r>
        <w:rPr>
          <w:sz w:val="24"/>
        </w:rPr>
        <w:t>D．follow</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A．treat</w:t>
      </w:r>
      <w:r>
        <w:rPr>
          <w:sz w:val="24"/>
        </w:rPr>
        <w:tab/>
      </w:r>
      <w:r>
        <w:rPr>
          <w:sz w:val="24"/>
        </w:rPr>
        <w:t>B．take</w:t>
      </w:r>
      <w:r>
        <w:rPr>
          <w:sz w:val="24"/>
        </w:rPr>
        <w:tab/>
      </w:r>
      <w:r>
        <w:rPr>
          <w:sz w:val="24"/>
        </w:rPr>
        <w:t>C．invite</w:t>
      </w:r>
      <w:r>
        <w:rPr>
          <w:sz w:val="24"/>
        </w:rPr>
        <w:tab/>
      </w:r>
      <w:r>
        <w:rPr>
          <w:sz w:val="24"/>
        </w:rPr>
        <w:t>D．bring</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A．trying</w:t>
      </w:r>
      <w:r>
        <w:rPr>
          <w:sz w:val="24"/>
        </w:rPr>
        <w:tab/>
      </w:r>
      <w:r>
        <w:rPr>
          <w:sz w:val="24"/>
        </w:rPr>
        <w:t>B．laughing</w:t>
      </w:r>
      <w:r>
        <w:rPr>
          <w:sz w:val="24"/>
        </w:rPr>
        <w:tab/>
      </w:r>
      <w:r>
        <w:rPr>
          <w:sz w:val="24"/>
        </w:rPr>
        <w:t>C．growing</w:t>
      </w:r>
      <w:r>
        <w:rPr>
          <w:sz w:val="24"/>
        </w:rPr>
        <w:tab/>
      </w:r>
      <w:r>
        <w:rPr>
          <w:sz w:val="24"/>
        </w:rPr>
        <w:tab/>
      </w:r>
      <w:r>
        <w:rPr>
          <w:sz w:val="24"/>
        </w:rPr>
        <w:t>D．acting</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A．stranger</w:t>
      </w:r>
      <w:r>
        <w:rPr>
          <w:sz w:val="24"/>
        </w:rPr>
        <w:tab/>
      </w:r>
      <w:r>
        <w:rPr>
          <w:sz w:val="24"/>
        </w:rPr>
        <w:t>B．model</w:t>
      </w:r>
      <w:r>
        <w:rPr>
          <w:sz w:val="24"/>
        </w:rPr>
        <w:tab/>
      </w:r>
      <w:r>
        <w:rPr>
          <w:sz w:val="24"/>
        </w:rPr>
        <w:t>C．hero</w:t>
      </w:r>
      <w:r>
        <w:rPr>
          <w:sz w:val="24"/>
        </w:rPr>
        <w:tab/>
      </w:r>
      <w:r>
        <w:rPr>
          <w:sz w:val="24"/>
        </w:rPr>
        <w:tab/>
      </w:r>
      <w:r>
        <w:rPr>
          <w:sz w:val="24"/>
        </w:rPr>
        <w:t>D．leader</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A．yet</w:t>
      </w:r>
      <w:r>
        <w:rPr>
          <w:sz w:val="24"/>
        </w:rPr>
        <w:tab/>
      </w:r>
      <w:r>
        <w:rPr>
          <w:sz w:val="24"/>
        </w:rPr>
        <w:t>B．so</w:t>
      </w:r>
      <w:r>
        <w:rPr>
          <w:sz w:val="24"/>
        </w:rPr>
        <w:tab/>
      </w:r>
      <w:r>
        <w:rPr>
          <w:sz w:val="24"/>
        </w:rPr>
        <w:t>C．or</w:t>
      </w:r>
      <w:r>
        <w:rPr>
          <w:sz w:val="24"/>
        </w:rPr>
        <w:tab/>
      </w:r>
      <w:r>
        <w:rPr>
          <w:sz w:val="24"/>
        </w:rPr>
        <w:tab/>
      </w:r>
      <w:r>
        <w:rPr>
          <w:sz w:val="24"/>
        </w:rPr>
        <w:t>D．thus</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A．shared</w:t>
      </w:r>
      <w:r>
        <w:rPr>
          <w:sz w:val="24"/>
        </w:rPr>
        <w:tab/>
      </w:r>
      <w:r>
        <w:rPr>
          <w:sz w:val="24"/>
        </w:rPr>
        <w:t>B．explained</w:t>
      </w:r>
      <w:r>
        <w:rPr>
          <w:sz w:val="24"/>
        </w:rPr>
        <w:tab/>
      </w:r>
      <w:r>
        <w:rPr>
          <w:sz w:val="24"/>
        </w:rPr>
        <w:t>C．reflected</w:t>
      </w:r>
      <w:r>
        <w:rPr>
          <w:sz w:val="24"/>
        </w:rPr>
        <w:tab/>
      </w:r>
      <w:r>
        <w:rPr>
          <w:sz w:val="24"/>
        </w:rPr>
        <w:tab/>
      </w:r>
      <w:r>
        <w:rPr>
          <w:sz w:val="24"/>
        </w:rPr>
        <w:t>D．proved</w:t>
      </w:r>
    </w:p>
    <w:p>
      <w:pPr>
        <w:pStyle w:val="8"/>
        <w:numPr>
          <w:ilvl w:val="0"/>
          <w:numId w:val="2"/>
        </w:numPr>
        <w:tabs>
          <w:tab w:val="left" w:pos="2076"/>
          <w:tab w:val="left" w:pos="4153"/>
          <w:tab w:val="left" w:pos="6229"/>
        </w:tabs>
        <w:spacing w:line="360" w:lineRule="auto"/>
        <w:ind w:firstLineChars="0"/>
        <w:textAlignment w:val="center"/>
        <w:rPr>
          <w:sz w:val="24"/>
        </w:rPr>
      </w:pPr>
      <w:r>
        <w:rPr>
          <w:sz w:val="24"/>
        </w:rPr>
        <w:t>A．village</w:t>
      </w:r>
      <w:r>
        <w:rPr>
          <w:sz w:val="24"/>
        </w:rPr>
        <w:tab/>
      </w:r>
      <w:r>
        <w:rPr>
          <w:sz w:val="24"/>
        </w:rPr>
        <w:t>B．house</w:t>
      </w:r>
      <w:r>
        <w:rPr>
          <w:sz w:val="24"/>
        </w:rPr>
        <w:tab/>
      </w:r>
      <w:r>
        <w:rPr>
          <w:sz w:val="24"/>
        </w:rPr>
        <w:t>C．country</w:t>
      </w:r>
      <w:r>
        <w:rPr>
          <w:sz w:val="24"/>
        </w:rPr>
        <w:tab/>
      </w:r>
      <w:r>
        <w:rPr>
          <w:sz w:val="24"/>
        </w:rPr>
        <w:tab/>
      </w:r>
      <w:r>
        <w:rPr>
          <w:sz w:val="24"/>
        </w:rPr>
        <w:t>D．building</w:t>
      </w:r>
    </w:p>
    <w:p>
      <w:pPr>
        <w:pStyle w:val="8"/>
        <w:numPr>
          <w:ilvl w:val="0"/>
          <w:numId w:val="2"/>
        </w:numPr>
        <w:tabs>
          <w:tab w:val="left" w:pos="2076"/>
          <w:tab w:val="left" w:pos="4155"/>
          <w:tab w:val="left" w:pos="5805"/>
        </w:tabs>
        <w:spacing w:line="360" w:lineRule="auto"/>
        <w:ind w:firstLineChars="0"/>
        <w:textAlignment w:val="center"/>
        <w:rPr>
          <w:sz w:val="24"/>
        </w:rPr>
      </w:pPr>
      <w:r>
        <w:rPr>
          <w:sz w:val="24"/>
        </w:rPr>
        <w:t>A．delicious</w:t>
      </w:r>
      <w:r>
        <w:rPr>
          <w:sz w:val="24"/>
        </w:rPr>
        <w:tab/>
      </w:r>
      <w:r>
        <w:rPr>
          <w:sz w:val="24"/>
        </w:rPr>
        <w:t>B．free</w:t>
      </w:r>
      <w:r>
        <w:rPr>
          <w:sz w:val="24"/>
        </w:rPr>
        <w:tab/>
      </w:r>
      <w:r>
        <w:rPr>
          <w:sz w:val="24"/>
        </w:rPr>
        <w:t xml:space="preserve">C．special       </w:t>
      </w:r>
      <w:r>
        <w:rPr>
          <w:sz w:val="24"/>
        </w:rPr>
        <w:tab/>
      </w:r>
      <w:r>
        <w:rPr>
          <w:sz w:val="24"/>
        </w:rPr>
        <w:tab/>
      </w:r>
      <w:r>
        <w:rPr>
          <w:sz w:val="24"/>
        </w:rPr>
        <w:t>D．large</w:t>
      </w:r>
    </w:p>
    <w:p>
      <w:pPr>
        <w:pStyle w:val="8"/>
        <w:numPr>
          <w:ilvl w:val="0"/>
          <w:numId w:val="2"/>
        </w:numPr>
        <w:spacing w:line="360" w:lineRule="auto"/>
        <w:ind w:firstLineChars="0"/>
        <w:jc w:val="left"/>
        <w:textAlignment w:val="center"/>
        <w:rPr>
          <w:rFonts w:eastAsia="Times New Roman"/>
          <w:sz w:val="24"/>
        </w:rPr>
      </w:pPr>
      <w:r>
        <w:rPr>
          <w:sz w:val="24"/>
        </w:rPr>
        <w:t>A．powerful</w:t>
      </w:r>
      <w:r>
        <w:rPr>
          <w:sz w:val="24"/>
        </w:rPr>
        <w:tab/>
      </w:r>
      <w:r>
        <w:rPr>
          <w:sz w:val="24"/>
        </w:rPr>
        <w:tab/>
      </w:r>
      <w:r>
        <w:rPr>
          <w:sz w:val="24"/>
        </w:rPr>
        <w:t>B．successful</w:t>
      </w:r>
      <w:r>
        <w:rPr>
          <w:sz w:val="24"/>
        </w:rPr>
        <w:tab/>
      </w:r>
      <w:r>
        <w:rPr>
          <w:sz w:val="24"/>
        </w:rPr>
        <w:tab/>
      </w:r>
      <w:r>
        <w:rPr>
          <w:sz w:val="24"/>
        </w:rPr>
        <w:tab/>
      </w:r>
      <w:r>
        <w:rPr>
          <w:sz w:val="24"/>
        </w:rPr>
        <w:t>C．helpful</w:t>
      </w:r>
      <w:r>
        <w:rPr>
          <w:sz w:val="24"/>
        </w:rPr>
        <w:tab/>
      </w:r>
      <w:r>
        <w:rPr>
          <w:sz w:val="24"/>
        </w:rPr>
        <w:tab/>
      </w:r>
      <w:r>
        <w:rPr>
          <w:sz w:val="24"/>
        </w:rPr>
        <w:tab/>
      </w:r>
      <w:r>
        <w:rPr>
          <w:sz w:val="24"/>
        </w:rPr>
        <w:t>D．wonderful</w:t>
      </w:r>
    </w:p>
    <w:p>
      <w:pPr>
        <w:spacing w:line="360" w:lineRule="auto"/>
        <w:jc w:val="left"/>
        <w:textAlignment w:val="center"/>
        <w:rPr>
          <w:b/>
          <w:sz w:val="24"/>
          <w:szCs w:val="24"/>
        </w:rPr>
      </w:pPr>
      <w:r>
        <w:rPr>
          <w:b/>
          <w:sz w:val="24"/>
          <w:szCs w:val="24"/>
        </w:rPr>
        <w:t>第二节</w:t>
      </w:r>
      <w:r>
        <w:rPr>
          <w:rFonts w:hint="eastAsia"/>
          <w:b/>
          <w:sz w:val="24"/>
          <w:szCs w:val="24"/>
        </w:rPr>
        <w:t xml:space="preserve"> 语法填空</w:t>
      </w:r>
      <w:r>
        <w:rPr>
          <w:b/>
          <w:sz w:val="24"/>
          <w:szCs w:val="24"/>
        </w:rPr>
        <w:t xml:space="preserve"> (共10小题；每小题1.5分, 满分15分)</w:t>
      </w:r>
    </w:p>
    <w:p>
      <w:pPr>
        <w:tabs>
          <w:tab w:val="left" w:pos="420"/>
          <w:tab w:val="left" w:pos="2520"/>
          <w:tab w:val="left" w:pos="4680"/>
          <w:tab w:val="left" w:pos="6660"/>
          <w:tab w:val="left" w:pos="8181"/>
        </w:tabs>
        <w:spacing w:line="360" w:lineRule="auto"/>
        <w:ind w:left="2" w:firstLine="480" w:firstLineChars="200"/>
        <w:rPr>
          <w:color w:val="000000"/>
          <w:sz w:val="24"/>
          <w:szCs w:val="24"/>
        </w:rPr>
      </w:pPr>
      <w:r>
        <w:rPr>
          <w:rFonts w:hint="eastAsia"/>
          <w:color w:val="000000"/>
          <w:sz w:val="24"/>
          <w:szCs w:val="24"/>
        </w:rPr>
        <w:t xml:space="preserve">Today, Mount Qomolangma's peak is not a lonely place any more. Over 3,500 people have </w:t>
      </w:r>
      <w:r>
        <w:rPr>
          <w:rFonts w:hint="eastAsia"/>
          <w:sz w:val="24"/>
          <w:szCs w:val="24"/>
          <w:u w:val="single"/>
        </w:rPr>
        <w:t xml:space="preserve">   </w:t>
      </w:r>
      <w:r>
        <w:rPr>
          <w:sz w:val="24"/>
          <w:szCs w:val="24"/>
          <w:u w:val="single"/>
        </w:rPr>
        <w:t>36</w:t>
      </w:r>
      <w:r>
        <w:rPr>
          <w:rFonts w:hint="eastAsia"/>
          <w:sz w:val="24"/>
          <w:szCs w:val="24"/>
          <w:u w:val="single"/>
        </w:rPr>
        <w:t xml:space="preserve">   </w:t>
      </w:r>
      <w:r>
        <w:rPr>
          <w:rFonts w:hint="eastAsia"/>
          <w:color w:val="000000"/>
          <w:sz w:val="24"/>
          <w:szCs w:val="24"/>
        </w:rPr>
        <w:t xml:space="preserve">(successful) climbed the mountain over the past years. Meanwhile，climbers have complained about </w:t>
      </w:r>
      <w:r>
        <w:rPr>
          <w:rFonts w:hint="eastAsia"/>
          <w:sz w:val="24"/>
          <w:szCs w:val="24"/>
          <w:u w:val="single"/>
        </w:rPr>
        <w:t xml:space="preserve">   </w:t>
      </w:r>
      <w:r>
        <w:rPr>
          <w:sz w:val="24"/>
          <w:szCs w:val="24"/>
          <w:u w:val="single"/>
        </w:rPr>
        <w:t>37</w:t>
      </w:r>
      <w:r>
        <w:rPr>
          <w:rFonts w:hint="eastAsia"/>
          <w:sz w:val="24"/>
          <w:szCs w:val="24"/>
          <w:u w:val="single"/>
        </w:rPr>
        <w:t xml:space="preserve">   </w:t>
      </w:r>
      <w:r>
        <w:rPr>
          <w:rFonts w:hint="eastAsia"/>
          <w:color w:val="000000"/>
          <w:sz w:val="24"/>
          <w:szCs w:val="24"/>
        </w:rPr>
        <w:t>(wait) for hours in the bottlenecks.</w:t>
      </w:r>
    </w:p>
    <w:p>
      <w:pPr>
        <w:tabs>
          <w:tab w:val="left" w:pos="420"/>
          <w:tab w:val="left" w:pos="2520"/>
          <w:tab w:val="left" w:pos="4680"/>
          <w:tab w:val="left" w:pos="6660"/>
          <w:tab w:val="left" w:pos="8181"/>
        </w:tabs>
        <w:spacing w:line="360" w:lineRule="auto"/>
        <w:ind w:left="2" w:firstLine="480" w:firstLineChars="200"/>
        <w:rPr>
          <w:color w:val="000000"/>
          <w:sz w:val="24"/>
          <w:szCs w:val="24"/>
        </w:rPr>
      </w:pPr>
      <w:r>
        <w:rPr>
          <w:rFonts w:hint="eastAsia"/>
          <w:color w:val="000000"/>
          <w:sz w:val="24"/>
          <w:szCs w:val="24"/>
        </w:rPr>
        <w:t xml:space="preserve">In fact，the dangerous </w:t>
      </w:r>
      <w:r>
        <w:rPr>
          <w:rFonts w:hint="eastAsia"/>
          <w:sz w:val="24"/>
          <w:szCs w:val="24"/>
          <w:u w:val="single"/>
        </w:rPr>
        <w:t xml:space="preserve">   </w:t>
      </w:r>
      <w:r>
        <w:rPr>
          <w:sz w:val="24"/>
          <w:szCs w:val="24"/>
          <w:u w:val="single"/>
        </w:rPr>
        <w:t>38</w:t>
      </w:r>
      <w:r>
        <w:rPr>
          <w:rFonts w:hint="eastAsia"/>
          <w:sz w:val="24"/>
          <w:szCs w:val="24"/>
          <w:u w:val="single"/>
        </w:rPr>
        <w:t xml:space="preserve">   </w:t>
      </w:r>
      <w:r>
        <w:rPr>
          <w:rFonts w:hint="eastAsia"/>
          <w:color w:val="000000"/>
          <w:sz w:val="24"/>
          <w:szCs w:val="24"/>
        </w:rPr>
        <w:t xml:space="preserve">(crowd) aren't the only problem. All those climbers need to bring a lot of equipment, much of </w:t>
      </w:r>
      <w:r>
        <w:rPr>
          <w:rFonts w:hint="eastAsia"/>
          <w:sz w:val="24"/>
          <w:szCs w:val="24"/>
          <w:u w:val="single"/>
        </w:rPr>
        <w:t xml:space="preserve">   </w:t>
      </w:r>
      <w:r>
        <w:rPr>
          <w:sz w:val="24"/>
          <w:szCs w:val="24"/>
          <w:u w:val="single"/>
        </w:rPr>
        <w:t>39</w:t>
      </w:r>
      <w:r>
        <w:rPr>
          <w:rFonts w:hint="eastAsia"/>
          <w:sz w:val="24"/>
          <w:szCs w:val="24"/>
          <w:u w:val="single"/>
        </w:rPr>
        <w:t xml:space="preserve">  </w:t>
      </w:r>
      <w:r>
        <w:rPr>
          <w:rFonts w:hint="eastAsia"/>
          <w:color w:val="000000"/>
          <w:sz w:val="24"/>
          <w:szCs w:val="24"/>
        </w:rPr>
        <w:t xml:space="preserve"> ends up on the mountain. It is becoming the world's </w:t>
      </w:r>
      <w:r>
        <w:rPr>
          <w:rFonts w:hint="eastAsia"/>
          <w:sz w:val="24"/>
          <w:szCs w:val="24"/>
          <w:u w:val="single"/>
        </w:rPr>
        <w:t xml:space="preserve">   </w:t>
      </w:r>
      <w:r>
        <w:rPr>
          <w:sz w:val="24"/>
          <w:szCs w:val="24"/>
          <w:u w:val="single"/>
        </w:rPr>
        <w:t>40</w:t>
      </w:r>
      <w:r>
        <w:rPr>
          <w:rFonts w:hint="eastAsia"/>
          <w:sz w:val="24"/>
          <w:szCs w:val="24"/>
          <w:u w:val="single"/>
        </w:rPr>
        <w:t xml:space="preserve">   </w:t>
      </w:r>
      <w:r>
        <w:rPr>
          <w:rFonts w:hint="eastAsia"/>
          <w:color w:val="000000"/>
          <w:sz w:val="24"/>
          <w:szCs w:val="24"/>
        </w:rPr>
        <w:t>(tall) rubbish dump.</w:t>
      </w:r>
    </w:p>
    <w:p>
      <w:pPr>
        <w:tabs>
          <w:tab w:val="left" w:pos="420"/>
          <w:tab w:val="left" w:pos="2520"/>
          <w:tab w:val="left" w:pos="4680"/>
          <w:tab w:val="left" w:pos="6660"/>
          <w:tab w:val="left" w:pos="8181"/>
        </w:tabs>
        <w:spacing w:line="360" w:lineRule="auto"/>
        <w:ind w:left="2" w:firstLine="480" w:firstLineChars="200"/>
        <w:rPr>
          <w:color w:val="000000"/>
          <w:sz w:val="24"/>
          <w:szCs w:val="24"/>
        </w:rPr>
      </w:pPr>
      <w:r>
        <w:rPr>
          <w:rFonts w:hint="eastAsia"/>
          <w:color w:val="000000"/>
          <w:sz w:val="24"/>
          <w:szCs w:val="24"/>
        </w:rPr>
        <w:t xml:space="preserve">But the good news is that some mountaineers have started to clean up the garbage </w:t>
      </w:r>
      <w:r>
        <w:rPr>
          <w:rFonts w:hint="eastAsia"/>
          <w:sz w:val="24"/>
          <w:szCs w:val="24"/>
          <w:u w:val="single"/>
        </w:rPr>
        <w:t xml:space="preserve">   </w:t>
      </w:r>
      <w:r>
        <w:rPr>
          <w:sz w:val="24"/>
          <w:szCs w:val="24"/>
          <w:u w:val="single"/>
        </w:rPr>
        <w:t>41</w:t>
      </w:r>
      <w:r>
        <w:rPr>
          <w:rFonts w:hint="eastAsia"/>
          <w:sz w:val="24"/>
          <w:szCs w:val="24"/>
          <w:u w:val="single"/>
        </w:rPr>
        <w:t xml:space="preserve"> </w:t>
      </w:r>
      <w:r>
        <w:rPr>
          <w:rFonts w:hint="eastAsia"/>
          <w:color w:val="000000"/>
          <w:sz w:val="24"/>
          <w:szCs w:val="24"/>
        </w:rPr>
        <w:t xml:space="preserve">(leave) on Qomolangma. Mountaineers Paul and Eberhard are part of Eco Everest Expedition, which has been cleaning up rubbish since 2008.So far they </w:t>
      </w:r>
      <w:r>
        <w:rPr>
          <w:rFonts w:hint="eastAsia"/>
          <w:sz w:val="24"/>
          <w:szCs w:val="24"/>
          <w:u w:val="single"/>
        </w:rPr>
        <w:t xml:space="preserve">   </w:t>
      </w:r>
      <w:r>
        <w:rPr>
          <w:sz w:val="24"/>
          <w:szCs w:val="24"/>
          <w:u w:val="single"/>
        </w:rPr>
        <w:t>42</w:t>
      </w:r>
      <w:r>
        <w:rPr>
          <w:rFonts w:hint="eastAsia"/>
          <w:sz w:val="24"/>
          <w:szCs w:val="24"/>
          <w:u w:val="single"/>
        </w:rPr>
        <w:t xml:space="preserve">   </w:t>
      </w:r>
      <w:r>
        <w:rPr>
          <w:rFonts w:hint="eastAsia"/>
          <w:color w:val="000000"/>
          <w:sz w:val="24"/>
          <w:szCs w:val="24"/>
        </w:rPr>
        <w:t>(collect) over 13 tons of garbage.</w:t>
      </w:r>
    </w:p>
    <w:p>
      <w:pPr>
        <w:tabs>
          <w:tab w:val="left" w:pos="420"/>
          <w:tab w:val="left" w:pos="2520"/>
          <w:tab w:val="left" w:pos="4680"/>
          <w:tab w:val="left" w:pos="6660"/>
          <w:tab w:val="left" w:pos="8181"/>
        </w:tabs>
        <w:spacing w:line="360" w:lineRule="auto"/>
        <w:ind w:left="2" w:firstLine="480" w:firstLineChars="200"/>
        <w:rPr>
          <w:color w:val="000000"/>
          <w:sz w:val="24"/>
          <w:szCs w:val="24"/>
        </w:rPr>
      </w:pPr>
      <w:r>
        <w:rPr>
          <w:rFonts w:hint="eastAsia"/>
          <w:color w:val="000000"/>
          <w:sz w:val="24"/>
          <w:szCs w:val="24"/>
        </w:rPr>
        <w:t xml:space="preserve">Some of that rubbish is even being used for </w:t>
      </w:r>
      <w:r>
        <w:rPr>
          <w:rFonts w:hint="eastAsia"/>
          <w:sz w:val="24"/>
          <w:szCs w:val="24"/>
          <w:u w:val="single"/>
        </w:rPr>
        <w:t xml:space="preserve">   </w:t>
      </w:r>
      <w:r>
        <w:rPr>
          <w:sz w:val="24"/>
          <w:szCs w:val="24"/>
          <w:u w:val="single"/>
        </w:rPr>
        <w:t>43</w:t>
      </w:r>
      <w:r>
        <w:rPr>
          <w:rFonts w:hint="eastAsia"/>
          <w:sz w:val="24"/>
          <w:szCs w:val="24"/>
          <w:u w:val="single"/>
        </w:rPr>
        <w:t xml:space="preserve">   </w:t>
      </w:r>
      <w:r>
        <w:rPr>
          <w:rFonts w:hint="eastAsia"/>
          <w:color w:val="000000"/>
          <w:sz w:val="24"/>
          <w:szCs w:val="24"/>
        </w:rPr>
        <w:t xml:space="preserve"> higher purpose.</w:t>
      </w:r>
      <w:r>
        <w:rPr>
          <w:color w:val="000000"/>
          <w:sz w:val="24"/>
          <w:szCs w:val="24"/>
        </w:rPr>
        <w:t xml:space="preserve"> </w:t>
      </w:r>
      <w:r>
        <w:rPr>
          <w:rFonts w:hint="eastAsia"/>
          <w:color w:val="000000"/>
          <w:sz w:val="24"/>
          <w:szCs w:val="24"/>
        </w:rPr>
        <w:t xml:space="preserve">As part of the Mount Everest 8848 Art Project，a group of 15 artists from Nepal collected 1.5 tons of garbage. They've changed the cans and oxygen tanks </w:t>
      </w:r>
      <w:r>
        <w:rPr>
          <w:rFonts w:hint="eastAsia"/>
          <w:sz w:val="24"/>
          <w:szCs w:val="24"/>
          <w:u w:val="single"/>
        </w:rPr>
        <w:t xml:space="preserve">   </w:t>
      </w:r>
      <w:r>
        <w:rPr>
          <w:sz w:val="24"/>
          <w:szCs w:val="24"/>
          <w:u w:val="single"/>
        </w:rPr>
        <w:t>44</w:t>
      </w:r>
      <w:r>
        <w:rPr>
          <w:rFonts w:hint="eastAsia"/>
          <w:sz w:val="24"/>
          <w:szCs w:val="24"/>
          <w:u w:val="single"/>
        </w:rPr>
        <w:t xml:space="preserve">   </w:t>
      </w:r>
      <w:r>
        <w:rPr>
          <w:rFonts w:hint="eastAsia"/>
          <w:color w:val="000000"/>
          <w:sz w:val="24"/>
          <w:szCs w:val="24"/>
        </w:rPr>
        <w:t xml:space="preserve"> 74 pieces of art that have already been exhibited in Nepal's capital. Part of the profit from sales </w:t>
      </w:r>
      <w:r>
        <w:rPr>
          <w:rFonts w:hint="eastAsia"/>
          <w:sz w:val="24"/>
          <w:szCs w:val="24"/>
          <w:u w:val="single"/>
        </w:rPr>
        <w:t xml:space="preserve">   </w:t>
      </w:r>
      <w:r>
        <w:rPr>
          <w:sz w:val="24"/>
          <w:szCs w:val="24"/>
          <w:u w:val="single"/>
        </w:rPr>
        <w:t>45</w:t>
      </w:r>
      <w:r>
        <w:rPr>
          <w:rFonts w:hint="eastAsia"/>
          <w:sz w:val="24"/>
          <w:szCs w:val="24"/>
          <w:u w:val="single"/>
        </w:rPr>
        <w:t xml:space="preserve">   </w:t>
      </w:r>
      <w:r>
        <w:rPr>
          <w:rFonts w:hint="eastAsia"/>
          <w:color w:val="000000"/>
          <w:sz w:val="24"/>
          <w:szCs w:val="24"/>
        </w:rPr>
        <w:t>(be) available for the Everest Peakers Association which has helped collect rubbish off the mountain.</w:t>
      </w:r>
    </w:p>
    <w:p>
      <w:pPr>
        <w:pStyle w:val="10"/>
        <w:spacing w:line="360" w:lineRule="auto"/>
        <w:rPr>
          <w:rFonts w:ascii="Times New Roman" w:hAnsi="Times New Roman" w:eastAsia="宋体" w:cs="Times New Roman"/>
          <w:b/>
          <w:bCs/>
          <w:sz w:val="24"/>
          <w:szCs w:val="24"/>
        </w:rPr>
      </w:pPr>
    </w:p>
    <w:p>
      <w:pPr>
        <w:pStyle w:val="10"/>
        <w:spacing w:line="360" w:lineRule="auto"/>
        <w:rPr>
          <w:rFonts w:ascii="Times New Roman" w:hAnsi="Times New Roman" w:eastAsia="宋体" w:cs="Times New Roman"/>
          <w:b/>
          <w:bCs/>
          <w:sz w:val="24"/>
          <w:szCs w:val="24"/>
        </w:rPr>
      </w:pPr>
      <w:r>
        <w:rPr>
          <w:rFonts w:ascii="Times New Roman" w:hAnsi="Times New Roman" w:eastAsia="宋体" w:cs="Times New Roman"/>
          <w:b/>
          <w:bCs/>
          <w:sz w:val="24"/>
          <w:szCs w:val="24"/>
        </w:rPr>
        <w:t>第</w:t>
      </w:r>
      <w:r>
        <w:rPr>
          <w:rFonts w:hint="eastAsia" w:ascii="Times New Roman" w:hAnsi="Times New Roman" w:eastAsia="宋体" w:cs="Times New Roman"/>
          <w:b/>
          <w:bCs/>
          <w:sz w:val="24"/>
          <w:szCs w:val="24"/>
        </w:rPr>
        <w:t>二部分</w:t>
      </w:r>
      <w:r>
        <w:rPr>
          <w:rFonts w:ascii="Times New Roman" w:hAnsi="Times New Roman" w:eastAsia="宋体" w:cs="Times New Roman"/>
          <w:b/>
          <w:bCs/>
          <w:sz w:val="24"/>
          <w:szCs w:val="24"/>
        </w:rPr>
        <w:t xml:space="preserve"> 写作(满分</w:t>
      </w:r>
      <w:r>
        <w:rPr>
          <w:rFonts w:ascii="Times New Roman" w:hAnsi="Times New Roman" w:eastAsia="宋体" w:cs="Times New Roman"/>
          <w:b/>
          <w:bCs/>
          <w:sz w:val="24"/>
          <w:szCs w:val="24"/>
          <w:lang w:val="en-US" w:bidi="en-US"/>
        </w:rPr>
        <w:t>25</w:t>
      </w:r>
      <w:r>
        <w:rPr>
          <w:rFonts w:ascii="Times New Roman" w:hAnsi="Times New Roman" w:eastAsia="宋体" w:cs="Times New Roman"/>
          <w:b/>
          <w:bCs/>
          <w:sz w:val="24"/>
          <w:szCs w:val="24"/>
        </w:rPr>
        <w:t>分)</w:t>
      </w:r>
    </w:p>
    <w:p>
      <w:pPr>
        <w:spacing w:line="360" w:lineRule="auto"/>
        <w:ind w:firstLine="482" w:firstLineChars="200"/>
        <w:rPr>
          <w:rFonts w:hAnsi="宋体"/>
          <w:b/>
          <w:bCs/>
          <w:sz w:val="24"/>
          <w:szCs w:val="24"/>
        </w:rPr>
      </w:pPr>
      <w:r>
        <w:rPr>
          <w:rFonts w:hAnsi="宋体"/>
          <w:b/>
          <w:bCs/>
          <w:sz w:val="24"/>
          <w:szCs w:val="24"/>
        </w:rPr>
        <w:t>阅读下面短文，根据所给情节进行续写，使之构成一个完整的故事。</w:t>
      </w:r>
    </w:p>
    <w:p>
      <w:pPr>
        <w:spacing w:line="360" w:lineRule="auto"/>
        <w:ind w:firstLine="420"/>
        <w:jc w:val="left"/>
        <w:textAlignment w:val="center"/>
        <w:rPr>
          <w:sz w:val="24"/>
          <w:szCs w:val="24"/>
        </w:rPr>
      </w:pPr>
      <w:r>
        <w:rPr>
          <w:rFonts w:eastAsia="Times New Roman"/>
          <w:sz w:val="24"/>
          <w:szCs w:val="24"/>
        </w:rPr>
        <w:t xml:space="preserve">Stuffy Pete sat down on a seat in a New York City park. Every Thanksgiving for nine years he had sat down there in the afternoon. He went there to wait for the Old Gentleman, who would lead Stuffy to a restaurant and treat him to a big dinner. That was a thing that the Old Gentleman was trying to make into a tradition, for it was a chance to ease the poor man’s suffering from starvation. </w:t>
      </w:r>
    </w:p>
    <w:p>
      <w:pPr>
        <w:spacing w:line="360" w:lineRule="auto"/>
        <w:ind w:firstLine="420"/>
        <w:jc w:val="left"/>
        <w:textAlignment w:val="center"/>
        <w:rPr>
          <w:sz w:val="24"/>
          <w:szCs w:val="24"/>
        </w:rPr>
      </w:pPr>
      <w:r>
        <w:rPr>
          <w:rFonts w:eastAsia="Times New Roman"/>
          <w:sz w:val="24"/>
          <w:szCs w:val="24"/>
        </w:rPr>
        <w:t>On those other Thanksgiving Days he had been hungry. But today Stuffy was not hungry. He had come from a dinner so big that he had almost no strength to move. He was short of breath . His body had suddenly become too big for his clothes.</w:t>
      </w:r>
    </w:p>
    <w:p>
      <w:pPr>
        <w:spacing w:line="360" w:lineRule="auto"/>
        <w:ind w:firstLine="420"/>
        <w:jc w:val="left"/>
        <w:textAlignment w:val="center"/>
        <w:rPr>
          <w:sz w:val="24"/>
          <w:szCs w:val="24"/>
        </w:rPr>
      </w:pPr>
      <w:r>
        <w:rPr>
          <w:rFonts w:eastAsia="Times New Roman"/>
          <w:sz w:val="24"/>
          <w:szCs w:val="24"/>
        </w:rPr>
        <w:t>The dinner had not been expected. On his way he passed a large house, whose owners also had a tradition. They invited the first hungry person who walked by into their home and offered him a very big dinner. Stuffy happened to be that person. It’s hard to turn down such great hospitality.</w:t>
      </w:r>
    </w:p>
    <w:p>
      <w:pPr>
        <w:spacing w:line="360" w:lineRule="auto"/>
        <w:ind w:firstLine="420"/>
        <w:jc w:val="left"/>
        <w:textAlignment w:val="center"/>
        <w:rPr>
          <w:sz w:val="24"/>
          <w:szCs w:val="24"/>
        </w:rPr>
      </w:pPr>
      <w:r>
        <w:rPr>
          <w:rFonts w:eastAsia="Times New Roman"/>
          <w:sz w:val="24"/>
          <w:szCs w:val="24"/>
        </w:rPr>
        <w:t>Finally, the Old Gentleman was coming across Fourth Avenue toward Stuffy’s seat, looking good enough as always. Always before, this had been a sweet moment. But now he looked up at the Old Gentleman’s face with tears of suffering in his eyes. But the Old Gentleman was shaking with the cold. He turned away, with his back to the wind.</w:t>
      </w:r>
    </w:p>
    <w:p>
      <w:pPr>
        <w:spacing w:line="360" w:lineRule="auto"/>
        <w:ind w:firstLine="420"/>
        <w:jc w:val="left"/>
        <w:textAlignment w:val="center"/>
        <w:rPr>
          <w:sz w:val="24"/>
          <w:szCs w:val="24"/>
        </w:rPr>
      </w:pPr>
      <w:r>
        <w:rPr>
          <w:rFonts w:eastAsia="Times New Roman"/>
          <w:sz w:val="24"/>
          <w:szCs w:val="24"/>
        </w:rPr>
        <w:t>Stuffy was very full, but he understood that he was part of a tradition. His desire for food on Thanksgiving Day was not his own. It belonged to this kind Old Gentleman. The Old Gentleman led Stuffy to the restaurant and to the same table where they had always eaten at. The waiters brought food, and more food. Stuffy began to eat.</w:t>
      </w:r>
    </w:p>
    <w:p>
      <w:pPr>
        <w:spacing w:line="360" w:lineRule="auto"/>
        <w:ind w:firstLine="420"/>
        <w:jc w:val="left"/>
        <w:textAlignment w:val="center"/>
        <w:rPr>
          <w:sz w:val="24"/>
          <w:szCs w:val="24"/>
        </w:rPr>
      </w:pPr>
      <w:r>
        <w:rPr>
          <w:rFonts w:eastAsia="Times New Roman"/>
          <w:sz w:val="24"/>
          <w:szCs w:val="24"/>
        </w:rPr>
        <w:t xml:space="preserve">In an hour the battle was finished. The Old Gentleman carefully counted out $1.30, and left fifteen cents more for the waiter. Then they said goodbye, as they did each year, at the door. The Old Gentleman went south, and Stuffy went north. </w:t>
      </w:r>
      <w:r>
        <w:rPr>
          <w:sz w:val="24"/>
          <w:szCs w:val="24"/>
        </w:rPr>
        <w:t xml:space="preserve">                                                                 </w:t>
      </w:r>
    </w:p>
    <w:p>
      <w:pPr>
        <w:spacing w:line="360" w:lineRule="auto"/>
        <w:rPr>
          <w:sz w:val="24"/>
          <w:szCs w:val="24"/>
        </w:rPr>
      </w:pPr>
      <w:r>
        <w:rPr>
          <w:sz w:val="24"/>
          <w:szCs w:val="24"/>
        </w:rPr>
        <w:t>注意：</w:t>
      </w:r>
    </w:p>
    <w:p>
      <w:pPr>
        <w:spacing w:line="360" w:lineRule="auto"/>
        <w:rPr>
          <w:sz w:val="24"/>
          <w:szCs w:val="24"/>
        </w:rPr>
      </w:pPr>
      <w:r>
        <w:rPr>
          <w:sz w:val="24"/>
          <w:szCs w:val="24"/>
        </w:rPr>
        <w:t>1. 所续写短文的词数应为l50左右；</w:t>
      </w:r>
    </w:p>
    <w:p>
      <w:pPr>
        <w:spacing w:line="360" w:lineRule="auto"/>
        <w:rPr>
          <w:sz w:val="24"/>
          <w:szCs w:val="24"/>
        </w:rPr>
      </w:pPr>
      <w:r>
        <w:rPr>
          <w:rFonts w:hint="eastAsia"/>
          <w:sz w:val="24"/>
          <w:szCs w:val="24"/>
        </w:rPr>
        <w:t>2</w:t>
      </w:r>
      <w:r>
        <w:rPr>
          <w:sz w:val="24"/>
          <w:szCs w:val="24"/>
        </w:rPr>
        <w:t>. 续写部分分为两段，每段的开头语已为你写好；</w:t>
      </w:r>
    </w:p>
    <w:p>
      <w:pPr>
        <w:spacing w:line="480" w:lineRule="auto"/>
        <w:rPr>
          <w:sz w:val="24"/>
          <w:szCs w:val="24"/>
        </w:rPr>
      </w:pPr>
      <w:r>
        <w:rPr>
          <w:sz w:val="24"/>
          <w:szCs w:val="24"/>
        </w:rPr>
        <w:t>Paragraph 1:</w:t>
      </w:r>
    </w:p>
    <w:p>
      <w:pPr>
        <w:spacing w:line="480" w:lineRule="auto"/>
        <w:ind w:firstLine="360" w:firstLineChars="150"/>
        <w:rPr>
          <w:sz w:val="24"/>
          <w:szCs w:val="24"/>
        </w:rPr>
      </w:pPr>
      <w:r>
        <w:rPr>
          <w:sz w:val="24"/>
          <w:szCs w:val="24"/>
        </w:rPr>
        <w:t xml:space="preserve">Stuffy went around the first corner, and stood for one minute. ________________                                                                                                                                </w:t>
      </w:r>
    </w:p>
    <w:p>
      <w:pPr>
        <w:pStyle w:val="9"/>
        <w:tabs>
          <w:tab w:val="left" w:pos="7714"/>
        </w:tabs>
        <w:spacing w:line="480" w:lineRule="auto"/>
        <w:ind w:firstLine="0"/>
        <w:rPr>
          <w:rFonts w:asciiTheme="minorHAnsi" w:hAnsiTheme="minorHAnsi" w:eastAsiaTheme="minorEastAsia" w:cstheme="minorBidi"/>
          <w:color w:val="auto"/>
          <w:kern w:val="2"/>
          <w:sz w:val="24"/>
          <w:szCs w:val="24"/>
          <w:lang w:eastAsia="zh-CN" w:bidi="ar-SA"/>
        </w:rPr>
      </w:pPr>
      <w:r>
        <w:rPr>
          <w:rFonts w:ascii="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eastAsiaTheme="minorEastAsia" w:cstheme="minorBidi"/>
          <w:color w:val="auto"/>
          <w:kern w:val="2"/>
          <w:sz w:val="24"/>
          <w:szCs w:val="24"/>
          <w:lang w:eastAsia="zh-CN" w:bidi="ar-SA"/>
        </w:rPr>
        <w:t>Paragraph 2:</w:t>
      </w:r>
    </w:p>
    <w:p>
      <w:pPr>
        <w:spacing w:line="480" w:lineRule="auto"/>
        <w:ind w:firstLine="480" w:firstLineChars="200"/>
        <w:rPr>
          <w:sz w:val="24"/>
          <w:szCs w:val="24"/>
        </w:rPr>
      </w:pPr>
      <w:bookmarkStart w:id="0" w:name="OLE_LINK4"/>
      <w:bookmarkStart w:id="1" w:name="OLE_LINK5"/>
      <w:r>
        <w:rPr>
          <w:sz w:val="24"/>
          <w:szCs w:val="24"/>
        </w:rPr>
        <w:t>An hour later the Old Gentleman was brought to the same hospital.</w:t>
      </w:r>
      <w:bookmarkEnd w:id="0"/>
      <w:bookmarkEnd w:id="1"/>
      <w:r>
        <w:rPr>
          <w:i/>
          <w:sz w:val="24"/>
          <w:szCs w:val="24"/>
        </w:rPr>
        <w:t xml:space="preserve"> </w:t>
      </w:r>
      <w:r>
        <w:rPr>
          <w:rFonts w:hint="eastAsia"/>
          <w:sz w:val="24"/>
          <w:szCs w:val="24"/>
        </w:rPr>
        <w:t>___________</w:t>
      </w:r>
    </w:p>
    <w:p>
      <w:pPr>
        <w:pStyle w:val="9"/>
        <w:tabs>
          <w:tab w:val="left" w:pos="7714"/>
        </w:tabs>
        <w:spacing w:line="480" w:lineRule="auto"/>
        <w:ind w:firstLine="0"/>
        <w:rPr>
          <w:rFonts w:ascii="Times New Roman" w:hAnsi="Times New Roman" w:cs="Times New Roman"/>
          <w:sz w:val="24"/>
          <w:szCs w:val="24"/>
          <w:lang w:eastAsia="zh-CN"/>
        </w:rPr>
      </w:pPr>
      <w:r>
        <w:rPr>
          <w:rFonts w:ascii="Times New Roman" w:hAnsi="Times New Roman" w:cs="Times New Roman"/>
          <w:sz w:val="24"/>
          <w:szCs w:val="24"/>
          <w:lang w:eastAsia="zh-C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pStyle w:val="9"/>
        <w:tabs>
          <w:tab w:val="left" w:pos="7714"/>
        </w:tabs>
        <w:spacing w:line="480" w:lineRule="auto"/>
        <w:ind w:firstLine="0"/>
        <w:rPr>
          <w:rFonts w:ascii="Times New Roman" w:hAnsi="Times New Roman" w:cs="Times New Roman"/>
          <w:sz w:val="24"/>
          <w:szCs w:val="24"/>
          <w:lang w:eastAsia="zh-CN"/>
        </w:rPr>
      </w:pPr>
    </w:p>
    <w:p>
      <w:pPr>
        <w:pStyle w:val="9"/>
        <w:tabs>
          <w:tab w:val="left" w:pos="7714"/>
        </w:tabs>
        <w:spacing w:line="480" w:lineRule="auto"/>
        <w:ind w:firstLine="0"/>
        <w:rPr>
          <w:rFonts w:ascii="Times New Roman" w:hAnsi="Times New Roman" w:cs="Times New Roman"/>
          <w:sz w:val="24"/>
          <w:szCs w:val="24"/>
          <w:lang w:eastAsia="zh-CN"/>
        </w:rPr>
      </w:pPr>
    </w:p>
    <w:p>
      <w:pPr>
        <w:spacing w:line="360" w:lineRule="auto"/>
        <w:jc w:val="center"/>
        <w:rPr>
          <w:b/>
          <w:sz w:val="44"/>
          <w:szCs w:val="44"/>
        </w:rPr>
      </w:pPr>
      <w:r>
        <w:rPr>
          <w:rFonts w:hint="eastAsia"/>
          <w:b/>
          <w:sz w:val="44"/>
          <w:szCs w:val="44"/>
        </w:rPr>
        <w:t>参考答案</w:t>
      </w:r>
    </w:p>
    <w:p>
      <w:pPr>
        <w:pStyle w:val="9"/>
        <w:tabs>
          <w:tab w:val="left" w:pos="7714"/>
        </w:tabs>
        <w:spacing w:line="360" w:lineRule="auto"/>
        <w:ind w:firstLine="0"/>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阅读理解</w:t>
      </w:r>
    </w:p>
    <w:p>
      <w:pPr>
        <w:pStyle w:val="9"/>
        <w:tabs>
          <w:tab w:val="left" w:pos="7714"/>
        </w:tabs>
        <w:spacing w:line="360" w:lineRule="auto"/>
        <w:ind w:firstLine="0"/>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1</w:t>
      </w:r>
      <w:r>
        <w:rPr>
          <w:rFonts w:ascii="Times New Roman" w:hAnsi="Times New Roman" w:cs="Times New Roman" w:eastAsiaTheme="minorEastAsia"/>
          <w:lang w:eastAsia="zh-CN"/>
        </w:rPr>
        <w:t>-3 BDC  4-7 CDAB  8-11 BDAB  12-15 DABA  16-20 CDFAE</w:t>
      </w:r>
    </w:p>
    <w:p>
      <w:pPr>
        <w:pStyle w:val="9"/>
        <w:tabs>
          <w:tab w:val="left" w:pos="7714"/>
        </w:tabs>
        <w:spacing w:line="360" w:lineRule="auto"/>
        <w:ind w:firstLine="0"/>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完型填空</w:t>
      </w:r>
    </w:p>
    <w:p>
      <w:pPr>
        <w:pStyle w:val="9"/>
        <w:tabs>
          <w:tab w:val="left" w:pos="7714"/>
        </w:tabs>
        <w:spacing w:line="360" w:lineRule="auto"/>
        <w:ind w:firstLine="0"/>
        <w:rPr>
          <w:rFonts w:ascii="Times New Roman" w:hAnsi="Times New Roman" w:cs="Times New Roman" w:eastAsiaTheme="minorEastAsia"/>
          <w:lang w:eastAsia="zh-CN"/>
        </w:rPr>
      </w:pPr>
      <w:r>
        <w:rPr>
          <w:rFonts w:ascii="Times New Roman" w:hAnsi="Times New Roman" w:cs="Times New Roman" w:eastAsiaTheme="minorEastAsia"/>
          <w:lang w:eastAsia="zh-CN"/>
        </w:rPr>
        <w:t>21-25 DBADA  26-30 CBADC  34-35 ABCBC</w:t>
      </w:r>
    </w:p>
    <w:p>
      <w:pPr>
        <w:tabs>
          <w:tab w:val="left" w:pos="2520"/>
          <w:tab w:val="left" w:pos="5040"/>
          <w:tab w:val="left" w:pos="7560"/>
        </w:tabs>
        <w:spacing w:line="300" w:lineRule="exact"/>
      </w:pPr>
      <w:r>
        <w:rPr>
          <w:rFonts w:hint="eastAsia"/>
        </w:rPr>
        <w:t>语法填空</w:t>
      </w:r>
    </w:p>
    <w:p>
      <w:pPr>
        <w:tabs>
          <w:tab w:val="left" w:pos="2520"/>
          <w:tab w:val="left" w:pos="5040"/>
          <w:tab w:val="left" w:pos="7560"/>
        </w:tabs>
        <w:spacing w:line="300" w:lineRule="exact"/>
        <w:rPr>
          <w:szCs w:val="21"/>
        </w:rPr>
      </w:pPr>
      <w:r>
        <w:t>36.</w:t>
      </w:r>
      <w:r>
        <w:rPr>
          <w:szCs w:val="21"/>
        </w:rPr>
        <w:t xml:space="preserve"> success</w:t>
      </w:r>
      <w:r>
        <w:rPr>
          <w:rFonts w:hint="eastAsia"/>
          <w:szCs w:val="21"/>
        </w:rPr>
        <w:t>f</w:t>
      </w:r>
      <w:r>
        <w:rPr>
          <w:szCs w:val="21"/>
        </w:rPr>
        <w:t>ully</w:t>
      </w:r>
      <w:r>
        <w:rPr>
          <w:rFonts w:hint="eastAsia"/>
          <w:szCs w:val="21"/>
        </w:rPr>
        <w:t xml:space="preserve">  </w:t>
      </w:r>
      <w:r>
        <w:rPr>
          <w:szCs w:val="21"/>
        </w:rPr>
        <w:t xml:space="preserve">  37.</w:t>
      </w:r>
      <w:r>
        <w:rPr>
          <w:rFonts w:hint="eastAsia"/>
          <w:szCs w:val="21"/>
        </w:rPr>
        <w:t xml:space="preserve"> </w:t>
      </w:r>
      <w:r>
        <w:rPr>
          <w:szCs w:val="21"/>
        </w:rPr>
        <w:t>waiting</w:t>
      </w:r>
      <w:r>
        <w:rPr>
          <w:rFonts w:hint="eastAsia"/>
          <w:szCs w:val="21"/>
        </w:rPr>
        <w:t xml:space="preserve">        </w:t>
      </w:r>
      <w:r>
        <w:rPr>
          <w:szCs w:val="21"/>
        </w:rPr>
        <w:t>38. crowds</w:t>
      </w:r>
      <w:r>
        <w:rPr>
          <w:rFonts w:hint="eastAsia"/>
          <w:szCs w:val="21"/>
        </w:rPr>
        <w:tab/>
      </w:r>
      <w:r>
        <w:rPr>
          <w:szCs w:val="21"/>
        </w:rPr>
        <w:t xml:space="preserve">39. </w:t>
      </w:r>
      <w:r>
        <w:rPr>
          <w:rFonts w:hint="eastAsia"/>
          <w:szCs w:val="21"/>
        </w:rPr>
        <w:t xml:space="preserve">which      </w:t>
      </w:r>
      <w:r>
        <w:rPr>
          <w:szCs w:val="21"/>
        </w:rPr>
        <w:t>40.</w:t>
      </w:r>
      <w:r>
        <w:rPr>
          <w:rFonts w:hint="eastAsia"/>
          <w:szCs w:val="21"/>
        </w:rPr>
        <w:t xml:space="preserve"> </w:t>
      </w:r>
      <w:r>
        <w:rPr>
          <w:szCs w:val="21"/>
        </w:rPr>
        <w:t>tallest</w:t>
      </w:r>
      <w:r>
        <w:rPr>
          <w:rFonts w:hint="eastAsia"/>
          <w:szCs w:val="21"/>
        </w:rPr>
        <w:tab/>
      </w:r>
    </w:p>
    <w:p>
      <w:pPr>
        <w:tabs>
          <w:tab w:val="left" w:pos="2520"/>
          <w:tab w:val="left" w:pos="5040"/>
          <w:tab w:val="left" w:pos="7560"/>
        </w:tabs>
        <w:spacing w:line="300" w:lineRule="exact"/>
        <w:rPr>
          <w:szCs w:val="21"/>
        </w:rPr>
      </w:pPr>
      <w:r>
        <w:rPr>
          <w:szCs w:val="21"/>
        </w:rPr>
        <w:t>41.</w:t>
      </w:r>
      <w:r>
        <w:rPr>
          <w:rFonts w:hint="eastAsia"/>
          <w:szCs w:val="21"/>
        </w:rPr>
        <w:t xml:space="preserve"> left           </w:t>
      </w:r>
      <w:r>
        <w:rPr>
          <w:szCs w:val="21"/>
        </w:rPr>
        <w:t>42.</w:t>
      </w:r>
      <w:r>
        <w:rPr>
          <w:rFonts w:hint="eastAsia"/>
          <w:szCs w:val="21"/>
        </w:rPr>
        <w:t xml:space="preserve"> </w:t>
      </w:r>
      <w:r>
        <w:rPr>
          <w:szCs w:val="21"/>
        </w:rPr>
        <w:t>have collected</w:t>
      </w:r>
      <w:r>
        <w:rPr>
          <w:rFonts w:hint="eastAsia"/>
          <w:szCs w:val="21"/>
        </w:rPr>
        <w:t xml:space="preserve">   </w:t>
      </w:r>
      <w:r>
        <w:rPr>
          <w:szCs w:val="21"/>
        </w:rPr>
        <w:t>43.</w:t>
      </w:r>
      <w:r>
        <w:rPr>
          <w:rFonts w:hint="eastAsia"/>
          <w:szCs w:val="21"/>
        </w:rPr>
        <w:t xml:space="preserve"> </w:t>
      </w:r>
      <w:r>
        <w:rPr>
          <w:szCs w:val="21"/>
        </w:rPr>
        <w:t>a</w:t>
      </w:r>
      <w:r>
        <w:rPr>
          <w:rFonts w:hint="eastAsia"/>
          <w:szCs w:val="21"/>
        </w:rPr>
        <w:t xml:space="preserve">          </w:t>
      </w:r>
      <w:r>
        <w:rPr>
          <w:szCs w:val="21"/>
        </w:rPr>
        <w:t>44.</w:t>
      </w:r>
      <w:r>
        <w:rPr>
          <w:rFonts w:hint="eastAsia"/>
          <w:szCs w:val="21"/>
        </w:rPr>
        <w:t xml:space="preserve"> </w:t>
      </w:r>
      <w:r>
        <w:rPr>
          <w:szCs w:val="21"/>
        </w:rPr>
        <w:t>into</w:t>
      </w:r>
      <w:r>
        <w:rPr>
          <w:rFonts w:hint="eastAsia"/>
          <w:szCs w:val="21"/>
        </w:rPr>
        <w:t xml:space="preserve">       </w:t>
      </w:r>
      <w:r>
        <w:rPr>
          <w:szCs w:val="21"/>
        </w:rPr>
        <w:t>45.</w:t>
      </w:r>
      <w:r>
        <w:rPr>
          <w:rFonts w:hint="eastAsia"/>
          <w:szCs w:val="21"/>
        </w:rPr>
        <w:t xml:space="preserve"> </w:t>
      </w:r>
      <w:r>
        <w:rPr>
          <w:szCs w:val="21"/>
        </w:rPr>
        <w:t>is</w:t>
      </w:r>
    </w:p>
    <w:p>
      <w:pPr>
        <w:pStyle w:val="9"/>
        <w:tabs>
          <w:tab w:val="left" w:pos="7714"/>
        </w:tabs>
        <w:spacing w:line="360" w:lineRule="auto"/>
        <w:ind w:firstLine="0"/>
        <w:rPr>
          <w:rFonts w:ascii="Times New Roman" w:hAnsi="Times New Roman" w:cs="Times New Roman" w:eastAsiaTheme="minorEastAsia"/>
          <w:lang w:eastAsia="zh-CN"/>
        </w:rPr>
      </w:pPr>
      <w:r>
        <w:rPr>
          <w:rFonts w:hint="eastAsia" w:ascii="Times New Roman" w:hAnsi="Times New Roman" w:cs="Times New Roman" w:eastAsiaTheme="minorEastAsia"/>
          <w:lang w:eastAsia="zh-CN"/>
        </w:rPr>
        <w:t>读后续写</w:t>
      </w:r>
    </w:p>
    <w:p>
      <w:r>
        <w:rPr>
          <w:rFonts w:hint="eastAsia"/>
        </w:rPr>
        <w:t>Paragraph 1：</w:t>
      </w:r>
    </w:p>
    <w:p>
      <w:r>
        <w:rPr>
          <w:rFonts w:hint="eastAsia"/>
        </w:rPr>
        <w:t>Stuffy went around the first corner, and stood for one minute. Then he fell to the ground heavily. (动作描写，呼应“吃得太饱”的伏笔) Before long he was found. He was picked up and taken to a hospital. The doctors put him on a bed, and began to try to discover what strange sickness had made him fall. (一系列动作描写) There was no smell of alcohol, and no injuries. And it turned out that he was just too full. (得出结论，继而过渡到下段)</w:t>
      </w:r>
    </w:p>
    <w:p/>
    <w:p>
      <w:r>
        <w:rPr>
          <w:rFonts w:hint="eastAsia"/>
        </w:rPr>
        <w:t>Paragraph 2：</w:t>
      </w:r>
    </w:p>
    <w:p>
      <w:r>
        <w:rPr>
          <w:rFonts w:hint="eastAsia"/>
        </w:rPr>
        <w:t>An hour later the Old Gentleman was brought to the same hospital. And they put him on another bed, and began to try to discover what his sickness could be. (动作描写) After a little time one of the doctors met another doctor, and they talked. “That nice old gentleman over there,” he said, “do you know what’s wrong with him? He’s almost dead for need of food. (呼应伏笔) A very proud old man, I think. He told me he had had nothing to eat for three days.” (由他人陈述，交代完整故事情节)</w:t>
      </w:r>
    </w:p>
    <w:p>
      <w:pPr>
        <w:pStyle w:val="9"/>
        <w:tabs>
          <w:tab w:val="left" w:pos="7714"/>
        </w:tabs>
        <w:spacing w:line="480" w:lineRule="auto"/>
        <w:ind w:firstLine="0"/>
        <w:rPr>
          <w:rFonts w:hint="eastAsia"/>
          <w:b/>
          <w:sz w:val="24"/>
          <w:szCs w:val="24"/>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bookmarkStart w:id="2" w:name="_GoBack"/>
      <w:bookmarkEnd w:id="2"/>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 New Rom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rFonts w:ascii="Times New Roman" w:hAnsi="Times New Roman" w:eastAsia="宋体"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8240;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ascii="Times New Roman" w:hAnsi="Times New Roman" w:eastAsia="宋体"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ascii="Times New Roman" w:hAnsi="Times New Roman" w:eastAsia="宋体"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E8AF10"/>
    <w:multiLevelType w:val="singleLevel"/>
    <w:tmpl w:val="CAE8AF10"/>
    <w:lvl w:ilvl="0" w:tentative="0">
      <w:start w:val="2"/>
      <w:numFmt w:val="chineseCounting"/>
      <w:suff w:val="space"/>
      <w:lvlText w:val="第%1部分"/>
      <w:lvlJc w:val="left"/>
      <w:rPr>
        <w:rFonts w:hint="eastAsia"/>
      </w:rPr>
    </w:lvl>
  </w:abstractNum>
  <w:abstractNum w:abstractNumId="1">
    <w:nsid w:val="2E9677CC"/>
    <w:multiLevelType w:val="multilevel"/>
    <w:tmpl w:val="2E9677CC"/>
    <w:lvl w:ilvl="0" w:tentative="0">
      <w:start w:val="2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EBD"/>
    <w:rsid w:val="001C5FB5"/>
    <w:rsid w:val="004151FC"/>
    <w:rsid w:val="004810F7"/>
    <w:rsid w:val="004C54A8"/>
    <w:rsid w:val="00674E0D"/>
    <w:rsid w:val="00A72EBD"/>
    <w:rsid w:val="00C02FC6"/>
    <w:rsid w:val="00F27FDC"/>
    <w:rsid w:val="4D8C5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 w:type="paragraph" w:styleId="8">
    <w:name w:val="List Paragraph"/>
    <w:basedOn w:val="1"/>
    <w:qFormat/>
    <w:uiPriority w:val="34"/>
    <w:pPr>
      <w:ind w:firstLine="420" w:firstLineChars="200"/>
    </w:pPr>
    <w:rPr>
      <w:rFonts w:ascii="Times New Roman" w:hAnsi="Times New Roman" w:eastAsia="宋体" w:cs="Times New Roman"/>
      <w:szCs w:val="24"/>
    </w:rPr>
  </w:style>
  <w:style w:type="paragraph" w:customStyle="1" w:styleId="9">
    <w:name w:val="正文文本1"/>
    <w:basedOn w:val="1"/>
    <w:qFormat/>
    <w:uiPriority w:val="0"/>
    <w:pPr>
      <w:spacing w:line="389" w:lineRule="auto"/>
      <w:ind w:firstLine="400"/>
      <w:jc w:val="left"/>
    </w:pPr>
    <w:rPr>
      <w:rFonts w:ascii="Time New Romans" w:hAnsi="Time New Romans" w:eastAsia="Times New Roman" w:cs="宋体"/>
      <w:color w:val="000000"/>
      <w:kern w:val="0"/>
      <w:sz w:val="22"/>
      <w:lang w:eastAsia="en-US" w:bidi="en-US"/>
    </w:rPr>
  </w:style>
  <w:style w:type="paragraph" w:customStyle="1" w:styleId="10">
    <w:name w:val="正文文本 (5)"/>
    <w:basedOn w:val="1"/>
    <w:qFormat/>
    <w:uiPriority w:val="0"/>
    <w:pPr>
      <w:spacing w:line="250" w:lineRule="exact"/>
      <w:jc w:val="left"/>
    </w:pPr>
    <w:rPr>
      <w:rFonts w:ascii="黑体" w:hAnsi="黑体" w:eastAsia="黑体" w:cs="黑体"/>
      <w:color w:val="000000"/>
      <w:kern w:val="0"/>
      <w:sz w:val="22"/>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3017</Words>
  <Characters>17202</Characters>
  <Lines>143</Lines>
  <Paragraphs>40</Paragraphs>
  <TotalTime>3</TotalTime>
  <ScaleCrop>false</ScaleCrop>
  <LinksUpToDate>false</LinksUpToDate>
  <CharactersWithSpaces>20179</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2022-08-11T08:29:00Z</dcterms:created>
  <dc:creator>Windows 用户</dc:creator>
  <cp:lastModifiedBy>24147</cp:lastModifiedBy>
  <dcterms:modified xsi:type="dcterms:W3CDTF">2022-08-12T15:04:57Z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2052-11.8.2.8411</vt:lpwstr>
  </property>
</Properties>
</file>