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0801-0815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default" w:ascii="Times New Roman" w:hAnsi="Times New Roman" w:eastAsia="宋体" w:cs="Times New Roman"/>
          <w:lang w:val="zh-TW" w:eastAsia="zh-CN"/>
        </w:rPr>
        <w:t>Hello！</w:t>
      </w:r>
      <w:r>
        <w:rPr>
          <w:rFonts w:hint="eastAsia" w:ascii="宋体" w:hAnsi="宋体" w:eastAsia="宋体" w:cs="宋体"/>
          <w:lang w:val="zh-TW" w:eastAsia="zh-CN"/>
        </w:rPr>
        <w:t>》、《周刊报道》</w:t>
      </w:r>
      <w:r>
        <w:rPr>
          <w:rFonts w:hint="eastAsia" w:ascii="宋体" w:hAnsi="宋体" w:eastAsia="宋体" w:cs="宋体"/>
          <w:lang w:val="zh-TW" w:eastAsia="zh-TW"/>
        </w:rPr>
        <w:t>、《</w:t>
      </w:r>
      <w:r>
        <w:rPr>
          <w:rFonts w:hint="eastAsia" w:ascii="宋体" w:hAnsi="宋体" w:eastAsia="宋体" w:cs="宋体"/>
          <w:lang w:val="en-US" w:eastAsia="zh-CN"/>
        </w:rPr>
        <w:t>卫报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国家地理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default" w:ascii="宋体" w:hAnsi="宋体" w:eastAsia="宋体" w:cs="宋体"/>
          <w:lang w:val="en-US" w:eastAsia="zh-CN"/>
        </w:rPr>
        <w:t>“</w:t>
      </w:r>
      <w:r>
        <w:rPr>
          <w:rFonts w:hint="eastAsia" w:ascii="Times New Roman" w:hAnsi="Times New Roman" w:eastAsia="宋体" w:cs="Times New Roman"/>
          <w:lang w:val="en-US" w:eastAsia="zh-CN"/>
        </w:rPr>
        <w:t>联合国儿童基金会宣传片”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1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《Hello！》 2022年8月1日刊 59页</w:t>
      </w:r>
    </w:p>
    <w:p>
      <w:pPr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HAPPY 9TH BIRTHDAY! PRINCE GEORGE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乔治王子，9周岁生日快乐！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TW"/>
        </w:rPr>
      </w:pPr>
      <w:r>
        <w:drawing>
          <wp:inline distT="0" distB="0" distL="114300" distR="114300">
            <wp:extent cx="3793490" cy="2160270"/>
            <wp:effectExtent l="0" t="0" r="1651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zh-TW" w:eastAsia="zh-CN"/>
        </w:rPr>
        <w:t>历史、社会与文化</w:t>
      </w:r>
      <w:r>
        <w:rPr>
          <w:rFonts w:hint="eastAsia" w:ascii="宋体" w:hAnsi="宋体" w:eastAsia="宋体" w:cs="宋体"/>
          <w:lang w:val="zh-TW" w:eastAsia="zh-TW"/>
        </w:rPr>
        <w:t>”这一主题，通过学习让学生了解</w:t>
      </w:r>
      <w:r>
        <w:rPr>
          <w:rFonts w:hint="eastAsia" w:ascii="宋体" w:hAnsi="宋体" w:eastAsia="宋体" w:cs="宋体"/>
          <w:lang w:val="zh-TW" w:eastAsia="zh-CN"/>
        </w:rPr>
        <w:t>英国皇室乔治小王子最新消息。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TW"/>
        </w:rPr>
      </w:pPr>
      <w:r>
        <w:drawing>
          <wp:inline distT="0" distB="0" distL="114300" distR="114300">
            <wp:extent cx="3773170" cy="2160270"/>
            <wp:effectExtent l="0" t="0" r="1778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TW"/>
        </w:rPr>
      </w:pPr>
      <w:r>
        <w:drawing>
          <wp:inline distT="0" distB="0" distL="114300" distR="114300">
            <wp:extent cx="3742690" cy="2160270"/>
            <wp:effectExtent l="0" t="0" r="10160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  </w:t>
      </w:r>
    </w:p>
    <w:p>
      <w:pPr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 《周刊报道》 2022年8月6日刊 15页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>The “language” that is universal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父母语：一种通用语言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 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drawing>
          <wp:inline distT="0" distB="0" distL="114300" distR="114300">
            <wp:extent cx="3796030" cy="2160270"/>
            <wp:effectExtent l="0" t="0" r="13970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</w:t>
      </w:r>
      <w:r>
        <w:rPr>
          <w:rFonts w:hint="eastAsia" w:ascii="宋体" w:hAnsi="宋体" w:eastAsia="宋体" w:cs="宋体"/>
          <w:lang w:val="zh-TW" w:eastAsia="zh-CN"/>
        </w:rPr>
        <w:t>中“科学与技术”</w:t>
      </w:r>
      <w:r>
        <w:rPr>
          <w:rFonts w:hint="eastAsia" w:ascii="宋体" w:hAnsi="宋体" w:eastAsia="宋体" w:cs="宋体"/>
          <w:lang w:val="zh-TW" w:eastAsia="zh-TW"/>
        </w:rPr>
        <w:t>这一</w:t>
      </w:r>
      <w:r>
        <w:rPr>
          <w:rFonts w:hint="eastAsia" w:ascii="宋体" w:hAnsi="宋体" w:eastAsia="宋体" w:cs="宋体"/>
          <w:lang w:val="en-US" w:eastAsia="zh-CN"/>
        </w:rPr>
        <w:t>子</w:t>
      </w:r>
      <w:r>
        <w:rPr>
          <w:rFonts w:hint="eastAsia" w:ascii="宋体" w:hAnsi="宋体" w:eastAsia="宋体" w:cs="宋体"/>
          <w:lang w:val="zh-TW" w:eastAsia="zh-TW"/>
        </w:rPr>
        <w:t>主题，通过学习让学生了解</w:t>
      </w:r>
      <w:r>
        <w:rPr>
          <w:rFonts w:hint="eastAsia" w:ascii="宋体" w:hAnsi="宋体" w:eastAsia="宋体" w:cs="宋体"/>
          <w:lang w:val="zh-TW" w:eastAsia="zh-CN"/>
        </w:rPr>
        <w:t>父母语的基本特征。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TW"/>
        </w:rPr>
      </w:pPr>
      <w:r>
        <w:drawing>
          <wp:inline distT="0" distB="0" distL="114300" distR="114300">
            <wp:extent cx="3775710" cy="2160270"/>
            <wp:effectExtent l="0" t="0" r="15240" b="1143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TW"/>
        </w:rPr>
      </w:pPr>
      <w:r>
        <w:drawing>
          <wp:inline distT="0" distB="0" distL="114300" distR="114300">
            <wp:extent cx="3752850" cy="2160270"/>
            <wp:effectExtent l="0" t="0" r="0" b="1143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eastAsia" w:ascii="宋体" w:hAnsi="宋体" w:eastAsia="宋体" w:cs="宋体"/>
          <w:b/>
          <w:bCs/>
          <w:lang w:val="zh-TW" w:eastAsia="zh-TW"/>
        </w:rPr>
      </w:pPr>
      <w:bookmarkStart w:id="0" w:name="OLE_LINK3"/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3 </w:t>
      </w:r>
      <w:r>
        <w:rPr>
          <w:rFonts w:hint="eastAsia" w:ascii="宋体" w:hAnsi="宋体" w:eastAsia="宋体" w:cs="宋体"/>
          <w:b/>
          <w:bCs/>
          <w:lang w:val="zh-TW" w:eastAsia="zh-TW"/>
        </w:rPr>
        <w:t>《卫报》2022年8月6日 17页</w:t>
      </w:r>
    </w:p>
    <w:bookmarkEnd w:id="0"/>
    <w:p>
      <w:pPr>
        <w:jc w:val="left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It’s time to ban private jets – or at least tax them to the ground     </w:t>
      </w:r>
    </w:p>
    <w:p>
      <w:pPr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是时候禁止私人飞机了——或至少要征税</w:t>
      </w:r>
    </w:p>
    <w:p>
      <w:pPr>
        <w:jc w:val="center"/>
      </w:pPr>
      <w:r>
        <w:drawing>
          <wp:inline distT="0" distB="0" distL="114300" distR="114300">
            <wp:extent cx="3724275" cy="2112645"/>
            <wp:effectExtent l="0" t="0" r="952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</w:t>
      </w:r>
      <w:r>
        <w:rPr>
          <w:rFonts w:hint="eastAsia" w:ascii="宋体" w:hAnsi="宋体" w:eastAsia="宋体" w:cs="宋体"/>
          <w:lang w:val="en-US" w:eastAsia="zh-CN"/>
        </w:rPr>
        <w:t>中</w:t>
      </w:r>
      <w:r>
        <w:rPr>
          <w:rFonts w:hint="eastAsia" w:ascii="宋体" w:hAnsi="宋体" w:eastAsia="宋体" w:cs="宋体"/>
          <w:lang w:val="zh-TW" w:eastAsia="zh-CN"/>
        </w:rPr>
        <w:t>“</w:t>
      </w:r>
      <w:r>
        <w:rPr>
          <w:rFonts w:hint="eastAsia" w:ascii="宋体" w:hAnsi="宋体" w:eastAsia="宋体" w:cs="宋体"/>
          <w:lang w:val="en-US" w:eastAsia="zh-CN"/>
        </w:rPr>
        <w:t>人与环境</w:t>
      </w:r>
      <w:r>
        <w:rPr>
          <w:rFonts w:hint="eastAsia" w:ascii="宋体" w:hAnsi="宋体" w:eastAsia="宋体" w:cs="宋体"/>
          <w:lang w:val="zh-TW" w:eastAsia="zh-CN"/>
        </w:rPr>
        <w:t>”</w:t>
      </w:r>
      <w:r>
        <w:rPr>
          <w:rFonts w:hint="eastAsia" w:ascii="宋体" w:hAnsi="宋体" w:eastAsia="宋体" w:cs="宋体"/>
          <w:lang w:val="zh-TW" w:eastAsia="zh-TW"/>
        </w:rPr>
        <w:t>这一</w:t>
      </w:r>
      <w:r>
        <w:rPr>
          <w:rFonts w:hint="eastAsia" w:ascii="宋体" w:hAnsi="宋体" w:eastAsia="宋体" w:cs="宋体"/>
          <w:lang w:val="en-US" w:eastAsia="zh-CN"/>
        </w:rPr>
        <w:t>子</w:t>
      </w:r>
      <w:r>
        <w:rPr>
          <w:rFonts w:hint="eastAsia" w:ascii="宋体" w:hAnsi="宋体" w:eastAsia="宋体" w:cs="宋体"/>
          <w:lang w:val="zh-TW" w:eastAsia="zh-TW"/>
        </w:rPr>
        <w:t>主题，通过学习让学生了解</w:t>
      </w:r>
      <w:r>
        <w:rPr>
          <w:rFonts w:hint="eastAsia" w:ascii="宋体" w:hAnsi="宋体" w:eastAsia="宋体" w:cs="宋体"/>
          <w:lang w:val="en-US" w:eastAsia="zh-CN"/>
        </w:rPr>
        <w:t>现实生活中拥有私人飞机的人的排碳量问题，引导学生从不同角度正确对待奢侈生活，绿色生活，爱护环境。</w:t>
      </w:r>
      <w:bookmarkStart w:id="3" w:name="_GoBack"/>
      <w:bookmarkEnd w:id="3"/>
    </w:p>
    <w:p>
      <w:pPr>
        <w:jc w:val="center"/>
      </w:pPr>
      <w:r>
        <w:drawing>
          <wp:inline distT="0" distB="0" distL="114300" distR="114300">
            <wp:extent cx="3724275" cy="2120900"/>
            <wp:effectExtent l="0" t="0" r="952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3729355" cy="2126615"/>
            <wp:effectExtent l="0" t="0" r="444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/>
          <w:lang w:val="zh-TW" w:eastAsia="zh-TW"/>
        </w:rPr>
      </w:pP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4 </w:t>
      </w:r>
      <w:r>
        <w:rPr>
          <w:rFonts w:hint="eastAsia" w:ascii="宋体" w:hAnsi="宋体" w:eastAsia="宋体" w:cs="宋体"/>
          <w:b/>
          <w:bCs/>
          <w:lang w:val="zh-TW" w:eastAsia="zh-TW"/>
        </w:rPr>
        <w:t>《国家地理》2022年</w:t>
      </w:r>
      <w:r>
        <w:rPr>
          <w:rFonts w:hint="eastAsia" w:ascii="宋体" w:hAnsi="宋体" w:eastAsia="宋体" w:cs="宋体"/>
          <w:b/>
          <w:bCs/>
          <w:lang w:val="en-US" w:eastAsia="zh-CN"/>
        </w:rPr>
        <w:t>8</w:t>
      </w:r>
      <w:r>
        <w:rPr>
          <w:rFonts w:hint="eastAsia" w:ascii="宋体" w:hAnsi="宋体" w:eastAsia="宋体" w:cs="宋体"/>
          <w:b/>
          <w:bCs/>
          <w:lang w:val="zh-TW" w:eastAsia="zh-TW"/>
        </w:rPr>
        <w:t xml:space="preserve">月刊 </w:t>
      </w:r>
      <w:r>
        <w:rPr>
          <w:rFonts w:hint="eastAsia" w:ascii="宋体" w:hAnsi="宋体" w:eastAsia="宋体" w:cs="宋体"/>
          <w:b/>
          <w:bCs/>
          <w:lang w:val="en-US" w:eastAsia="zh-CN"/>
        </w:rPr>
        <w:t>23</w:t>
      </w:r>
      <w:r>
        <w:rPr>
          <w:rFonts w:hint="eastAsia" w:ascii="宋体" w:hAnsi="宋体" w:eastAsia="宋体" w:cs="宋体"/>
          <w:b/>
          <w:bCs/>
          <w:lang w:val="zh-TW" w:eastAsia="zh-TW"/>
        </w:rPr>
        <w:t>页</w:t>
      </w:r>
    </w:p>
    <w:p>
      <w:pPr>
        <w:jc w:val="left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Lunar Trash Landing    太空垃圾撞击月球</w:t>
      </w:r>
    </w:p>
    <w:p>
      <w:pPr>
        <w:jc w:val="center"/>
      </w:pPr>
      <w:r>
        <w:drawing>
          <wp:inline distT="0" distB="0" distL="114300" distR="114300">
            <wp:extent cx="3793490" cy="2160270"/>
            <wp:effectExtent l="0" t="0" r="1651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TW"/>
        </w:rPr>
      </w:pPr>
      <w:bookmarkStart w:id="1" w:name="OLE_LINK1"/>
      <w:bookmarkStart w:id="2" w:name="OLE_LINK2"/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地球与宇宙奥秘探索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太空垃圾撞击月球的事件。</w:t>
      </w:r>
      <w:bookmarkEnd w:id="1"/>
    </w:p>
    <w:bookmarkEnd w:id="2"/>
    <w:p>
      <w:pPr>
        <w:jc w:val="center"/>
      </w:pPr>
      <w:r>
        <w:drawing>
          <wp:inline distT="0" distB="0" distL="114300" distR="114300">
            <wp:extent cx="3778250" cy="2160270"/>
            <wp:effectExtent l="0" t="0" r="12700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803015" cy="2160270"/>
            <wp:effectExtent l="0" t="0" r="698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/>
          <w:lang w:val="zh-TW" w:eastAsia="zh-TW"/>
        </w:rPr>
      </w:pPr>
    </w:p>
    <w:p>
      <w:pPr>
        <w:rPr>
          <w:rFonts w:hint="default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>5    Take a Breath    联合国儿童基金会宣传片</w:t>
      </w:r>
    </w:p>
    <w:p>
      <w:pPr>
        <w:jc w:val="center"/>
      </w:pPr>
      <w:r>
        <w:drawing>
          <wp:inline distT="0" distB="0" distL="114300" distR="114300">
            <wp:extent cx="3808095" cy="2160270"/>
            <wp:effectExtent l="0" t="0" r="1905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86505" cy="2160270"/>
            <wp:effectExtent l="0" t="0" r="4445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zZjg4NzQxZTE2NDBhOWJlN2E3MTBhZGM5OGQyYzE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9B5269"/>
    <w:rsid w:val="01FA159C"/>
    <w:rsid w:val="020A0AB0"/>
    <w:rsid w:val="039236BD"/>
    <w:rsid w:val="03D15D59"/>
    <w:rsid w:val="03F7746D"/>
    <w:rsid w:val="04481506"/>
    <w:rsid w:val="045A7EBE"/>
    <w:rsid w:val="04786E64"/>
    <w:rsid w:val="05900B4F"/>
    <w:rsid w:val="059760BB"/>
    <w:rsid w:val="06821871"/>
    <w:rsid w:val="069C1E52"/>
    <w:rsid w:val="07040A2F"/>
    <w:rsid w:val="07966CDB"/>
    <w:rsid w:val="09856062"/>
    <w:rsid w:val="09D771D4"/>
    <w:rsid w:val="09E8566E"/>
    <w:rsid w:val="0A7E0053"/>
    <w:rsid w:val="0BBB6E1B"/>
    <w:rsid w:val="0C473BF2"/>
    <w:rsid w:val="0D156991"/>
    <w:rsid w:val="0D6F295F"/>
    <w:rsid w:val="0EEE15EB"/>
    <w:rsid w:val="0F854CE7"/>
    <w:rsid w:val="0F9506A9"/>
    <w:rsid w:val="0FD51817"/>
    <w:rsid w:val="102D0587"/>
    <w:rsid w:val="109965C2"/>
    <w:rsid w:val="10BB28A2"/>
    <w:rsid w:val="10D25FDB"/>
    <w:rsid w:val="11627AC5"/>
    <w:rsid w:val="116D42DC"/>
    <w:rsid w:val="11822D4F"/>
    <w:rsid w:val="11CB51D2"/>
    <w:rsid w:val="11E060C0"/>
    <w:rsid w:val="12026650"/>
    <w:rsid w:val="12233EE4"/>
    <w:rsid w:val="123013F9"/>
    <w:rsid w:val="135A6024"/>
    <w:rsid w:val="1367781A"/>
    <w:rsid w:val="139E053C"/>
    <w:rsid w:val="14140530"/>
    <w:rsid w:val="14900C99"/>
    <w:rsid w:val="15383250"/>
    <w:rsid w:val="15BA7C50"/>
    <w:rsid w:val="16F56D57"/>
    <w:rsid w:val="17520943"/>
    <w:rsid w:val="17B9735C"/>
    <w:rsid w:val="18C267E8"/>
    <w:rsid w:val="1937518F"/>
    <w:rsid w:val="19480688"/>
    <w:rsid w:val="1A6432C5"/>
    <w:rsid w:val="1A756CC1"/>
    <w:rsid w:val="1A765E05"/>
    <w:rsid w:val="1A9C678E"/>
    <w:rsid w:val="1B494B83"/>
    <w:rsid w:val="1C2F7602"/>
    <w:rsid w:val="1CE16BA3"/>
    <w:rsid w:val="1D277811"/>
    <w:rsid w:val="1D3371A0"/>
    <w:rsid w:val="1E5B61CE"/>
    <w:rsid w:val="1E655B7F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CD1190"/>
    <w:rsid w:val="21F1498D"/>
    <w:rsid w:val="229D0EBD"/>
    <w:rsid w:val="23515062"/>
    <w:rsid w:val="23755DBC"/>
    <w:rsid w:val="23E7718B"/>
    <w:rsid w:val="23F924F4"/>
    <w:rsid w:val="244333C9"/>
    <w:rsid w:val="25436796"/>
    <w:rsid w:val="255C4B9D"/>
    <w:rsid w:val="25814F76"/>
    <w:rsid w:val="258372A1"/>
    <w:rsid w:val="25E940BF"/>
    <w:rsid w:val="265273B1"/>
    <w:rsid w:val="268968E3"/>
    <w:rsid w:val="26D805AF"/>
    <w:rsid w:val="270423C8"/>
    <w:rsid w:val="276A64BB"/>
    <w:rsid w:val="277B1441"/>
    <w:rsid w:val="27E12DC3"/>
    <w:rsid w:val="29B4096D"/>
    <w:rsid w:val="2AD35FDC"/>
    <w:rsid w:val="2B9D5EC3"/>
    <w:rsid w:val="2C242D88"/>
    <w:rsid w:val="2CC10504"/>
    <w:rsid w:val="2CF825FB"/>
    <w:rsid w:val="2D9E5CA9"/>
    <w:rsid w:val="2E142F06"/>
    <w:rsid w:val="2F3747D3"/>
    <w:rsid w:val="300645B8"/>
    <w:rsid w:val="30CE0741"/>
    <w:rsid w:val="30DB4251"/>
    <w:rsid w:val="31EF0CAF"/>
    <w:rsid w:val="32090EA5"/>
    <w:rsid w:val="320F39A1"/>
    <w:rsid w:val="323540AB"/>
    <w:rsid w:val="32B61A2B"/>
    <w:rsid w:val="33092C54"/>
    <w:rsid w:val="340E7DF1"/>
    <w:rsid w:val="34B02168"/>
    <w:rsid w:val="353B7E87"/>
    <w:rsid w:val="35B2060C"/>
    <w:rsid w:val="35C16519"/>
    <w:rsid w:val="36331548"/>
    <w:rsid w:val="363F2D0F"/>
    <w:rsid w:val="373452E7"/>
    <w:rsid w:val="37644511"/>
    <w:rsid w:val="376E5C6F"/>
    <w:rsid w:val="376F144B"/>
    <w:rsid w:val="39597B22"/>
    <w:rsid w:val="39BB0F06"/>
    <w:rsid w:val="3A467787"/>
    <w:rsid w:val="3BE02FFF"/>
    <w:rsid w:val="3BF04D81"/>
    <w:rsid w:val="3C0B2512"/>
    <w:rsid w:val="3C700790"/>
    <w:rsid w:val="3D116F0D"/>
    <w:rsid w:val="3D312BC1"/>
    <w:rsid w:val="3D54230E"/>
    <w:rsid w:val="3EA3354D"/>
    <w:rsid w:val="3EDB66C8"/>
    <w:rsid w:val="3EE5062D"/>
    <w:rsid w:val="3F0F0BE2"/>
    <w:rsid w:val="3F9D2A60"/>
    <w:rsid w:val="3FA532F5"/>
    <w:rsid w:val="3FB90953"/>
    <w:rsid w:val="41090B1B"/>
    <w:rsid w:val="41803B08"/>
    <w:rsid w:val="41D169D0"/>
    <w:rsid w:val="41D83760"/>
    <w:rsid w:val="42001759"/>
    <w:rsid w:val="42424E2B"/>
    <w:rsid w:val="42D9296D"/>
    <w:rsid w:val="43101489"/>
    <w:rsid w:val="43707DD1"/>
    <w:rsid w:val="44187D59"/>
    <w:rsid w:val="45107DD0"/>
    <w:rsid w:val="46710825"/>
    <w:rsid w:val="478A52AA"/>
    <w:rsid w:val="47A95167"/>
    <w:rsid w:val="48092989"/>
    <w:rsid w:val="484025FF"/>
    <w:rsid w:val="48E5105A"/>
    <w:rsid w:val="490D62E3"/>
    <w:rsid w:val="49A3469E"/>
    <w:rsid w:val="4ABE1A60"/>
    <w:rsid w:val="4B005883"/>
    <w:rsid w:val="4B4F07B5"/>
    <w:rsid w:val="4C030C1C"/>
    <w:rsid w:val="4C233F10"/>
    <w:rsid w:val="4CE93E21"/>
    <w:rsid w:val="4DCD4424"/>
    <w:rsid w:val="4E17716C"/>
    <w:rsid w:val="4E3F716D"/>
    <w:rsid w:val="4E6A1991"/>
    <w:rsid w:val="4FFA6144"/>
    <w:rsid w:val="51457A12"/>
    <w:rsid w:val="51733331"/>
    <w:rsid w:val="51C36010"/>
    <w:rsid w:val="51DB7572"/>
    <w:rsid w:val="526E5795"/>
    <w:rsid w:val="54DA5E34"/>
    <w:rsid w:val="55E85A65"/>
    <w:rsid w:val="56705591"/>
    <w:rsid w:val="56A62E52"/>
    <w:rsid w:val="56DD2728"/>
    <w:rsid w:val="575E5DA1"/>
    <w:rsid w:val="5789417A"/>
    <w:rsid w:val="57A17500"/>
    <w:rsid w:val="586B4CF2"/>
    <w:rsid w:val="58E30A08"/>
    <w:rsid w:val="58E679E3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E20216"/>
    <w:rsid w:val="5D973E25"/>
    <w:rsid w:val="5DD32FEA"/>
    <w:rsid w:val="5E2B35BB"/>
    <w:rsid w:val="5EBB7A42"/>
    <w:rsid w:val="604F3726"/>
    <w:rsid w:val="611C79DB"/>
    <w:rsid w:val="616766EE"/>
    <w:rsid w:val="61DA4026"/>
    <w:rsid w:val="623F6029"/>
    <w:rsid w:val="629A6B36"/>
    <w:rsid w:val="63191898"/>
    <w:rsid w:val="64E7356D"/>
    <w:rsid w:val="663D6BCB"/>
    <w:rsid w:val="66AD3908"/>
    <w:rsid w:val="674C061B"/>
    <w:rsid w:val="68BE2BAE"/>
    <w:rsid w:val="6988469B"/>
    <w:rsid w:val="69D850DD"/>
    <w:rsid w:val="6A320EAE"/>
    <w:rsid w:val="6B397B04"/>
    <w:rsid w:val="6B621F16"/>
    <w:rsid w:val="6C4B02CA"/>
    <w:rsid w:val="6C557EE2"/>
    <w:rsid w:val="6C8F5AD2"/>
    <w:rsid w:val="6CC57EBE"/>
    <w:rsid w:val="6DE76703"/>
    <w:rsid w:val="6E6D624B"/>
    <w:rsid w:val="6F580311"/>
    <w:rsid w:val="71356E71"/>
    <w:rsid w:val="71480692"/>
    <w:rsid w:val="715E6C89"/>
    <w:rsid w:val="724D5A6F"/>
    <w:rsid w:val="72555F92"/>
    <w:rsid w:val="72DB7575"/>
    <w:rsid w:val="735C5B93"/>
    <w:rsid w:val="73746F03"/>
    <w:rsid w:val="73753C8B"/>
    <w:rsid w:val="73CD58D4"/>
    <w:rsid w:val="74337880"/>
    <w:rsid w:val="745F3497"/>
    <w:rsid w:val="7469660E"/>
    <w:rsid w:val="74902720"/>
    <w:rsid w:val="75024E2C"/>
    <w:rsid w:val="75185663"/>
    <w:rsid w:val="75725455"/>
    <w:rsid w:val="759C5407"/>
    <w:rsid w:val="75B66A9A"/>
    <w:rsid w:val="75F0011F"/>
    <w:rsid w:val="75F14283"/>
    <w:rsid w:val="75F220E9"/>
    <w:rsid w:val="763C1500"/>
    <w:rsid w:val="767E51E3"/>
    <w:rsid w:val="77D7381D"/>
    <w:rsid w:val="77EE136B"/>
    <w:rsid w:val="78BC08AC"/>
    <w:rsid w:val="79F02991"/>
    <w:rsid w:val="7AC1208A"/>
    <w:rsid w:val="7AF4623D"/>
    <w:rsid w:val="7B3B2BBC"/>
    <w:rsid w:val="7B7E5661"/>
    <w:rsid w:val="7C0C43B3"/>
    <w:rsid w:val="7D2B45D0"/>
    <w:rsid w:val="7DE22CB9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1368</Words>
  <Characters>1573</Characters>
  <Lines>7</Lines>
  <Paragraphs>2</Paragraphs>
  <TotalTime>1</TotalTime>
  <ScaleCrop>false</ScaleCrop>
  <LinksUpToDate>false</LinksUpToDate>
  <CharactersWithSpaces>1656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2022-08-17T08:27:27Z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90F5294B03084A97B0652870ABF02B4B</vt:lpwstr>
  </property>
  <property fmtid="{D5CDD505-2E9C-101B-9397-08002B2CF9AE}" pid="4" name="commondata">
    <vt:lpwstr>eyJoZGlkIjoiOTcyOGM2ZTRiZmI4MzgxMmE1OWI1MGMyNDA3YTk5ZjUifQ==</vt:lpwstr>
  </property>
</Properties>
</file>