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900"/>
        <w:rPr>
          <w:rFonts w:ascii="楷体" w:hAnsi="楷体" w:eastAsia="楷体" w:cs="楷体"/>
          <w:b/>
          <w:color w:val="000000"/>
          <w:sz w:val="32"/>
          <w:szCs w:val="32"/>
        </w:rPr>
      </w:pPr>
      <w:r>
        <w:rPr>
          <w:rFonts w:hint="eastAsia" w:ascii="楷体" w:hAnsi="楷体" w:eastAsia="楷体" w:cs="楷体"/>
          <w:b/>
          <w:color w:val="000000"/>
          <w:sz w:val="32"/>
          <w:szCs w:val="32"/>
        </w:rPr>
        <w:t>溯恩英语稿件</w:t>
      </w:r>
    </w:p>
    <w:p>
      <w:pPr>
        <w:ind w:firstLine="703" w:firstLineChars="250"/>
        <w:rPr>
          <w:rFonts w:ascii="楷体" w:hAnsi="楷体" w:eastAsia="楷体" w:cs="楷体"/>
          <w:b/>
          <w:color w:val="000000"/>
          <w:sz w:val="28"/>
          <w:szCs w:val="28"/>
        </w:rPr>
      </w:pPr>
      <w:r>
        <w:rPr>
          <w:rFonts w:hint="eastAsia" w:ascii="楷体" w:hAnsi="楷体" w:eastAsia="楷体" w:cs="楷体"/>
          <w:b/>
          <w:color w:val="000000"/>
          <w:sz w:val="28"/>
          <w:szCs w:val="28"/>
        </w:rPr>
        <w:t>说明文、应用文类语篇why部分确定呈现探究分析</w:t>
      </w:r>
    </w:p>
    <w:p>
      <w:pPr>
        <w:ind w:firstLine="3150" w:firstLineChars="1500"/>
        <w:rPr>
          <w:rFonts w:ascii="楷体" w:hAnsi="楷体" w:eastAsia="楷体" w:cs="楷体"/>
          <w:color w:val="000000"/>
          <w:szCs w:val="24"/>
        </w:rPr>
      </w:pPr>
      <w:r>
        <w:rPr>
          <w:rFonts w:hint="eastAsia" w:ascii="楷体" w:hAnsi="楷体" w:eastAsia="楷体" w:cs="楷体"/>
          <w:color w:val="000000"/>
          <w:szCs w:val="24"/>
        </w:rPr>
        <w:t xml:space="preserve">浙江 朱建焕 John  </w:t>
      </w:r>
    </w:p>
    <w:p>
      <w:pPr>
        <w:ind w:firstLine="420" w:firstLineChars="150"/>
        <w:rPr>
          <w:rFonts w:ascii="Times New Roman" w:cs="Times New Roman"/>
          <w:sz w:val="28"/>
          <w:szCs w:val="28"/>
        </w:rPr>
      </w:pPr>
      <w:r>
        <w:rPr>
          <w:rFonts w:hint="eastAsia" w:ascii="Times New Roman" w:cs="Times New Roman"/>
          <w:sz w:val="28"/>
          <w:szCs w:val="28"/>
        </w:rPr>
        <w:t>思路呈现：</w:t>
      </w:r>
    </w:p>
    <w:p>
      <w:pPr>
        <w:ind w:left="210" w:leftChars="100" w:firstLine="315" w:firstLineChars="150"/>
        <w:rPr>
          <w:rFonts w:ascii="Times New Roman" w:cs="Times New Roman"/>
          <w:szCs w:val="21"/>
        </w:rPr>
      </w:pPr>
      <w:r>
        <w:rPr>
          <w:rFonts w:hint="eastAsia" w:ascii="Times New Roman" w:cs="Times New Roman"/>
          <w:szCs w:val="21"/>
        </w:rPr>
        <w:t>通过探究分析说明文、应用文类语篇why部分，顺利解答相关阅读理解、七选五任务型阅读、语法填空和应用文写作等相关题型。</w:t>
      </w:r>
    </w:p>
    <w:p>
      <w:pPr>
        <w:ind w:firstLine="420" w:firstLineChars="150"/>
        <w:rPr>
          <w:rFonts w:ascii="Times New Roman" w:cs="Times New Roman"/>
          <w:sz w:val="28"/>
          <w:szCs w:val="28"/>
        </w:rPr>
      </w:pPr>
      <w:r>
        <w:rPr>
          <w:rFonts w:hint="eastAsia" w:ascii="Times New Roman" w:cs="Times New Roman"/>
          <w:sz w:val="28"/>
          <w:szCs w:val="28"/>
        </w:rPr>
        <w:t xml:space="preserve">问题提出： </w:t>
      </w:r>
    </w:p>
    <w:p>
      <w:pPr>
        <w:ind w:left="210" w:leftChars="100" w:firstLine="315" w:firstLineChars="150"/>
        <w:rPr>
          <w:rFonts w:ascii="Times New Roman" w:cs="Times New Roman"/>
          <w:szCs w:val="21"/>
        </w:rPr>
      </w:pPr>
      <w:r>
        <w:rPr>
          <w:rFonts w:hint="eastAsia" w:ascii="Times New Roman" w:cs="Times New Roman"/>
          <w:szCs w:val="21"/>
        </w:rPr>
        <w:t>说明文、应用文类语篇在引出主题和展现主题之后，接下去就是深化主题部分，而深化主题部分又可以细分为三个方面，即how(何种问题和解决方法)、why(产生问题的原因)和what (存在问题带来的后果)。在这三部分内容中，why部分相对说来在阅读理解、七选五任务型阅读、语法填空题型中最难确定，在应用文写作中最难呈现。</w:t>
      </w:r>
    </w:p>
    <w:p>
      <w:pPr>
        <w:ind w:firstLine="420" w:firstLineChars="150"/>
        <w:rPr>
          <w:rFonts w:ascii="Times New Roman" w:cs="Times New Roman"/>
          <w:sz w:val="28"/>
          <w:szCs w:val="28"/>
        </w:rPr>
      </w:pPr>
      <w:r>
        <w:rPr>
          <w:rFonts w:hint="eastAsia" w:ascii="Times New Roman" w:cs="Times New Roman"/>
          <w:sz w:val="28"/>
          <w:szCs w:val="28"/>
        </w:rPr>
        <w:t>设计理念：</w:t>
      </w:r>
    </w:p>
    <w:p>
      <w:pPr>
        <w:ind w:left="210" w:leftChars="100" w:firstLine="315" w:firstLineChars="150"/>
        <w:rPr>
          <w:rFonts w:ascii="Times New Roman" w:cs="Times New Roman"/>
          <w:szCs w:val="21"/>
        </w:rPr>
      </w:pPr>
      <w:r>
        <w:rPr>
          <w:rFonts w:hint="eastAsia" w:ascii="Times New Roman" w:cs="Times New Roman"/>
          <w:szCs w:val="21"/>
        </w:rPr>
        <w:t>通过先讲后练，层层推进的原则，既让学生能够学会在相关阅读理解、七选五任务型阅读、语法填空中确定why部分的内容，又能够在应用文写作中呈现why部分的内容，顺利答题得分。本课设计重在学生参与，做到讲练结合。</w:t>
      </w:r>
    </w:p>
    <w:p>
      <w:pPr>
        <w:ind w:firstLine="420" w:firstLineChars="150"/>
        <w:rPr>
          <w:rFonts w:ascii="Times New Roman" w:cs="Times New Roman"/>
          <w:sz w:val="28"/>
          <w:szCs w:val="28"/>
        </w:rPr>
      </w:pPr>
      <w:r>
        <w:rPr>
          <w:rFonts w:hint="eastAsia" w:ascii="Times New Roman" w:cs="Times New Roman"/>
          <w:sz w:val="28"/>
          <w:szCs w:val="28"/>
        </w:rPr>
        <w:t>教学步骤：</w:t>
      </w:r>
    </w:p>
    <w:p>
      <w:pPr>
        <w:ind w:firstLine="525" w:firstLineChars="250"/>
        <w:rPr>
          <w:rFonts w:ascii="Times New Roman" w:cs="Times New Roman"/>
          <w:szCs w:val="21"/>
        </w:rPr>
      </w:pPr>
      <w:r>
        <w:rPr>
          <w:rFonts w:hint="eastAsia" w:ascii="Times New Roman" w:cs="Times New Roman"/>
          <w:szCs w:val="21"/>
        </w:rPr>
        <w:t>1. 宏观讲述why部分内容的相关词汇知识。</w:t>
      </w:r>
    </w:p>
    <w:p>
      <w:pPr>
        <w:ind w:left="630" w:leftChars="250" w:hanging="105" w:hangingChars="50"/>
        <w:rPr>
          <w:rFonts w:ascii="Times New Roman" w:cs="Times New Roman"/>
          <w:szCs w:val="21"/>
        </w:rPr>
      </w:pPr>
      <w:r>
        <w:rPr>
          <w:rFonts w:hint="eastAsia" w:ascii="Times New Roman" w:cs="Times New Roman"/>
          <w:szCs w:val="21"/>
        </w:rPr>
        <w:t>2. 确定常规阅读理解的why部分的内容。</w:t>
      </w:r>
    </w:p>
    <w:p>
      <w:pPr>
        <w:ind w:left="630" w:leftChars="250" w:hanging="105" w:hangingChars="50"/>
        <w:rPr>
          <w:rFonts w:ascii="Times New Roman" w:cs="Times New Roman"/>
          <w:szCs w:val="21"/>
        </w:rPr>
      </w:pPr>
      <w:r>
        <w:rPr>
          <w:rFonts w:hint="eastAsia" w:ascii="Times New Roman" w:cs="Times New Roman"/>
          <w:szCs w:val="21"/>
        </w:rPr>
        <w:t>3. 确定七选五任务型阅读why部分的内容。</w:t>
      </w:r>
    </w:p>
    <w:p>
      <w:pPr>
        <w:ind w:left="630" w:leftChars="250" w:hanging="105" w:hangingChars="50"/>
        <w:rPr>
          <w:rFonts w:ascii="Times New Roman" w:cs="Times New Roman"/>
          <w:szCs w:val="21"/>
        </w:rPr>
      </w:pPr>
      <w:r>
        <w:rPr>
          <w:rFonts w:hint="eastAsia" w:ascii="Times New Roman" w:cs="Times New Roman"/>
          <w:szCs w:val="21"/>
        </w:rPr>
        <w:t>4. 确定语法填空why部分的内容。</w:t>
      </w:r>
    </w:p>
    <w:p>
      <w:pPr>
        <w:ind w:left="630" w:leftChars="250" w:hanging="105" w:hangingChars="50"/>
        <w:rPr>
          <w:rFonts w:ascii="Times New Roman" w:cs="Times New Roman"/>
          <w:szCs w:val="21"/>
        </w:rPr>
      </w:pPr>
      <w:r>
        <w:rPr>
          <w:rFonts w:hint="eastAsia" w:ascii="Times New Roman" w:cs="Times New Roman"/>
          <w:szCs w:val="21"/>
        </w:rPr>
        <w:t>5. 呈现应用文写作中why部分的内容。</w:t>
      </w:r>
    </w:p>
    <w:p>
      <w:pPr>
        <w:ind w:firstLine="420" w:firstLineChars="150"/>
        <w:rPr>
          <w:rFonts w:ascii="Times New Roman" w:cs="Times New Roman"/>
          <w:sz w:val="28"/>
          <w:szCs w:val="28"/>
        </w:rPr>
      </w:pPr>
      <w:r>
        <w:rPr>
          <w:rFonts w:hint="eastAsia" w:ascii="Times New Roman" w:cs="Times New Roman"/>
          <w:sz w:val="28"/>
          <w:szCs w:val="28"/>
        </w:rPr>
        <w:t>学生收获：</w:t>
      </w:r>
    </w:p>
    <w:p>
      <w:pPr>
        <w:ind w:left="420" w:leftChars="200" w:firstLine="105" w:firstLineChars="50"/>
        <w:rPr>
          <w:rFonts w:ascii="Times New Roman" w:cs="Times New Roman"/>
          <w:szCs w:val="21"/>
        </w:rPr>
      </w:pPr>
      <w:r>
        <w:rPr>
          <w:rFonts w:hint="eastAsia" w:ascii="Times New Roman" w:cs="Times New Roman"/>
          <w:szCs w:val="21"/>
        </w:rPr>
        <w:t>1. 通过本课件学习，学生能够学会在相关阅读理解、七选五任务型阅读、语法填空中确定why部分的内容。</w:t>
      </w:r>
    </w:p>
    <w:p>
      <w:pPr>
        <w:ind w:left="420" w:leftChars="200" w:firstLine="105" w:firstLineChars="50"/>
        <w:rPr>
          <w:rFonts w:ascii="Times New Roman" w:cs="Times New Roman"/>
          <w:szCs w:val="21"/>
        </w:rPr>
      </w:pPr>
      <w:r>
        <w:rPr>
          <w:rFonts w:hint="eastAsia" w:ascii="Times New Roman" w:cs="Times New Roman"/>
          <w:szCs w:val="21"/>
        </w:rPr>
        <w:t>2. 通过本课件学习，学生能够在应用文写作中呈现why部分的内容。</w:t>
      </w:r>
    </w:p>
    <w:p>
      <w:pPr>
        <w:ind w:firstLine="420" w:firstLineChars="150"/>
        <w:rPr>
          <w:rFonts w:ascii="Times New Roman" w:cs="Times New Roman"/>
          <w:sz w:val="28"/>
          <w:szCs w:val="28"/>
        </w:rPr>
      </w:pPr>
      <w:r>
        <w:rPr>
          <w:rFonts w:hint="eastAsia" w:ascii="Times New Roman" w:cs="Times New Roman"/>
          <w:sz w:val="28"/>
          <w:szCs w:val="28"/>
        </w:rPr>
        <w:t>学习重点</w:t>
      </w:r>
    </w:p>
    <w:p>
      <w:pPr>
        <w:ind w:left="420" w:leftChars="200"/>
        <w:rPr>
          <w:rFonts w:ascii="Times New Roman" w:cs="Times New Roman"/>
          <w:szCs w:val="21"/>
        </w:rPr>
      </w:pPr>
      <w:r>
        <w:rPr>
          <w:rFonts w:hint="eastAsia" w:ascii="Times New Roman" w:cs="Times New Roman"/>
          <w:szCs w:val="21"/>
        </w:rPr>
        <w:t xml:space="preserve">  通过本课件学习，学生应该重点掌握有关why部分内容的相关知识和确定呈现why部分内容，高效准确解答题目。</w:t>
      </w:r>
    </w:p>
    <w:p>
      <w:pPr>
        <w:ind w:firstLine="420" w:firstLineChars="150"/>
        <w:rPr>
          <w:rFonts w:ascii="Times New Roman" w:cs="Times New Roman"/>
          <w:sz w:val="28"/>
          <w:szCs w:val="28"/>
        </w:rPr>
      </w:pPr>
      <w:r>
        <w:rPr>
          <w:rFonts w:hint="eastAsia" w:ascii="Times New Roman" w:cs="Times New Roman"/>
          <w:sz w:val="28"/>
          <w:szCs w:val="28"/>
        </w:rPr>
        <w:t>学习难点</w:t>
      </w:r>
    </w:p>
    <w:p>
      <w:pPr>
        <w:ind w:left="420" w:leftChars="200" w:firstLine="210" w:firstLineChars="100"/>
        <w:rPr>
          <w:rFonts w:ascii="Times New Roman" w:cs="Times New Roman"/>
          <w:szCs w:val="21"/>
        </w:rPr>
      </w:pPr>
      <w:r>
        <w:rPr>
          <w:rFonts w:hint="eastAsia" w:ascii="Times New Roman" w:cs="Times New Roman"/>
          <w:szCs w:val="21"/>
        </w:rPr>
        <w:t>why部分内容在常规阅读理解、七选五任务型阅读与how部分内容、why部分内容的区分。</w:t>
      </w:r>
    </w:p>
    <w:p>
      <w:pPr>
        <w:ind w:left="420" w:leftChars="200" w:firstLine="210" w:firstLineChars="100"/>
        <w:rPr>
          <w:rFonts w:ascii="Times New Roman" w:cs="Times New Roman"/>
          <w:szCs w:val="21"/>
        </w:rPr>
      </w:pPr>
      <w:r>
        <w:rPr>
          <w:rFonts w:hint="eastAsia" w:ascii="Times New Roman" w:cs="Times New Roman"/>
          <w:szCs w:val="21"/>
        </w:rPr>
        <w:t>why部分内容在语法填空中语言知识的落实。</w:t>
      </w:r>
    </w:p>
    <w:p>
      <w:pPr>
        <w:ind w:left="420" w:leftChars="200" w:firstLine="210" w:firstLineChars="100"/>
        <w:rPr>
          <w:rFonts w:ascii="Times New Roman" w:cs="Times New Roman"/>
          <w:szCs w:val="21"/>
        </w:rPr>
      </w:pPr>
      <w:r>
        <w:rPr>
          <w:rFonts w:hint="eastAsia" w:ascii="Times New Roman" w:cs="Times New Roman"/>
          <w:szCs w:val="21"/>
        </w:rPr>
        <w:t>why部分内容在应用文写作题型中的呈现。</w:t>
      </w:r>
    </w:p>
    <w:p>
      <w:pPr>
        <w:rPr>
          <w:rFonts w:ascii="Times New Roman" w:cs="Times New Roman"/>
          <w:sz w:val="28"/>
          <w:szCs w:val="28"/>
        </w:rPr>
      </w:pPr>
    </w:p>
    <w:p>
      <w:pPr>
        <w:ind w:firstLine="840" w:firstLineChars="300"/>
        <w:rPr>
          <w:rFonts w:ascii="楷体" w:hAnsi="楷体" w:eastAsia="楷体" w:cs="楷体"/>
          <w:b/>
          <w:color w:val="000000"/>
          <w:sz w:val="28"/>
          <w:szCs w:val="28"/>
        </w:rPr>
      </w:pPr>
      <w:r>
        <w:rPr>
          <w:rFonts w:hint="eastAsia" w:ascii="Times New Roman" w:cs="Times New Roman"/>
          <w:sz w:val="28"/>
          <w:szCs w:val="28"/>
        </w:rPr>
        <w:t xml:space="preserve"> </w:t>
      </w:r>
      <w:r>
        <w:rPr>
          <w:rFonts w:hint="eastAsia" w:ascii="楷体" w:hAnsi="楷体" w:eastAsia="楷体" w:cs="楷体"/>
          <w:b/>
          <w:color w:val="000000"/>
          <w:sz w:val="28"/>
          <w:szCs w:val="28"/>
        </w:rPr>
        <w:t>说明文、应用文类语篇why部分确定呈现探究分析</w:t>
      </w:r>
    </w:p>
    <w:p>
      <w:pPr>
        <w:rPr>
          <w:rFonts w:ascii="楷体" w:hAnsi="楷体" w:eastAsia="楷体" w:cs="楷体"/>
          <w:color w:val="000000"/>
          <w:szCs w:val="24"/>
        </w:rPr>
      </w:pPr>
      <w:r>
        <w:rPr>
          <w:rFonts w:hint="eastAsia" w:ascii="楷体" w:hAnsi="楷体" w:eastAsia="楷体" w:cs="楷体"/>
          <w:color w:val="000000"/>
          <w:szCs w:val="24"/>
        </w:rPr>
        <w:t xml:space="preserve">                             浙江 朱建焕 John  </w:t>
      </w:r>
    </w:p>
    <w:p>
      <w:pPr>
        <w:ind w:firstLine="3382" w:firstLineChars="1604"/>
        <w:rPr>
          <w:rFonts w:ascii="楷体" w:hAnsi="楷体" w:eastAsia="楷体" w:cs="楷体"/>
          <w:b/>
          <w:color w:val="000000"/>
          <w:szCs w:val="24"/>
        </w:rPr>
      </w:pPr>
      <w:r>
        <w:rPr>
          <w:rFonts w:hint="eastAsia" w:ascii="楷体" w:hAnsi="楷体" w:eastAsia="楷体" w:cs="楷体"/>
          <w:b/>
          <w:color w:val="000000"/>
          <w:szCs w:val="24"/>
        </w:rPr>
        <w:t>学生版</w:t>
      </w:r>
    </w:p>
    <w:p>
      <w:pPr>
        <w:ind w:firstLine="520" w:firstLineChars="248"/>
        <w:rPr>
          <w:rFonts w:ascii="Times New Roman" w:cs="Times New Roman"/>
          <w:sz w:val="28"/>
          <w:szCs w:val="28"/>
        </w:rPr>
      </w:pPr>
      <w:r>
        <w:rPr>
          <w:rFonts w:hint="eastAsia" w:ascii="Times New Roman" w:cs="Times New Roman"/>
          <w:szCs w:val="21"/>
        </w:rPr>
        <w:t xml:space="preserve"> 1. 简单讲解说明文、应用文类语篇why部分的指示词汇和表达方式。</w:t>
      </w:r>
    </w:p>
    <w:p>
      <w:pPr>
        <w:ind w:firstLine="630" w:firstLineChars="300"/>
        <w:rPr>
          <w:rFonts w:ascii="Times New Roman" w:cs="Times New Roman"/>
          <w:szCs w:val="21"/>
        </w:rPr>
      </w:pPr>
      <w:r>
        <w:rPr>
          <w:rFonts w:hint="eastAsia" w:ascii="Times New Roman" w:cs="Times New Roman"/>
          <w:szCs w:val="21"/>
        </w:rPr>
        <w:t>2. 呈现常规类阅读理解篇章why部分内容。</w:t>
      </w:r>
    </w:p>
    <w:p>
      <w:pPr>
        <w:ind w:firstLine="630" w:firstLineChars="300"/>
        <w:rPr>
          <w:rFonts w:ascii="Times New Roman" w:cs="Times New Roman"/>
          <w:szCs w:val="21"/>
        </w:rPr>
      </w:pPr>
      <w:r>
        <w:rPr>
          <w:rFonts w:hint="eastAsia" w:ascii="Times New Roman" w:cs="Times New Roman"/>
          <w:szCs w:val="21"/>
        </w:rPr>
        <w:t>3. 呈现七选五篇章why部分内容。</w:t>
      </w:r>
    </w:p>
    <w:p>
      <w:pPr>
        <w:ind w:firstLine="630" w:firstLineChars="300"/>
        <w:rPr>
          <w:rFonts w:ascii="Times New Roman" w:cs="Times New Roman"/>
          <w:szCs w:val="21"/>
        </w:rPr>
      </w:pPr>
      <w:r>
        <w:rPr>
          <w:rFonts w:hint="eastAsia" w:ascii="Times New Roman" w:cs="Times New Roman"/>
          <w:szCs w:val="21"/>
        </w:rPr>
        <w:t>4. 呈现语法填空篇章why部分内容。</w:t>
      </w:r>
    </w:p>
    <w:p>
      <w:pPr>
        <w:ind w:firstLine="630" w:firstLineChars="300"/>
        <w:rPr>
          <w:rFonts w:ascii="Times New Roman" w:cs="Times New Roman"/>
          <w:szCs w:val="21"/>
        </w:rPr>
      </w:pPr>
      <w:r>
        <w:rPr>
          <w:rFonts w:hint="eastAsia" w:ascii="Times New Roman" w:cs="Times New Roman"/>
          <w:szCs w:val="21"/>
        </w:rPr>
        <w:t>5. 呈现应用文写作篇章why部分内容。</w:t>
      </w:r>
    </w:p>
    <w:p>
      <w:pPr>
        <w:ind w:firstLine="630" w:firstLineChars="300"/>
        <w:rPr>
          <w:rFonts w:ascii="Times New Roman" w:cs="Times New Roman"/>
          <w:szCs w:val="21"/>
        </w:rPr>
      </w:pPr>
      <w:r>
        <w:rPr>
          <w:rFonts w:hint="eastAsia" w:ascii="Times New Roman" w:cs="Times New Roman"/>
          <w:szCs w:val="21"/>
        </w:rPr>
        <w:t>6. 讲解各种题型相关试题。</w:t>
      </w:r>
    </w:p>
    <w:p>
      <w:pPr>
        <w:rPr>
          <w:rFonts w:ascii="Times New Roman" w:cs="Times New Roman"/>
          <w:szCs w:val="21"/>
        </w:rPr>
      </w:pPr>
      <w:r>
        <w:rPr>
          <w:rFonts w:hint="eastAsia" w:ascii="Times New Roman" w:cs="Times New Roman"/>
          <w:szCs w:val="21"/>
        </w:rPr>
        <w:t xml:space="preserve">      7. 校对答案，分析存在的问题。</w:t>
      </w:r>
    </w:p>
    <w:p>
      <w:pPr>
        <w:rPr>
          <w:rFonts w:ascii="Times New Roman" w:cs="Times New Roman"/>
          <w:szCs w:val="21"/>
        </w:rPr>
      </w:pPr>
      <w:r>
        <w:rPr>
          <w:rFonts w:hint="eastAsia" w:ascii="Times New Roman" w:cs="Times New Roman"/>
          <w:szCs w:val="21"/>
        </w:rPr>
        <w:t xml:space="preserve">      8. 配套训练两篇。</w:t>
      </w:r>
    </w:p>
    <w:p>
      <w:pPr>
        <w:ind w:firstLine="703" w:firstLineChars="250"/>
        <w:rPr>
          <w:rFonts w:ascii="楷体" w:hAnsi="楷体" w:eastAsia="楷体" w:cs="楷体"/>
          <w:b/>
          <w:color w:val="000000"/>
          <w:sz w:val="28"/>
          <w:szCs w:val="28"/>
        </w:rPr>
      </w:pPr>
      <w:r>
        <w:rPr>
          <w:rFonts w:hint="eastAsia" w:ascii="楷体" w:hAnsi="楷体" w:eastAsia="楷体" w:cs="楷体"/>
          <w:b/>
          <w:color w:val="000000"/>
          <w:sz w:val="28"/>
          <w:szCs w:val="28"/>
        </w:rPr>
        <w:t xml:space="preserve">  说明文、应用文类语篇why部分确定呈现探究分析</w:t>
      </w:r>
    </w:p>
    <w:p>
      <w:pPr>
        <w:rPr>
          <w:rFonts w:ascii="楷体" w:hAnsi="楷体" w:eastAsia="楷体" w:cs="楷体"/>
          <w:color w:val="000000"/>
          <w:szCs w:val="24"/>
        </w:rPr>
      </w:pPr>
      <w:r>
        <w:rPr>
          <w:rFonts w:hint="eastAsia" w:ascii="楷体" w:hAnsi="楷体" w:eastAsia="楷体" w:cs="楷体"/>
          <w:color w:val="000000"/>
          <w:szCs w:val="24"/>
        </w:rPr>
        <w:t xml:space="preserve">                           浙江 朱建焕 John  </w:t>
      </w:r>
    </w:p>
    <w:p>
      <w:pPr>
        <w:pStyle w:val="5"/>
        <w:widowControl/>
        <w:spacing w:line="360" w:lineRule="auto"/>
        <w:rPr>
          <w:rFonts w:ascii="楷体" w:hAnsi="楷体" w:eastAsia="楷体" w:cs="楷体"/>
          <w:b/>
          <w:color w:val="000000"/>
          <w:szCs w:val="24"/>
        </w:rPr>
      </w:pPr>
      <w:r>
        <w:rPr>
          <w:rFonts w:hint="eastAsia" w:ascii="楷体" w:hAnsi="楷体" w:eastAsia="楷体" w:cs="楷体"/>
          <w:color w:val="000000"/>
          <w:szCs w:val="24"/>
        </w:rPr>
        <w:t xml:space="preserve">            </w:t>
      </w:r>
      <w:r>
        <w:rPr>
          <w:rFonts w:hint="eastAsia" w:ascii="楷体" w:hAnsi="楷体" w:eastAsia="楷体" w:cs="楷体"/>
          <w:b/>
          <w:color w:val="000000"/>
          <w:szCs w:val="24"/>
        </w:rPr>
        <w:t xml:space="preserve">               教师版</w:t>
      </w:r>
    </w:p>
    <w:p>
      <w:pPr>
        <w:ind w:firstLine="520" w:firstLineChars="248"/>
        <w:rPr>
          <w:rFonts w:ascii="Times New Roman" w:cs="Times New Roman"/>
          <w:szCs w:val="21"/>
        </w:rPr>
      </w:pPr>
      <w:r>
        <w:rPr>
          <w:rFonts w:hint="eastAsia" w:ascii="Times New Roman" w:cs="Times New Roman"/>
          <w:szCs w:val="21"/>
        </w:rPr>
        <w:t>1. 简单讲解说明文、应用文类语篇why部分的指示词汇和表达方式。</w:t>
      </w:r>
    </w:p>
    <w:p>
      <w:pPr>
        <w:ind w:left="521" w:leftChars="248"/>
        <w:rPr>
          <w:rFonts w:ascii="Times New Roman" w:cs="Times New Roman"/>
          <w:szCs w:val="21"/>
        </w:rPr>
      </w:pPr>
      <w:r>
        <w:rPr>
          <w:rFonts w:hint="eastAsia" w:ascii="Times New Roman" w:cs="Times New Roman"/>
          <w:szCs w:val="21"/>
        </w:rPr>
        <w:t xml:space="preserve">  说明文、应用文类语篇中表达why部分的指示词汇和表达方式有多种情况，具体分解为以下几种情况：</w:t>
      </w:r>
    </w:p>
    <w:p>
      <w:pPr>
        <w:ind w:left="521" w:leftChars="248"/>
        <w:rPr>
          <w:rFonts w:ascii="Times New Roman" w:cs="Times New Roman"/>
          <w:szCs w:val="21"/>
        </w:rPr>
      </w:pPr>
      <w:r>
        <w:rPr>
          <w:rFonts w:hint="eastAsia" w:ascii="Times New Roman" w:cs="Times New Roman"/>
          <w:szCs w:val="21"/>
        </w:rPr>
        <w:t xml:space="preserve">  1). 介词或介词短语：because of, owing to, due to, as a </w:t>
      </w:r>
      <w:r>
        <w:rPr>
          <w:rFonts w:ascii="Times New Roman" w:cs="Times New Roman"/>
          <w:szCs w:val="21"/>
        </w:rPr>
        <w:t>result</w:t>
      </w:r>
      <w:r>
        <w:rPr>
          <w:rFonts w:hint="eastAsia" w:ascii="Times New Roman" w:cs="Times New Roman"/>
          <w:szCs w:val="21"/>
        </w:rPr>
        <w:t xml:space="preserve"> of, as a consequence of, thanks to等</w:t>
      </w:r>
    </w:p>
    <w:p>
      <w:pPr>
        <w:ind w:left="521" w:leftChars="248"/>
        <w:rPr>
          <w:rFonts w:ascii="Times New Roman" w:cs="Times New Roman"/>
          <w:szCs w:val="21"/>
        </w:rPr>
      </w:pPr>
      <w:r>
        <w:rPr>
          <w:rFonts w:hint="eastAsia" w:ascii="Times New Roman" w:cs="Times New Roman"/>
          <w:szCs w:val="21"/>
        </w:rPr>
        <w:t xml:space="preserve">  2). 连词或连词短语：because, since, as, for, now that等</w:t>
      </w:r>
    </w:p>
    <w:p>
      <w:pPr>
        <w:ind w:left="521" w:leftChars="248"/>
        <w:rPr>
          <w:rFonts w:ascii="Times New Roman" w:cs="Times New Roman"/>
          <w:szCs w:val="21"/>
        </w:rPr>
      </w:pPr>
      <w:r>
        <w:rPr>
          <w:rFonts w:hint="eastAsia" w:ascii="Times New Roman" w:cs="Times New Roman"/>
          <w:szCs w:val="21"/>
        </w:rPr>
        <w:t xml:space="preserve">  3). 副词：therefore, consequently等</w:t>
      </w:r>
    </w:p>
    <w:p>
      <w:pPr>
        <w:ind w:left="521" w:leftChars="248"/>
        <w:rPr>
          <w:rFonts w:ascii="Times New Roman" w:cs="Times New Roman"/>
          <w:szCs w:val="21"/>
        </w:rPr>
      </w:pPr>
      <w:r>
        <w:rPr>
          <w:rFonts w:hint="eastAsia" w:ascii="Times New Roman" w:cs="Times New Roman"/>
          <w:szCs w:val="21"/>
        </w:rPr>
        <w:t xml:space="preserve">  4). 名词：reason, cause, </w:t>
      </w:r>
      <w:r>
        <w:rPr>
          <w:rFonts w:ascii="Times New Roman" w:cs="Times New Roman"/>
          <w:szCs w:val="21"/>
        </w:rPr>
        <w:t>explanation</w:t>
      </w:r>
      <w:r>
        <w:rPr>
          <w:rFonts w:hint="eastAsia" w:ascii="Times New Roman" w:cs="Times New Roman"/>
          <w:szCs w:val="21"/>
        </w:rPr>
        <w:t>, excuse, factor, result, consequence, outcome等</w:t>
      </w:r>
    </w:p>
    <w:p>
      <w:pPr>
        <w:ind w:left="521" w:leftChars="248"/>
        <w:rPr>
          <w:rFonts w:ascii="Times New Roman" w:cs="Times New Roman"/>
          <w:sz w:val="28"/>
          <w:szCs w:val="28"/>
        </w:rPr>
      </w:pPr>
      <w:r>
        <w:rPr>
          <w:rFonts w:hint="eastAsia" w:ascii="Times New Roman" w:cs="Times New Roman"/>
          <w:szCs w:val="21"/>
        </w:rPr>
        <w:t xml:space="preserve">  5). 动词或动词短语：cause, bring about, lead to, account for, contribute to, lie in, result in, result from等 </w:t>
      </w:r>
    </w:p>
    <w:p>
      <w:pPr>
        <w:ind w:left="521" w:leftChars="248" w:firstLine="105" w:firstLineChars="50"/>
        <w:rPr>
          <w:rFonts w:ascii="Times New Roman" w:cs="Times New Roman"/>
          <w:szCs w:val="21"/>
        </w:rPr>
      </w:pPr>
      <w:r>
        <w:rPr>
          <w:rFonts w:hint="eastAsia" w:ascii="Times New Roman" w:cs="Times New Roman"/>
          <w:szCs w:val="21"/>
        </w:rPr>
        <w:t>2. 呈现常规类阅读理解篇章why部分内容。</w:t>
      </w:r>
    </w:p>
    <w:p>
      <w:pPr>
        <w:spacing w:line="288" w:lineRule="auto"/>
        <w:ind w:left="315" w:leftChars="150" w:firstLine="105" w:firstLineChars="50"/>
        <w:rPr>
          <w:rFonts w:ascii="Times New Roman" w:cs="Times New Roman"/>
          <w:szCs w:val="21"/>
        </w:rPr>
      </w:pPr>
      <w:r>
        <w:rPr>
          <w:rFonts w:hint="eastAsia" w:ascii="Times New Roman" w:cs="Times New Roman"/>
          <w:szCs w:val="21"/>
        </w:rPr>
        <w:t xml:space="preserve">   1). 2020年7月阅读理解A篇</w:t>
      </w:r>
    </w:p>
    <w:p>
      <w:pPr>
        <w:spacing w:line="288" w:lineRule="auto"/>
        <w:ind w:left="315" w:leftChars="150" w:firstLine="105" w:firstLineChars="50"/>
        <w:rPr>
          <w:rFonts w:ascii="Times New Roman" w:hAnsi="Times New Roman" w:cs="Times New Roman"/>
          <w:szCs w:val="21"/>
        </w:rPr>
      </w:pPr>
      <w:r>
        <w:rPr>
          <w:rFonts w:hint="eastAsia" w:ascii="Times New Roman" w:cs="Times New Roman"/>
          <w:szCs w:val="21"/>
        </w:rPr>
        <w:t xml:space="preserve">  </w:t>
      </w:r>
      <w:r>
        <w:rPr>
          <w:rFonts w:ascii="Times New Roman" w:hAnsi="Times New Roman" w:cs="Times New Roman"/>
          <w:szCs w:val="21"/>
        </w:rPr>
        <w:t xml:space="preserve">I am an active playgoer and play-reader, </w:t>
      </w:r>
      <w:r>
        <w:rPr>
          <w:rFonts w:ascii="Times New Roman" w:hAnsi="Times New Roman" w:cs="Times New Roman"/>
          <w:b/>
          <w:szCs w:val="21"/>
        </w:rPr>
        <w:t xml:space="preserve">and perhaps my best </w:t>
      </w:r>
      <w:r>
        <w:rPr>
          <w:rFonts w:ascii="Times New Roman" w:hAnsi="Times New Roman" w:cs="Times New Roman"/>
          <w:b/>
          <w:szCs w:val="21"/>
          <w:u w:val="single"/>
        </w:rPr>
        <w:t>reason</w:t>
      </w:r>
      <w:r>
        <w:rPr>
          <w:rFonts w:ascii="Times New Roman" w:hAnsi="Times New Roman" w:cs="Times New Roman"/>
          <w:b/>
          <w:szCs w:val="21"/>
        </w:rPr>
        <w:t xml:space="preserve"> for editing this </w:t>
      </w:r>
      <w:r>
        <w:rPr>
          <w:rFonts w:hint="eastAsia" w:ascii="Times New Roman" w:hAnsi="Times New Roman" w:cs="Times New Roman"/>
          <w:b/>
          <w:szCs w:val="21"/>
        </w:rPr>
        <w:t xml:space="preserve">  </w:t>
      </w:r>
      <w:r>
        <w:rPr>
          <w:rFonts w:ascii="Times New Roman" w:hAnsi="Times New Roman" w:cs="Times New Roman"/>
          <w:b/>
          <w:szCs w:val="21"/>
        </w:rPr>
        <w:t xml:space="preserve">book is a hope of sharing my enthusiasm for the theater with others. </w:t>
      </w:r>
      <w:r>
        <w:rPr>
          <w:rFonts w:ascii="Times New Roman" w:hAnsi="Times New Roman" w:cs="Times New Roman"/>
          <w:szCs w:val="21"/>
        </w:rPr>
        <w:t>To do this I have searched through dozens of plays to find the ones that I think best show the power and purpose of the short play.</w:t>
      </w:r>
      <w:r>
        <w:rPr>
          <w:rFonts w:hint="eastAsia" w:ascii="Times New Roman" w:hAnsi="Times New Roman" w:cs="Times New Roman"/>
          <w:szCs w:val="21"/>
        </w:rPr>
        <w:t xml:space="preserve"> </w:t>
      </w:r>
    </w:p>
    <w:p>
      <w:pPr>
        <w:spacing w:line="288" w:lineRule="auto"/>
        <w:ind w:left="315" w:leftChars="150" w:firstLine="105" w:firstLineChars="50"/>
        <w:rPr>
          <w:rFonts w:ascii="Times New Roman" w:hAnsi="Times New Roman" w:cs="Times New Roman"/>
          <w:szCs w:val="21"/>
        </w:rPr>
      </w:pPr>
      <w:r>
        <w:rPr>
          <w:rFonts w:hint="eastAsia" w:ascii="Times New Roman" w:hAnsi="Times New Roman" w:cs="Times New Roman"/>
          <w:szCs w:val="21"/>
        </w:rPr>
        <w:t xml:space="preserve">  使用名词reason来表达why部分内容</w:t>
      </w:r>
    </w:p>
    <w:p>
      <w:pPr>
        <w:spacing w:line="288" w:lineRule="auto"/>
        <w:ind w:left="315" w:leftChars="150" w:firstLine="105" w:firstLineChars="50"/>
        <w:rPr>
          <w:rFonts w:ascii="Times New Roman" w:cs="Times New Roman"/>
          <w:szCs w:val="21"/>
        </w:rPr>
      </w:pPr>
      <w:r>
        <w:rPr>
          <w:rFonts w:hint="eastAsia" w:ascii="Times New Roman" w:hAnsi="Times New Roman" w:cs="Times New Roman"/>
          <w:szCs w:val="21"/>
        </w:rPr>
        <w:t xml:space="preserve">   2). </w:t>
      </w:r>
      <w:r>
        <w:rPr>
          <w:rFonts w:hint="eastAsia" w:ascii="Times New Roman" w:cs="Times New Roman"/>
          <w:szCs w:val="21"/>
        </w:rPr>
        <w:t>2021年1月阅读理解B篇</w:t>
      </w:r>
    </w:p>
    <w:p>
      <w:pPr>
        <w:spacing w:line="288" w:lineRule="auto"/>
        <w:ind w:left="315" w:leftChars="150" w:firstLine="211" w:firstLineChars="100"/>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 xml:space="preserve">The decline is not </w:t>
      </w:r>
      <w:r>
        <w:rPr>
          <w:rFonts w:ascii="Times New Roman" w:hAnsi="Times New Roman" w:eastAsia="宋体" w:cs="Times New Roman"/>
          <w:b/>
          <w:color w:val="000000" w:themeColor="text1"/>
          <w:u w:val="single"/>
        </w:rPr>
        <w:t>because</w:t>
      </w:r>
      <w:r>
        <w:rPr>
          <w:rFonts w:ascii="Times New Roman" w:hAnsi="Times New Roman" w:eastAsia="宋体" w:cs="Times New Roman"/>
          <w:b/>
          <w:color w:val="000000" w:themeColor="text1"/>
        </w:rPr>
        <w:t xml:space="preserve"> we have all become lazy. Families are pressed for time, many with both parents working to pay for their house, often working hours not of their choosing, living in car-dependent neighborhoods with limited public transport.</w:t>
      </w:r>
    </w:p>
    <w:p>
      <w:pPr>
        <w:spacing w:line="288" w:lineRule="auto"/>
        <w:ind w:left="315" w:leftChars="150" w:firstLine="315" w:firstLineChars="150"/>
        <w:rPr>
          <w:rFonts w:ascii="Times New Roman" w:hAnsi="Times New Roman" w:cs="Times New Roman"/>
          <w:szCs w:val="21"/>
        </w:rPr>
      </w:pPr>
      <w:r>
        <w:rPr>
          <w:rFonts w:hint="eastAsia" w:ascii="Times New Roman" w:hAnsi="Times New Roman" w:cs="Times New Roman"/>
          <w:szCs w:val="21"/>
        </w:rPr>
        <w:t>使用连词because来表达why部分内容</w:t>
      </w:r>
    </w:p>
    <w:p>
      <w:pPr>
        <w:spacing w:line="288" w:lineRule="auto"/>
        <w:ind w:left="315" w:leftChars="150" w:firstLine="105" w:firstLineChars="50"/>
        <w:rPr>
          <w:rFonts w:ascii="Times New Roman" w:cs="Times New Roman"/>
          <w:szCs w:val="21"/>
        </w:rPr>
      </w:pPr>
      <w:r>
        <w:rPr>
          <w:rFonts w:hint="eastAsia" w:ascii="Times New Roman" w:cs="Times New Roman"/>
          <w:szCs w:val="21"/>
        </w:rPr>
        <w:t xml:space="preserve">  3). 2021年6月阅读理解C篇</w:t>
      </w:r>
    </w:p>
    <w:p>
      <w:pPr>
        <w:adjustRightInd w:val="0"/>
        <w:spacing w:line="312" w:lineRule="auto"/>
        <w:ind w:left="315" w:leftChars="150" w:firstLine="210" w:firstLineChars="100"/>
        <w:rPr>
          <w:rFonts w:ascii="Times New Roman" w:hAnsi="Times New Roman" w:cs="Times New Roman"/>
          <w:szCs w:val="21"/>
        </w:rPr>
      </w:pPr>
      <w:r>
        <w:rPr>
          <w:rFonts w:ascii="Times New Roman" w:hAnsi="Times New Roman" w:cs="Times New Roman"/>
          <w:szCs w:val="21"/>
        </w:rPr>
        <w:t xml:space="preserve">At this point, it is not clear </w:t>
      </w:r>
      <w:r>
        <w:rPr>
          <w:rFonts w:ascii="Times New Roman" w:hAnsi="Times New Roman" w:cs="Times New Roman"/>
          <w:b/>
          <w:szCs w:val="21"/>
          <w:u w:val="single"/>
        </w:rPr>
        <w:t>why</w:t>
      </w:r>
      <w:r>
        <w:rPr>
          <w:rFonts w:ascii="Times New Roman" w:hAnsi="Times New Roman" w:cs="Times New Roman"/>
          <w:szCs w:val="21"/>
        </w:rPr>
        <w:t xml:space="preserve"> dogs seem to be equipped with the ability to recognize different facial expressions in humans. "To us, the most likely </w:t>
      </w:r>
      <w:r>
        <w:rPr>
          <w:rFonts w:ascii="Times New Roman" w:hAnsi="Times New Roman" w:cs="Times New Roman"/>
          <w:b/>
          <w:szCs w:val="21"/>
          <w:u w:val="single"/>
        </w:rPr>
        <w:t>explanation</w:t>
      </w:r>
      <w:r>
        <w:rPr>
          <w:rFonts w:ascii="Times New Roman" w:hAnsi="Times New Roman" w:cs="Times New Roman"/>
          <w:szCs w:val="21"/>
        </w:rPr>
        <w:t xml:space="preserve"> appears to be that the basis </w:t>
      </w:r>
      <w:r>
        <w:rPr>
          <w:rFonts w:ascii="Times New Roman" w:hAnsi="Times New Roman" w:cs="Times New Roman"/>
          <w:b/>
          <w:szCs w:val="21"/>
          <w:u w:val="single"/>
        </w:rPr>
        <w:t>lies in</w:t>
      </w:r>
      <w:r>
        <w:rPr>
          <w:rFonts w:ascii="Times New Roman" w:hAnsi="Times New Roman" w:cs="Times New Roman"/>
          <w:szCs w:val="21"/>
        </w:rPr>
        <w:t xml:space="preserve"> their living with humans, which gives them a lot of exposure to human facial expressions," and this exposure has provided them with many chances to learn to distinguish between them, Muller said. </w:t>
      </w:r>
    </w:p>
    <w:p>
      <w:pPr>
        <w:spacing w:line="288" w:lineRule="auto"/>
        <w:ind w:left="315" w:leftChars="150" w:firstLine="315" w:firstLineChars="150"/>
        <w:rPr>
          <w:rFonts w:ascii="Times New Roman" w:hAnsi="Times New Roman" w:cs="Times New Roman"/>
          <w:szCs w:val="21"/>
        </w:rPr>
      </w:pPr>
      <w:r>
        <w:rPr>
          <w:rFonts w:hint="eastAsia" w:ascii="Times New Roman" w:hAnsi="Times New Roman" w:cs="Times New Roman"/>
          <w:szCs w:val="21"/>
        </w:rPr>
        <w:t>使用连词why、名词explanation和动词短语lie in 来表达why部分内容</w:t>
      </w:r>
    </w:p>
    <w:p>
      <w:pPr>
        <w:ind w:firstLine="105" w:firstLineChars="50"/>
        <w:rPr>
          <w:rFonts w:ascii="Times New Roman" w:cs="Times New Roman"/>
          <w:color w:val="FF0000"/>
          <w:szCs w:val="21"/>
        </w:rPr>
      </w:pPr>
      <w:r>
        <w:rPr>
          <w:rFonts w:hint="eastAsia" w:ascii="Times New Roman" w:cs="Times New Roman"/>
          <w:szCs w:val="21"/>
        </w:rPr>
        <w:t xml:space="preserve">     3. 呈现七选五任务型阅读why部分的内容。  </w:t>
      </w:r>
      <w:r>
        <w:rPr>
          <w:rFonts w:hint="eastAsia" w:ascii="Times New Roman" w:cs="Times New Roman"/>
          <w:color w:val="FF0000"/>
          <w:szCs w:val="21"/>
        </w:rPr>
        <w:t xml:space="preserve"> </w:t>
      </w:r>
    </w:p>
    <w:p>
      <w:pPr>
        <w:ind w:firstLine="630" w:firstLineChars="300"/>
        <w:rPr>
          <w:rFonts w:ascii="Times New Roman" w:cs="Times New Roman"/>
          <w:szCs w:val="21"/>
        </w:rPr>
      </w:pPr>
      <w:r>
        <w:rPr>
          <w:rFonts w:hint="eastAsia" w:ascii="Times New Roman" w:cs="Times New Roman"/>
          <w:color w:val="FF0000"/>
          <w:szCs w:val="21"/>
        </w:rPr>
        <w:t xml:space="preserve"> </w:t>
      </w:r>
      <w:r>
        <w:rPr>
          <w:rFonts w:hint="eastAsia" w:ascii="Times New Roman" w:cs="Times New Roman"/>
          <w:szCs w:val="21"/>
        </w:rPr>
        <w:t>2018年6月浙江省高考英语试卷语法填空题</w:t>
      </w:r>
    </w:p>
    <w:p>
      <w:pPr>
        <w:spacing w:line="288" w:lineRule="auto"/>
        <w:rPr>
          <w:rFonts w:ascii="Times New Roman" w:hAnsi="Times New Roman" w:cs="Times New Roman"/>
          <w:szCs w:val="21"/>
        </w:rPr>
      </w:pPr>
      <w:r>
        <w:rPr>
          <w:rFonts w:hint="eastAsia" w:ascii="Times New Roman" w:cs="Times New Roman"/>
          <w:color w:val="FF0000"/>
          <w:szCs w:val="21"/>
        </w:rPr>
        <w:t xml:space="preserve">       </w:t>
      </w:r>
      <w:r>
        <w:rPr>
          <w:rFonts w:ascii="Times New Roman" w:hAnsi="Times New Roman" w:cs="Times New Roman"/>
          <w:szCs w:val="21"/>
        </w:rPr>
        <w:t xml:space="preserve">Perhaps one of the most important things you can do as a good neighbor is to keep your </w:t>
      </w:r>
      <w:r>
        <w:rPr>
          <w:rFonts w:hint="eastAsia" w:ascii="Times New Roman" w:hAnsi="Times New Roman" w:cs="Times New Roman"/>
          <w:szCs w:val="21"/>
        </w:rPr>
        <w:t xml:space="preserve"> </w:t>
      </w:r>
    </w:p>
    <w:p>
      <w:pPr>
        <w:spacing w:line="288" w:lineRule="auto"/>
        <w:ind w:left="709" w:leftChars="200" w:hanging="289"/>
        <w:rPr>
          <w:rFonts w:ascii="Times New Roman" w:hAnsi="Times New Roman" w:cs="Times New Roman"/>
          <w:szCs w:val="21"/>
        </w:rPr>
      </w:pPr>
      <w:r>
        <w:rPr>
          <w:rFonts w:ascii="Times New Roman" w:hAnsi="Times New Roman" w:cs="Times New Roman"/>
          <w:szCs w:val="21"/>
        </w:rPr>
        <w:t xml:space="preserve">property(房产) neat, clean, and in good repair. </w:t>
      </w:r>
      <w:r>
        <w:rPr>
          <w:rFonts w:hint="eastAsia" w:ascii="Times New Roman" w:hAnsi="Times New Roman" w:cs="Times New Roman"/>
          <w:szCs w:val="21"/>
        </w:rPr>
        <w:t>32.</w:t>
      </w:r>
      <w:r>
        <w:rPr>
          <w:rFonts w:ascii="Times New Roman" w:hAnsi="Times New Roman" w:cs="Times New Roman"/>
          <w:szCs w:val="21"/>
        </w:rPr>
        <w:t xml:space="preserve"> </w:t>
      </w:r>
      <w:r>
        <w:rPr>
          <w:rFonts w:ascii="Times New Roman" w:hAnsi="Times New Roman" w:cs="Times New Roman"/>
          <w:szCs w:val="21"/>
          <w:u w:val="single"/>
        </w:rPr>
        <w:t>F. People tend to take pride in keeping everything in their street fresh and inviting.</w:t>
      </w:r>
      <w:r>
        <w:rPr>
          <w:rFonts w:hint="eastAsia" w:ascii="Times New Roman" w:hAnsi="Times New Roman" w:cs="Times New Roman"/>
          <w:szCs w:val="21"/>
          <w:u w:val="single"/>
        </w:rPr>
        <w:t xml:space="preserve"> </w:t>
      </w:r>
      <w:r>
        <w:rPr>
          <w:rFonts w:ascii="Times New Roman" w:hAnsi="Times New Roman" w:cs="Times New Roman"/>
          <w:szCs w:val="21"/>
        </w:rPr>
        <w:t>By choosing to keep the outside of the home in great shape, you will help to improve the look and feel of the area.</w:t>
      </w:r>
    </w:p>
    <w:p>
      <w:pPr>
        <w:spacing w:line="288" w:lineRule="auto"/>
        <w:ind w:left="709" w:leftChars="200" w:hanging="289"/>
        <w:rPr>
          <w:rFonts w:ascii="Times New Roman" w:hAnsi="Times New Roman" w:cs="Times New Roman"/>
          <w:szCs w:val="21"/>
        </w:rPr>
      </w:pPr>
      <w:r>
        <w:rPr>
          <w:rFonts w:hint="eastAsia" w:ascii="Times New Roman" w:cs="Times New Roman"/>
          <w:color w:val="FF0000"/>
          <w:szCs w:val="21"/>
        </w:rPr>
        <w:t xml:space="preserve"> </w:t>
      </w:r>
      <w:r>
        <w:rPr>
          <w:rFonts w:hint="eastAsia" w:ascii="Times New Roman" w:hAnsi="Times New Roman" w:cs="Times New Roman"/>
          <w:szCs w:val="21"/>
        </w:rPr>
        <w:t xml:space="preserve">   没有使用任何表示原因的指示词汇，但还是可以很清晰看出前面的行为产生是由于后面的原因。</w:t>
      </w:r>
    </w:p>
    <w:p>
      <w:pPr>
        <w:ind w:firstLine="630" w:firstLineChars="300"/>
        <w:rPr>
          <w:rFonts w:ascii="Times New Roman" w:cs="Times New Roman"/>
          <w:szCs w:val="21"/>
        </w:rPr>
      </w:pPr>
      <w:r>
        <w:rPr>
          <w:rFonts w:hint="eastAsia" w:ascii="Times New Roman" w:cs="Times New Roman"/>
          <w:szCs w:val="21"/>
        </w:rPr>
        <w:t>4. 呈现语法填空篇章why部分内容。</w:t>
      </w:r>
    </w:p>
    <w:p>
      <w:pPr>
        <w:ind w:firstLine="630" w:firstLineChars="300"/>
        <w:rPr>
          <w:rFonts w:ascii="Times New Roman" w:cs="Times New Roman"/>
          <w:szCs w:val="21"/>
        </w:rPr>
      </w:pPr>
      <w:r>
        <w:rPr>
          <w:rFonts w:hint="eastAsia" w:ascii="Times New Roman" w:cs="Times New Roman"/>
          <w:szCs w:val="21"/>
        </w:rPr>
        <w:t xml:space="preserve"> 2020年7月浙江省高考英语试卷语法填空题</w:t>
      </w:r>
    </w:p>
    <w:p>
      <w:pPr>
        <w:ind w:left="420" w:leftChars="200" w:firstLine="210" w:firstLineChars="100"/>
        <w:rPr>
          <w:rFonts w:ascii="Times New Roman" w:hAnsi="Times New Roman" w:cs="Times New Roman"/>
          <w:szCs w:val="21"/>
        </w:rPr>
      </w:pPr>
      <w:r>
        <w:rPr>
          <w:rFonts w:ascii="Times New Roman" w:hAnsi="Times New Roman" w:cs="Times New Roman"/>
          <w:szCs w:val="21"/>
        </w:rPr>
        <w:t xml:space="preserve">Farming produced more food per person </w:t>
      </w:r>
      <w:r>
        <w:rPr>
          <w:rFonts w:hint="eastAsia" w:ascii="Times New Roman" w:hAnsi="Times New Roman" w:cs="Times New Roman"/>
          <w:szCs w:val="21"/>
        </w:rPr>
        <w:t xml:space="preserve">58. </w:t>
      </w:r>
      <w:r>
        <w:rPr>
          <w:rFonts w:ascii="Times New Roman" w:hAnsi="Times New Roman" w:cs="Times New Roman"/>
          <w:szCs w:val="21"/>
        </w:rPr>
        <w:t>t</w:t>
      </w:r>
      <w:r>
        <w:rPr>
          <w:rFonts w:hint="eastAsia" w:ascii="Times New Roman" w:hAnsi="Times New Roman" w:cs="Times New Roman"/>
          <w:szCs w:val="21"/>
        </w:rPr>
        <w:t>han</w:t>
      </w:r>
      <w:r>
        <w:rPr>
          <w:rFonts w:ascii="Times New Roman" w:hAnsi="Times New Roman" w:cs="Times New Roman"/>
          <w:szCs w:val="21"/>
        </w:rPr>
        <w:t xml:space="preserve"> hunting and gathering, </w:t>
      </w:r>
      <w:r>
        <w:rPr>
          <w:rFonts w:ascii="Times New Roman" w:hAnsi="Times New Roman" w:cs="Times New Roman"/>
          <w:b/>
          <w:szCs w:val="21"/>
          <w:u w:val="single"/>
        </w:rPr>
        <w:t>so</w:t>
      </w:r>
      <w:r>
        <w:rPr>
          <w:rFonts w:ascii="Times New Roman" w:hAnsi="Times New Roman" w:cs="Times New Roman"/>
          <w:szCs w:val="21"/>
        </w:rPr>
        <w:t xml:space="preserve"> people were </w:t>
      </w:r>
      <w:r>
        <w:rPr>
          <w:rFonts w:hint="eastAsia" w:ascii="Times New Roman" w:hAnsi="Times New Roman" w:cs="Times New Roman"/>
          <w:szCs w:val="21"/>
        </w:rPr>
        <w:t xml:space="preserve">  </w:t>
      </w:r>
      <w:r>
        <w:rPr>
          <w:rFonts w:ascii="Times New Roman" w:hAnsi="Times New Roman" w:cs="Times New Roman"/>
          <w:szCs w:val="21"/>
        </w:rPr>
        <w:t xml:space="preserve">able to raise more children. And, </w:t>
      </w:r>
      <w:r>
        <w:rPr>
          <w:rFonts w:ascii="Times New Roman" w:hAnsi="Times New Roman" w:cs="Times New Roman"/>
          <w:b/>
          <w:szCs w:val="21"/>
          <w:u w:val="single"/>
        </w:rPr>
        <w:t>as</w:t>
      </w:r>
      <w:r>
        <w:rPr>
          <w:rFonts w:ascii="Times New Roman" w:hAnsi="Times New Roman" w:cs="Times New Roman"/>
          <w:szCs w:val="21"/>
        </w:rPr>
        <w:t xml:space="preserve"> more children were born, more food </w:t>
      </w:r>
      <w:r>
        <w:rPr>
          <w:rFonts w:hint="eastAsia" w:ascii="Times New Roman" w:hAnsi="Times New Roman" w:cs="Times New Roman"/>
          <w:szCs w:val="21"/>
        </w:rPr>
        <w:t xml:space="preserve">59. is needed </w:t>
      </w:r>
      <w:r>
        <w:rPr>
          <w:rFonts w:ascii="Times New Roman" w:hAnsi="Times New Roman" w:cs="Times New Roman"/>
          <w:szCs w:val="21"/>
        </w:rPr>
        <w:t>(need).</w:t>
      </w:r>
    </w:p>
    <w:p>
      <w:pPr>
        <w:spacing w:line="288" w:lineRule="auto"/>
        <w:ind w:left="315" w:leftChars="150" w:firstLine="315" w:firstLineChars="150"/>
        <w:rPr>
          <w:rFonts w:ascii="Times New Roman" w:hAnsi="Times New Roman" w:cs="Times New Roman"/>
          <w:szCs w:val="21"/>
        </w:rPr>
      </w:pPr>
      <w:r>
        <w:rPr>
          <w:rFonts w:hint="eastAsia" w:ascii="Times New Roman" w:hAnsi="Times New Roman" w:cs="Times New Roman"/>
          <w:szCs w:val="21"/>
        </w:rPr>
        <w:t>使用连词so, as来表达why部分内容</w:t>
      </w:r>
    </w:p>
    <w:p>
      <w:pPr>
        <w:ind w:firstLine="630" w:firstLineChars="300"/>
        <w:rPr>
          <w:rFonts w:ascii="Times New Roman" w:cs="Times New Roman"/>
          <w:szCs w:val="21"/>
        </w:rPr>
      </w:pPr>
      <w:r>
        <w:rPr>
          <w:rFonts w:hint="eastAsia" w:ascii="Times New Roman" w:cs="Times New Roman"/>
          <w:szCs w:val="21"/>
        </w:rPr>
        <w:t>5. 呈现应用文写作篇章why部分内容。</w:t>
      </w:r>
    </w:p>
    <w:p>
      <w:pPr>
        <w:ind w:firstLine="630" w:firstLineChars="300"/>
        <w:rPr>
          <w:rFonts w:ascii="Times New Roman" w:cs="Times New Roman"/>
          <w:szCs w:val="21"/>
        </w:rPr>
      </w:pPr>
      <w:r>
        <w:rPr>
          <w:rFonts w:hint="eastAsia" w:ascii="Times New Roman" w:cs="Times New Roman"/>
          <w:szCs w:val="21"/>
        </w:rPr>
        <w:t xml:space="preserve">  2017年11月浙江省高考应用文写作</w:t>
      </w:r>
    </w:p>
    <w:p>
      <w:pPr>
        <w:ind w:left="420" w:leftChars="200" w:firstLine="210" w:firstLineChars="100"/>
        <w:rPr>
          <w:rFonts w:ascii="Times New Roman" w:hAnsi="Times New Roman" w:cs="Times New Roman"/>
          <w:szCs w:val="21"/>
        </w:rPr>
      </w:pPr>
      <w:r>
        <w:rPr>
          <w:rFonts w:ascii="Times New Roman" w:hAnsi="Times New Roman" w:cs="Times New Roman"/>
          <w:szCs w:val="21"/>
        </w:rPr>
        <w:t>假定你是李华。得知外教Mr.</w:t>
      </w:r>
      <w:r>
        <w:rPr>
          <w:rFonts w:hint="eastAsia" w:ascii="Times New Roman" w:hAnsi="Times New Roman" w:cs="Times New Roman"/>
          <w:szCs w:val="21"/>
        </w:rPr>
        <w:t xml:space="preserve"> </w:t>
      </w:r>
      <w:r>
        <w:rPr>
          <w:rFonts w:ascii="Times New Roman" w:hAnsi="Times New Roman" w:cs="Times New Roman"/>
          <w:szCs w:val="21"/>
        </w:rPr>
        <w:t>Hall寒假不回国，想邀请他到你家过春节。请给他写一封信，内容包括：</w:t>
      </w:r>
    </w:p>
    <w:p>
      <w:pPr>
        <w:ind w:left="420" w:leftChars="200" w:firstLine="210" w:firstLineChars="1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时间；</w:t>
      </w:r>
      <w:r>
        <w:rPr>
          <w:rFonts w:hint="eastAsia" w:ascii="Times New Roman" w:hAnsi="Times New Roman" w:cs="Times New Roman"/>
          <w:szCs w:val="21"/>
        </w:rPr>
        <w:t xml:space="preserve">    </w:t>
      </w:r>
      <w:r>
        <w:rPr>
          <w:rFonts w:ascii="Times New Roman" w:hAnsi="Times New Roman" w:cs="Times New Roman"/>
          <w:szCs w:val="21"/>
        </w:rPr>
        <w:t>2.</w:t>
      </w:r>
      <w:r>
        <w:rPr>
          <w:rFonts w:hint="eastAsia" w:ascii="Times New Roman" w:hAnsi="Times New Roman" w:cs="Times New Roman"/>
          <w:szCs w:val="21"/>
        </w:rPr>
        <w:t xml:space="preserve"> </w:t>
      </w:r>
      <w:r>
        <w:rPr>
          <w:rFonts w:ascii="Times New Roman" w:hAnsi="Times New Roman" w:cs="Times New Roman"/>
          <w:szCs w:val="21"/>
        </w:rPr>
        <w:t>一同过节的家人；</w:t>
      </w:r>
      <w:r>
        <w:rPr>
          <w:rFonts w:hint="eastAsia" w:ascii="Times New Roman" w:hAnsi="Times New Roman" w:cs="Times New Roman"/>
          <w:szCs w:val="21"/>
        </w:rPr>
        <w:t xml:space="preserve">    </w:t>
      </w:r>
      <w:r>
        <w:rPr>
          <w:rFonts w:ascii="Times New Roman" w:hAnsi="Times New Roman" w:cs="Times New Roman"/>
          <w:szCs w:val="21"/>
        </w:rPr>
        <w:t>3.</w:t>
      </w:r>
      <w:r>
        <w:rPr>
          <w:rFonts w:hint="eastAsia" w:ascii="Times New Roman" w:hAnsi="Times New Roman" w:cs="Times New Roman"/>
          <w:szCs w:val="21"/>
        </w:rPr>
        <w:t xml:space="preserve">  </w:t>
      </w:r>
      <w:r>
        <w:rPr>
          <w:rFonts w:ascii="Times New Roman" w:hAnsi="Times New Roman" w:cs="Times New Roman"/>
          <w:szCs w:val="21"/>
        </w:rPr>
        <w:t>活动。</w:t>
      </w:r>
    </w:p>
    <w:p>
      <w:pPr>
        <w:ind w:left="420" w:leftChars="200" w:firstLine="210" w:firstLineChars="100"/>
        <w:rPr>
          <w:rFonts w:ascii="Times New Roman" w:hAnsi="Times New Roman" w:cs="Times New Roman"/>
          <w:szCs w:val="21"/>
        </w:rPr>
      </w:pPr>
      <w:r>
        <w:rPr>
          <w:rFonts w:ascii="Times New Roman" w:hAnsi="Times New Roman" w:cs="Times New Roman"/>
          <w:szCs w:val="21"/>
        </w:rPr>
        <w:t>注意： 1.词数80左右；</w:t>
      </w:r>
      <w:r>
        <w:rPr>
          <w:rFonts w:hint="eastAsia" w:ascii="Times New Roman" w:hAnsi="Times New Roman" w:cs="Times New Roman"/>
          <w:szCs w:val="21"/>
        </w:rPr>
        <w:t xml:space="preserve">    </w:t>
      </w:r>
      <w:r>
        <w:rPr>
          <w:rFonts w:ascii="Times New Roman" w:hAnsi="Times New Roman" w:cs="Times New Roman"/>
          <w:szCs w:val="21"/>
        </w:rPr>
        <w:t xml:space="preserve"> 2.可以适当增加细节，以使行文连贯。</w:t>
      </w:r>
    </w:p>
    <w:p>
      <w:pPr>
        <w:ind w:left="420" w:leftChars="200" w:firstLine="210" w:firstLineChars="100"/>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Dear</w:t>
      </w:r>
      <w:r>
        <w:rPr>
          <w:rFonts w:hint="eastAsia" w:ascii="Times New Roman" w:hAnsi="Times New Roman" w:cs="Times New Roman"/>
          <w:szCs w:val="21"/>
        </w:rPr>
        <w:t xml:space="preserve"> </w:t>
      </w:r>
      <w:r>
        <w:rPr>
          <w:rFonts w:ascii="Times New Roman" w:hAnsi="Times New Roman" w:cs="Times New Roman"/>
          <w:szCs w:val="21"/>
        </w:rPr>
        <w:t>Mr.</w:t>
      </w:r>
      <w:r>
        <w:rPr>
          <w:rFonts w:hint="eastAsia" w:ascii="Times New Roman" w:hAnsi="Times New Roman" w:cs="Times New Roman"/>
          <w:szCs w:val="21"/>
        </w:rPr>
        <w:t xml:space="preserve"> </w:t>
      </w:r>
      <w:r>
        <w:rPr>
          <w:rFonts w:ascii="Times New Roman" w:hAnsi="Times New Roman" w:cs="Times New Roman"/>
          <w:szCs w:val="21"/>
        </w:rPr>
        <w:t>Hall,</w:t>
      </w:r>
    </w:p>
    <w:p>
      <w:pPr>
        <w:ind w:left="420" w:leftChars="200" w:firstLine="210" w:firstLineChars="100"/>
        <w:rPr>
          <w:rFonts w:ascii="Times New Roman" w:hAnsi="Times New Roman" w:cs="Times New Roman"/>
          <w:szCs w:val="21"/>
        </w:rPr>
      </w:pPr>
      <w:r>
        <w:rPr>
          <w:rFonts w:hint="eastAsia" w:ascii="Times New Roman" w:hAnsi="Times New Roman" w:cs="Times New Roman"/>
          <w:szCs w:val="21"/>
        </w:rPr>
        <w:t xml:space="preserve">  I</w:t>
      </w:r>
      <w:r>
        <w:rPr>
          <w:rFonts w:ascii="Times New Roman" w:hAnsi="Times New Roman" w:cs="Times New Roman"/>
          <w:szCs w:val="21"/>
        </w:rPr>
        <w:t>’</w:t>
      </w:r>
      <w:r>
        <w:rPr>
          <w:rFonts w:hint="eastAsia" w:ascii="Times New Roman" w:hAnsi="Times New Roman" w:cs="Times New Roman"/>
          <w:szCs w:val="21"/>
        </w:rPr>
        <w:t xml:space="preserve">m writing </w:t>
      </w:r>
      <w:r>
        <w:rPr>
          <w:rFonts w:hint="eastAsia" w:ascii="Times New Roman" w:hAnsi="Times New Roman" w:cs="Times New Roman"/>
          <w:b/>
          <w:szCs w:val="21"/>
          <w:u w:val="single"/>
        </w:rPr>
        <w:t>to invite</w:t>
      </w:r>
      <w:r>
        <w:rPr>
          <w:rFonts w:hint="eastAsia" w:ascii="Times New Roman" w:hAnsi="Times New Roman" w:cs="Times New Roman"/>
          <w:szCs w:val="21"/>
        </w:rPr>
        <w:t xml:space="preserve"> you to come to my home </w:t>
      </w:r>
      <w:r>
        <w:rPr>
          <w:rFonts w:hint="eastAsia" w:ascii="Times New Roman" w:hAnsi="Times New Roman" w:cs="Times New Roman"/>
          <w:b/>
          <w:szCs w:val="21"/>
          <w:u w:val="single"/>
        </w:rPr>
        <w:t>to celebrate</w:t>
      </w:r>
      <w:r>
        <w:rPr>
          <w:rFonts w:hint="eastAsia" w:ascii="Times New Roman" w:hAnsi="Times New Roman" w:cs="Times New Roman"/>
          <w:szCs w:val="21"/>
        </w:rPr>
        <w:t xml:space="preserve"> the Spring Festival on January 19. It</w:t>
      </w:r>
      <w:r>
        <w:rPr>
          <w:rFonts w:ascii="Times New Roman" w:hAnsi="Times New Roman" w:cs="Times New Roman"/>
          <w:szCs w:val="21"/>
        </w:rPr>
        <w:t>’</w:t>
      </w:r>
      <w:r>
        <w:rPr>
          <w:rFonts w:hint="eastAsia" w:ascii="Times New Roman" w:hAnsi="Times New Roman" w:cs="Times New Roman"/>
          <w:szCs w:val="21"/>
        </w:rPr>
        <w:t>s traditionally a time for family reunion, so my parents and my brother will all be there. We</w:t>
      </w:r>
      <w:r>
        <w:rPr>
          <w:rFonts w:ascii="Times New Roman" w:hAnsi="Times New Roman" w:cs="Times New Roman"/>
          <w:szCs w:val="21"/>
        </w:rPr>
        <w:t>’</w:t>
      </w:r>
      <w:r>
        <w:rPr>
          <w:rFonts w:hint="eastAsia" w:ascii="Times New Roman" w:hAnsi="Times New Roman" w:cs="Times New Roman"/>
          <w:szCs w:val="21"/>
        </w:rPr>
        <w:t>ll make dumplings together and have a big dinner. We</w:t>
      </w:r>
      <w:r>
        <w:rPr>
          <w:rFonts w:ascii="Times New Roman" w:hAnsi="Times New Roman" w:cs="Times New Roman"/>
          <w:szCs w:val="21"/>
        </w:rPr>
        <w:t>’</w:t>
      </w:r>
      <w:r>
        <w:rPr>
          <w:rFonts w:hint="eastAsia" w:ascii="Times New Roman" w:hAnsi="Times New Roman" w:cs="Times New Roman"/>
          <w:szCs w:val="21"/>
        </w:rPr>
        <w:t>ll also play card games and watch the Spring Festival Gala on TV. You may even get a gift from my parents. If you</w:t>
      </w:r>
      <w:r>
        <w:rPr>
          <w:rFonts w:ascii="Times New Roman" w:hAnsi="Times New Roman" w:cs="Times New Roman"/>
          <w:szCs w:val="21"/>
        </w:rPr>
        <w:t>’</w:t>
      </w:r>
      <w:r>
        <w:rPr>
          <w:rFonts w:hint="eastAsia" w:ascii="Times New Roman" w:hAnsi="Times New Roman" w:cs="Times New Roman"/>
          <w:szCs w:val="21"/>
        </w:rPr>
        <w:t>re able to come, I</w:t>
      </w:r>
      <w:r>
        <w:rPr>
          <w:rFonts w:ascii="Times New Roman" w:hAnsi="Times New Roman" w:cs="Times New Roman"/>
          <w:szCs w:val="21"/>
        </w:rPr>
        <w:t>’</w:t>
      </w:r>
      <w:r>
        <w:rPr>
          <w:rFonts w:hint="eastAsia" w:ascii="Times New Roman" w:hAnsi="Times New Roman" w:cs="Times New Roman"/>
          <w:szCs w:val="21"/>
        </w:rPr>
        <w:t>ll go and pick up at your place.</w:t>
      </w:r>
    </w:p>
    <w:p>
      <w:pPr>
        <w:ind w:left="420" w:leftChars="200" w:firstLine="210" w:firstLineChars="100"/>
        <w:rPr>
          <w:rFonts w:ascii="Times New Roman" w:hAnsi="Times New Roman" w:cs="Times New Roman"/>
          <w:szCs w:val="21"/>
        </w:rPr>
      </w:pPr>
      <w:r>
        <w:rPr>
          <w:rFonts w:hint="eastAsia" w:ascii="Times New Roman" w:hAnsi="Times New Roman" w:cs="Times New Roman"/>
          <w:szCs w:val="21"/>
        </w:rPr>
        <w:t xml:space="preserve">  Best wishes!</w:t>
      </w:r>
    </w:p>
    <w:p>
      <w:pPr>
        <w:ind w:left="420" w:leftChars="200" w:firstLine="210" w:firstLineChars="100"/>
        <w:rPr>
          <w:rFonts w:ascii="Times New Roman" w:cs="Times New Roman"/>
          <w:szCs w:val="21"/>
        </w:rPr>
      </w:pPr>
      <w:r>
        <w:rPr>
          <w:rFonts w:hint="eastAsia" w:ascii="Times New Roman" w:hAnsi="Times New Roman" w:cs="Times New Roman"/>
          <w:szCs w:val="21"/>
        </w:rPr>
        <w:t xml:space="preserve"> </w:t>
      </w:r>
      <w:r>
        <w:rPr>
          <w:rFonts w:hint="eastAsia" w:ascii="Times New Roman" w:cs="Times New Roman"/>
          <w:szCs w:val="21"/>
        </w:rPr>
        <w:t xml:space="preserve">                                                   </w:t>
      </w:r>
      <w:r>
        <w:rPr>
          <w:rFonts w:ascii="Times New Roman" w:cs="Times New Roman"/>
          <w:szCs w:val="21"/>
        </w:rPr>
        <w:t>Yours,</w:t>
      </w:r>
    </w:p>
    <w:p>
      <w:pPr>
        <w:ind w:firstLine="6090" w:firstLineChars="2900"/>
        <w:rPr>
          <w:rFonts w:ascii="Times New Roman" w:cs="Times New Roman"/>
          <w:szCs w:val="21"/>
        </w:rPr>
      </w:pPr>
      <w:r>
        <w:rPr>
          <w:rFonts w:ascii="Times New Roman" w:cs="Times New Roman"/>
          <w:szCs w:val="21"/>
        </w:rPr>
        <w:t>Li</w:t>
      </w:r>
      <w:r>
        <w:rPr>
          <w:rFonts w:hint="eastAsia" w:ascii="Times New Roman" w:cs="Times New Roman"/>
          <w:szCs w:val="21"/>
        </w:rPr>
        <w:t xml:space="preserve"> </w:t>
      </w:r>
      <w:r>
        <w:rPr>
          <w:rFonts w:ascii="Times New Roman" w:cs="Times New Roman"/>
          <w:szCs w:val="21"/>
        </w:rPr>
        <w:t>Hua</w:t>
      </w:r>
    </w:p>
    <w:p>
      <w:pPr>
        <w:spacing w:line="288" w:lineRule="auto"/>
        <w:ind w:left="315" w:leftChars="150" w:firstLine="315" w:firstLineChars="150"/>
        <w:rPr>
          <w:rFonts w:ascii="Times New Roman" w:hAnsi="Times New Roman" w:cs="Times New Roman"/>
          <w:szCs w:val="21"/>
        </w:rPr>
      </w:pPr>
      <w:r>
        <w:rPr>
          <w:rFonts w:hint="eastAsia" w:ascii="Times New Roman" w:cs="Times New Roman"/>
          <w:szCs w:val="21"/>
        </w:rPr>
        <w:t xml:space="preserve"> </w:t>
      </w:r>
      <w:r>
        <w:rPr>
          <w:rFonts w:hint="eastAsia" w:ascii="Times New Roman" w:hAnsi="Times New Roman" w:cs="Times New Roman"/>
          <w:szCs w:val="21"/>
        </w:rPr>
        <w:t>使用动词不定式to do</w:t>
      </w:r>
      <w:r>
        <w:rPr>
          <w:rFonts w:ascii="Times New Roman" w:hAnsi="Times New Roman" w:cs="Times New Roman"/>
          <w:szCs w:val="21"/>
        </w:rPr>
        <w:t>…</w:t>
      </w:r>
      <w:r>
        <w:rPr>
          <w:rFonts w:hint="eastAsia" w:ascii="Times New Roman" w:hAnsi="Times New Roman" w:cs="Times New Roman"/>
          <w:szCs w:val="21"/>
        </w:rPr>
        <w:t>来表达why部分内容</w:t>
      </w:r>
    </w:p>
    <w:p>
      <w:pPr>
        <w:rPr>
          <w:rFonts w:hint="eastAsia" w:ascii="Times New Roman" w:cs="Times New Roman"/>
          <w:szCs w:val="21"/>
        </w:rPr>
      </w:pPr>
      <w:r>
        <w:rPr>
          <w:rFonts w:hint="eastAsia" w:ascii="Times New Roman" w:cs="Times New Roman"/>
          <w:szCs w:val="21"/>
        </w:rPr>
        <w:t xml:space="preserve">      6. 配套训练四篇。</w:t>
      </w:r>
    </w:p>
    <w:p>
      <w:pPr>
        <w:rPr>
          <w:rFonts w:ascii="Times New Roman" w:cs="Times New Roman"/>
          <w:szCs w:val="21"/>
        </w:rPr>
      </w:pPr>
      <w:r>
        <w:rPr>
          <w:rFonts w:hint="eastAsia" w:ascii="Times New Roman" w:cs="Times New Roman"/>
          <w:szCs w:val="21"/>
        </w:rPr>
        <w:t xml:space="preserve">                             (一)</w:t>
      </w:r>
    </w:p>
    <w:p>
      <w:pPr>
        <w:spacing w:line="288" w:lineRule="auto"/>
        <w:rPr>
          <w:rFonts w:ascii="Times New Roman" w:cs="Times New Roman"/>
          <w:szCs w:val="21"/>
        </w:rPr>
      </w:pPr>
      <w:r>
        <w:rPr>
          <w:rFonts w:hint="eastAsia"/>
        </w:rPr>
        <w:t xml:space="preserve"> </w:t>
      </w:r>
      <w:r>
        <w:rPr>
          <w:rFonts w:hint="eastAsia" w:ascii="Times New Roman" w:cs="Times New Roman"/>
          <w:szCs w:val="21"/>
        </w:rPr>
        <w:t xml:space="preserve"> </w:t>
      </w:r>
      <w:r>
        <w:rPr>
          <w:rFonts w:ascii="Times New Roman" w:cs="Times New Roman"/>
          <w:szCs w:val="21"/>
        </w:rPr>
        <w:t>In the United States, when one becomes rich, he wants people to know it. And even if he does not become very rich, he wants people to think that he is. That is what ‘keeping up with the Joneses’ is about</w:t>
      </w:r>
      <w:r>
        <w:rPr>
          <w:rFonts w:hint="eastAsia" w:ascii="Times New Roman" w:cs="Times New Roman"/>
          <w:szCs w:val="21"/>
        </w:rPr>
        <w:t xml:space="preserve">. </w:t>
      </w:r>
      <w:r>
        <w:rPr>
          <w:rFonts w:ascii="Times New Roman" w:cs="Times New Roman"/>
          <w:szCs w:val="21"/>
        </w:rPr>
        <w:t>It is the story of someone who tried to look as rich as his neighbors.</w:t>
      </w:r>
    </w:p>
    <w:p>
      <w:pPr>
        <w:spacing w:line="288" w:lineRule="auto"/>
        <w:rPr>
          <w:rFonts w:ascii="Times New Roman" w:cs="Times New Roman"/>
          <w:szCs w:val="21"/>
        </w:rPr>
      </w:pPr>
      <w:r>
        <w:rPr>
          <w:rFonts w:hint="eastAsia" w:ascii="Times New Roman" w:cs="Times New Roman"/>
          <w:szCs w:val="21"/>
        </w:rPr>
        <w:t xml:space="preserve">  </w:t>
      </w:r>
      <w:r>
        <w:rPr>
          <w:rFonts w:ascii="Times New Roman" w:cs="Times New Roman"/>
          <w:szCs w:val="21"/>
        </w:rPr>
        <w:t xml:space="preserve">The expression was first used in 1913 by a young American called Arthur Momand. He told this story about himself. He began earning $125 a week at the age of 23. That was a lot of money in those days. He got married and moved with his wife to a very wealthy neighborhood outside New </w:t>
      </w:r>
      <w:r>
        <w:rPr>
          <w:rFonts w:hint="eastAsia" w:ascii="Times New Roman" w:cs="Times New Roman"/>
          <w:szCs w:val="21"/>
        </w:rPr>
        <w:t xml:space="preserve"> </w:t>
      </w:r>
      <w:r>
        <w:rPr>
          <w:rFonts w:ascii="Times New Roman" w:cs="Times New Roman"/>
          <w:szCs w:val="21"/>
        </w:rPr>
        <w:t>York City. When he saw that rich people rode horses, Momand went horseback riding every day. When he saw that rich people had servants. Momand and his wife also hired a servant and gave big parties for their new neighbors.</w:t>
      </w:r>
    </w:p>
    <w:p>
      <w:pPr>
        <w:spacing w:line="288" w:lineRule="auto"/>
        <w:rPr>
          <w:rFonts w:ascii="Times New Roman" w:cs="Times New Roman"/>
          <w:b/>
          <w:szCs w:val="21"/>
          <w:u w:val="single"/>
        </w:rPr>
      </w:pPr>
      <w:r>
        <w:rPr>
          <w:rFonts w:hint="eastAsia" w:ascii="Times New Roman" w:cs="Times New Roman"/>
          <w:szCs w:val="21"/>
        </w:rPr>
        <w:t xml:space="preserve">    </w:t>
      </w:r>
      <w:r>
        <w:rPr>
          <w:rFonts w:ascii="Times New Roman" w:cs="Times New Roman"/>
          <w:szCs w:val="21"/>
        </w:rPr>
        <w:t xml:space="preserve">It was like a race, but one could never finish this race </w:t>
      </w:r>
      <w:r>
        <w:rPr>
          <w:rFonts w:ascii="Times New Roman" w:cs="Times New Roman"/>
          <w:b/>
          <w:szCs w:val="21"/>
          <w:u w:val="single"/>
        </w:rPr>
        <w:t xml:space="preserve">because one was always trying to keep </w:t>
      </w:r>
      <w:r>
        <w:rPr>
          <w:rFonts w:hint="eastAsia" w:ascii="Times New Roman" w:cs="Times New Roman"/>
          <w:b/>
          <w:szCs w:val="21"/>
          <w:u w:val="single"/>
        </w:rPr>
        <w:t xml:space="preserve">  </w:t>
      </w:r>
      <w:r>
        <w:rPr>
          <w:rFonts w:ascii="Times New Roman" w:cs="Times New Roman"/>
          <w:b/>
          <w:szCs w:val="21"/>
          <w:u w:val="single"/>
        </w:rPr>
        <w:t>up. The race ended for Momand and his wife when they could no longer pay for their new way of life. They moved back to an apartment in New York City.</w:t>
      </w:r>
    </w:p>
    <w:p>
      <w:pPr>
        <w:spacing w:line="288" w:lineRule="auto"/>
        <w:rPr>
          <w:rFonts w:ascii="Times New Roman" w:cs="Times New Roman"/>
          <w:szCs w:val="21"/>
        </w:rPr>
      </w:pPr>
      <w:r>
        <w:rPr>
          <w:rFonts w:hint="eastAsia" w:ascii="Times New Roman" w:cs="Times New Roman"/>
          <w:szCs w:val="21"/>
        </w:rPr>
        <w:t xml:space="preserve">    </w:t>
      </w:r>
      <w:r>
        <w:rPr>
          <w:rFonts w:ascii="Times New Roman" w:cs="Times New Roman"/>
          <w:szCs w:val="21"/>
        </w:rPr>
        <w:t>Momand looked around him and noticed that many people do things just to keep up with rich lifestyle of their neighbors. He saw the funny side of it and started to write a series of short stories, He called it “Keeping up with the Joneses” because “Jones” is a very common name in the United States. “Keeping up with the Joneses” came to mean keeping up with rich lifestyle of the people around you. Momand’s series appeared in different newspapers across the country for over 28 years.</w:t>
      </w:r>
    </w:p>
    <w:p>
      <w:pPr>
        <w:spacing w:line="288" w:lineRule="auto"/>
        <w:rPr>
          <w:rFonts w:ascii="Times New Roman" w:cs="Times New Roman"/>
          <w:szCs w:val="21"/>
        </w:rPr>
      </w:pPr>
      <w:r>
        <w:rPr>
          <w:rFonts w:hint="eastAsia" w:ascii="Times New Roman" w:cs="Times New Roman"/>
          <w:szCs w:val="21"/>
        </w:rPr>
        <w:t xml:space="preserve">   </w:t>
      </w:r>
      <w:r>
        <w:rPr>
          <w:rFonts w:ascii="Times New Roman" w:cs="Times New Roman"/>
          <w:szCs w:val="21"/>
        </w:rPr>
        <w:t>People never seem to get tired of keeping up with the Joneses. And there are “Jones</w:t>
      </w:r>
      <w:r>
        <w:rPr>
          <w:rFonts w:hint="eastAsia" w:ascii="Times New Roman" w:cs="Times New Roman"/>
          <w:szCs w:val="21"/>
        </w:rPr>
        <w:t>es</w:t>
      </w:r>
      <w:r>
        <w:rPr>
          <w:rFonts w:ascii="Times New Roman" w:cs="Times New Roman"/>
          <w:szCs w:val="21"/>
        </w:rPr>
        <w:t>” in every city of the world. But one must get tired of trying to keep up with the Joneses because no matter what one does, Mr. Jones always seems to be ahead</w:t>
      </w:r>
      <w:r>
        <w:rPr>
          <w:rFonts w:hint="eastAsia" w:ascii="Times New Roman" w:cs="Times New Roman"/>
          <w:szCs w:val="21"/>
        </w:rPr>
        <w:t xml:space="preserve">. </w:t>
      </w:r>
    </w:p>
    <w:p>
      <w:pPr>
        <w:spacing w:line="320" w:lineRule="auto"/>
        <w:ind w:firstLine="315" w:firstLineChars="150"/>
        <w:textAlignment w:val="center"/>
        <w:rPr>
          <w:rFonts w:ascii="Times New Roman" w:cs="Times New Roman"/>
          <w:szCs w:val="21"/>
        </w:rPr>
      </w:pPr>
      <w:r>
        <w:rPr>
          <w:rFonts w:ascii="Times New Roman" w:cs="Times New Roman"/>
          <w:szCs w:val="21"/>
        </w:rPr>
        <w:t>1. How does the writer feel about keeping up with the Joneses?</w:t>
      </w:r>
    </w:p>
    <w:p>
      <w:pPr>
        <w:tabs>
          <w:tab w:val="left" w:pos="1860"/>
          <w:tab w:val="left" w:pos="4153"/>
          <w:tab w:val="left" w:pos="6229"/>
        </w:tabs>
        <w:spacing w:line="320" w:lineRule="auto"/>
        <w:ind w:firstLine="525" w:firstLineChars="250"/>
        <w:textAlignment w:val="center"/>
        <w:rPr>
          <w:rFonts w:ascii="Times New Roman" w:cs="Times New Roman"/>
          <w:szCs w:val="21"/>
        </w:rPr>
      </w:pPr>
      <w:r>
        <w:rPr>
          <w:rFonts w:ascii="Times New Roman" w:cs="Times New Roman"/>
          <w:szCs w:val="21"/>
        </w:rPr>
        <w:t>A．Correct</w:t>
      </w:r>
      <w:r>
        <w:rPr>
          <w:rFonts w:ascii="Times New Roman" w:cs="Times New Roman"/>
          <w:szCs w:val="21"/>
        </w:rPr>
        <w:tab/>
      </w:r>
      <w:r>
        <w:rPr>
          <w:rFonts w:ascii="Times New Roman" w:cs="Times New Roman"/>
          <w:szCs w:val="21"/>
        </w:rPr>
        <w:t>B．Interesting</w:t>
      </w:r>
      <w:r>
        <w:rPr>
          <w:rFonts w:hint="eastAsia" w:ascii="Times New Roman" w:cs="Times New Roman"/>
          <w:szCs w:val="21"/>
        </w:rPr>
        <w:t xml:space="preserve">   </w:t>
      </w:r>
      <w:r>
        <w:rPr>
          <w:rFonts w:ascii="Times New Roman" w:cs="Times New Roman"/>
          <w:b/>
          <w:szCs w:val="21"/>
        </w:rPr>
        <w:t>C</w:t>
      </w:r>
      <w:r>
        <w:rPr>
          <w:rFonts w:hint="eastAsia" w:ascii="Times New Roman" w:cs="Times New Roman"/>
          <w:b/>
          <w:szCs w:val="21"/>
        </w:rPr>
        <w:t xml:space="preserve">. </w:t>
      </w:r>
      <w:r>
        <w:rPr>
          <w:rFonts w:hint="eastAsia" w:ascii="Times New Roman" w:cs="Times New Roman"/>
          <w:b/>
          <w:szCs w:val="21"/>
          <w:u w:val="single"/>
        </w:rPr>
        <w:t>Critical</w:t>
      </w:r>
      <w:r>
        <w:rPr>
          <w:rFonts w:hint="eastAsia" w:ascii="Times New Roman" w:cs="Times New Roman"/>
          <w:szCs w:val="21"/>
        </w:rPr>
        <w:t xml:space="preserve">   </w:t>
      </w:r>
      <w:r>
        <w:rPr>
          <w:rFonts w:ascii="Times New Roman" w:cs="Times New Roman"/>
          <w:szCs w:val="21"/>
        </w:rPr>
        <w:t>D</w:t>
      </w:r>
      <w:r>
        <w:rPr>
          <w:rFonts w:hint="eastAsia" w:ascii="Times New Roman" w:cs="Times New Roman"/>
          <w:szCs w:val="21"/>
        </w:rPr>
        <w:t xml:space="preserve">. </w:t>
      </w:r>
      <w:r>
        <w:rPr>
          <w:rFonts w:ascii="Times New Roman" w:cs="Times New Roman"/>
          <w:szCs w:val="21"/>
        </w:rPr>
        <w:t>Good.</w:t>
      </w:r>
    </w:p>
    <w:p>
      <w:pPr>
        <w:rPr>
          <w:rFonts w:ascii="Times New Roman" w:cs="Times New Roman"/>
          <w:szCs w:val="21"/>
        </w:rPr>
      </w:pPr>
      <w:r>
        <w:rPr>
          <w:rFonts w:hint="eastAsia"/>
        </w:rPr>
        <w:t xml:space="preserve">                        </w:t>
      </w:r>
      <w:r>
        <w:rPr>
          <w:rFonts w:hint="eastAsia" w:ascii="Times New Roman" w:cs="Times New Roman"/>
          <w:szCs w:val="21"/>
        </w:rPr>
        <w:t xml:space="preserve">        (二)</w:t>
      </w:r>
    </w:p>
    <w:p>
      <w:pPr>
        <w:spacing w:line="312" w:lineRule="auto"/>
        <w:ind w:firstLine="420" w:firstLineChars="200"/>
        <w:rPr>
          <w:rFonts w:ascii="Times New Roman" w:hAnsi="Times New Roman" w:eastAsia="冬青黑体简体中文 W3" w:cs="Times New Roman"/>
        </w:rPr>
      </w:pPr>
      <w:bookmarkStart w:id="0" w:name="_GoBack"/>
      <w:r>
        <w:rPr>
          <w:rFonts w:ascii="Times New Roman" w:hAnsi="Times New Roman" w:eastAsia="冬青黑体简体中文 W3" w:cs="Times New Roman"/>
        </w:rPr>
        <w:t xml:space="preserve">Fitness Magazine recently ran an article titled “Five </w:t>
      </w:r>
      <w:r>
        <w:rPr>
          <w:rFonts w:ascii="Times New Roman" w:hAnsi="Times New Roman" w:eastAsia="冬青黑体简体中文 W3" w:cs="Times New Roman"/>
          <w:b/>
          <w:bCs/>
          <w:u w:val="single"/>
        </w:rPr>
        <w:t>Reasons</w:t>
      </w:r>
      <w:r>
        <w:rPr>
          <w:rFonts w:ascii="Times New Roman" w:hAnsi="Times New Roman" w:eastAsia="冬青黑体简体中文 W3" w:cs="Times New Roman"/>
        </w:rPr>
        <w:t xml:space="preserve"> to Thank Your Workout Partner.” One </w:t>
      </w:r>
      <w:r>
        <w:rPr>
          <w:rFonts w:ascii="Times New Roman" w:hAnsi="Times New Roman" w:eastAsia="冬青黑体简体中文 W3" w:cs="Times New Roman"/>
          <w:b/>
          <w:bCs/>
          <w:u w:val="single"/>
        </w:rPr>
        <w:t>reason</w:t>
      </w:r>
      <w:r>
        <w:rPr>
          <w:rFonts w:ascii="Times New Roman" w:hAnsi="Times New Roman" w:eastAsia="冬青黑体简体中文 W3" w:cs="Times New Roman"/>
        </w:rPr>
        <w:t xml:space="preserve"> was: “You’ll actually show up if you know someone is waiting for you at the gym,” while </w:t>
      </w:r>
      <w:r>
        <w:rPr>
          <w:rFonts w:ascii="Times New Roman" w:hAnsi="Times New Roman" w:eastAsia="冬青黑体简体中文 W3" w:cs="Times New Roman"/>
          <w:b/>
          <w:bCs/>
          <w:u w:val="single"/>
        </w:rPr>
        <w:t>another</w:t>
      </w:r>
      <w:r>
        <w:rPr>
          <w:rFonts w:ascii="Times New Roman" w:hAnsi="Times New Roman" w:eastAsia="冬青黑体简体中文 W3" w:cs="Times New Roman"/>
        </w:rPr>
        <w:t xml:space="preserve"> read: “</w:t>
      </w:r>
      <w:r>
        <w:rPr>
          <w:rFonts w:ascii="Times New Roman" w:hAnsi="Times New Roman" w:eastAsia="冬青黑体简体中文 W3" w:cs="Times New Roman"/>
          <w:u w:val="single"/>
        </w:rPr>
        <w:t xml:space="preserve">  36   </w:t>
      </w:r>
      <w:r>
        <w:rPr>
          <w:rFonts w:ascii="Times New Roman" w:hAnsi="Times New Roman" w:eastAsia="冬青黑体简体中文 W3" w:cs="Times New Roman"/>
        </w:rPr>
        <w:t>” With a workout partner, you will increase your training effort as there is a subtle (</w:t>
      </w:r>
      <w:r>
        <w:rPr>
          <w:rFonts w:ascii="Times New Roman" w:hAnsi="Times" w:eastAsia="冬青黑体简体中文 W3" w:cs="Times New Roman"/>
        </w:rPr>
        <w:t>微妙</w:t>
      </w:r>
      <w:r>
        <w:rPr>
          <w:rFonts w:ascii="Times New Roman" w:hAnsi="Times New Roman" w:eastAsia="冬青黑体简体中文 W3" w:cs="Times New Roman"/>
        </w:rPr>
        <w:t>) competition.</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So, how do you find a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First of all, decide what you want from that person. </w:t>
      </w:r>
      <w:r>
        <w:rPr>
          <w:rFonts w:ascii="Times New Roman" w:hAnsi="Times New Roman" w:eastAsia="冬青黑体简体中文 W3" w:cs="Times New Roman"/>
          <w:u w:val="single"/>
        </w:rPr>
        <w:t xml:space="preserve">  37   </w:t>
      </w:r>
      <w:r>
        <w:rPr>
          <w:rFonts w:ascii="Times New Roman" w:hAnsi="Times New Roman" w:eastAsia="冬青黑体简体中文 W3" w:cs="Times New Roman"/>
        </w:rPr>
        <w:t xml:space="preserve"> Or do you just want to be physically fit, able to move with strength and flexibility? Think about the exercises you would like to do with your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might think about posting what you are looking for on social media, but it probably won’t result in a useful response. </w:t>
      </w:r>
      <w:r>
        <w:rPr>
          <w:rFonts w:ascii="Times New Roman" w:hAnsi="Times New Roman" w:eastAsia="冬青黑体简体中文 W3" w:cs="Times New Roman"/>
          <w:u w:val="single"/>
        </w:rPr>
        <w:t xml:space="preserve">  38   </w:t>
      </w:r>
      <w:r>
        <w:rPr>
          <w:rFonts w:ascii="Times New Roman" w:hAnsi="Times New Roman" w:eastAsia="冬青黑体简体中文 W3" w:cs="Times New Roman"/>
        </w:rPr>
        <w:t xml:space="preserve"> If you plan on working out in a gym, that person must belong to the same gym.</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Times New Roman" w:hAnsi="Times New Roman" w:eastAsia="冬青黑体简体中文 W3" w:cs="Times New Roman"/>
          <w:u w:val="single"/>
        </w:rPr>
        <w:t xml:space="preserve">  39   </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and your partner will probably have different skills.  </w:t>
      </w:r>
      <w:r>
        <w:rPr>
          <w:rFonts w:ascii="Times New Roman" w:hAnsi="Times New Roman" w:eastAsia="冬青黑体简体中文 W3" w:cs="Times New Roman"/>
          <w:u w:val="single"/>
        </w:rPr>
        <w:t xml:space="preserve">  40   </w:t>
      </w:r>
      <w:r>
        <w:rPr>
          <w:rFonts w:ascii="Times New Roman" w:hAnsi="Times New Roman" w:eastAsia="冬青黑体简体中文 W3" w:cs="Times New Roman"/>
        </w:rPr>
        <w:t xml:space="preserve"> Over time, both of you will benefit-your partner will be able to lift more weights and you will become more physically fit. The core (</w:t>
      </w:r>
      <w:r>
        <w:rPr>
          <w:rFonts w:ascii="Times New Roman" w:hAnsi="Times" w:eastAsia="冬青黑体简体中文 W3" w:cs="Times New Roman"/>
        </w:rPr>
        <w:t>核心</w:t>
      </w:r>
      <w:r>
        <w:rPr>
          <w:rFonts w:ascii="Times New Roman" w:hAnsi="Times New Roman" w:eastAsia="冬青黑体简体中文 W3" w:cs="Times New Roman"/>
        </w:rPr>
        <w:t>) of your relationship is that you will always be there to help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A. Your first meeting may be a little awkward.</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B. A workout partner usually needs to live close by.</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C. You'll work harder if you train with someone else.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D. Do you want to be a better athlete in your favorite sport?</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E. How can you write a good "seeking training partner" notice?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 Just accept your differences and learn to work with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G. Any notice for a training partner should include such information.</w:t>
      </w:r>
    </w:p>
    <w:bookmarkEnd w:id="0"/>
    <w:p>
      <w:pPr>
        <w:rPr>
          <w:rFonts w:hint="eastAsia" w:ascii="Times New Roman" w:cs="Times New Roman" w:eastAsiaTheme="minorEastAsia"/>
          <w:szCs w:val="21"/>
          <w:lang w:val="en-US" w:eastAsia="zh-CN"/>
        </w:rPr>
      </w:pPr>
      <w:r>
        <w:rPr>
          <w:rFonts w:hint="eastAsia" w:ascii="Times New Roman" w:cs="Times New Roman"/>
          <w:szCs w:val="21"/>
        </w:rPr>
        <w:t xml:space="preserve">      Answers: 1. </w:t>
      </w:r>
      <w:r>
        <w:rPr>
          <w:rFonts w:hint="eastAsia" w:ascii="Times New Roman" w:cs="Times New Roman"/>
          <w:szCs w:val="21"/>
          <w:lang w:val="en-US" w:eastAsia="zh-CN"/>
        </w:rPr>
        <w:t>C</w:t>
      </w:r>
      <w:r>
        <w:rPr>
          <w:rFonts w:hint="eastAsia" w:ascii="Times New Roman" w:cs="Times New Roman"/>
          <w:szCs w:val="21"/>
        </w:rPr>
        <w:t xml:space="preserve">   2. </w:t>
      </w:r>
      <w:r>
        <w:rPr>
          <w:rFonts w:hint="eastAsia" w:ascii="Times New Roman" w:cs="Times New Roman"/>
          <w:szCs w:val="21"/>
          <w:lang w:val="en-US" w:eastAsia="zh-CN"/>
        </w:rPr>
        <w:t>D</w:t>
      </w:r>
      <w:r>
        <w:rPr>
          <w:rFonts w:hint="eastAsia" w:ascii="Times New Roman" w:cs="Times New Roman"/>
          <w:szCs w:val="21"/>
        </w:rPr>
        <w:t xml:space="preserve">    3. </w:t>
      </w:r>
      <w:r>
        <w:rPr>
          <w:rFonts w:hint="eastAsia" w:ascii="Times New Roman" w:cs="Times New Roman"/>
          <w:szCs w:val="21"/>
          <w:lang w:val="en-US" w:eastAsia="zh-CN"/>
        </w:rPr>
        <w:t>B</w:t>
      </w:r>
      <w:r>
        <w:rPr>
          <w:rFonts w:hint="eastAsia" w:ascii="Times New Roman" w:cs="Times New Roman"/>
          <w:szCs w:val="21"/>
        </w:rPr>
        <w:t xml:space="preserve">   4. </w:t>
      </w:r>
      <w:r>
        <w:rPr>
          <w:rFonts w:hint="eastAsia" w:ascii="Times New Roman" w:cs="Times New Roman"/>
          <w:szCs w:val="21"/>
          <w:lang w:val="en-US" w:eastAsia="zh-CN"/>
        </w:rPr>
        <w:t>G</w:t>
      </w:r>
      <w:r>
        <w:rPr>
          <w:rFonts w:hint="eastAsia" w:ascii="Times New Roman" w:cs="Times New Roman"/>
          <w:szCs w:val="21"/>
        </w:rPr>
        <w:t xml:space="preserve">     5. </w:t>
      </w:r>
      <w:r>
        <w:rPr>
          <w:rFonts w:hint="eastAsia" w:ascii="Times New Roman" w:cs="Times New Roman"/>
          <w:szCs w:val="21"/>
          <w:lang w:val="en-US" w:eastAsia="zh-CN"/>
        </w:rPr>
        <w:t>F</w:t>
      </w:r>
    </w:p>
    <w:p>
      <w:pPr>
        <w:rPr>
          <w:rFonts w:ascii="Times New Roman" w:cs="Times New Roman"/>
          <w:szCs w:val="21"/>
        </w:rPr>
      </w:pPr>
      <w:r>
        <w:rPr>
          <w:rFonts w:hint="eastAsia" w:ascii="Times New Roman" w:cs="Times New Roman"/>
          <w:szCs w:val="21"/>
        </w:rPr>
        <w:t xml:space="preserve">                             (三)</w:t>
      </w:r>
    </w:p>
    <w:p>
      <w:pPr>
        <w:ind w:left="315" w:leftChars="150" w:firstLine="210" w:firstLineChars="100"/>
        <w:rPr>
          <w:rFonts w:ascii="Times New Roman" w:cs="Times New Roman"/>
          <w:szCs w:val="21"/>
        </w:rPr>
      </w:pPr>
      <w:r>
        <w:rPr>
          <w:rFonts w:hint="eastAsia" w:ascii="Times New Roman" w:cs="Times New Roman"/>
          <w:szCs w:val="21"/>
        </w:rPr>
        <w:t>Dr. Lin Qiaozhi is a person who thinks others</w:t>
      </w:r>
      <w:r>
        <w:rPr>
          <w:rFonts w:ascii="Times New Roman" w:cs="Times New Roman"/>
          <w:szCs w:val="21"/>
        </w:rPr>
        <w:t>’</w:t>
      </w:r>
      <w:r>
        <w:rPr>
          <w:rFonts w:hint="eastAsia" w:ascii="Times New Roman" w:cs="Times New Roman"/>
          <w:szCs w:val="21"/>
        </w:rPr>
        <w:t xml:space="preserve"> trust is the most important thing to her. When she was only five 1. ____________(year) old, </w:t>
      </w:r>
      <w:r>
        <w:rPr>
          <w:rFonts w:hint="eastAsia" w:ascii="Times New Roman" w:cs="Times New Roman"/>
          <w:b/>
          <w:szCs w:val="21"/>
          <w:u w:val="single"/>
        </w:rPr>
        <w:t>her mother passed away,</w:t>
      </w:r>
      <w:r>
        <w:rPr>
          <w:rFonts w:hint="eastAsia" w:ascii="Times New Roman" w:cs="Times New Roman"/>
          <w:szCs w:val="21"/>
        </w:rPr>
        <w:t xml:space="preserve"> 2. __________ made her 3._____________(great) sad. At the age of 18, she made up her mind 4. ________(study ) medicine instead of following the 5. ______ (tradition) path. Eight years later, she graduated from Peking Union Medical College and became 6. _____________ first woman ever to be hired as a resident physician. When she was studying in Europe, she rejected the offer to stay there and returned to China. </w:t>
      </w:r>
      <w:r>
        <w:rPr>
          <w:rFonts w:hint="eastAsia" w:ascii="Times New Roman" w:cs="Times New Roman"/>
          <w:b/>
          <w:szCs w:val="21"/>
          <w:u w:val="single"/>
        </w:rPr>
        <w:t>7. ________ a war broke out in China</w:t>
      </w:r>
      <w:r>
        <w:rPr>
          <w:rFonts w:hint="eastAsia" w:ascii="Times New Roman" w:cs="Times New Roman"/>
          <w:szCs w:val="21"/>
        </w:rPr>
        <w:t xml:space="preserve"> she opened a private clinic and did all she 8. _______ (can) to help the poor. Although Lin Qiaozhi never married, she was known 9. ___________ the </w:t>
      </w:r>
      <w:r>
        <w:rPr>
          <w:rFonts w:ascii="Times New Roman" w:cs="Times New Roman"/>
          <w:szCs w:val="21"/>
        </w:rPr>
        <w:t>“</w:t>
      </w:r>
      <w:r>
        <w:rPr>
          <w:rFonts w:hint="eastAsia" w:ascii="Times New Roman" w:cs="Times New Roman"/>
          <w:szCs w:val="21"/>
        </w:rPr>
        <w:t>mother of ten thousand babies</w:t>
      </w:r>
      <w:r>
        <w:rPr>
          <w:rFonts w:ascii="Times New Roman" w:cs="Times New Roman"/>
          <w:szCs w:val="21"/>
        </w:rPr>
        <w:t>”</w:t>
      </w:r>
      <w:r>
        <w:rPr>
          <w:rFonts w:hint="eastAsia" w:ascii="Times New Roman" w:cs="Times New Roman"/>
          <w:szCs w:val="21"/>
        </w:rPr>
        <w:t>. Even when she died, she was so selfless that she asked others not to waste the medicine 10. __________(save) her.</w:t>
      </w:r>
    </w:p>
    <w:p>
      <w:pPr>
        <w:rPr>
          <w:rFonts w:hint="eastAsia" w:ascii="Times New Roman" w:cs="Times New Roman"/>
          <w:szCs w:val="21"/>
        </w:rPr>
      </w:pPr>
      <w:r>
        <w:rPr>
          <w:rFonts w:hint="eastAsia" w:ascii="Times New Roman" w:hAnsi="Times New Roman" w:cs="Times New Roman"/>
          <w:sz w:val="24"/>
          <w:szCs w:val="24"/>
        </w:rPr>
        <w:t xml:space="preserve">      </w:t>
      </w:r>
      <w:r>
        <w:rPr>
          <w:rFonts w:hint="eastAsia" w:ascii="Times New Roman" w:cs="Times New Roman"/>
          <w:szCs w:val="21"/>
        </w:rPr>
        <w:t>Answers: 1. years   2. which     3. greatly    4. to study     5. traditional</w:t>
      </w:r>
    </w:p>
    <w:p>
      <w:pPr>
        <w:rPr>
          <w:rFonts w:hint="eastAsia" w:ascii="Times New Roman" w:cs="Times New Roman"/>
          <w:szCs w:val="21"/>
        </w:rPr>
      </w:pPr>
      <w:r>
        <w:rPr>
          <w:rFonts w:hint="eastAsia" w:ascii="Times New Roman" w:cs="Times New Roman"/>
          <w:szCs w:val="21"/>
        </w:rPr>
        <w:t xml:space="preserve">            6. the   7. As/When   8. could   9. as    10. </w:t>
      </w:r>
      <w:r>
        <w:rPr>
          <w:rFonts w:ascii="Times New Roman" w:cs="Times New Roman"/>
          <w:szCs w:val="21"/>
        </w:rPr>
        <w:t>S</w:t>
      </w:r>
      <w:r>
        <w:rPr>
          <w:rFonts w:hint="eastAsia" w:ascii="Times New Roman" w:cs="Times New Roman"/>
          <w:szCs w:val="21"/>
        </w:rPr>
        <w:t>aving</w:t>
      </w:r>
    </w:p>
    <w:p>
      <w:pPr>
        <w:rPr>
          <w:rFonts w:hint="eastAsia" w:ascii="Times New Roman" w:cs="Times New Roman"/>
          <w:szCs w:val="21"/>
        </w:rPr>
      </w:pPr>
      <w:r>
        <w:rPr>
          <w:rFonts w:hint="eastAsia" w:ascii="Times New Roman" w:cs="Times New Roman"/>
          <w:szCs w:val="21"/>
        </w:rPr>
        <w:t xml:space="preserve">                             (四)</w:t>
      </w:r>
    </w:p>
    <w:p>
      <w:pPr>
        <w:rPr>
          <w:rFonts w:ascii="Times New Roman" w:cs="Times New Roman"/>
          <w:szCs w:val="21"/>
        </w:rPr>
      </w:pPr>
      <w:r>
        <w:rPr>
          <w:rFonts w:hint="eastAsia" w:ascii="Times New Roman" w:hAnsi="Times New Roman" w:cs="Times New Roman"/>
          <w:sz w:val="24"/>
          <w:szCs w:val="24"/>
        </w:rPr>
        <w:t xml:space="preserve">    </w:t>
      </w:r>
      <w:r>
        <w:rPr>
          <w:rFonts w:ascii="Times New Roman" w:cs="Times New Roman"/>
          <w:szCs w:val="21"/>
        </w:rPr>
        <w:t>假设你叫李华，有意参加学校新近成立的英语戏剧协会（English Drama</w:t>
      </w:r>
      <w:r>
        <w:rPr>
          <w:rFonts w:hint="eastAsia" w:ascii="Times New Roman" w:cs="Times New Roman"/>
          <w:szCs w:val="21"/>
        </w:rPr>
        <w:t xml:space="preserve"> </w:t>
      </w:r>
      <w:r>
        <w:rPr>
          <w:rFonts w:ascii="Times New Roman" w:cs="Times New Roman"/>
          <w:szCs w:val="21"/>
        </w:rPr>
        <w:t>Club）。请你</w:t>
      </w:r>
      <w:r>
        <w:rPr>
          <w:rFonts w:hint="eastAsia" w:ascii="Times New Roman" w:cs="Times New Roman"/>
          <w:szCs w:val="21"/>
        </w:rPr>
        <w:t xml:space="preserve">     </w:t>
      </w:r>
      <w:r>
        <w:rPr>
          <w:rFonts w:ascii="Times New Roman" w:cs="Times New Roman"/>
          <w:szCs w:val="21"/>
        </w:rPr>
        <w:t>给该协会的负责人 Miller 先生写一封申请信。</w:t>
      </w:r>
    </w:p>
    <w:p>
      <w:pPr>
        <w:ind w:firstLine="420" w:firstLineChars="200"/>
        <w:rPr>
          <w:rFonts w:hint="eastAsia" w:ascii="Times New Roman" w:cs="Times New Roman"/>
          <w:szCs w:val="21"/>
        </w:rPr>
      </w:pPr>
      <w:r>
        <w:rPr>
          <w:rFonts w:hint="eastAsia" w:ascii="Times New Roman" w:cs="Times New Roman"/>
          <w:szCs w:val="21"/>
        </w:rPr>
        <w:t xml:space="preserve"> </w:t>
      </w:r>
      <w:r>
        <w:rPr>
          <w:rFonts w:ascii="Times New Roman" w:cs="Times New Roman"/>
          <w:szCs w:val="21"/>
        </w:rPr>
        <w:t>内容包括：</w:t>
      </w:r>
      <w:r>
        <w:rPr>
          <w:rFonts w:hint="eastAsia" w:ascii="Times New Roman" w:cs="Times New Roman"/>
          <w:szCs w:val="21"/>
        </w:rPr>
        <w:t xml:space="preserve"> </w:t>
      </w:r>
    </w:p>
    <w:p>
      <w:pPr>
        <w:ind w:firstLine="420" w:firstLineChars="200"/>
        <w:rPr>
          <w:rFonts w:ascii="Times New Roman" w:cs="Times New Roman"/>
          <w:szCs w:val="21"/>
        </w:rPr>
      </w:pPr>
      <w:r>
        <w:rPr>
          <w:rFonts w:hint="eastAsia" w:ascii="Times New Roman" w:cs="Times New Roman"/>
          <w:szCs w:val="21"/>
        </w:rPr>
        <w:t xml:space="preserve">   1. </w:t>
      </w:r>
      <w:r>
        <w:rPr>
          <w:rFonts w:ascii="Times New Roman" w:cs="Times New Roman"/>
          <w:szCs w:val="21"/>
        </w:rPr>
        <w:t>介绍自己的爱好和特长；</w:t>
      </w:r>
    </w:p>
    <w:p>
      <w:pPr>
        <w:ind w:firstLine="420" w:firstLineChars="200"/>
        <w:rPr>
          <w:rFonts w:ascii="Times New Roman" w:cs="Times New Roman"/>
          <w:b/>
          <w:szCs w:val="21"/>
          <w:u w:val="single"/>
        </w:rPr>
      </w:pPr>
      <w:r>
        <w:rPr>
          <w:rFonts w:hint="eastAsia" w:ascii="Times New Roman" w:cs="Times New Roman"/>
          <w:szCs w:val="21"/>
        </w:rPr>
        <w:t xml:space="preserve">  </w:t>
      </w:r>
      <w:r>
        <w:rPr>
          <w:rFonts w:hint="eastAsia" w:ascii="Times New Roman" w:cs="Times New Roman"/>
          <w:b/>
          <w:szCs w:val="21"/>
          <w:u w:val="single"/>
        </w:rPr>
        <w:t xml:space="preserve"> 2. </w:t>
      </w:r>
      <w:r>
        <w:rPr>
          <w:rFonts w:ascii="Times New Roman" w:cs="Times New Roman"/>
          <w:b/>
          <w:szCs w:val="21"/>
          <w:u w:val="single"/>
        </w:rPr>
        <w:t>加入英语戏剧协会的原因。</w:t>
      </w:r>
    </w:p>
    <w:p>
      <w:pPr>
        <w:ind w:firstLine="420" w:firstLineChars="200"/>
        <w:rPr>
          <w:rFonts w:ascii="Times New Roman" w:cs="Times New Roman"/>
          <w:szCs w:val="21"/>
        </w:rPr>
      </w:pPr>
      <w:r>
        <w:rPr>
          <w:rFonts w:ascii="Times New Roman" w:cs="Times New Roman"/>
          <w:szCs w:val="21"/>
        </w:rPr>
        <w:t>注意：1．词数：</w:t>
      </w:r>
      <w:r>
        <w:rPr>
          <w:rFonts w:hint="eastAsia" w:ascii="Times New Roman" w:cs="Times New Roman"/>
          <w:szCs w:val="21"/>
        </w:rPr>
        <w:t>80-</w:t>
      </w:r>
      <w:r>
        <w:rPr>
          <w:rFonts w:ascii="Times New Roman" w:cs="Times New Roman"/>
          <w:szCs w:val="21"/>
        </w:rPr>
        <w:t>100 左右</w:t>
      </w:r>
      <w:r>
        <w:rPr>
          <w:rFonts w:hint="eastAsia" w:ascii="Times New Roman" w:cs="Times New Roman"/>
          <w:szCs w:val="21"/>
        </w:rPr>
        <w:t xml:space="preserve">    </w:t>
      </w:r>
    </w:p>
    <w:p>
      <w:pPr>
        <w:ind w:firstLine="420" w:firstLineChars="200"/>
        <w:rPr>
          <w:rFonts w:ascii="Times New Roman" w:cs="Times New Roman"/>
          <w:szCs w:val="21"/>
        </w:rPr>
      </w:pPr>
      <w:r>
        <w:rPr>
          <w:rFonts w:hint="eastAsia" w:ascii="Times New Roman" w:cs="Times New Roman"/>
          <w:szCs w:val="21"/>
        </w:rPr>
        <w:t xml:space="preserve">   </w:t>
      </w:r>
      <w:r>
        <w:rPr>
          <w:rFonts w:ascii="Times New Roman" w:cs="Times New Roman"/>
          <w:szCs w:val="21"/>
        </w:rPr>
        <w:t>2．可适当增加细节，以使行文连贯</w:t>
      </w:r>
    </w:p>
    <w:p>
      <w:pPr>
        <w:ind w:firstLine="420" w:firstLineChars="200"/>
        <w:rPr>
          <w:rFonts w:ascii="Times New Roman" w:cs="Times New Roman"/>
          <w:szCs w:val="21"/>
        </w:rPr>
      </w:pPr>
      <w:r>
        <w:rPr>
          <w:rFonts w:hint="eastAsia" w:ascii="Times New Roman" w:cs="Times New Roman"/>
          <w:szCs w:val="21"/>
        </w:rPr>
        <w:t xml:space="preserve"> One possible version: </w:t>
      </w:r>
    </w:p>
    <w:p>
      <w:pPr>
        <w:spacing w:line="280" w:lineRule="exact"/>
        <w:rPr>
          <w:rFonts w:ascii="Times New Roman" w:hAnsi="Times New Roman" w:eastAsia="宋体" w:cs="Times New Roman"/>
          <w:b/>
          <w:color w:val="000000"/>
          <w:szCs w:val="21"/>
        </w:rPr>
      </w:pPr>
      <w:r>
        <w:rPr>
          <w:rFonts w:hint="eastAsia" w:ascii="Times New Roman" w:hAnsi="Times New Roman" w:cs="Times New Roman"/>
          <w:sz w:val="24"/>
          <w:szCs w:val="24"/>
        </w:rPr>
        <w:t xml:space="preserve">    </w:t>
      </w:r>
      <w:r>
        <w:rPr>
          <w:rFonts w:hint="eastAsia" w:ascii="Times New Roman" w:hAnsi="Times New Roman" w:eastAsia="宋体" w:cs="Times New Roman"/>
          <w:b/>
          <w:color w:val="000000"/>
          <w:szCs w:val="21"/>
        </w:rPr>
        <w:t>Dear Mr. Miller,</w:t>
      </w:r>
    </w:p>
    <w:p>
      <w:pPr>
        <w:ind w:firstLine="420" w:firstLineChars="200"/>
        <w:rPr>
          <w:rFonts w:ascii="Times New Roman" w:cs="Times New Roman"/>
          <w:b/>
          <w:szCs w:val="21"/>
          <w:u w:val="single"/>
        </w:rPr>
      </w:pPr>
      <w:r>
        <w:rPr>
          <w:rFonts w:hint="eastAsia" w:ascii="Times New Roman" w:cs="Times New Roman"/>
          <w:szCs w:val="21"/>
        </w:rPr>
        <w:t xml:space="preserve">My name is Li Hua. I am writing </w:t>
      </w:r>
      <w:r>
        <w:rPr>
          <w:rFonts w:hint="eastAsia" w:ascii="Times New Roman" w:cs="Times New Roman"/>
          <w:b/>
          <w:szCs w:val="21"/>
          <w:u w:val="single"/>
        </w:rPr>
        <w:t>to apply to join the English Drama Club.</w:t>
      </w:r>
    </w:p>
    <w:p>
      <w:pPr>
        <w:ind w:left="210" w:leftChars="100" w:firstLine="210" w:firstLineChars="100"/>
        <w:rPr>
          <w:rFonts w:ascii="Times New Roman" w:cs="Times New Roman"/>
          <w:b/>
          <w:szCs w:val="21"/>
          <w:u w:val="single"/>
        </w:rPr>
      </w:pPr>
      <w:r>
        <w:rPr>
          <w:rFonts w:hint="eastAsia" w:ascii="Times New Roman" w:cs="Times New Roman"/>
          <w:szCs w:val="21"/>
        </w:rPr>
        <w:t>As an English lover, I am fond of English literature, especially English drama. I have read some of Shakespeare</w:t>
      </w:r>
      <w:r>
        <w:rPr>
          <w:rFonts w:ascii="Times New Roman" w:cs="Times New Roman"/>
          <w:szCs w:val="21"/>
        </w:rPr>
        <w:t>’</w:t>
      </w:r>
      <w:r>
        <w:rPr>
          <w:rFonts w:hint="eastAsia" w:ascii="Times New Roman" w:cs="Times New Roman"/>
          <w:szCs w:val="21"/>
        </w:rPr>
        <w:t xml:space="preserve">s famous plays such as Hamlet and The Merchant of Venice, which appeal to me greatly. Additionally, I am good at spoken English, and I hope I can have more chances to put my talent to good use. </w:t>
      </w:r>
      <w:r>
        <w:rPr>
          <w:rFonts w:hint="eastAsia" w:ascii="Times New Roman" w:cs="Times New Roman"/>
          <w:b/>
          <w:szCs w:val="21"/>
          <w:u w:val="single"/>
        </w:rPr>
        <w:t>If I join the club, I can learn how to perform on stage and practice speaking English with other members. I believe I can learn more about English culture from this activity and enrich my school life. More importantly, it may also open the door to my future career.</w:t>
      </w:r>
    </w:p>
    <w:p>
      <w:pPr>
        <w:ind w:firstLine="525" w:firstLineChars="250"/>
        <w:rPr>
          <w:rFonts w:ascii="Times New Roman" w:cs="Times New Roman"/>
          <w:szCs w:val="21"/>
        </w:rPr>
      </w:pPr>
      <w:r>
        <w:rPr>
          <w:rFonts w:hint="eastAsia" w:ascii="Times New Roman" w:cs="Times New Roman"/>
          <w:szCs w:val="21"/>
        </w:rPr>
        <w:t>I would really welcome the opportunity to join the club.</w:t>
      </w:r>
    </w:p>
    <w:p>
      <w:pPr>
        <w:spacing w:line="280" w:lineRule="exact"/>
        <w:ind w:firstLine="6008" w:firstLineChars="2850"/>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 xml:space="preserve">Yours sincerely, </w:t>
      </w:r>
    </w:p>
    <w:p>
      <w:pPr>
        <w:spacing w:line="280" w:lineRule="exact"/>
        <w:ind w:firstLine="6474" w:firstLineChars="3071"/>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Li Hua</w:t>
      </w:r>
    </w:p>
    <w:p>
      <w:pPr>
        <w:pStyle w:val="2"/>
        <w:tabs>
          <w:tab w:val="left" w:pos="4111"/>
          <w:tab w:val="left" w:pos="7088"/>
        </w:tabs>
        <w:snapToGrid w:val="0"/>
        <w:spacing w:line="320" w:lineRule="exact"/>
        <w:ind w:left="240" w:hanging="240" w:hangingChars="100"/>
        <w:jc w:val="left"/>
        <w:rPr>
          <w:rFonts w:ascii="Times New Roman" w:hAnsi="Times New Roman" w:cs="Times New Roman"/>
          <w:sz w:val="24"/>
          <w:szCs w:val="24"/>
        </w:rPr>
      </w:pPr>
    </w:p>
    <w:p>
      <w:pPr>
        <w:rPr>
          <w:rFonts w:ascii="Times New Roman" w:cs="Times New Roman"/>
          <w:szCs w:val="21"/>
        </w:rPr>
      </w:pPr>
      <w:r>
        <w:rPr>
          <w:rFonts w:hint="eastAsia" w:ascii="Times New Roman" w:cs="Times New Roman"/>
          <w:szCs w:val="21"/>
        </w:rPr>
        <w:t xml:space="preserve">    </w:t>
      </w:r>
    </w:p>
    <w:p>
      <w:r>
        <w:rPr>
          <w:rFonts w:hint="eastAsia"/>
        </w:rPr>
        <w:t xml:space="preserve">    </w:t>
      </w:r>
    </w:p>
    <w:p>
      <w:r>
        <w:rPr>
          <w:rFonts w:hint="eastAsia"/>
        </w:rPr>
        <w:t xml:space="preserve">    </w:t>
      </w:r>
    </w:p>
    <w:p>
      <w:r>
        <w:rPr>
          <w:rFonts w:hint="eastAsia"/>
        </w:rPr>
        <w:t xml:space="preserve">    </w:t>
      </w:r>
    </w:p>
    <w:p>
      <w:r>
        <w:rPr>
          <w:rFonts w:hint="eastAsia"/>
        </w:rPr>
        <w:t xml:space="preserve">    </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冬青黑体简体中文 W3">
    <w:altName w:val="黑体"/>
    <w:panose1 w:val="00000000000000000000"/>
    <w:charset w:val="80"/>
    <w:family w:val="swiss"/>
    <w:pitch w:val="default"/>
    <w:sig w:usb0="00000000" w:usb1="00000000" w:usb2="00000016" w:usb3="00000000" w:csb0="00060007" w:csb1="00000000"/>
  </w:font>
  <w:font w:name="Times">
    <w:altName w:val="Times New Roman"/>
    <w:panose1 w:val="02020603050405020304"/>
    <w:charset w:val="00"/>
    <w:family w:val="auto"/>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iNzgzNzE2YTBkNGVkYzBlZjA0NWE5MjRmNmZiMDgifQ=="/>
  </w:docVars>
  <w:rsids>
    <w:rsidRoot w:val="002E3BFD"/>
    <w:rsid w:val="00111952"/>
    <w:rsid w:val="001225B6"/>
    <w:rsid w:val="00144393"/>
    <w:rsid w:val="00190DB6"/>
    <w:rsid w:val="001B6A23"/>
    <w:rsid w:val="001B6B20"/>
    <w:rsid w:val="00216553"/>
    <w:rsid w:val="00263034"/>
    <w:rsid w:val="0029419A"/>
    <w:rsid w:val="002B18DA"/>
    <w:rsid w:val="002E3BFD"/>
    <w:rsid w:val="00311588"/>
    <w:rsid w:val="003453C2"/>
    <w:rsid w:val="00397CA4"/>
    <w:rsid w:val="003B54AE"/>
    <w:rsid w:val="00407AF4"/>
    <w:rsid w:val="0044692F"/>
    <w:rsid w:val="005837A7"/>
    <w:rsid w:val="00594354"/>
    <w:rsid w:val="00641AFE"/>
    <w:rsid w:val="00660DC4"/>
    <w:rsid w:val="00666E3F"/>
    <w:rsid w:val="007A6BF3"/>
    <w:rsid w:val="00805C0C"/>
    <w:rsid w:val="008269C7"/>
    <w:rsid w:val="00840E1D"/>
    <w:rsid w:val="008E30FB"/>
    <w:rsid w:val="008F39FD"/>
    <w:rsid w:val="00974EAA"/>
    <w:rsid w:val="009E4CD3"/>
    <w:rsid w:val="00A061FF"/>
    <w:rsid w:val="00A3149B"/>
    <w:rsid w:val="00A3789D"/>
    <w:rsid w:val="00A93FE8"/>
    <w:rsid w:val="00AE5962"/>
    <w:rsid w:val="00C53BCC"/>
    <w:rsid w:val="00CD5AF4"/>
    <w:rsid w:val="00CF5B7F"/>
    <w:rsid w:val="00D23FC2"/>
    <w:rsid w:val="00D253CE"/>
    <w:rsid w:val="00D73E6E"/>
    <w:rsid w:val="00E604CB"/>
    <w:rsid w:val="00E637D7"/>
    <w:rsid w:val="00ED65E6"/>
    <w:rsid w:val="00F15EA9"/>
    <w:rsid w:val="00F5765F"/>
    <w:rsid w:val="00F727B5"/>
    <w:rsid w:val="00FD1701"/>
    <w:rsid w:val="75C5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jc w:val="left"/>
    </w:pPr>
    <w:rPr>
      <w:rFonts w:ascii="Times New Roman" w:hAnsi="Times New Roman" w:eastAsia="宋体" w:cs="Times New Roman"/>
      <w:kern w:val="0"/>
      <w:sz w:val="24"/>
      <w:szCs w:val="20"/>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正文_0"/>
    <w:locked/>
    <w:uiPriority w:val="0"/>
    <w:pPr>
      <w:spacing w:after="200" w:line="276" w:lineRule="auto"/>
    </w:pPr>
    <w:rPr>
      <w:rFonts w:ascii="Calibri" w:hAnsi="Calibri" w:eastAsia="Times New Roman" w:cs="Times New Roman"/>
      <w:kern w:val="0"/>
      <w:sz w:val="22"/>
      <w:szCs w:val="22"/>
      <w:lang w:val="en-US" w:eastAsia="en-US" w:bidi="ar-SA"/>
    </w:rPr>
  </w:style>
  <w:style w:type="character" w:customStyle="1" w:styleId="11">
    <w:name w:val="纯文本 Char"/>
    <w:basedOn w:val="7"/>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2953</Words>
  <Characters>8452</Characters>
  <Lines>75</Lines>
  <Paragraphs>21</Paragraphs>
  <TotalTime>4</TotalTime>
  <ScaleCrop>false</ScaleCrop>
  <LinksUpToDate>false</LinksUpToDate>
  <CharactersWithSpaces>10537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2022-08-25T23:19:00Z</dcterms:created>
  <dc:creator>PC</dc:creator>
  <cp:lastModifiedBy>86152</cp:lastModifiedBy>
  <dcterms:modified xsi:type="dcterms:W3CDTF">2022-09-04T06:42:55Z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83EF5EE726A54761A125F169851CC954</vt:lpwstr>
  </property>
</Properties>
</file>