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告知信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：“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全国戏曲进校园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”活动</w:t>
      </w:r>
    </w:p>
    <w:p>
      <w:pPr>
        <w:ind w:firstLine="210" w:firstLineChars="100"/>
        <w:jc w:val="left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 xml:space="preserve">  </w:t>
      </w:r>
    </w:p>
    <w:p>
      <w:pPr>
        <w:ind w:firstLine="210" w:firstLineChars="100"/>
        <w:jc w:val="left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假定你是李华，上周你校举办了一场“全国戏曲进校园” (National Opera on Campus) 活动，你的外国友人Tom对此很感兴趣，请你给他发一封邮件，告知他活动详情，内容包括以下要点:</w:t>
      </w:r>
    </w:p>
    <w:p>
      <w:pPr>
        <w:ind w:firstLine="420" w:firstLineChars="200"/>
        <w:jc w:val="left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1.时间地点;   2.活动内容;   3.活动感受。</w:t>
      </w:r>
    </w:p>
    <w:p>
      <w:pPr>
        <w:jc w:val="left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注意:</w:t>
      </w:r>
    </w:p>
    <w:p>
      <w:pPr>
        <w:jc w:val="left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1．词数80左右;</w:t>
      </w:r>
    </w:p>
    <w:p>
      <w:pPr>
        <w:jc w:val="left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2．可适当增加细节，以使行文连贯。</w:t>
      </w:r>
    </w:p>
    <w:p>
      <w:pPr>
        <w:ind w:firstLine="210" w:firstLineChars="100"/>
        <w:jc w:val="left"/>
        <w:rPr>
          <w:rFonts w:hint="default" w:ascii="Times New Roman" w:hAnsi="Times New Roman" w:cs="Times New Roman"/>
          <w:sz w:val="21"/>
          <w:szCs w:val="24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  <w:t>审题1:试题信息的取舍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1"/>
        <w:gridCol w:w="3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1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信息点</w:t>
            </w:r>
          </w:p>
        </w:tc>
        <w:tc>
          <w:tcPr>
            <w:tcW w:w="3891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是否要写，写什么？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1" w:type="dxa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你是李华</w:t>
            </w:r>
          </w:p>
        </w:tc>
        <w:tc>
          <w:tcPr>
            <w:tcW w:w="3891" w:type="dxa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1" w:type="dxa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</w:rPr>
              <w:t>上周你校举办了一场“全国戏曲进校园” (National Opera on Campus) 活动</w:t>
            </w:r>
          </w:p>
        </w:tc>
        <w:tc>
          <w:tcPr>
            <w:tcW w:w="3891" w:type="dxa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1" w:type="dxa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</w:rPr>
              <w:t>你的外国友人Tom对此很感兴趣</w:t>
            </w:r>
          </w:p>
        </w:tc>
        <w:tc>
          <w:tcPr>
            <w:tcW w:w="3891" w:type="dxa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1" w:type="dxa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附上活动具体安排（附件）</w:t>
            </w:r>
          </w:p>
        </w:tc>
        <w:tc>
          <w:tcPr>
            <w:tcW w:w="3891" w:type="dxa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1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活动感受（包括哪些方面？）</w:t>
            </w:r>
          </w:p>
        </w:tc>
        <w:tc>
          <w:tcPr>
            <w:tcW w:w="3891" w:type="dxa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1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格式</w:t>
            </w:r>
          </w:p>
        </w:tc>
        <w:tc>
          <w:tcPr>
            <w:tcW w:w="3891" w:type="dxa"/>
          </w:tcPr>
          <w:p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</w:pPr>
    </w:p>
    <w:p>
      <w:pPr>
        <w:jc w:val="left"/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  <w:t>审题2:框架结构要点 Structure+Points</w:t>
      </w:r>
    </w:p>
    <w:p>
      <w:pPr>
        <w:jc w:val="left"/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  <w:t>Paragraph 1: Background +purpose</w:t>
      </w:r>
    </w:p>
    <w:p>
      <w:pPr>
        <w:jc w:val="left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sz w:val="21"/>
          <w:szCs w:val="24"/>
        </w:rPr>
        <w:t>上周你校举办了一场“全国戏曲进校园” (National Opera on Campus) 活动</w:t>
      </w: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>＋</w:t>
      </w:r>
      <w:r>
        <w:rPr>
          <w:rFonts w:hint="default" w:ascii="Times New Roman" w:hAnsi="Times New Roman" w:cs="Times New Roman"/>
          <w:sz w:val="21"/>
          <w:szCs w:val="24"/>
        </w:rPr>
        <w:t>你的外国友人Tom对此很感兴趣</w:t>
      </w:r>
    </w:p>
    <w:p>
      <w:pPr>
        <w:jc w:val="left"/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  <w:t>Paragraph 2: Body</w:t>
      </w:r>
    </w:p>
    <w:p>
      <w:pPr>
        <w:ind w:firstLine="210" w:firstLineChars="100"/>
        <w:jc w:val="left"/>
        <w:rPr>
          <w:rFonts w:hint="default" w:ascii="Times New Roman" w:hAnsi="Times New Roman" w:cs="Times New Roman" w:eastAsiaTheme="minorEastAsia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</w:rPr>
        <w:t>活动内容</w:t>
      </w: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>(听讲座、看戏曲表演、欣赏歌曲，看变脸)</w:t>
      </w:r>
    </w:p>
    <w:p>
      <w:pPr>
        <w:jc w:val="left"/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  <w:t>Paragraph 3: Conclusion</w:t>
      </w:r>
      <w:bookmarkStart w:id="0" w:name="_GoBack"/>
      <w:bookmarkEnd w:id="0"/>
    </w:p>
    <w:p>
      <w:pPr>
        <w:ind w:firstLine="210" w:firstLineChars="100"/>
        <w:jc w:val="left"/>
        <w:rPr>
          <w:rFonts w:hint="eastAsia" w:ascii="Times New Roman" w:hAnsi="Times New Roman" w:cs="Times New Roman" w:eastAsiaTheme="minorEastAsia"/>
          <w:b/>
          <w:bCs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</w:rPr>
        <w:t>活动感受</w:t>
      </w:r>
      <w:r>
        <w:rPr>
          <w:rFonts w:hint="eastAsia" w:ascii="Times New Roman" w:hAnsi="Times New Roman" w:cs="Times New Roman"/>
          <w:sz w:val="21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>活动的意义/对活动的评价</w:t>
      </w:r>
      <w:r>
        <w:rPr>
          <w:rFonts w:hint="eastAsia" w:ascii="Times New Roman" w:hAnsi="Times New Roman" w:cs="Times New Roman"/>
          <w:sz w:val="21"/>
          <w:szCs w:val="24"/>
          <w:lang w:eastAsia="zh-CN"/>
        </w:rPr>
        <w:t>）</w:t>
      </w:r>
    </w:p>
    <w:p>
      <w:pPr>
        <w:jc w:val="left"/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>1-1</w:t>
      </w:r>
      <w:r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  <w:t>背景：</w:t>
      </w:r>
      <w:r>
        <w:rPr>
          <w:rFonts w:hint="default" w:ascii="Times New Roman" w:hAnsi="Times New Roman" w:cs="Times New Roman"/>
          <w:sz w:val="21"/>
          <w:szCs w:val="24"/>
        </w:rPr>
        <w:t>上周你校举办了一场“全国戏曲进校园” (National Opera on Campus) 活动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>1-1-1 Last week witnessed a meaningful activity called/named National Opera on Campus in our school.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>1-1-2 Last week, our school organised/held/carried out a meaningful activity called/named National Opera on Campus.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>1-1-3 Last week, an activity named National Opera Campus</w:t>
      </w: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 xml:space="preserve"> was held/carried out/organized in our school for all thestudents.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>1-</w:t>
      </w: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  <w:t>写作目的：</w:t>
      </w:r>
      <w:r>
        <w:rPr>
          <w:rFonts w:hint="default" w:ascii="Times New Roman" w:hAnsi="Times New Roman" w:cs="Times New Roman"/>
          <w:sz w:val="21"/>
          <w:szCs w:val="24"/>
        </w:rPr>
        <w:t>给他发一封邮件，告知他活动详情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>1-2-1 Thrilled/Delighted to learn that you have a great enthusiasm for it, I am writing to share with you something about it.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>1-2-2 Knowing/Learning that you are keen on it, I am writing to inform you of/ keep you informed of some relevant details about it.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>1-2-3 I</w:t>
      </w: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>m more than glad to know that you are keen on it, and I am writing to briefly introduce...to you.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>Para.1 background(背景信息) ＋ writing purpose（写作目的）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>Learning that you show great interest in the National Opera Campus held in our school last week, I am writing to offer you some relevant details about it.    29w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>活动内容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＊</w:t>
      </w: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>脑风暴戏曲活动有哪些：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>观看戏曲表演watch opera performances</w:t>
      </w: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>；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>戏曲知识介绍/讲座</w:t>
      </w: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 xml:space="preserve"> attend lessons / lectures on opera knowledge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>曲目欣赏admire / appreciate opera music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>学唱戏曲</w:t>
      </w: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 xml:space="preserve"> learn to sing operas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>变脸</w:t>
      </w: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 xml:space="preserve"> face changing (techniques)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>脸谱facial make-up in opera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>扮演角色</w:t>
      </w: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 xml:space="preserve"> be dressed up as famous characters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>试穿服饰</w:t>
      </w: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 xml:space="preserve"> try on costumes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>京剧、越剧、川剧</w:t>
      </w: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 xml:space="preserve"> Peking Opera,  Yue Opera, Sichuan Opera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>戏曲文化展</w:t>
      </w: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 xml:space="preserve"> an opera culture exhibition</w:t>
      </w:r>
    </w:p>
    <w:p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4"/>
          <w:lang w:val="en-US" w:eastAsia="zh-CN"/>
        </w:rPr>
        <w:t>观看戏曲服装秀</w:t>
      </w: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 xml:space="preserve"> watch the opera costume show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＊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u w:val="single"/>
          <w:lang w:val="en-US" w:eastAsia="zh-CN"/>
        </w:rPr>
        <w:t>表目的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……, aimed at/aiming to/with the intention of /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 xml:space="preserve">   in the hope of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激发对戏曲的热情/兴趣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spark/sparkle the enthusiasm for opera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arouse/develop/stimulate/ignite/trigger/fuel the interest/curiosity/... in opera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motivate our passion for ...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stimulate the interest in …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promote an atmosphere of opera appreciation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deepen our understanding of/insight into our traditional Chinese culture.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u w:val="single"/>
          <w:lang w:val="en-US" w:eastAsia="zh-CN"/>
        </w:rPr>
        <w:t>＊benefits?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1..., which makes it possible for us to cultivate authentic ability;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2...., enabling/allowing/empowering/helping us to savor/relish the glamor of national opera.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3...Not only...but also...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Para.2. ___________, our school organized various/diverse activities, ranging from…to….,_________.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2-1 ---To enrich our school life, the activity offered a variety of performances related to opera, ranging/varying from opera culture exhibition to facial make-up, which were a true feast for the eyes/each of which was breathtaking/fascinating.But the highlight of the activity was...    39w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2-2 ---Aimed at deepening..., varieties of /diverse/various performances were on show, featuring the opera culture exhibition, the costume show and music appreciation. What topped the list was...     26w （better）      (General - specific)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  <w:t>2-3   The activity started with opera performances, enabling us to savor/relish the glamor of national opera, which was a feast for the eyes. Subsequent to that, we had such a precious chance to try on some opera costumes, closely followed by an opera culture exhibition, fueling our enthusiasm/ passion for deepening our insight into Chinese culture.   55w  (in the order of time)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eastAsia="宋体" w:cs="宋体"/>
          <w:b w:val="0"/>
          <w:bCs w:val="0"/>
          <w:sz w:val="21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</w:rPr>
        <w:t>活动感受</w:t>
      </w:r>
      <w:r>
        <w:rPr>
          <w:rFonts w:hint="eastAsia" w:ascii="Times New Roman" w:hAnsi="Times New Roman" w:cs="Times New Roman"/>
          <w:sz w:val="21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>活动的意义/对活动的评价</w:t>
      </w:r>
      <w:r>
        <w:rPr>
          <w:rFonts w:hint="eastAsia" w:ascii="Times New Roman" w:hAnsi="Times New Roman" w:cs="Times New Roman"/>
          <w:sz w:val="21"/>
          <w:szCs w:val="24"/>
          <w:lang w:eastAsia="zh-CN"/>
        </w:rPr>
        <w:t>）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 xml:space="preserve">3-1 I highly consider the experience to be rewarding, so I hope you would come to China to join us. 评价 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>3-2 This being a golden chance to relish the unique glamour, I think it really deserves your attention!  评价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>3-3 Without such a good chance, we couldn’t have broadened our horizons and gained a deeper understanding of national opera. 意义/评价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>3-4 In a word, the activity provided a platform where we could take a glimpse at the profound traditional operas. 意义</w:t>
      </w:r>
    </w:p>
    <w:p>
      <w:pPr>
        <w:jc w:val="left"/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>3-5 not only...but also...等引导的总结性感受放第二段写也是可以的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  <w:t>下水作文：</w:t>
      </w:r>
      <w:r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 xml:space="preserve">Dear Tom,   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 xml:space="preserve">    Learning that you are keen on the National Opera on Campus held in our school, I’m writing to inform you of some relevant details. </w:t>
      </w:r>
    </w:p>
    <w:p>
      <w:pPr>
        <w:jc w:val="left"/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 xml:space="preserve">    To enrich our school life, the activity offered a variety of performances related to opera, ranging/varying from opera culture exhibition to facial make-up, which were a true visual feast. But the highlight of the activity was trying on diverse opera costumes, as if it really brought the magic opera into reality, so appealing and unforgettable!</w:t>
      </w:r>
    </w:p>
    <w:p>
      <w:pPr>
        <w:ind w:left="9450" w:hanging="9450" w:hangingChars="4500"/>
        <w:jc w:val="left"/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 xml:space="preserve">    I highly consider the experience to be rewarding, and I hope you will come to China to join us.           (99w)                                                                                                              Yours,</w:t>
      </w:r>
    </w:p>
    <w:p>
      <w:pPr>
        <w:ind w:left="6930" w:hanging="6930" w:hangingChars="3300"/>
        <w:jc w:val="left"/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4"/>
          <w:lang w:val="en-US" w:eastAsia="zh-CN"/>
        </w:rPr>
        <w:t xml:space="preserve">                                                                                          Li Hua</w:t>
      </w:r>
    </w:p>
    <w:p>
      <w:pPr>
        <w:jc w:val="left"/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/>
          <w:bCs/>
          <w:sz w:val="21"/>
          <w:szCs w:val="24"/>
        </w:rPr>
      </w:pPr>
      <w:r>
        <w:rPr>
          <w:rFonts w:hint="eastAsia" w:ascii="Times New Roman" w:hAnsi="Times New Roman" w:cs="Times New Roman"/>
          <w:b/>
          <w:bCs/>
          <w:sz w:val="21"/>
          <w:szCs w:val="24"/>
          <w:lang w:val="en-US" w:eastAsia="zh-CN"/>
        </w:rPr>
        <w:t>参考范文</w:t>
      </w:r>
      <w:r>
        <w:rPr>
          <w:rFonts w:hint="default" w:ascii="Times New Roman" w:hAnsi="Times New Roman" w:cs="Times New Roman"/>
          <w:b/>
          <w:bCs/>
          <w:sz w:val="21"/>
          <w:szCs w:val="24"/>
        </w:rPr>
        <w:t>:</w:t>
      </w:r>
    </w:p>
    <w:p>
      <w:pPr>
        <w:jc w:val="left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Dear Tom,</w:t>
      </w:r>
    </w:p>
    <w:p>
      <w:pPr>
        <w:ind w:firstLine="210" w:firstLineChars="100"/>
        <w:jc w:val="left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   Last week our school held an activity named National Opera on Campus. Knowing you have a great enthusiasm for it, I am writing to share with you.</w:t>
      </w:r>
    </w:p>
    <w:p>
      <w:pPr>
        <w:ind w:firstLine="210" w:firstLineChars="100"/>
        <w:jc w:val="left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   The activity was held in school hall at 2:30 p.m. last Wednesday. Besides, it offered a variety of performances related to opera, including singing, movements, as well as facial make-up, which was a feast for the eyes. After appreciating the show, we have a better understanding of opera and feel a sense of pride in Chinese culture.</w:t>
      </w:r>
    </w:p>
    <w:p>
      <w:pPr>
        <w:ind w:firstLine="210" w:firstLineChars="100"/>
        <w:jc w:val="left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   I sincerely hope you would come to China to experience it. Best wishes!    96w</w:t>
      </w:r>
    </w:p>
    <w:p>
      <w:pPr>
        <w:ind w:left="8400" w:leftChars="100" w:hanging="8190" w:hangingChars="3900"/>
        <w:jc w:val="left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                                                                                              Yours,</w:t>
      </w:r>
    </w:p>
    <w:p>
      <w:pPr>
        <w:ind w:firstLine="210" w:firstLineChars="100"/>
        <w:jc w:val="left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 xml:space="preserve">                                                                              Li Hua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Checklist:</w:t>
      </w:r>
    </w:p>
    <w:p>
      <w:pPr>
        <w:ind w:firstLine="210" w:firstLineChars="100"/>
        <w:jc w:val="left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1. 卷面干干净净？漂漂亮亮？有无涂改？词数是否合适？；</w:t>
      </w:r>
    </w:p>
    <w:p>
      <w:pPr>
        <w:ind w:firstLine="210" w:firstLineChars="100"/>
        <w:jc w:val="left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2. 内容要点是否齐全，有无无遗漏；</w:t>
      </w:r>
    </w:p>
    <w:p>
      <w:pPr>
        <w:ind w:firstLine="210" w:firstLineChars="100"/>
        <w:jc w:val="left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3. 应用词汇和语法结构的准确性和丰富性；</w:t>
      </w:r>
    </w:p>
    <w:p>
      <w:pPr>
        <w:ind w:firstLine="210" w:firstLineChars="100"/>
        <w:jc w:val="left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4. 上下文的连贯性？（行文是否有逻辑性和合理性？）</w:t>
      </w:r>
    </w:p>
    <w:p>
      <w:pPr>
        <w:ind w:firstLine="210" w:firstLineChars="100"/>
        <w:jc w:val="left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4"/>
          <w:lang w:val="en-US" w:eastAsia="zh-CN"/>
        </w:rPr>
        <w:t>5. 段与段间、句与句间的衔接是否合理，全文结构是否紧凑？</w:t>
      </w:r>
    </w:p>
    <w:p>
      <w:pPr>
        <w:ind w:firstLine="210" w:firstLineChars="100"/>
        <w:jc w:val="left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D28C94"/>
    <w:multiLevelType w:val="singleLevel"/>
    <w:tmpl w:val="76D28C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ZTc2NDJkZjUyZDMwOGJkNDA2NWExNmU3YTQ1ZjAifQ=="/>
  </w:docVars>
  <w:rsids>
    <w:rsidRoot w:val="00000000"/>
    <w:rsid w:val="045F2250"/>
    <w:rsid w:val="06B707C1"/>
    <w:rsid w:val="0D7405AA"/>
    <w:rsid w:val="1186438E"/>
    <w:rsid w:val="17015953"/>
    <w:rsid w:val="1BD41C41"/>
    <w:rsid w:val="1E014158"/>
    <w:rsid w:val="2B2C6324"/>
    <w:rsid w:val="2B5D4B5B"/>
    <w:rsid w:val="2C2B766B"/>
    <w:rsid w:val="2C347586"/>
    <w:rsid w:val="2EBE6E33"/>
    <w:rsid w:val="2F9027B3"/>
    <w:rsid w:val="2FF91570"/>
    <w:rsid w:val="3F405A8C"/>
    <w:rsid w:val="3FE54E4A"/>
    <w:rsid w:val="407335BF"/>
    <w:rsid w:val="43174DA0"/>
    <w:rsid w:val="44031466"/>
    <w:rsid w:val="456E1679"/>
    <w:rsid w:val="6A0A6A7D"/>
    <w:rsid w:val="6F1E16C0"/>
    <w:rsid w:val="7154046E"/>
    <w:rsid w:val="75792731"/>
    <w:rsid w:val="760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1355</Words>
  <Characters>4539</Characters>
  <Lines>0</Lines>
  <Paragraphs>0</Paragraphs>
  <TotalTime>7</TotalTime>
  <ScaleCrop>false</ScaleCrop>
  <LinksUpToDate>false</LinksUpToDate>
  <CharactersWithSpaces>5682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administered</cp:lastModifiedBy>
  <dcterms:modified xsi:type="dcterms:W3CDTF">2022-10-28T03:16:43Z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0F8B84A9E93D42FDAB904B9C5944231E</vt:lpwstr>
  </property>
</Properties>
</file>