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 xml:space="preserve">The </w:t>
      </w:r>
      <w:r>
        <w:rPr>
          <w:rFonts w:hint="eastAsia"/>
          <w:lang w:val="en-US" w:eastAsia="zh-CN"/>
        </w:rPr>
        <w:t>World</w:t>
      </w:r>
      <w:r>
        <w:rPr>
          <w:rFonts w:hint="eastAsia"/>
        </w:rPr>
        <w:t xml:space="preserve"> (</w:t>
      </w:r>
      <w:r>
        <w:rPr>
          <w:rFonts w:hint="eastAsia"/>
          <w:lang w:val="en-US" w:eastAsia="zh-CN"/>
        </w:rPr>
        <w:t>November 1st-15th, 2022</w:t>
      </w:r>
      <w:r>
        <w:rPr>
          <w:rFonts w:hint="eastAsia"/>
        </w:rPr>
        <w:t>)</w:t>
      </w:r>
    </w:p>
    <w:p>
      <w:pPr>
        <w:jc w:val="both"/>
        <w:rPr>
          <w:rFonts w:hint="eastAsia"/>
        </w:rPr>
      </w:pPr>
    </w:p>
    <w:p>
      <w:pPr>
        <w:numPr>
          <w:ilvl w:val="0"/>
          <w:numId w:val="1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《泰晤士报》2022年11月12日  40页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语法填空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 Some time today Earth’s population is expected to pass eight billion, according to the United Nations, which will announce the milestone in _______ (event) staged in New York and at the Cop27 climate conference in Egypt.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The figure, _________ (expect) today according to projections by the UN Population Fund, has come thanks ___ longer life-spans and the rapid growth of some nations in Asia and sub-Saharan Africa. It came only 11 years after the figure hit seven billion, but amid projections ______ this “unprecedented growth” was now slowing. There will not be nine billion people until 2037, according to the UN. Its officials _______ (seek) to cast it as a cause for __________ (celebrate) while at the same time _______ (issue) warnings of the challenges that lie ahead as humanity reaches a pre-peak population of about 10.4 billion sometime in the 2080s.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Although the population has grown most _______ (rapid) in the modern era, more than trebling in ____ 20th century, average fertility rates have been dropping since 1950. Then the average woman had five children; by last year it was 2.3 and by 2050 it is expected to drop to 2.1. However, fertility rates remain far ______ (high) in some of the least developed nations.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伦敦于2012年举办了奥运会。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新闻界很快把她描述成“第三者”的角色。  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他拒绝对第四季度收益做出预测。 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吸烟女士的生育能力是非吸烟女士的一半。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2.《读者文摘》2022年11月 34页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1）阅读理解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① 1. Which book is suitable for people with visual impairment?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A. Mandalas.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B. Beating the Odds.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C. Some of My Seasons.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D. Vignettes from the Twilight of Life.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②</w:t>
      </w:r>
      <w:r>
        <w:rPr>
          <w:rFonts w:hint="eastAsia" w:eastAsia="宋体" w:cs="Calibri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lang w:val="en-US" w:eastAsia="zh-CN"/>
        </w:rPr>
        <w:t>How many authors can help readers understand the life of the elderly?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A. Two.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B. Three.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C. Four.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D. Five.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③ 3. Where is the text probably taken from?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A. A re</w:t>
      </w:r>
      <w:r>
        <w:rPr>
          <w:rFonts w:hint="eastAsia" w:eastAsia="宋体" w:cs="Calibri"/>
          <w:lang w:val="en-US" w:eastAsia="zh-CN"/>
        </w:rPr>
        <w:t>se</w:t>
      </w:r>
      <w:r>
        <w:rPr>
          <w:rFonts w:hint="default" w:ascii="Calibri" w:hAnsi="Calibri" w:eastAsia="宋体" w:cs="Calibri"/>
          <w:lang w:val="en-US" w:eastAsia="zh-CN"/>
        </w:rPr>
        <w:t>arch about books.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B. A website about science.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C. A review from a paper.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D. An advertisement from a mag</w:t>
      </w:r>
      <w:r>
        <w:rPr>
          <w:rFonts w:hint="eastAsia" w:eastAsia="宋体" w:cs="Calibri"/>
          <w:lang w:val="en-US" w:eastAsia="zh-CN"/>
        </w:rPr>
        <w:t>a</w:t>
      </w:r>
      <w:r>
        <w:rPr>
          <w:rFonts w:hint="default" w:ascii="Calibri" w:hAnsi="Calibri" w:eastAsia="宋体" w:cs="Calibri"/>
          <w:lang w:val="en-US" w:eastAsia="zh-CN"/>
        </w:rPr>
        <w:t>zine.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六十六岁的她，从来没有这样精力旺盛过。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然后再讨论一些细节问题。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3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《泰晤士报》2022年11月12日  40页</w:t>
      </w:r>
    </w:p>
    <w:p>
      <w:pPr>
        <w:numPr>
          <w:ilvl w:val="0"/>
          <w:numId w:val="4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British couples will have all but given up _____ marriage in two generations, with only two in 400 adults ________ (get) married each year, it has been claimed.</w:t>
      </w:r>
    </w:p>
    <w:p>
      <w:pPr>
        <w:numPr>
          <w:ilvl w:val="0"/>
          <w:numId w:val="0"/>
        </w:numPr>
        <w:ind w:firstLine="420" w:firstLineChars="200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Researchers at the Civitas think tank believe that by 2062 annual marriage rates _______________(fall) by more than 70 per cent, compared with those today of one couple for every 100 adults. Civitas estimates that 67,000 couples in England and Wales will marry in 2062 __________ (compare)with 213,000 in 2019.</w:t>
      </w:r>
    </w:p>
    <w:p>
      <w:pPr>
        <w:numPr>
          <w:ilvl w:val="0"/>
          <w:numId w:val="0"/>
        </w:numPr>
        <w:ind w:firstLine="420" w:firstLineChars="200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Harry Benson, research director of the Marriage Foundation charity, called on the government to support marriage by increasing ________(benefit) for married couples.</w:t>
      </w:r>
    </w:p>
    <w:p>
      <w:pPr>
        <w:numPr>
          <w:ilvl w:val="0"/>
          <w:numId w:val="0"/>
        </w:numPr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     “Marriage may be down, ____  it is far from out,” he said. “Four out of five couples are married. Nine out of ten intact couples ______ teenage children are married. The real scandal here is that those from the poorest backgrounds are twice as likely to not marry as ______  from the richest. This is _____  we have called on the government to take immediate action to close the marriage gap, so that ____ benefits for both the couple and any children they might have can be enjoyed by more and more people.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这个花瓶保存得完好无损。  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这桩丑闻是在五月份曝光的。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4.《国家地理》2022年11月刊  BREAKTHROUGHS 板块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1）语法填空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Saying no when Fido gives you his best “puppy-dog eyes” can be extremely difficult. For thousands of years, dogs have been cajoling people by making this ______ (pity), adorable expression— ___ ability that may be the result of selective breeding, a new study says. 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Tiny muscles around the eyes and mouth enable terrestrial mammals _______ (form) myriad facial expressions. Those muscles are more similar in dogs and humans _____ in dogs and wolves, says the study by researchers from Pittsburgh’s Duquesne University. In wolves, most of the facial muscles are slow-twitch fibers, ______ adjust less rapidly, while in humans and ____________ (domestic) dogs, most of the muscles are fast-twitch fibers, which react quickly. It’s this musculature difference ____ allows dogs to make puppy-dog eyes and other animated, humanlike expressions that wolves can’t. 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______________ (communicate) with facial cues is “fundamental to all humans,” says study lead author Anne Burrows. “So ___ seems reasonable that we would have selected dogs during selective breeding that would gaze into our eyes.” Burrows and colleagues are now investigating whether the evolution of fast-twitching muscles around dogs’ mouths played a role ___ the barks they developed to communicate.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他诱骗我同意干那件活儿。 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他们在抚养孩子的过程中遇到了各种各样的问题。 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5"/>
        </w:numPr>
        <w:jc w:val="left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THE LINE    沙特“线性城市”构想    </w:t>
      </w:r>
    </w:p>
    <w:p>
      <w:pPr>
        <w:numPr>
          <w:ilvl w:val="0"/>
          <w:numId w:val="6"/>
        </w:numPr>
        <w:jc w:val="left"/>
        <w:rPr>
          <w:rFonts w:ascii="宋体" w:hAnsi="宋体" w:eastAsia="宋体" w:cs="宋体"/>
          <w:lang w:val="zh-TW" w:eastAsia="zh-TW"/>
        </w:rPr>
      </w:pPr>
      <w:r>
        <w:rPr>
          <w:lang w:val="zh-TW" w:eastAsia="zh-TW"/>
        </w:rPr>
        <w:t xml:space="preserve"> </w:t>
      </w:r>
      <w:r>
        <w:rPr>
          <w:rFonts w:hint="eastAsia" w:ascii="宋体" w:hAnsi="宋体" w:eastAsia="宋体" w:cs="宋体"/>
          <w:lang w:val="zh-TW" w:eastAsia="zh-TW"/>
        </w:rPr>
        <w:t>听力填空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 For too long, humanity has existed within dysfunctional and polluted cities that ___________. Now, a revolution in civilization is taking place. 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Imagine a traditional city and consolidating its footprint. Designing to protect and enhance nature, the LINE will _________ 9 million residents and will be built with a footprint of just 34 square kilometers. And we are designing it to provide a healthier, more __________ quality of life. The LINE’s communities are organized in three dimensions. Residents ____________ all their daily needs within 5-minute-walk neighborhoods. And THE LINE’s infrastructure makes it possible to travel end to end in 20 minutes with no need for cars, __________ zero carbon emissions. By leveraging AI technology, services are __________, saving you time and effort.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Designed by world-leading architects, THE LINE is 500m all, 200m wide, 170km long, and housed within an elegant mirror glass facade. Intelligent solutions create _________ and year-round temperate micro-climate with natural ventilation. Energy and water supplies are 100% _________.</w:t>
      </w:r>
      <w:r>
        <w:rPr>
          <w:rFonts w:hint="eastAsia" w:cs="Calibri"/>
          <w:lang w:val="en-US" w:eastAsia="zh-CN"/>
        </w:rPr>
        <w:t xml:space="preserve"> </w:t>
      </w:r>
      <w:r>
        <w:rPr>
          <w:rFonts w:hint="default" w:ascii="Calibri" w:hAnsi="Calibri" w:cs="Calibri"/>
        </w:rPr>
        <w:t>THE LINE is designed as a series of unique communities offering a wealth of amenities, providing equitable views and immediate access to the surrounding nature. With 40% of the world accessible within 6 hours. _____________ the globe’s key trade routes. A place for commerce and communities to _____, like nothing on Earth seen before.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The LINE. The city that delivers new wonders for the world.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lang w:val="zh-TW" w:eastAsia="zh-TW"/>
        </w:rPr>
      </w:pPr>
      <w:r>
        <w:rPr>
          <w:rFonts w:hint="eastAsia" w:eastAsia="宋体"/>
          <w:lang w:val="en-US" w:eastAsia="zh-CN"/>
        </w:rPr>
        <w:t>2）</w:t>
      </w:r>
      <w:r>
        <w:rPr>
          <w:rFonts w:hint="eastAsia" w:ascii="宋体" w:hAnsi="宋体" w:eastAsia="宋体" w:cs="宋体"/>
          <w:lang w:val="zh-TW" w:eastAsia="zh-TW"/>
        </w:rPr>
        <w:t>翻译句子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zh-TW" w:eastAsia="zh-TW"/>
        </w:rPr>
        <w:t>我们要更加关注来自有缺陷家庭的子女</w:t>
      </w:r>
      <w:r>
        <w:rPr>
          <w:rFonts w:hint="eastAsia" w:ascii="宋体" w:hAnsi="宋体" w:eastAsia="宋体" w:cs="宋体"/>
          <w:lang w:val="zh-TW" w:eastAsia="zh-CN"/>
        </w:rPr>
        <w:t>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我们以公平合理方式照顾贫民。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4lAutgAAAANAQAADwAAAAAAAAABACAAAAAiAAAAZHJz&#10;L2Rvd25yZXYueG1sUEsBAhQAFAAAAAgAh07iQFiS6RAEAgAA/wMAAA4AAAAAAAAAAQAgAAAAJwEA&#10;AGRycy9lMm9Eb2MueG1sUEsFBgAAAAAGAAYAWQEAAJ0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20FA5"/>
    <w:multiLevelType w:val="singleLevel"/>
    <w:tmpl w:val="97D20FA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CC2B3CE7"/>
    <w:multiLevelType w:val="singleLevel"/>
    <w:tmpl w:val="CC2B3CE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70E0FE"/>
    <w:multiLevelType w:val="singleLevel"/>
    <w:tmpl w:val="F670E0FE"/>
    <w:lvl w:ilvl="0" w:tentative="0">
      <w:start w:val="5"/>
      <w:numFmt w:val="decimal"/>
      <w:suff w:val="space"/>
      <w:lvlText w:val="%1."/>
      <w:lvlJc w:val="left"/>
    </w:lvl>
  </w:abstractNum>
  <w:abstractNum w:abstractNumId="3">
    <w:nsid w:val="07B47C46"/>
    <w:multiLevelType w:val="singleLevel"/>
    <w:tmpl w:val="07B47C46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2ACBD69"/>
    <w:multiLevelType w:val="singleLevel"/>
    <w:tmpl w:val="52ACBD6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suff w:val="nothing"/>
      <w:lvlText w:val="%1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WEwMWViZjNlYTUwMzE3Y2Q0ZjQxYTI2Y2FhNTkifQ=="/>
  </w:docVars>
  <w:rsids>
    <w:rsidRoot w:val="005F5260"/>
    <w:rsid w:val="001A0460"/>
    <w:rsid w:val="001B223C"/>
    <w:rsid w:val="001F34E7"/>
    <w:rsid w:val="00433146"/>
    <w:rsid w:val="00433390"/>
    <w:rsid w:val="005F5260"/>
    <w:rsid w:val="007C4CF8"/>
    <w:rsid w:val="00A73CBF"/>
    <w:rsid w:val="00B51AFF"/>
    <w:rsid w:val="00C7756C"/>
    <w:rsid w:val="01642078"/>
    <w:rsid w:val="017F6270"/>
    <w:rsid w:val="018D3E83"/>
    <w:rsid w:val="019443B7"/>
    <w:rsid w:val="020D3CE2"/>
    <w:rsid w:val="022E2C8C"/>
    <w:rsid w:val="029D1415"/>
    <w:rsid w:val="02D15768"/>
    <w:rsid w:val="03FF25A7"/>
    <w:rsid w:val="052726AA"/>
    <w:rsid w:val="054A15F9"/>
    <w:rsid w:val="05605C60"/>
    <w:rsid w:val="05D90BCF"/>
    <w:rsid w:val="0623231E"/>
    <w:rsid w:val="066E1317"/>
    <w:rsid w:val="06B25A8E"/>
    <w:rsid w:val="06D45050"/>
    <w:rsid w:val="07D975A3"/>
    <w:rsid w:val="081D2DCF"/>
    <w:rsid w:val="085C0682"/>
    <w:rsid w:val="08D03DB3"/>
    <w:rsid w:val="09B757CD"/>
    <w:rsid w:val="0A256191"/>
    <w:rsid w:val="0AD6510C"/>
    <w:rsid w:val="0B536FB3"/>
    <w:rsid w:val="0B677BA9"/>
    <w:rsid w:val="0B773DDC"/>
    <w:rsid w:val="0C40527B"/>
    <w:rsid w:val="0CA96527"/>
    <w:rsid w:val="0D5837A4"/>
    <w:rsid w:val="0D6956A1"/>
    <w:rsid w:val="0DBC16BF"/>
    <w:rsid w:val="0DD57D39"/>
    <w:rsid w:val="0DEC2D8B"/>
    <w:rsid w:val="0EDE4AD5"/>
    <w:rsid w:val="0FC86CEE"/>
    <w:rsid w:val="10285E8F"/>
    <w:rsid w:val="103F5885"/>
    <w:rsid w:val="103F6CE8"/>
    <w:rsid w:val="10BF6313"/>
    <w:rsid w:val="118E5EE7"/>
    <w:rsid w:val="11C55552"/>
    <w:rsid w:val="127731C3"/>
    <w:rsid w:val="12B14A48"/>
    <w:rsid w:val="12FC3726"/>
    <w:rsid w:val="13F139CA"/>
    <w:rsid w:val="13F374B8"/>
    <w:rsid w:val="149A60BA"/>
    <w:rsid w:val="15237085"/>
    <w:rsid w:val="15347BD0"/>
    <w:rsid w:val="160B4486"/>
    <w:rsid w:val="16183C65"/>
    <w:rsid w:val="172957FD"/>
    <w:rsid w:val="17504580"/>
    <w:rsid w:val="178C6D9B"/>
    <w:rsid w:val="17A12279"/>
    <w:rsid w:val="17CB3F96"/>
    <w:rsid w:val="19A25A2A"/>
    <w:rsid w:val="19AE0204"/>
    <w:rsid w:val="1A8C453F"/>
    <w:rsid w:val="1AA57FC0"/>
    <w:rsid w:val="1AC06F19"/>
    <w:rsid w:val="1B2622EB"/>
    <w:rsid w:val="1B465B32"/>
    <w:rsid w:val="1B9413C8"/>
    <w:rsid w:val="1BD653AF"/>
    <w:rsid w:val="1BD758AC"/>
    <w:rsid w:val="1BD97391"/>
    <w:rsid w:val="1C6F3C62"/>
    <w:rsid w:val="1C922FA5"/>
    <w:rsid w:val="1D351B36"/>
    <w:rsid w:val="1D40132F"/>
    <w:rsid w:val="1DAF73C5"/>
    <w:rsid w:val="1DCB6BF8"/>
    <w:rsid w:val="1EAA4289"/>
    <w:rsid w:val="1F996A3F"/>
    <w:rsid w:val="1FBB4EAC"/>
    <w:rsid w:val="202F5892"/>
    <w:rsid w:val="203B3D71"/>
    <w:rsid w:val="20A37ECE"/>
    <w:rsid w:val="20C72457"/>
    <w:rsid w:val="20EA340C"/>
    <w:rsid w:val="21374992"/>
    <w:rsid w:val="21405A30"/>
    <w:rsid w:val="21483FEC"/>
    <w:rsid w:val="21EE15B8"/>
    <w:rsid w:val="222E6DB8"/>
    <w:rsid w:val="22AE2EB1"/>
    <w:rsid w:val="241E6ECF"/>
    <w:rsid w:val="24714B60"/>
    <w:rsid w:val="248D5D19"/>
    <w:rsid w:val="24B174B6"/>
    <w:rsid w:val="25496D80"/>
    <w:rsid w:val="26502BBD"/>
    <w:rsid w:val="269B5293"/>
    <w:rsid w:val="26DB7EAB"/>
    <w:rsid w:val="26E156AB"/>
    <w:rsid w:val="26E95902"/>
    <w:rsid w:val="276404F6"/>
    <w:rsid w:val="278608EE"/>
    <w:rsid w:val="27B1262E"/>
    <w:rsid w:val="28657B53"/>
    <w:rsid w:val="28B356A1"/>
    <w:rsid w:val="29645F38"/>
    <w:rsid w:val="29E94C85"/>
    <w:rsid w:val="2AA36F32"/>
    <w:rsid w:val="2B5C4BB9"/>
    <w:rsid w:val="2B85488A"/>
    <w:rsid w:val="2BAF76E8"/>
    <w:rsid w:val="2BB848BA"/>
    <w:rsid w:val="2BD33847"/>
    <w:rsid w:val="2C266948"/>
    <w:rsid w:val="2C4E6C1C"/>
    <w:rsid w:val="2CC93838"/>
    <w:rsid w:val="2D671824"/>
    <w:rsid w:val="2D807259"/>
    <w:rsid w:val="2DCE6952"/>
    <w:rsid w:val="2E0F3812"/>
    <w:rsid w:val="2E4647A3"/>
    <w:rsid w:val="2E90329A"/>
    <w:rsid w:val="2F7B3392"/>
    <w:rsid w:val="2FB50A1F"/>
    <w:rsid w:val="2FEE1A8C"/>
    <w:rsid w:val="2FFC34CA"/>
    <w:rsid w:val="31740A76"/>
    <w:rsid w:val="31F80989"/>
    <w:rsid w:val="320A0C36"/>
    <w:rsid w:val="323F1C36"/>
    <w:rsid w:val="33484217"/>
    <w:rsid w:val="340805A8"/>
    <w:rsid w:val="34256C0A"/>
    <w:rsid w:val="363B6C82"/>
    <w:rsid w:val="36CD05C3"/>
    <w:rsid w:val="38444BB9"/>
    <w:rsid w:val="38FB4460"/>
    <w:rsid w:val="390A5E23"/>
    <w:rsid w:val="396115EB"/>
    <w:rsid w:val="39BC5E4C"/>
    <w:rsid w:val="3A59585F"/>
    <w:rsid w:val="3ABE4618"/>
    <w:rsid w:val="3B427BB8"/>
    <w:rsid w:val="3BDE24AF"/>
    <w:rsid w:val="3C415AC6"/>
    <w:rsid w:val="3CA65833"/>
    <w:rsid w:val="3CF57DCA"/>
    <w:rsid w:val="3DF5764D"/>
    <w:rsid w:val="3E2F75EE"/>
    <w:rsid w:val="3E343474"/>
    <w:rsid w:val="3E604079"/>
    <w:rsid w:val="3E640628"/>
    <w:rsid w:val="3ECC595C"/>
    <w:rsid w:val="3F047A57"/>
    <w:rsid w:val="3FD504B9"/>
    <w:rsid w:val="3FEC585B"/>
    <w:rsid w:val="3FFD5FEE"/>
    <w:rsid w:val="40615948"/>
    <w:rsid w:val="411717B9"/>
    <w:rsid w:val="414973AE"/>
    <w:rsid w:val="42234F5F"/>
    <w:rsid w:val="442C5242"/>
    <w:rsid w:val="448322D4"/>
    <w:rsid w:val="44951FE4"/>
    <w:rsid w:val="44CB7CED"/>
    <w:rsid w:val="45947D5B"/>
    <w:rsid w:val="45E8341E"/>
    <w:rsid w:val="46DB514B"/>
    <w:rsid w:val="472E72F8"/>
    <w:rsid w:val="47332598"/>
    <w:rsid w:val="47B04C76"/>
    <w:rsid w:val="48526A58"/>
    <w:rsid w:val="498E37C2"/>
    <w:rsid w:val="49D53DED"/>
    <w:rsid w:val="4B2B00F0"/>
    <w:rsid w:val="4B5533B2"/>
    <w:rsid w:val="4B8D7638"/>
    <w:rsid w:val="4C667968"/>
    <w:rsid w:val="4C8F67D9"/>
    <w:rsid w:val="4CF97807"/>
    <w:rsid w:val="4D4D1B64"/>
    <w:rsid w:val="4D7C38E7"/>
    <w:rsid w:val="4EF91E03"/>
    <w:rsid w:val="4FB75E0E"/>
    <w:rsid w:val="50740B35"/>
    <w:rsid w:val="50A509D6"/>
    <w:rsid w:val="50D12AE5"/>
    <w:rsid w:val="51111EC5"/>
    <w:rsid w:val="51AB5F0B"/>
    <w:rsid w:val="52326C6A"/>
    <w:rsid w:val="537C5640"/>
    <w:rsid w:val="54A42F34"/>
    <w:rsid w:val="56261704"/>
    <w:rsid w:val="564C7FE8"/>
    <w:rsid w:val="567B2D32"/>
    <w:rsid w:val="56825B2C"/>
    <w:rsid w:val="568E056B"/>
    <w:rsid w:val="569A5AF1"/>
    <w:rsid w:val="57AE06AC"/>
    <w:rsid w:val="5807152A"/>
    <w:rsid w:val="59125F5F"/>
    <w:rsid w:val="59812188"/>
    <w:rsid w:val="5A005489"/>
    <w:rsid w:val="5A1074C0"/>
    <w:rsid w:val="5B000B25"/>
    <w:rsid w:val="5B330941"/>
    <w:rsid w:val="5B8A5421"/>
    <w:rsid w:val="5BE75664"/>
    <w:rsid w:val="5C1231A2"/>
    <w:rsid w:val="5C1357AA"/>
    <w:rsid w:val="5C177C74"/>
    <w:rsid w:val="5C50666A"/>
    <w:rsid w:val="5C60665C"/>
    <w:rsid w:val="5C9F3BF7"/>
    <w:rsid w:val="5CD31049"/>
    <w:rsid w:val="5CDA23D8"/>
    <w:rsid w:val="5D4F6DC7"/>
    <w:rsid w:val="5E53354E"/>
    <w:rsid w:val="5EAD68AB"/>
    <w:rsid w:val="5F864473"/>
    <w:rsid w:val="5FB22470"/>
    <w:rsid w:val="603A2B58"/>
    <w:rsid w:val="608F1BA8"/>
    <w:rsid w:val="60C836DC"/>
    <w:rsid w:val="610A52FB"/>
    <w:rsid w:val="619E6E3F"/>
    <w:rsid w:val="63155A3A"/>
    <w:rsid w:val="63FF71F2"/>
    <w:rsid w:val="64F658D5"/>
    <w:rsid w:val="64FD375E"/>
    <w:rsid w:val="65D10BB7"/>
    <w:rsid w:val="65F6513F"/>
    <w:rsid w:val="663B7BCC"/>
    <w:rsid w:val="67694F1E"/>
    <w:rsid w:val="67E67E83"/>
    <w:rsid w:val="683F7593"/>
    <w:rsid w:val="69B248AE"/>
    <w:rsid w:val="69DA3A17"/>
    <w:rsid w:val="69E805F0"/>
    <w:rsid w:val="6A3273AF"/>
    <w:rsid w:val="6AD6704D"/>
    <w:rsid w:val="6B323465"/>
    <w:rsid w:val="6C2E3BA6"/>
    <w:rsid w:val="6D266F73"/>
    <w:rsid w:val="6D3F7A9B"/>
    <w:rsid w:val="6DCA55EA"/>
    <w:rsid w:val="6EA74418"/>
    <w:rsid w:val="6ECC050A"/>
    <w:rsid w:val="6ED35D9D"/>
    <w:rsid w:val="6F387F68"/>
    <w:rsid w:val="6F3C6324"/>
    <w:rsid w:val="6FC23990"/>
    <w:rsid w:val="6FD4231A"/>
    <w:rsid w:val="6FEA66D6"/>
    <w:rsid w:val="7027231C"/>
    <w:rsid w:val="7079520E"/>
    <w:rsid w:val="70A465F7"/>
    <w:rsid w:val="719A3A8C"/>
    <w:rsid w:val="71A02E5D"/>
    <w:rsid w:val="7236328C"/>
    <w:rsid w:val="725F5745"/>
    <w:rsid w:val="73BB0674"/>
    <w:rsid w:val="73DB2274"/>
    <w:rsid w:val="73EA205F"/>
    <w:rsid w:val="74381A60"/>
    <w:rsid w:val="74721412"/>
    <w:rsid w:val="750E72BF"/>
    <w:rsid w:val="75526B58"/>
    <w:rsid w:val="755F012C"/>
    <w:rsid w:val="75A567E8"/>
    <w:rsid w:val="76276C98"/>
    <w:rsid w:val="76F12774"/>
    <w:rsid w:val="775A1CE8"/>
    <w:rsid w:val="77C96E79"/>
    <w:rsid w:val="78235BDF"/>
    <w:rsid w:val="78CC3CF7"/>
    <w:rsid w:val="79315F56"/>
    <w:rsid w:val="79AD02BB"/>
    <w:rsid w:val="7AEF309B"/>
    <w:rsid w:val="7BF029E8"/>
    <w:rsid w:val="7CD2420D"/>
    <w:rsid w:val="7CE65DD7"/>
    <w:rsid w:val="7D3B0EA5"/>
    <w:rsid w:val="7E682F48"/>
    <w:rsid w:val="7F4F77EF"/>
    <w:rsid w:val="7FCC1B93"/>
    <w:rsid w:val="7FD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5979</Characters>
  <Lines>41</Lines>
  <Paragraphs>11</Paragraphs>
  <TotalTime>5</TotalTime>
  <ScaleCrop>false</ScaleCrop>
  <LinksUpToDate>false</LinksUpToDate>
  <CharactersWithSpaces>6963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2022-02-14T11:10:00Z</dcterms:created>
  <dc:creator>Administrator</dc:creator>
  <cp:lastModifiedBy>Administrator</cp:lastModifiedBy>
  <dcterms:modified xsi:type="dcterms:W3CDTF">2022-11-17T08:37:48Z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308129D4538F4978A3417E23BF813174</vt:lpwstr>
  </property>
  <property fmtid="{D5CDD505-2E9C-101B-9397-08002B2CF9AE}" pid="4" name="commondata">
    <vt:lpwstr>eyJoZGlkIjoiOTcyOGM2ZTRiZmI4MzgxMmE1OWI1MGMyNDA3YTk5ZjUifQ==</vt:lpwstr>
  </property>
</Properties>
</file>