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11150600</wp:posOffset>
            </wp:positionH>
            <wp:positionV relativeFrom="topMargin">
              <wp:posOffset>11798300</wp:posOffset>
            </wp:positionV>
            <wp:extent cx="342900" cy="254000"/>
            <wp:effectExtent l="0" t="0" r="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2"/>
                    <a:stretch>
                      <a:fillRect/>
                    </a:stretch>
                  </pic:blipFill>
                  <pic:spPr>
                    <a:xfrm>
                      <a:off x="0" y="0"/>
                      <a:ext cx="342900" cy="2540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新课标Ⅱ卷</w:t>
      </w:r>
      <w:r>
        <w:rPr>
          <w:rFonts w:ascii="Times New Roman" w:hAnsi="Times New Roman" w:eastAsia="Times New Roman" w:cs="Times New Roman"/>
          <w:b/>
          <w:color w:val="auto"/>
          <w:sz w:val="32"/>
        </w:rPr>
        <w:t>)</w:t>
      </w:r>
    </w:p>
    <w:p>
      <w:pPr>
        <w:spacing w:line="360" w:lineRule="auto"/>
        <w:jc w:val="center"/>
        <w:rPr>
          <w:color w:val="auto"/>
        </w:rPr>
      </w:pPr>
      <w:r>
        <w:rPr>
          <w:rFonts w:ascii="宋体" w:hAnsi="宋体" w:eastAsia="宋体" w:cs="宋体"/>
          <w:b/>
          <w:color w:val="auto"/>
          <w:sz w:val="32"/>
        </w:rPr>
        <w:t>英语学科</w:t>
      </w:r>
    </w:p>
    <w:p>
      <w:pPr>
        <w:spacing w:line="360" w:lineRule="auto"/>
        <w:jc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pPr>
        <w:spacing w:line="360" w:lineRule="auto"/>
        <w:jc w:val="left"/>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1. </w:t>
      </w:r>
      <w:r>
        <w:rPr>
          <w:rFonts w:ascii="宋体" w:hAnsi="宋体" w:eastAsia="宋体" w:cs="宋体"/>
          <w:b/>
          <w:color w:val="auto"/>
          <w:sz w:val="24"/>
        </w:rPr>
        <w:t>答题前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考生先将自己的姓名、准考证号码填写清楚</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将条形码准确粘贴在考生信息条形码粘贴区。</w:t>
      </w:r>
    </w:p>
    <w:p>
      <w:pPr>
        <w:spacing w:line="360" w:lineRule="auto"/>
        <w:jc w:val="left"/>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 xml:space="preserve">; </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0.5</w:t>
      </w:r>
      <w:r>
        <w:rPr>
          <w:rFonts w:ascii="宋体" w:hAnsi="宋体" w:eastAsia="宋体" w:cs="宋体"/>
          <w:b/>
          <w:color w:val="auto"/>
          <w:sz w:val="24"/>
        </w:rPr>
        <w:t>毫米黑色字迹的签字笔书写</w:t>
      </w:r>
      <w:r>
        <w:rPr>
          <w:rFonts w:ascii="Times New Roman" w:hAnsi="Times New Roman" w:eastAsia="Times New Roman" w:cs="Times New Roman"/>
          <w:b/>
          <w:color w:val="auto"/>
          <w:sz w:val="24"/>
        </w:rPr>
        <w:t xml:space="preserve">, </w:t>
      </w:r>
      <w:r>
        <w:rPr>
          <w:rFonts w:ascii="宋体" w:hAnsi="宋体" w:eastAsia="宋体" w:cs="宋体"/>
          <w:b/>
          <w:color w:val="auto"/>
          <w:sz w:val="24"/>
        </w:rPr>
        <w:t>字体工整、笔迹清楚。</w:t>
      </w:r>
    </w:p>
    <w:p>
      <w:pPr>
        <w:spacing w:line="360" w:lineRule="auto"/>
        <w:jc w:val="left"/>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请按照题号顺序在答题卡各题目的答题区域内作答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超出答题区域书写的答案无效</w:t>
      </w:r>
      <w:r>
        <w:rPr>
          <w:rFonts w:ascii="Times New Roman" w:hAnsi="Times New Roman" w:eastAsia="Times New Roman" w:cs="Times New Roman"/>
          <w:b/>
          <w:color w:val="auto"/>
          <w:sz w:val="24"/>
        </w:rPr>
        <w:t xml:space="preserve">; </w:t>
      </w:r>
      <w:r>
        <w:rPr>
          <w:rFonts w:ascii="宋体" w:hAnsi="宋体" w:eastAsia="宋体" w:cs="宋体"/>
          <w:b/>
          <w:color w:val="auto"/>
          <w:sz w:val="24"/>
        </w:rPr>
        <w:t>在草稿纸、试卷上答题无效。</w:t>
      </w:r>
    </w:p>
    <w:p>
      <w:pPr>
        <w:spacing w:line="360" w:lineRule="auto"/>
        <w:jc w:val="left"/>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作图可先使用铅笔画出</w:t>
      </w:r>
      <w:r>
        <w:rPr>
          <w:rFonts w:ascii="Times New Roman" w:hAnsi="Times New Roman" w:eastAsia="Times New Roman" w:cs="Times New Roman"/>
          <w:b/>
          <w:color w:val="auto"/>
          <w:sz w:val="24"/>
        </w:rPr>
        <w:t xml:space="preserve">, </w:t>
      </w:r>
      <w:r>
        <w:rPr>
          <w:rFonts w:ascii="宋体" w:hAnsi="宋体" w:eastAsia="宋体" w:cs="宋体"/>
          <w:b/>
          <w:color w:val="auto"/>
          <w:sz w:val="24"/>
        </w:rPr>
        <w:t>确定后必须用黑色字迹的签字笔描黑。</w:t>
      </w:r>
    </w:p>
    <w:p>
      <w:pPr>
        <w:spacing w:line="360" w:lineRule="auto"/>
        <w:jc w:val="left"/>
        <w:rPr>
          <w:color w:val="auto"/>
        </w:rPr>
      </w:pPr>
      <w:r>
        <w:rPr>
          <w:rFonts w:ascii="Times New Roman" w:hAnsi="Times New Roman" w:eastAsia="Times New Roman" w:cs="Times New Roman"/>
          <w:b/>
          <w:color w:val="auto"/>
          <w:sz w:val="24"/>
        </w:rPr>
        <w:t xml:space="preserve">5. </w:t>
      </w:r>
      <w:r>
        <w:rPr>
          <w:rFonts w:ascii="宋体" w:hAnsi="宋体" w:eastAsia="宋体" w:cs="宋体"/>
          <w:b/>
          <w:color w:val="auto"/>
          <w:sz w:val="24"/>
        </w:rPr>
        <w:t>保持卡面清洁</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不要折叠</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不要弄破、弄皱</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不准使用涂改液、修正带、刮纸刀。</w:t>
      </w:r>
    </w:p>
    <w:p>
      <w:pPr>
        <w:spacing w:line="360" w:lineRule="auto"/>
        <w:jc w:val="left"/>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(1-20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在笔试结束后进行。</w:t>
      </w:r>
    </w:p>
    <w:p>
      <w:pPr>
        <w:spacing w:line="360" w:lineRule="auto"/>
        <w:jc w:val="center"/>
        <w:textAlignment w:val="center"/>
        <w:rPr>
          <w:color w:val="auto"/>
        </w:rPr>
      </w:pPr>
      <w:r>
        <w:rPr>
          <w:rFonts w:ascii="宋体" w:hAnsi="宋体" w:eastAsia="宋体" w:cs="宋体"/>
          <w:b/>
          <w:color w:val="auto"/>
          <w:sz w:val="24"/>
        </w:rPr>
        <w:t>英语听力</w:t>
      </w:r>
    </w:p>
    <w:p>
      <w:pPr>
        <w:spacing w:line="360" w:lineRule="auto"/>
        <w:jc w:val="both"/>
        <w:textAlignment w:val="center"/>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r>
        <w:rPr>
          <w:rFonts w:ascii="宋体" w:hAnsi="宋体" w:eastAsia="宋体" w:cs="宋体"/>
          <w:b/>
          <w:color w:val="auto"/>
          <w:sz w:val="24"/>
        </w:rPr>
        <w:t>英语听力共两节</w:t>
      </w:r>
      <w:r>
        <w:rPr>
          <w:rFonts w:ascii="Times New Roman" w:hAnsi="Times New Roman" w:eastAsia="Times New Roman" w:cs="Times New Roman"/>
          <w:b/>
          <w:color w:val="auto"/>
          <w:sz w:val="24"/>
        </w:rPr>
        <w:t>, 20</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both"/>
        <w:textAlignment w:val="center"/>
        <w:rPr>
          <w:color w:val="auto"/>
        </w:rPr>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 xml:space="preserve">  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你将有两分钟的时间将试卷上的答案转涂到答题卡上。</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 xml:space="preserve">  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color w:val="auto"/>
        </w:rPr>
      </w:pPr>
      <w:r>
        <w:rPr>
          <w:rFonts w:ascii="宋体" w:hAnsi="宋体" w:eastAsia="宋体" w:cs="宋体"/>
          <w:color w:val="auto"/>
          <w:sz w:val="21"/>
        </w:rPr>
        <w:t>例</w:t>
      </w:r>
      <w:r>
        <w:rPr>
          <w:rFonts w:ascii="Times New Roman" w:hAnsi="Times New Roman" w:eastAsia="Times New Roman" w:cs="Times New Roman"/>
          <w:color w:val="auto"/>
          <w:sz w:val="21"/>
        </w:rPr>
        <w:t xml:space="preserve">: How much is the shirt? </w:t>
      </w:r>
    </w:p>
    <w:p>
      <w:pPr>
        <w:spacing w:line="360" w:lineRule="auto"/>
        <w:jc w:val="left"/>
        <w:textAlignment w:val="center"/>
        <w:rPr>
          <w:color w:val="auto"/>
        </w:rPr>
      </w:pPr>
      <w:r>
        <w:rPr>
          <w:rFonts w:ascii="Times New Roman" w:hAnsi="Times New Roman" w:eastAsia="Times New Roman" w:cs="Times New Roman"/>
          <w:color w:val="auto"/>
          <w:sz w:val="21"/>
        </w:rPr>
        <w:t xml:space="preserve">A. £19.15.          B. £9.18.         C. £9.15. </w:t>
      </w:r>
    </w:p>
    <w:p>
      <w:pPr>
        <w:spacing w:line="360" w:lineRule="auto"/>
        <w:jc w:val="left"/>
        <w:textAlignment w:val="center"/>
        <w:rPr>
          <w:color w:val="auto"/>
        </w:rPr>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left"/>
        <w:textAlignment w:val="center"/>
        <w:rPr>
          <w:color w:val="auto"/>
        </w:rPr>
      </w:pPr>
      <w:r>
        <w:rPr>
          <w:rFonts w:ascii="Times New Roman" w:hAnsi="Times New Roman" w:eastAsia="Times New Roman" w:cs="Times New Roman"/>
          <w:color w:val="auto"/>
          <w:sz w:val="21"/>
        </w:rPr>
        <w:t xml:space="preserve">1. What will Jack probably do this weekend? </w:t>
      </w:r>
    </w:p>
    <w:p>
      <w:pPr>
        <w:spacing w:line="360" w:lineRule="auto"/>
        <w:jc w:val="left"/>
        <w:textAlignment w:val="center"/>
        <w:rPr>
          <w:color w:val="auto"/>
        </w:rPr>
      </w:pPr>
      <w:r>
        <w:rPr>
          <w:rFonts w:ascii="Times New Roman" w:hAnsi="Times New Roman" w:eastAsia="Times New Roman" w:cs="Times New Roman"/>
          <w:color w:val="auto"/>
          <w:sz w:val="21"/>
        </w:rPr>
        <w:t xml:space="preserve">A. Go camping.         B. Visit a friend.         C. Watch a film. </w:t>
      </w:r>
    </w:p>
    <w:p>
      <w:pPr>
        <w:spacing w:line="360" w:lineRule="auto"/>
        <w:jc w:val="left"/>
        <w:textAlignment w:val="center"/>
        <w:rPr>
          <w:color w:val="auto"/>
        </w:rPr>
      </w:pPr>
      <w:r>
        <w:rPr>
          <w:rFonts w:ascii="Times New Roman" w:hAnsi="Times New Roman" w:eastAsia="Times New Roman" w:cs="Times New Roman"/>
          <w:color w:val="auto"/>
          <w:sz w:val="21"/>
        </w:rPr>
        <w:t xml:space="preserve">2. What does the woman ask the man to do? </w:t>
      </w:r>
    </w:p>
    <w:p>
      <w:pPr>
        <w:spacing w:line="360" w:lineRule="auto"/>
        <w:jc w:val="left"/>
        <w:textAlignment w:val="center"/>
        <w:rPr>
          <w:color w:val="auto"/>
        </w:rPr>
      </w:pPr>
      <w:r>
        <w:rPr>
          <w:rFonts w:ascii="Times New Roman" w:hAnsi="Times New Roman" w:eastAsia="Times New Roman" w:cs="Times New Roman"/>
          <w:color w:val="auto"/>
          <w:sz w:val="21"/>
        </w:rPr>
        <w:t xml:space="preserve">A. Take care of her bags.         B. Pack the food for her.         C. Check the train schedule. </w:t>
      </w:r>
    </w:p>
    <w:p>
      <w:pPr>
        <w:spacing w:line="360" w:lineRule="auto"/>
        <w:jc w:val="left"/>
        <w:textAlignment w:val="center"/>
        <w:rPr>
          <w:color w:val="auto"/>
        </w:rPr>
      </w:pPr>
      <w:r>
        <w:rPr>
          <w:rFonts w:ascii="Times New Roman" w:hAnsi="Times New Roman" w:eastAsia="Times New Roman" w:cs="Times New Roman"/>
          <w:color w:val="auto"/>
          <w:sz w:val="21"/>
        </w:rPr>
        <w:t xml:space="preserve">3. When will the man see Bob? </w:t>
      </w:r>
    </w:p>
    <w:p>
      <w:pPr>
        <w:spacing w:line="360" w:lineRule="auto"/>
        <w:jc w:val="left"/>
        <w:textAlignment w:val="center"/>
        <w:rPr>
          <w:color w:val="auto"/>
        </w:rPr>
      </w:pPr>
      <w:r>
        <w:rPr>
          <w:rFonts w:ascii="Times New Roman" w:hAnsi="Times New Roman" w:eastAsia="Times New Roman" w:cs="Times New Roman"/>
          <w:color w:val="auto"/>
          <w:sz w:val="21"/>
        </w:rPr>
        <w:t xml:space="preserve">A. This Friday.         B. This Saturday.         C. Next Monday. </w:t>
      </w:r>
    </w:p>
    <w:p>
      <w:pPr>
        <w:spacing w:line="360" w:lineRule="auto"/>
        <w:jc w:val="left"/>
        <w:textAlignment w:val="center"/>
        <w:rPr>
          <w:color w:val="auto"/>
        </w:rPr>
      </w:pPr>
      <w:r>
        <w:rPr>
          <w:rFonts w:ascii="Times New Roman" w:hAnsi="Times New Roman" w:eastAsia="Times New Roman" w:cs="Times New Roman"/>
          <w:color w:val="auto"/>
          <w:sz w:val="21"/>
        </w:rPr>
        <w:t xml:space="preserve">4. Why does the man apologize? </w:t>
      </w:r>
    </w:p>
    <w:p>
      <w:pPr>
        <w:spacing w:line="360" w:lineRule="auto"/>
        <w:jc w:val="left"/>
        <w:textAlignment w:val="center"/>
        <w:rPr>
          <w:color w:val="auto"/>
        </w:rPr>
      </w:pPr>
      <w:r>
        <w:rPr>
          <w:rFonts w:ascii="Times New Roman" w:hAnsi="Times New Roman" w:eastAsia="Times New Roman" w:cs="Times New Roman"/>
          <w:color w:val="auto"/>
          <w:sz w:val="21"/>
        </w:rPr>
        <w:t xml:space="preserve">A. For the terrible food.         B. For the overcharge.         C. For the waiter’s rudeness. </w:t>
      </w:r>
    </w:p>
    <w:p>
      <w:pPr>
        <w:spacing w:line="360" w:lineRule="auto"/>
        <w:jc w:val="left"/>
        <w:textAlignment w:val="center"/>
        <w:rPr>
          <w:color w:val="auto"/>
        </w:rPr>
      </w:pPr>
      <w:r>
        <w:rPr>
          <w:rFonts w:ascii="Times New Roman" w:hAnsi="Times New Roman" w:eastAsia="Times New Roman" w:cs="Times New Roman"/>
          <w:color w:val="auto"/>
          <w:sz w:val="21"/>
        </w:rPr>
        <w:t xml:space="preserve">5. What are the speakers talking about? </w:t>
      </w:r>
    </w:p>
    <w:p>
      <w:pPr>
        <w:spacing w:line="360" w:lineRule="auto"/>
        <w:jc w:val="left"/>
        <w:textAlignment w:val="center"/>
        <w:rPr>
          <w:color w:val="auto"/>
        </w:rPr>
      </w:pPr>
      <w:r>
        <w:rPr>
          <w:rFonts w:ascii="Times New Roman" w:hAnsi="Times New Roman" w:eastAsia="Times New Roman" w:cs="Times New Roman"/>
          <w:color w:val="auto"/>
          <w:sz w:val="21"/>
        </w:rPr>
        <w:t xml:space="preserve">A. Writing a book.         B. Holding a celebration.         C. Buying a present. </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 xml:space="preserve">  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6. Why does Sara make the phone call? </w:t>
      </w:r>
    </w:p>
    <w:p>
      <w:pPr>
        <w:spacing w:line="360" w:lineRule="auto"/>
        <w:jc w:val="left"/>
        <w:textAlignment w:val="center"/>
        <w:rPr>
          <w:color w:val="auto"/>
        </w:rPr>
      </w:pPr>
      <w:r>
        <w:rPr>
          <w:rFonts w:ascii="Times New Roman" w:hAnsi="Times New Roman" w:eastAsia="Times New Roman" w:cs="Times New Roman"/>
          <w:color w:val="auto"/>
          <w:sz w:val="21"/>
        </w:rPr>
        <w:t xml:space="preserve">A. To ask for advice.         B. To arrange an outing.         C. To cancel an appointment. </w:t>
      </w:r>
    </w:p>
    <w:p>
      <w:pPr>
        <w:spacing w:line="360" w:lineRule="auto"/>
        <w:jc w:val="left"/>
        <w:textAlignment w:val="center"/>
        <w:rPr>
          <w:color w:val="auto"/>
        </w:rPr>
      </w:pPr>
      <w:r>
        <w:rPr>
          <w:rFonts w:ascii="Times New Roman" w:hAnsi="Times New Roman" w:eastAsia="Times New Roman" w:cs="Times New Roman"/>
          <w:color w:val="auto"/>
          <w:sz w:val="21"/>
        </w:rPr>
        <w:t xml:space="preserve">7. What does David want to do? </w:t>
      </w:r>
    </w:p>
    <w:p>
      <w:pPr>
        <w:spacing w:line="360" w:lineRule="auto"/>
        <w:jc w:val="left"/>
        <w:textAlignment w:val="center"/>
        <w:rPr>
          <w:color w:val="auto"/>
        </w:rPr>
      </w:pPr>
      <w:r>
        <w:rPr>
          <w:rFonts w:ascii="Times New Roman" w:hAnsi="Times New Roman" w:eastAsia="Times New Roman" w:cs="Times New Roman"/>
          <w:color w:val="auto"/>
          <w:sz w:val="21"/>
        </w:rPr>
        <w:t xml:space="preserve">A. Go to a dinner party.         B. Talk to Sara in person.         C. Work on the new case. </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8. Where is Jim now? </w:t>
      </w:r>
    </w:p>
    <w:p>
      <w:pPr>
        <w:spacing w:line="360" w:lineRule="auto"/>
        <w:jc w:val="left"/>
        <w:textAlignment w:val="center"/>
        <w:rPr>
          <w:color w:val="auto"/>
        </w:rPr>
      </w:pPr>
      <w:r>
        <w:rPr>
          <w:rFonts w:ascii="Times New Roman" w:hAnsi="Times New Roman" w:eastAsia="Times New Roman" w:cs="Times New Roman"/>
          <w:color w:val="auto"/>
          <w:sz w:val="21"/>
        </w:rPr>
        <w:t xml:space="preserve">A. In a taxi.         B. On a bus.         C. In his office. </w:t>
      </w:r>
    </w:p>
    <w:p>
      <w:pPr>
        <w:spacing w:line="360" w:lineRule="auto"/>
        <w:jc w:val="left"/>
        <w:textAlignment w:val="center"/>
        <w:rPr>
          <w:color w:val="auto"/>
        </w:rPr>
      </w:pPr>
      <w:r>
        <w:rPr>
          <w:rFonts w:ascii="Times New Roman" w:hAnsi="Times New Roman" w:eastAsia="Times New Roman" w:cs="Times New Roman"/>
          <w:color w:val="auto"/>
          <w:sz w:val="21"/>
        </w:rPr>
        <w:t xml:space="preserve">9. What is the woman’s suggestion? </w:t>
      </w:r>
    </w:p>
    <w:p>
      <w:pPr>
        <w:spacing w:line="360" w:lineRule="auto"/>
        <w:jc w:val="left"/>
        <w:textAlignment w:val="center"/>
        <w:rPr>
          <w:color w:val="auto"/>
        </w:rPr>
      </w:pPr>
      <w:r>
        <w:rPr>
          <w:rFonts w:ascii="Times New Roman" w:hAnsi="Times New Roman" w:eastAsia="Times New Roman" w:cs="Times New Roman"/>
          <w:color w:val="auto"/>
          <w:sz w:val="21"/>
        </w:rPr>
        <w:t xml:space="preserve">A. Going to the city center.         B. Taking a short cut home.         C. Meeting Jim in the park. </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10</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What did Clara do at the weekend? </w:t>
      </w:r>
    </w:p>
    <w:p>
      <w:pPr>
        <w:spacing w:line="360" w:lineRule="auto"/>
        <w:jc w:val="left"/>
        <w:textAlignment w:val="center"/>
        <w:rPr>
          <w:color w:val="auto"/>
        </w:rPr>
      </w:pPr>
      <w:r>
        <w:rPr>
          <w:rFonts w:ascii="Times New Roman" w:hAnsi="Times New Roman" w:eastAsia="Times New Roman" w:cs="Times New Roman"/>
          <w:color w:val="auto"/>
          <w:sz w:val="21"/>
        </w:rPr>
        <w:t xml:space="preserve">A. She planted vegetables.         B. She went to a yard sale.         C. She visited her grandpa. </w:t>
      </w:r>
    </w:p>
    <w:p>
      <w:pPr>
        <w:spacing w:line="360" w:lineRule="auto"/>
        <w:jc w:val="left"/>
        <w:textAlignment w:val="center"/>
        <w:rPr>
          <w:color w:val="auto"/>
        </w:rPr>
      </w:pPr>
      <w:r>
        <w:rPr>
          <w:rFonts w:ascii="Times New Roman" w:hAnsi="Times New Roman" w:eastAsia="Times New Roman" w:cs="Times New Roman"/>
          <w:color w:val="auto"/>
          <w:sz w:val="21"/>
        </w:rPr>
        <w:t xml:space="preserve">11. What did Mark find inside one of the books he bought? </w:t>
      </w:r>
    </w:p>
    <w:p>
      <w:pPr>
        <w:spacing w:line="360" w:lineRule="auto"/>
        <w:jc w:val="left"/>
        <w:textAlignment w:val="center"/>
        <w:rPr>
          <w:color w:val="auto"/>
        </w:rPr>
      </w:pPr>
      <w:r>
        <w:rPr>
          <w:rFonts w:ascii="Times New Roman" w:hAnsi="Times New Roman" w:eastAsia="Times New Roman" w:cs="Times New Roman"/>
          <w:color w:val="auto"/>
          <w:sz w:val="21"/>
        </w:rPr>
        <w:t xml:space="preserve">A. A plane ticket.         B. A family photo.         C. A post card. </w:t>
      </w:r>
    </w:p>
    <w:p>
      <w:pPr>
        <w:spacing w:line="360" w:lineRule="auto"/>
        <w:jc w:val="left"/>
        <w:textAlignment w:val="center"/>
        <w:rPr>
          <w:color w:val="auto"/>
        </w:rPr>
      </w:pPr>
      <w:r>
        <w:rPr>
          <w:rFonts w:ascii="Times New Roman" w:hAnsi="Times New Roman" w:eastAsia="Times New Roman" w:cs="Times New Roman"/>
          <w:color w:val="auto"/>
          <w:sz w:val="21"/>
        </w:rPr>
        <w:t xml:space="preserve">12. Where does Mark live? </w:t>
      </w:r>
    </w:p>
    <w:p>
      <w:pPr>
        <w:spacing w:line="360" w:lineRule="auto"/>
        <w:jc w:val="left"/>
        <w:textAlignment w:val="center"/>
        <w:rPr>
          <w:color w:val="auto"/>
        </w:rPr>
      </w:pPr>
      <w:r>
        <w:rPr>
          <w:rFonts w:ascii="Times New Roman" w:hAnsi="Times New Roman" w:eastAsia="Times New Roman" w:cs="Times New Roman"/>
          <w:color w:val="auto"/>
          <w:sz w:val="21"/>
        </w:rPr>
        <w:t xml:space="preserve">A. Los Angeles.         B. Chicago.         C. Philadelphia. </w:t>
      </w:r>
    </w:p>
    <w:p>
      <w:pPr>
        <w:spacing w:line="360" w:lineRule="auto"/>
        <w:jc w:val="left"/>
        <w:textAlignment w:val="center"/>
        <w:rPr>
          <w:color w:val="auto"/>
        </w:rPr>
      </w:pPr>
      <w:r>
        <w:rPr>
          <w:rFonts w:ascii="Times New Roman" w:hAnsi="Times New Roman" w:eastAsia="Times New Roman" w:cs="Times New Roman"/>
          <w:color w:val="auto"/>
          <w:sz w:val="21"/>
        </w:rPr>
        <w:t xml:space="preserve">13. What is the relationship between Mark and Ashley? </w:t>
      </w:r>
    </w:p>
    <w:p>
      <w:pPr>
        <w:spacing w:line="360" w:lineRule="auto"/>
        <w:jc w:val="left"/>
        <w:textAlignment w:val="center"/>
        <w:rPr>
          <w:color w:val="auto"/>
        </w:rPr>
      </w:pPr>
      <w:r>
        <w:rPr>
          <w:rFonts w:ascii="Times New Roman" w:hAnsi="Times New Roman" w:eastAsia="Times New Roman" w:cs="Times New Roman"/>
          <w:color w:val="auto"/>
          <w:sz w:val="21"/>
        </w:rPr>
        <w:t xml:space="preserve">A. Brother and sister.         B. Husband and wife.         C. Father and daughter. </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14. What is probably the woman? </w:t>
      </w:r>
    </w:p>
    <w:p>
      <w:pPr>
        <w:spacing w:line="360" w:lineRule="auto"/>
        <w:jc w:val="left"/>
        <w:textAlignment w:val="center"/>
        <w:rPr>
          <w:color w:val="auto"/>
        </w:rPr>
      </w:pPr>
      <w:r>
        <w:rPr>
          <w:rFonts w:ascii="Times New Roman" w:hAnsi="Times New Roman" w:eastAsia="Times New Roman" w:cs="Times New Roman"/>
          <w:color w:val="auto"/>
          <w:sz w:val="21"/>
        </w:rPr>
        <w:t xml:space="preserve">A. A teacher.         B. A journalist.         C. An athlete. </w:t>
      </w:r>
    </w:p>
    <w:p>
      <w:pPr>
        <w:spacing w:line="360" w:lineRule="auto"/>
        <w:jc w:val="left"/>
        <w:textAlignment w:val="center"/>
        <w:rPr>
          <w:color w:val="auto"/>
        </w:rPr>
      </w:pPr>
      <w:r>
        <w:rPr>
          <w:rFonts w:ascii="Times New Roman" w:hAnsi="Times New Roman" w:eastAsia="Times New Roman" w:cs="Times New Roman"/>
          <w:color w:val="auto"/>
          <w:sz w:val="21"/>
        </w:rPr>
        <w:t xml:space="preserve">15. What does Victor find difficult as a member of the basketball team? </w:t>
      </w:r>
    </w:p>
    <w:p>
      <w:pPr>
        <w:spacing w:line="360" w:lineRule="auto"/>
        <w:jc w:val="left"/>
        <w:textAlignment w:val="center"/>
        <w:rPr>
          <w:color w:val="auto"/>
        </w:rPr>
      </w:pPr>
      <w:r>
        <w:rPr>
          <w:rFonts w:ascii="Times New Roman" w:hAnsi="Times New Roman" w:eastAsia="Times New Roman" w:cs="Times New Roman"/>
          <w:color w:val="auto"/>
          <w:sz w:val="21"/>
        </w:rPr>
        <w:t xml:space="preserve">A. Adapting himself to the intense training. </w:t>
      </w:r>
    </w:p>
    <w:p>
      <w:pPr>
        <w:spacing w:line="360" w:lineRule="auto"/>
        <w:jc w:val="left"/>
        <w:textAlignment w:val="center"/>
        <w:rPr>
          <w:color w:val="auto"/>
        </w:rPr>
      </w:pPr>
      <w:r>
        <w:rPr>
          <w:rFonts w:ascii="Times New Roman" w:hAnsi="Times New Roman" w:eastAsia="Times New Roman" w:cs="Times New Roman"/>
          <w:color w:val="auto"/>
          <w:sz w:val="21"/>
        </w:rPr>
        <w:t xml:space="preserve">B. Dealing with the pressure from the coach. </w:t>
      </w:r>
    </w:p>
    <w:p>
      <w:pPr>
        <w:spacing w:line="360" w:lineRule="auto"/>
        <w:jc w:val="left"/>
        <w:textAlignment w:val="center"/>
        <w:rPr>
          <w:color w:val="auto"/>
        </w:rPr>
      </w:pPr>
      <w:r>
        <w:rPr>
          <w:rFonts w:ascii="Times New Roman" w:hAnsi="Times New Roman" w:eastAsia="Times New Roman" w:cs="Times New Roman"/>
          <w:color w:val="auto"/>
          <w:sz w:val="21"/>
        </w:rPr>
        <w:t xml:space="preserve">C. Regaining the skills learned in high school. </w:t>
      </w:r>
    </w:p>
    <w:p>
      <w:pPr>
        <w:spacing w:line="360" w:lineRule="auto"/>
        <w:jc w:val="left"/>
        <w:textAlignment w:val="center"/>
        <w:rPr>
          <w:color w:val="auto"/>
        </w:rPr>
      </w:pPr>
      <w:r>
        <w:rPr>
          <w:rFonts w:ascii="Times New Roman" w:hAnsi="Times New Roman" w:eastAsia="Times New Roman" w:cs="Times New Roman"/>
          <w:color w:val="auto"/>
          <w:sz w:val="21"/>
        </w:rPr>
        <w:t xml:space="preserve">16. What does Victor say about the players on the team? </w:t>
      </w:r>
    </w:p>
    <w:p>
      <w:pPr>
        <w:spacing w:line="360" w:lineRule="auto"/>
        <w:jc w:val="left"/>
        <w:textAlignment w:val="center"/>
        <w:rPr>
          <w:color w:val="auto"/>
        </w:rPr>
      </w:pPr>
      <w:r>
        <w:rPr>
          <w:rFonts w:ascii="Times New Roman" w:hAnsi="Times New Roman" w:eastAsia="Times New Roman" w:cs="Times New Roman"/>
          <w:color w:val="auto"/>
          <w:sz w:val="21"/>
        </w:rPr>
        <w:t xml:space="preserve">A. They are of the same age. </w:t>
      </w:r>
    </w:p>
    <w:p>
      <w:pPr>
        <w:spacing w:line="360" w:lineRule="auto"/>
        <w:jc w:val="left"/>
        <w:textAlignment w:val="center"/>
        <w:rPr>
          <w:color w:val="auto"/>
        </w:rPr>
      </w:pPr>
      <w:r>
        <w:rPr>
          <w:rFonts w:ascii="Times New Roman" w:hAnsi="Times New Roman" w:eastAsia="Times New Roman" w:cs="Times New Roman"/>
          <w:color w:val="auto"/>
          <w:sz w:val="21"/>
        </w:rPr>
        <w:t xml:space="preserve">B. They are similar in character. </w:t>
      </w:r>
    </w:p>
    <w:p>
      <w:pPr>
        <w:spacing w:line="360" w:lineRule="auto"/>
        <w:jc w:val="left"/>
        <w:textAlignment w:val="center"/>
        <w:rPr>
          <w:color w:val="auto"/>
        </w:rPr>
      </w:pPr>
      <w:r>
        <w:rPr>
          <w:rFonts w:ascii="Times New Roman" w:hAnsi="Times New Roman" w:eastAsia="Times New Roman" w:cs="Times New Roman"/>
          <w:color w:val="auto"/>
          <w:sz w:val="21"/>
        </w:rPr>
        <w:t xml:space="preserve">C. They are from different countries. </w:t>
      </w:r>
    </w:p>
    <w:p>
      <w:pPr>
        <w:spacing w:line="360" w:lineRule="auto"/>
        <w:jc w:val="left"/>
        <w:textAlignment w:val="center"/>
        <w:rPr>
          <w:color w:val="auto"/>
        </w:rPr>
      </w:pPr>
      <w:r>
        <w:rPr>
          <w:rFonts w:ascii="Times New Roman" w:hAnsi="Times New Roman" w:eastAsia="Times New Roman" w:cs="Times New Roman"/>
          <w:color w:val="auto"/>
          <w:sz w:val="21"/>
        </w:rPr>
        <w:t xml:space="preserve">17. How does Victor feel about his team now? </w:t>
      </w:r>
    </w:p>
    <w:p>
      <w:pPr>
        <w:spacing w:line="360" w:lineRule="auto"/>
        <w:jc w:val="left"/>
        <w:textAlignment w:val="center"/>
        <w:rPr>
          <w:color w:val="auto"/>
        </w:rPr>
      </w:pPr>
      <w:r>
        <w:rPr>
          <w:rFonts w:ascii="Times New Roman" w:hAnsi="Times New Roman" w:eastAsia="Times New Roman" w:cs="Times New Roman"/>
          <w:color w:val="auto"/>
          <w:sz w:val="21"/>
        </w:rPr>
        <w:t xml:space="preserve">A. It’s about to break up.         B. It’s the best in Indiana.         C. It’s getting stronger. </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18. Who is Tom Hokinson? </w:t>
      </w:r>
    </w:p>
    <w:p>
      <w:pPr>
        <w:spacing w:line="360" w:lineRule="auto"/>
        <w:jc w:val="left"/>
        <w:textAlignment w:val="center"/>
        <w:rPr>
          <w:color w:val="auto"/>
        </w:rPr>
      </w:pPr>
      <w:r>
        <w:rPr>
          <w:rFonts w:ascii="Times New Roman" w:hAnsi="Times New Roman" w:eastAsia="Times New Roman" w:cs="Times New Roman"/>
          <w:color w:val="auto"/>
          <w:sz w:val="21"/>
        </w:rPr>
        <w:t xml:space="preserve">A. Founder of a magazine.         B. Publisher of a novel.         C. Editor of a newspaper. </w:t>
      </w:r>
    </w:p>
    <w:p>
      <w:pPr>
        <w:spacing w:line="360" w:lineRule="auto"/>
        <w:jc w:val="left"/>
        <w:textAlignment w:val="center"/>
        <w:rPr>
          <w:color w:val="auto"/>
        </w:rPr>
      </w:pPr>
      <w:r>
        <w:rPr>
          <w:rFonts w:ascii="Times New Roman" w:hAnsi="Times New Roman" w:eastAsia="Times New Roman" w:cs="Times New Roman"/>
          <w:color w:val="auto"/>
          <w:sz w:val="21"/>
        </w:rPr>
        <w:t xml:space="preserve">19. What do we know about the content of The Idler? </w:t>
      </w:r>
    </w:p>
    <w:p>
      <w:pPr>
        <w:spacing w:line="360" w:lineRule="auto"/>
        <w:jc w:val="left"/>
        <w:textAlignment w:val="center"/>
        <w:rPr>
          <w:color w:val="auto"/>
        </w:rPr>
      </w:pPr>
      <w:r>
        <w:rPr>
          <w:rFonts w:ascii="Times New Roman" w:hAnsi="Times New Roman" w:eastAsia="Times New Roman" w:cs="Times New Roman"/>
          <w:color w:val="auto"/>
          <w:sz w:val="21"/>
        </w:rPr>
        <w:t xml:space="preserve">A. It’s old-fashioned.         B. It’s wide-ranging.         C. It’s student-targeted. </w:t>
      </w:r>
    </w:p>
    <w:p>
      <w:pPr>
        <w:spacing w:line="360" w:lineRule="auto"/>
        <w:jc w:val="left"/>
        <w:textAlignment w:val="center"/>
        <w:rPr>
          <w:color w:val="auto"/>
        </w:rPr>
      </w:pPr>
      <w:r>
        <w:rPr>
          <w:rFonts w:ascii="Times New Roman" w:hAnsi="Times New Roman" w:eastAsia="Times New Roman" w:cs="Times New Roman"/>
          <w:color w:val="auto"/>
          <w:sz w:val="21"/>
        </w:rPr>
        <w:t xml:space="preserve">20. Why does the speaker give the talk? </w:t>
      </w:r>
    </w:p>
    <w:p>
      <w:pPr>
        <w:spacing w:line="360" w:lineRule="auto"/>
        <w:jc w:val="left"/>
        <w:textAlignment w:val="cente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Times New Roman" w:hAnsi="Times New Roman" w:eastAsia="Times New Roman" w:cs="Times New Roman"/>
          <w:color w:val="auto"/>
          <w:sz w:val="21"/>
        </w:rPr>
        <w:t>A. To do a promotion.         B. To discuss an issue.         C. To introduce a lecturer.</w:t>
      </w:r>
    </w:p>
    <w:p>
      <w:pPr>
        <w:spacing w:line="360" w:lineRule="auto"/>
        <w:jc w:val="left"/>
        <w:rPr>
          <w:rFonts w:ascii="宋体" w:hAnsi="宋体" w:eastAsia="宋体" w:cs="宋体"/>
          <w:b/>
          <w:color w:val="auto"/>
          <w:sz w:val="24"/>
        </w:rPr>
      </w:pPr>
    </w:p>
    <w:p>
      <w:pPr>
        <w:spacing w:line="360" w:lineRule="auto"/>
        <w:jc w:val="left"/>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ind w:firstLine="420"/>
        <w:jc w:val="left"/>
        <w:rPr>
          <w:color w:val="auto"/>
        </w:rPr>
      </w:pPr>
      <w:r>
        <w:rPr>
          <w:rFonts w:ascii="Times New Roman" w:hAnsi="Times New Roman" w:eastAsia="Times New Roman" w:cs="Times New Roman"/>
          <w:color w:val="auto"/>
        </w:rPr>
        <w:t xml:space="preserve">Yellowstone National Park offers a variety of ranger programs throughout the park, and throughout the year. The following are descriptions of the ranger programs this summer. </w:t>
      </w:r>
    </w:p>
    <w:p>
      <w:pPr>
        <w:spacing w:line="360" w:lineRule="auto"/>
        <w:ind w:firstLine="420"/>
        <w:jc w:val="left"/>
        <w:rPr>
          <w:color w:val="auto"/>
        </w:rPr>
      </w:pPr>
      <w:r>
        <w:rPr>
          <w:rFonts w:ascii="Times New Roman" w:hAnsi="Times New Roman" w:eastAsia="Times New Roman" w:cs="Times New Roman"/>
          <w:b/>
          <w:color w:val="auto"/>
        </w:rPr>
        <w:t xml:space="preserve">Experiencing Wildlife in Yellowstone </w:t>
      </w:r>
      <w:r>
        <w:rPr>
          <w:rFonts w:ascii="Times New Roman" w:hAnsi="Times New Roman" w:eastAsia="Times New Roman" w:cs="Times New Roman"/>
          <w:color w:val="auto"/>
        </w:rPr>
        <w:t>(May 26 to September 2)</w:t>
      </w:r>
    </w:p>
    <w:p>
      <w:pPr>
        <w:spacing w:line="360" w:lineRule="auto"/>
        <w:ind w:firstLine="420"/>
        <w:jc w:val="left"/>
        <w:rPr>
          <w:color w:val="auto"/>
        </w:rPr>
      </w:pPr>
      <w:r>
        <w:rPr>
          <w:rFonts w:ascii="Times New Roman" w:hAnsi="Times New Roman" w:eastAsia="Times New Roman" w:cs="Times New Roman"/>
          <w:color w:val="auto"/>
        </w:rPr>
        <w:t>Whether you’re hiking a backcountry trail (</w:t>
      </w:r>
      <w:r>
        <w:rPr>
          <w:rFonts w:ascii="宋体" w:hAnsi="宋体" w:eastAsia="宋体" w:cs="宋体"/>
          <w:color w:val="auto"/>
        </w:rPr>
        <w:t>小径</w:t>
      </w:r>
      <w:r>
        <w:rPr>
          <w:rFonts w:ascii="Times New Roman" w:hAnsi="Times New Roman" w:eastAsia="Times New Roman" w:cs="Times New Roman"/>
          <w:color w:val="auto"/>
        </w:rPr>
        <w:t xml:space="preserve">), camping, or just enjoying the park’s amazing wildlife from the road, this quick workshop is for you and your family. Learn where to look for animals and how to safely enjoy your wildlife watching experience. Meet at the Canyon Village Store. </w:t>
      </w:r>
    </w:p>
    <w:p>
      <w:pPr>
        <w:spacing w:line="360" w:lineRule="auto"/>
        <w:ind w:firstLine="420"/>
        <w:jc w:val="left"/>
        <w:rPr>
          <w:color w:val="auto"/>
        </w:rPr>
      </w:pPr>
      <w:r>
        <w:rPr>
          <w:rFonts w:ascii="Times New Roman" w:hAnsi="Times New Roman" w:eastAsia="Times New Roman" w:cs="Times New Roman"/>
          <w:b/>
          <w:color w:val="auto"/>
        </w:rPr>
        <w:t xml:space="preserve">Junior Ranger Wildlife Olympics </w:t>
      </w:r>
      <w:r>
        <w:rPr>
          <w:rFonts w:ascii="Times New Roman" w:hAnsi="Times New Roman" w:eastAsia="Times New Roman" w:cs="Times New Roman"/>
          <w:color w:val="auto"/>
        </w:rPr>
        <w:t>(June 5 to August 21)</w:t>
      </w:r>
    </w:p>
    <w:p>
      <w:pPr>
        <w:spacing w:line="360" w:lineRule="auto"/>
        <w:ind w:firstLine="420"/>
        <w:jc w:val="left"/>
        <w:rPr>
          <w:color w:val="auto"/>
        </w:rPr>
      </w:pPr>
      <w:r>
        <w:rPr>
          <w:rFonts w:ascii="Times New Roman" w:hAnsi="Times New Roman" w:eastAsia="Times New Roman" w:cs="Times New Roman"/>
          <w:color w:val="auto"/>
        </w:rPr>
        <w:t xml:space="preserve">Kids can test their skills and compare their abilities to the animals of Yellowstone. Stay for as little or as long as your plans allow. Meet in front of the Visitor Education Center. </w:t>
      </w:r>
    </w:p>
    <w:p>
      <w:pPr>
        <w:spacing w:line="360" w:lineRule="auto"/>
        <w:ind w:firstLine="420"/>
        <w:jc w:val="left"/>
        <w:rPr>
          <w:color w:val="auto"/>
        </w:rPr>
      </w:pPr>
      <w:r>
        <w:rPr>
          <w:rFonts w:ascii="Times New Roman" w:hAnsi="Times New Roman" w:eastAsia="Times New Roman" w:cs="Times New Roman"/>
          <w:b/>
          <w:color w:val="auto"/>
        </w:rPr>
        <w:t xml:space="preserve">Canyon Talks at Artist Point </w:t>
      </w:r>
      <w:r>
        <w:rPr>
          <w:rFonts w:ascii="Times New Roman" w:hAnsi="Times New Roman" w:eastAsia="Times New Roman" w:cs="Times New Roman"/>
          <w:color w:val="auto"/>
        </w:rPr>
        <w:t>(June 9 to September 2)</w:t>
      </w:r>
    </w:p>
    <w:p>
      <w:pPr>
        <w:spacing w:line="360" w:lineRule="auto"/>
        <w:ind w:firstLine="420"/>
        <w:jc w:val="left"/>
        <w:rPr>
          <w:color w:val="auto"/>
        </w:rPr>
      </w:pPr>
      <w:r>
        <w:rPr>
          <w:rFonts w:ascii="Times New Roman" w:hAnsi="Times New Roman" w:eastAsia="Times New Roman" w:cs="Times New Roman"/>
          <w:color w:val="auto"/>
        </w:rPr>
        <w:t>From a classic viewpoint, enjoy Lower Falls, the Yellowstone River, and the breathtaking colors of the canyon (</w:t>
      </w:r>
      <w:r>
        <w:rPr>
          <w:rFonts w:ascii="宋体" w:hAnsi="宋体" w:eastAsia="宋体" w:cs="宋体"/>
          <w:color w:val="auto"/>
        </w:rPr>
        <w:t>峡谷</w:t>
      </w:r>
      <w:r>
        <w:rPr>
          <w:rFonts w:ascii="Times New Roman" w:hAnsi="Times New Roman" w:eastAsia="Times New Roman" w:cs="Times New Roman"/>
          <w:color w:val="auto"/>
        </w:rPr>
        <w:t xml:space="preserve">) while learning about the area’s natural and human history. Discover why artists and photographers continue to be drawn to this special place. Meet on the lower platform at Artist Point on the South Rim Drive for this short talk. </w:t>
      </w:r>
    </w:p>
    <w:p>
      <w:pPr>
        <w:spacing w:line="360" w:lineRule="auto"/>
        <w:ind w:firstLine="420"/>
        <w:jc w:val="left"/>
        <w:rPr>
          <w:color w:val="auto"/>
        </w:rPr>
      </w:pPr>
      <w:r>
        <w:rPr>
          <w:rFonts w:ascii="Times New Roman" w:hAnsi="Times New Roman" w:eastAsia="Times New Roman" w:cs="Times New Roman"/>
          <w:b/>
          <w:color w:val="auto"/>
        </w:rPr>
        <w:t xml:space="preserve">Photography Workshops </w:t>
      </w:r>
      <w:r>
        <w:rPr>
          <w:rFonts w:ascii="Times New Roman" w:hAnsi="Times New Roman" w:eastAsia="Times New Roman" w:cs="Times New Roman"/>
          <w:color w:val="auto"/>
        </w:rPr>
        <w:t>(June 19 &amp;July 10)</w:t>
      </w:r>
    </w:p>
    <w:p>
      <w:pPr>
        <w:spacing w:line="360" w:lineRule="auto"/>
        <w:ind w:firstLine="420"/>
        <w:jc w:val="left"/>
        <w:rPr>
          <w:color w:val="auto"/>
        </w:rPr>
      </w:pPr>
      <w:r>
        <w:rPr>
          <w:rFonts w:ascii="Times New Roman" w:hAnsi="Times New Roman" w:eastAsia="Times New Roman" w:cs="Times New Roman"/>
          <w:color w:val="auto"/>
        </w:rPr>
        <w:t xml:space="preserve">Enhance your photography skills — join Yellowstone’s park photographer for a hands-on program to inspire new and creative ways of enjoying the beauty and wonder of Yellowstone. </w:t>
      </w:r>
    </w:p>
    <w:p>
      <w:pPr>
        <w:spacing w:line="360" w:lineRule="auto"/>
        <w:ind w:firstLine="420"/>
        <w:jc w:val="left"/>
        <w:rPr>
          <w:color w:val="auto"/>
        </w:rPr>
      </w:pPr>
      <w:r>
        <w:rPr>
          <w:rFonts w:ascii="Times New Roman" w:hAnsi="Times New Roman" w:eastAsia="Times New Roman" w:cs="Times New Roman"/>
          <w:color w:val="auto"/>
        </w:rPr>
        <w:t xml:space="preserve">6/19 — Waterfalls &amp;Wide Angles: meet at Artist Point. </w:t>
      </w:r>
    </w:p>
    <w:p>
      <w:pPr>
        <w:spacing w:line="360" w:lineRule="auto"/>
        <w:ind w:firstLine="420"/>
        <w:jc w:val="left"/>
        <w:rPr>
          <w:color w:val="auto"/>
        </w:rPr>
      </w:pPr>
      <w:r>
        <w:rPr>
          <w:rFonts w:ascii="Times New Roman" w:hAnsi="Times New Roman" w:eastAsia="Times New Roman" w:cs="Times New Roman"/>
          <w:color w:val="auto"/>
        </w:rPr>
        <w:t>7/10 — Wildflowers &amp;White Balance: meet at Washburn Trailhead in Chittenden parking area.</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Which of the four programs begins the earliest?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Photography Workshops.</w:t>
      </w:r>
      <w:r>
        <w:rPr>
          <w:color w:val="auto"/>
        </w:rPr>
        <w:tab/>
      </w:r>
      <w:r>
        <w:rPr>
          <w:color w:val="auto"/>
        </w:rPr>
        <w:t xml:space="preserve">B. </w:t>
      </w:r>
      <w:r>
        <w:rPr>
          <w:rFonts w:ascii="Times New Roman" w:hAnsi="Times New Roman" w:eastAsia="Times New Roman" w:cs="Times New Roman"/>
          <w:color w:val="auto"/>
        </w:rPr>
        <w:t>Junior Ranger Wildlife Olympics.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Canyon Talks at Artist Point.</w:t>
      </w:r>
      <w:r>
        <w:rPr>
          <w:color w:val="auto"/>
        </w:rPr>
        <w:tab/>
      </w:r>
      <w:r>
        <w:rPr>
          <w:color w:val="auto"/>
        </w:rPr>
        <w:t xml:space="preserve">D. </w:t>
      </w:r>
      <w:r>
        <w:rPr>
          <w:rFonts w:ascii="Times New Roman" w:hAnsi="Times New Roman" w:eastAsia="Times New Roman" w:cs="Times New Roman"/>
          <w:color w:val="auto"/>
        </w:rPr>
        <w:t>Experiencing Wildlife in Yellowstone.</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is the short talk at Artist Point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Works of famous artists.</w:t>
      </w:r>
      <w:r>
        <w:rPr>
          <w:color w:val="auto"/>
        </w:rPr>
        <w:tab/>
      </w:r>
      <w:r>
        <w:rPr>
          <w:color w:val="auto"/>
        </w:rPr>
        <w:t xml:space="preserve">B. </w:t>
      </w:r>
      <w:r>
        <w:rPr>
          <w:rFonts w:ascii="Times New Roman" w:hAnsi="Times New Roman" w:eastAsia="Times New Roman" w:cs="Times New Roman"/>
          <w:color w:val="auto"/>
        </w:rPr>
        <w:t>Protection of wild animals.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Basic photography skills.</w:t>
      </w:r>
      <w:r>
        <w:rPr>
          <w:color w:val="auto"/>
        </w:rPr>
        <w:tab/>
      </w:r>
      <w:r>
        <w:rPr>
          <w:color w:val="auto"/>
        </w:rPr>
        <w:t xml:space="preserve">D. </w:t>
      </w:r>
      <w:r>
        <w:rPr>
          <w:rFonts w:ascii="Times New Roman" w:hAnsi="Times New Roman" w:eastAsia="Times New Roman" w:cs="Times New Roman"/>
          <w:color w:val="auto"/>
        </w:rPr>
        <w:t>History of the canyon area.</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Where will the participants meet for the July 10 photography workshop?</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Artist Point.</w:t>
      </w:r>
      <w:r>
        <w:rPr>
          <w:color w:val="auto"/>
        </w:rPr>
        <w:tab/>
      </w:r>
      <w:r>
        <w:rPr>
          <w:color w:val="auto"/>
        </w:rPr>
        <w:t xml:space="preserve">B. </w:t>
      </w:r>
      <w:r>
        <w:rPr>
          <w:rFonts w:ascii="Times New Roman" w:hAnsi="Times New Roman" w:eastAsia="Times New Roman" w:cs="Times New Roman"/>
          <w:color w:val="auto"/>
        </w:rPr>
        <w:t>Washburn Trailhead.</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Canyon Village Store.</w:t>
      </w:r>
      <w:r>
        <w:rPr>
          <w:color w:val="auto"/>
        </w:rPr>
        <w:tab/>
      </w:r>
      <w:r>
        <w:rPr>
          <w:color w:val="auto"/>
        </w:rPr>
        <w:t xml:space="preserve">D. </w:t>
      </w:r>
      <w:r>
        <w:rPr>
          <w:rFonts w:ascii="Times New Roman" w:hAnsi="Times New Roman" w:eastAsia="Times New Roman" w:cs="Times New Roman"/>
          <w:color w:val="auto"/>
        </w:rPr>
        <w:t>Visitor Education Center.</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Turning soil, pulling weeds, and harvesting cabbage sound like tough work for middle and high school kids. And at first it is, says Abby Jaramillo, who with another teacher started Urban Sprouts, a school garden program at four low-income schools. The program aims to help students develop science skills, environmental awareness, and healthy lifestyles.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Jaramillo’s students live in neighborhoods where fresh food and green space are not easy to find and fast food restaurants outnumber grocery stores. “The kids literally come to school with bags of snacks and large bottles of soft drinks,” she says. “They come to us thinking vegetables are awful, dirt is awful, insects are awful.” Though some are initially scared of the insects and turned off by the dirt, most are eager to try something new.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Urban Sprouts’ classes, at two middle schools and two high schools, include hands-on experiments such as soil testing, flower-and-seed dissection, tastings of fresh or dried produce, and work in the garden. Several times a year, students cook the vegetables they grow, and they occasionally make salads for their entire schools.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Program evaluations show that kids eat more vegetables as a result of the classes. “We have students who say they went home and talked to their parents and now they’re eating differently,” Jaramillo says. </w:t>
      </w:r>
    </w:p>
    <w:p>
      <w:pPr>
        <w:spacing w:line="360" w:lineRule="auto"/>
        <w:ind w:firstLine="420"/>
        <w:jc w:val="left"/>
        <w:textAlignment w:val="center"/>
        <w:rPr>
          <w:color w:val="auto"/>
        </w:rPr>
      </w:pPr>
      <w:r>
        <w:rPr>
          <w:rFonts w:ascii="Times New Roman" w:hAnsi="Times New Roman" w:eastAsia="Times New Roman" w:cs="Times New Roman"/>
          <w:color w:val="auto"/>
        </w:rPr>
        <w:t>She adds that the program’s benefits go beyond nutrition. Some students get so interested in gardening that they bring home seeds to start their own vegetable gardens. Besides, working in the garden seems to have a calming effect on Jaramillo’s special education students, many of whom have emotional control issues. “They get outside,” she says, “and they feel successful.”</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do we know about Abby Jaramillo?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She used to be a health worker.</w:t>
      </w:r>
      <w:r>
        <w:rPr>
          <w:color w:val="auto"/>
        </w:rPr>
        <w:tab/>
      </w:r>
      <w:r>
        <w:rPr>
          <w:color w:val="auto"/>
        </w:rPr>
        <w:t xml:space="preserve">B. </w:t>
      </w:r>
      <w:r>
        <w:rPr>
          <w:rFonts w:ascii="Times New Roman" w:hAnsi="Times New Roman" w:eastAsia="Times New Roman" w:cs="Times New Roman"/>
          <w:color w:val="auto"/>
        </w:rPr>
        <w:t>She grew up in a low-income family.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She owns a fast food restaurant.</w:t>
      </w:r>
      <w:r>
        <w:rPr>
          <w:color w:val="auto"/>
        </w:rPr>
        <w:tab/>
      </w:r>
      <w:r>
        <w:rPr>
          <w:color w:val="auto"/>
        </w:rPr>
        <w:t xml:space="preserve">D. </w:t>
      </w:r>
      <w:r>
        <w:rPr>
          <w:rFonts w:ascii="Times New Roman" w:hAnsi="Times New Roman" w:eastAsia="Times New Roman" w:cs="Times New Roman"/>
          <w:color w:val="auto"/>
        </w:rPr>
        <w:t>She is an initiator of Urban Sprouts.</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was a problem facing Jaramillo at the start of the program?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kids’ parents distrusted her.</w:t>
      </w:r>
      <w:r>
        <w:rPr>
          <w:color w:val="auto"/>
        </w:rPr>
        <w:tab/>
      </w:r>
      <w:r>
        <w:rPr>
          <w:color w:val="auto"/>
        </w:rPr>
        <w:t xml:space="preserve">B. </w:t>
      </w:r>
      <w:r>
        <w:rPr>
          <w:rFonts w:ascii="Times New Roman" w:hAnsi="Times New Roman" w:eastAsia="Times New Roman" w:cs="Times New Roman"/>
          <w:color w:val="auto"/>
        </w:rPr>
        <w:t>Students had little time for her classes.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Some kids disliked garden work.</w:t>
      </w:r>
      <w:r>
        <w:rPr>
          <w:color w:val="auto"/>
        </w:rPr>
        <w:tab/>
      </w:r>
      <w:r>
        <w:rPr>
          <w:color w:val="auto"/>
        </w:rPr>
        <w:t xml:space="preserve">D. </w:t>
      </w:r>
      <w:r>
        <w:rPr>
          <w:rFonts w:ascii="Times New Roman" w:hAnsi="Times New Roman" w:eastAsia="Times New Roman" w:cs="Times New Roman"/>
          <w:color w:val="auto"/>
        </w:rPr>
        <w:t>There was no space for school gardens.</w:t>
      </w:r>
    </w:p>
    <w:p>
      <w:pPr>
        <w:spacing w:line="360" w:lineRule="auto"/>
        <w:jc w:val="left"/>
        <w:textAlignment w:val="center"/>
        <w:rPr>
          <w:color w:val="auto"/>
        </w:rPr>
      </w:pPr>
      <w:r>
        <w:rPr>
          <w:color w:val="auto"/>
        </w:rPr>
        <w:t>6</w:t>
      </w:r>
      <w:r>
        <w:rPr>
          <w:color w:val="auto"/>
          <w:position w:val="-22"/>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Which of the following best describes the impact of the program?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Far-reaching.</w:t>
      </w:r>
      <w:r>
        <w:rPr>
          <w:color w:val="auto"/>
        </w:rPr>
        <w:tab/>
      </w:r>
      <w:r>
        <w:rPr>
          <w:color w:val="auto"/>
        </w:rPr>
        <w:t xml:space="preserve">B. </w:t>
      </w:r>
      <w:r>
        <w:rPr>
          <w:rFonts w:ascii="Times New Roman" w:hAnsi="Times New Roman" w:eastAsia="Times New Roman" w:cs="Times New Roman"/>
          <w:color w:val="auto"/>
        </w:rPr>
        <w:t>Predictable.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Short-lived.</w:t>
      </w:r>
      <w:r>
        <w:rPr>
          <w:color w:val="auto"/>
        </w:rPr>
        <w:tab/>
      </w:r>
      <w:r>
        <w:rPr>
          <w:color w:val="auto"/>
        </w:rPr>
        <w:t xml:space="preserve">D. </w:t>
      </w:r>
      <w:r>
        <w:rPr>
          <w:rFonts w:ascii="Times New Roman" w:hAnsi="Times New Roman" w:eastAsia="Times New Roman" w:cs="Times New Roman"/>
          <w:color w:val="auto"/>
        </w:rPr>
        <w:t>Unidentifiable.</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can be a suitable title for the text?</w:t>
      </w:r>
    </w:p>
    <w:p>
      <w:pPr>
        <w:tabs>
          <w:tab w:val="left" w:pos="4873"/>
        </w:tabs>
        <w:spacing w:line="360" w:lineRule="auto"/>
        <w:jc w:val="left"/>
        <w:textAlignment w:val="center"/>
        <w:rPr>
          <w:color w:val="auto"/>
        </w:rPr>
      </w:pPr>
      <w:r>
        <w:rPr>
          <w:color w:val="auto"/>
        </w:rPr>
        <w:t>A</w:t>
      </w:r>
      <w:r>
        <w:rPr>
          <w:color w:val="auto"/>
          <w:position w:val="-22"/>
        </w:rPr>
        <w:drawing>
          <wp:inline distT="0" distB="0" distL="114300" distR="114300">
            <wp:extent cx="31750" cy="889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Rescuing School Gardens</w:t>
      </w:r>
      <w:r>
        <w:rPr>
          <w:color w:val="auto"/>
        </w:rPr>
        <w:tab/>
      </w:r>
      <w:r>
        <w:rPr>
          <w:color w:val="auto"/>
        </w:rPr>
        <w:t xml:space="preserve">B. </w:t>
      </w:r>
      <w:r>
        <w:rPr>
          <w:rFonts w:ascii="Times New Roman" w:hAnsi="Times New Roman" w:eastAsia="Times New Roman" w:cs="Times New Roman"/>
          <w:color w:val="auto"/>
        </w:rPr>
        <w:t>Experiencing Country Life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Growing Vegetable Lovers</w:t>
      </w:r>
      <w:r>
        <w:rPr>
          <w:color w:val="auto"/>
        </w:rPr>
        <w:tab/>
      </w:r>
      <w:r>
        <w:rPr>
          <w:color w:val="auto"/>
        </w:rPr>
        <w:t xml:space="preserve">D. </w:t>
      </w:r>
      <w:r>
        <w:rPr>
          <w:rFonts w:ascii="Times New Roman" w:hAnsi="Times New Roman" w:eastAsia="Times New Roman" w:cs="Times New Roman"/>
          <w:color w:val="auto"/>
        </w:rPr>
        <w:t>Changing Local Landscape</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left"/>
        <w:textAlignment w:val="center"/>
        <w:rPr>
          <w:color w:val="auto"/>
        </w:rPr>
      </w:pPr>
      <w:r>
        <w:rPr>
          <w:rFonts w:ascii="Times New Roman" w:hAnsi="Times New Roman" w:eastAsia="Times New Roman" w:cs="Times New Roman"/>
          <w:i/>
          <w:color w:val="auto"/>
        </w:rPr>
        <w:t xml:space="preserve">Reading Art: Art for Book Lovers </w:t>
      </w:r>
      <w:r>
        <w:rPr>
          <w:rFonts w:ascii="Times New Roman" w:hAnsi="Times New Roman" w:eastAsia="Times New Roman" w:cs="Times New Roman"/>
          <w:color w:val="auto"/>
        </w:rPr>
        <w:t xml:space="preserve">is a celebration of an everyday object — the book, represented here in almost three hundred artworks from museums around the world. The image of the reader appears throughout history, in art made long before books as we now know them came into being. In artists’ representations of books and reading, we see moments of shared humanity that go beyond culture and time. </w:t>
      </w:r>
    </w:p>
    <w:p>
      <w:pPr>
        <w:spacing w:line="360" w:lineRule="auto"/>
        <w:ind w:firstLine="420"/>
        <w:jc w:val="left"/>
        <w:textAlignment w:val="center"/>
        <w:rPr>
          <w:color w:val="auto"/>
        </w:rPr>
      </w:pPr>
      <w:r>
        <w:rPr>
          <w:rFonts w:ascii="Times New Roman" w:hAnsi="Times New Roman" w:eastAsia="Times New Roman" w:cs="Times New Roman"/>
          <w:color w:val="auto"/>
        </w:rPr>
        <w:t>In this “book of books,” artworks are selected and arranged in a way that emphasizes these connections between different eras and cultures. We see scenes of children learning to read at home or at school, with the book as a focus for relations between the generations. Adults are portrayed (</w:t>
      </w:r>
      <w:r>
        <w:rPr>
          <w:rFonts w:ascii="宋体" w:hAnsi="宋体" w:eastAsia="宋体" w:cs="宋体"/>
          <w:color w:val="auto"/>
        </w:rPr>
        <w:t>描绘</w:t>
      </w:r>
      <w:r>
        <w:rPr>
          <w:rFonts w:ascii="Times New Roman" w:hAnsi="Times New Roman" w:eastAsia="Times New Roman" w:cs="Times New Roman"/>
          <w:color w:val="auto"/>
        </w:rPr>
        <w:t xml:space="preserve">) alone in many settings and poses —absorbed in a volume, deep in thought or lost in a moment of leisure. These scenes may have been painted hundreds of years ago, but they record moments we can all </w:t>
      </w:r>
      <w:r>
        <w:rPr>
          <w:rFonts w:ascii="Times New Roman" w:hAnsi="Times New Roman" w:eastAsia="Times New Roman" w:cs="Times New Roman"/>
          <w:color w:val="auto"/>
          <w:u w:val="single"/>
        </w:rPr>
        <w:t>relate to</w:t>
      </w:r>
      <w:r>
        <w:rPr>
          <w:rFonts w:ascii="Times New Roman" w:hAnsi="Times New Roman" w:eastAsia="Times New Roman" w:cs="Times New Roman"/>
          <w:color w:val="auto"/>
        </w:rPr>
        <w:t xml:space="preserve">. </w:t>
      </w:r>
    </w:p>
    <w:p>
      <w:pPr>
        <w:spacing w:line="360" w:lineRule="auto"/>
        <w:ind w:firstLine="420"/>
        <w:jc w:val="left"/>
        <w:textAlignment w:val="center"/>
        <w:rPr>
          <w:color w:val="auto"/>
        </w:rPr>
      </w:pPr>
      <w:r>
        <w:rPr>
          <w:rFonts w:ascii="Times New Roman" w:hAnsi="Times New Roman" w:eastAsia="Times New Roman" w:cs="Times New Roman"/>
          <w:color w:val="auto"/>
        </w:rPr>
        <w:t>Books themselves may be used symbolically in paintings to demonstrate the intellect (</w:t>
      </w:r>
      <w:r>
        <w:rPr>
          <w:rFonts w:ascii="宋体" w:hAnsi="宋体" w:eastAsia="宋体" w:cs="宋体"/>
          <w:color w:val="auto"/>
        </w:rPr>
        <w:t>才智</w:t>
      </w:r>
      <w:r>
        <w:rPr>
          <w:rFonts w:ascii="Times New Roman" w:hAnsi="Times New Roman" w:eastAsia="Times New Roman" w:cs="Times New Roman"/>
          <w:color w:val="auto"/>
        </w:rPr>
        <w:t xml:space="preserve">), wealth or faith of the subject. Before the wide use of the printing press, books were treasured objects and could be works of art in their own right. More recently, as books have become inexpensive or even throwaway, artists have used them as the raw material for artworks — transforming covers, pages or even complete volumes into paintings and sculptures. </w:t>
      </w:r>
    </w:p>
    <w:p>
      <w:pPr>
        <w:spacing w:line="360" w:lineRule="auto"/>
        <w:ind w:firstLine="420"/>
        <w:jc w:val="left"/>
        <w:textAlignment w:val="center"/>
        <w:rPr>
          <w:color w:val="auto"/>
        </w:rPr>
      </w:pPr>
      <w:r>
        <w:rPr>
          <w:rFonts w:ascii="Times New Roman" w:hAnsi="Times New Roman" w:eastAsia="Times New Roman" w:cs="Times New Roman"/>
          <w:color w:val="auto"/>
        </w:rPr>
        <w:t>Continued developments in communication technologies were once believed to make the printed page outdated. From a 21st-century point of view, the printed book is certainly ancient, but it remains as interactive as any battery-powered e-reader. To serve its function, a book must be activated by a user: the cover opened, the pages parted, the contents reviewed, perhaps notes written down or words underlined. And in contrast to our increasingly networked lives where the information we consume is monitored and tracked, a printed book still offers the chance of a wholly private, “off-line” activity.</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Where is the text most probably taken from?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An introduction to a book.</w:t>
      </w:r>
      <w:r>
        <w:rPr>
          <w:color w:val="auto"/>
        </w:rPr>
        <w:tab/>
      </w:r>
      <w:r>
        <w:rPr>
          <w:color w:val="auto"/>
        </w:rPr>
        <w:t xml:space="preserve">B. </w:t>
      </w:r>
      <w:r>
        <w:rPr>
          <w:rFonts w:ascii="Times New Roman" w:hAnsi="Times New Roman" w:eastAsia="Times New Roman" w:cs="Times New Roman"/>
          <w:color w:val="auto"/>
        </w:rPr>
        <w:t>An essay on the art of writing.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guidebook to a museum.</w:t>
      </w:r>
      <w:r>
        <w:rPr>
          <w:color w:val="auto"/>
        </w:rPr>
        <w:tab/>
      </w:r>
      <w:r>
        <w:rPr>
          <w:color w:val="auto"/>
        </w:rPr>
        <w:t xml:space="preserve">D. </w:t>
      </w:r>
      <w:r>
        <w:rPr>
          <w:rFonts w:ascii="Times New Roman" w:hAnsi="Times New Roman" w:eastAsia="Times New Roman" w:cs="Times New Roman"/>
          <w:color w:val="auto"/>
        </w:rPr>
        <w:t>A review of modern paintings.</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are the selected artworks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Wealth and intellect.</w:t>
      </w:r>
      <w:r>
        <w:rPr>
          <w:color w:val="auto"/>
        </w:rPr>
        <w:tab/>
      </w:r>
      <w:r>
        <w:rPr>
          <w:color w:val="auto"/>
        </w:rPr>
        <w:t xml:space="preserve">B. </w:t>
      </w:r>
      <w:r>
        <w:rPr>
          <w:rFonts w:ascii="Times New Roman" w:hAnsi="Times New Roman" w:eastAsia="Times New Roman" w:cs="Times New Roman"/>
          <w:color w:val="auto"/>
        </w:rPr>
        <w:t>Home and school.</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Books and reading.</w:t>
      </w:r>
      <w:r>
        <w:rPr>
          <w:color w:val="auto"/>
        </w:rPr>
        <w:tab/>
      </w:r>
      <w:r>
        <w:rPr>
          <w:color w:val="auto"/>
        </w:rPr>
        <w:t xml:space="preserve">D. </w:t>
      </w:r>
      <w:r>
        <w:rPr>
          <w:rFonts w:ascii="Times New Roman" w:hAnsi="Times New Roman" w:eastAsia="Times New Roman" w:cs="Times New Roman"/>
          <w:color w:val="auto"/>
        </w:rPr>
        <w:t>Work and leisure.</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do the underlined words “relate to” in paragraph 2 mean?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Understand.</w:t>
      </w:r>
      <w:r>
        <w:rPr>
          <w:color w:val="auto"/>
        </w:rPr>
        <w:tab/>
      </w:r>
      <w:r>
        <w:rPr>
          <w:color w:val="auto"/>
        </w:rPr>
        <w:t xml:space="preserve">B. </w:t>
      </w:r>
      <w:r>
        <w:rPr>
          <w:rFonts w:ascii="Times New Roman" w:hAnsi="Times New Roman" w:eastAsia="Times New Roman" w:cs="Times New Roman"/>
          <w:color w:val="auto"/>
        </w:rPr>
        <w:t>Paint.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Seize.</w:t>
      </w:r>
      <w:r>
        <w:rPr>
          <w:color w:val="auto"/>
        </w:rPr>
        <w:tab/>
      </w:r>
      <w:r>
        <w:rPr>
          <w:color w:val="auto"/>
        </w:rPr>
        <w:t xml:space="preserve">D. </w:t>
      </w:r>
      <w:r>
        <w:rPr>
          <w:rFonts w:ascii="Times New Roman" w:hAnsi="Times New Roman" w:eastAsia="Times New Roman" w:cs="Times New Roman"/>
          <w:color w:val="auto"/>
        </w:rPr>
        <w:t>Transform.</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 does the author want to say by mentioning the e-reader?</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printed book is not totally out of date.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Technology has changed the way we read.</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Our lives in the 21st century are networked.</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People now rarely have the patience to read.</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As cities balloon with growth, access to nature for people living in urban areas is becoming harder to find. If you’re lucky, there might be a pocket park near where you live, but it’s unusual to find places in a city that are relatively wild.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Past research has found health and wellness benefits of nature for humans, but a new study shows that wildness in urban areas is extremely important for human well-being. </w:t>
      </w:r>
    </w:p>
    <w:p>
      <w:pPr>
        <w:spacing w:line="360" w:lineRule="auto"/>
        <w:ind w:firstLine="420"/>
        <w:jc w:val="left"/>
        <w:textAlignment w:val="center"/>
        <w:rPr>
          <w:color w:val="auto"/>
        </w:rPr>
      </w:pPr>
      <w:r>
        <w:rPr>
          <w:rFonts w:ascii="Times New Roman" w:hAnsi="Times New Roman" w:eastAsia="Times New Roman" w:cs="Times New Roman"/>
          <w:color w:val="auto"/>
        </w:rPr>
        <w:t>The research team focused on a large urban park. They surveyed several hundred park-goers, asking them to submit a written summary online of a meaningful interaction they had with nature in the park. The researchers then examined these submissions, coding (</w:t>
      </w:r>
      <w:r>
        <w:rPr>
          <w:rFonts w:ascii="宋体" w:hAnsi="宋体" w:eastAsia="宋体" w:cs="宋体"/>
          <w:color w:val="auto"/>
        </w:rPr>
        <w:t>编码</w:t>
      </w:r>
      <w:r>
        <w:rPr>
          <w:rFonts w:ascii="Times New Roman" w:hAnsi="Times New Roman" w:eastAsia="Times New Roman" w:cs="Times New Roman"/>
          <w:color w:val="auto"/>
        </w:rPr>
        <w:t>) experiences into different categories. For example, one participant’s experience of “</w:t>
      </w:r>
      <w:r>
        <w:rPr>
          <w:rFonts w:ascii="Times New Roman" w:hAnsi="Times New Roman" w:eastAsia="Times New Roman" w:cs="Times New Roman"/>
          <w:i/>
          <w:color w:val="auto"/>
        </w:rPr>
        <w:t>We sat and listened to the waves at the beach for a while</w:t>
      </w:r>
      <w:r>
        <w:rPr>
          <w:color w:val="auto"/>
        </w:rPr>
        <w:t>”</w:t>
      </w:r>
      <w:r>
        <w:rPr>
          <w:rFonts w:ascii="Times New Roman" w:hAnsi="Times New Roman" w:eastAsia="Times New Roman" w:cs="Times New Roman"/>
          <w:color w:val="auto"/>
        </w:rPr>
        <w:t xml:space="preserve"> was assigned the categories “sitting at beach” and “listening to waves.”</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Across the 320 submissions, a pattern of categories the researchers call a “nature language” began to emerge. After the coding of all submissions, half a dozen categories were noted most often as important to visitors. These include encountering wildlife, walking along the edge of water, and following an established trail.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Naming each nature experience creates a usable language, which helps people recognize and take part in the activities that are most satisfying and meaningful to them. For example, the experience of walking along the edge of water might be satisfying for a young professional on a weekend hike in the park. Back downtown during a workday, they can enjoy a more domestic form of this interaction by walking along a fountain on their lunch break. </w:t>
      </w:r>
    </w:p>
    <w:p>
      <w:pPr>
        <w:spacing w:line="360" w:lineRule="auto"/>
        <w:ind w:firstLine="420"/>
        <w:jc w:val="left"/>
        <w:textAlignment w:val="center"/>
        <w:rPr>
          <w:color w:val="auto"/>
        </w:rPr>
      </w:pPr>
      <w:r>
        <w:rPr>
          <w:rFonts w:ascii="Times New Roman" w:hAnsi="Times New Roman" w:eastAsia="Times New Roman" w:cs="Times New Roman"/>
          <w:color w:val="auto"/>
        </w:rPr>
        <w:t>“We’re trying to generate a language that helps bring the human-nature interactions back into our daily lives. And for that to happen, we also need to protect nature so that we can interact with it,” said Peter Kahn, a senior author of the study.</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phenomenon does the author describe at the beginning of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Pocket parks are now popular.</w:t>
      </w:r>
      <w:r>
        <w:rPr>
          <w:color w:val="auto"/>
        </w:rPr>
        <w:tab/>
      </w:r>
      <w:r>
        <w:rPr>
          <w:color w:val="auto"/>
        </w:rPr>
        <w:t xml:space="preserve">B. </w:t>
      </w:r>
      <w:r>
        <w:rPr>
          <w:rFonts w:ascii="Times New Roman" w:hAnsi="Times New Roman" w:eastAsia="Times New Roman" w:cs="Times New Roman"/>
          <w:color w:val="auto"/>
        </w:rPr>
        <w:t>Wild nature is hard to find in cities.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Many cities are overpopulated.</w:t>
      </w:r>
      <w:r>
        <w:rPr>
          <w:color w:val="auto"/>
        </w:rPr>
        <w:tab/>
      </w:r>
      <w:r>
        <w:rPr>
          <w:color w:val="auto"/>
        </w:rPr>
        <w:t xml:space="preserve">D. </w:t>
      </w:r>
      <w:r>
        <w:rPr>
          <w:rFonts w:ascii="Times New Roman" w:hAnsi="Times New Roman" w:eastAsia="Times New Roman" w:cs="Times New Roman"/>
          <w:color w:val="auto"/>
        </w:rPr>
        <w:t>People enjoy living close to nature.</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Why did the researchers code participant submissions into categories?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compare different types of park-goers.</w:t>
      </w:r>
      <w:r>
        <w:rPr>
          <w:color w:val="auto"/>
        </w:rPr>
        <w:tab/>
      </w:r>
      <w:r>
        <w:rPr>
          <w:color w:val="auto"/>
        </w:rPr>
        <w:t xml:space="preserve">B. </w:t>
      </w:r>
      <w:r>
        <w:rPr>
          <w:rFonts w:ascii="Times New Roman" w:hAnsi="Times New Roman" w:eastAsia="Times New Roman" w:cs="Times New Roman"/>
          <w:color w:val="auto"/>
        </w:rPr>
        <w:t>To explain why the park attracts tourists.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analyze the main features of the park.</w:t>
      </w:r>
      <w:r>
        <w:rPr>
          <w:color w:val="auto"/>
        </w:rPr>
        <w:tab/>
      </w:r>
      <w:r>
        <w:rPr>
          <w:color w:val="auto"/>
        </w:rPr>
        <w:t xml:space="preserve">D. </w:t>
      </w:r>
      <w:r>
        <w:rPr>
          <w:rFonts w:ascii="Times New Roman" w:hAnsi="Times New Roman" w:eastAsia="Times New Roman" w:cs="Times New Roman"/>
          <w:color w:val="auto"/>
        </w:rPr>
        <w:t>To find patterns in the visitors’ summaries.</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can we learn from the example given in paragraph 5?</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Walking is the best way to gain access to nature.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Young people are too busy to interact with nature.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same nature experience takes different forms.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nature language enhances work performance.</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should be done before we can interact with nature according to Kahn?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Language study.</w:t>
      </w:r>
      <w:r>
        <w:rPr>
          <w:color w:val="auto"/>
        </w:rPr>
        <w:tab/>
      </w:r>
      <w:r>
        <w:rPr>
          <w:color w:val="auto"/>
        </w:rPr>
        <w:t xml:space="preserve">B. </w:t>
      </w:r>
      <w:r>
        <w:rPr>
          <w:rFonts w:ascii="Times New Roman" w:hAnsi="Times New Roman" w:eastAsia="Times New Roman" w:cs="Times New Roman"/>
          <w:color w:val="auto"/>
        </w:rPr>
        <w:t>Environmental conservation.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Public education.</w:t>
      </w:r>
      <w:r>
        <w:rPr>
          <w:color w:val="auto"/>
        </w:rPr>
        <w:tab/>
      </w:r>
      <w:r>
        <w:rPr>
          <w:color w:val="auto"/>
        </w:rPr>
        <w:t xml:space="preserve">D. </w:t>
      </w:r>
      <w:r>
        <w:rPr>
          <w:rFonts w:ascii="Times New Roman" w:hAnsi="Times New Roman" w:eastAsia="Times New Roman" w:cs="Times New Roman"/>
          <w:color w:val="auto"/>
        </w:rPr>
        <w:t>Intercultural communication.</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从短文后的选项中选出可以填入空白处的最佳选项。选项中有两项为多余选项。</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As an artist who shares her journey on social media, I’m often asked by curious followers how to begin an art journey. Unfortunately, there is no magic list I can offer. I do remember, though, what it was like to be a complete beginner. So I’ve put together some good tips for starting an art journey. </w:t>
      </w:r>
    </w:p>
    <w:p>
      <w:pPr>
        <w:spacing w:line="360" w:lineRule="auto"/>
        <w:ind w:firstLine="420"/>
        <w:jc w:val="left"/>
        <w:textAlignment w:val="center"/>
        <w:rPr>
          <w:color w:val="auto"/>
        </w:rPr>
      </w:pPr>
      <w:r>
        <w:rPr>
          <w:rFonts w:ascii="Times New Roman" w:hAnsi="Times New Roman" w:eastAsia="Times New Roman" w:cs="Times New Roman"/>
          <w:color w:val="auto"/>
        </w:rPr>
        <w:t>·Start small. I suggest using a sketchbook (</w:t>
      </w:r>
      <w:r>
        <w:rPr>
          <w:rFonts w:ascii="宋体" w:hAnsi="宋体" w:eastAsia="宋体" w:cs="宋体"/>
          <w:color w:val="auto"/>
        </w:rPr>
        <w:t>素描本</w:t>
      </w:r>
      <w:r>
        <w:rPr>
          <w:rFonts w:ascii="Times New Roman" w:hAnsi="Times New Roman" w:eastAsia="Times New Roman" w:cs="Times New Roman"/>
          <w:color w:val="auto"/>
        </w:rPr>
        <w:t xml:space="preserve">) for small studies. These small studies provide inspiration and may be a springboard for more complex works in the future. </w:t>
      </w:r>
      <w:r>
        <w:rPr>
          <w:color w:val="auto"/>
          <w:u w:val="single"/>
        </w:rPr>
        <w:t>___16___</w:t>
      </w:r>
      <w:r>
        <w:rPr>
          <w:rFonts w:ascii="Times New Roman" w:hAnsi="Times New Roman" w:eastAsia="Times New Roman" w:cs="Times New Roman"/>
          <w:color w:val="auto"/>
        </w:rPr>
        <w:t xml:space="preserve"> You’ll want to look back on your journey to see how far you’ve come.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·Paint often and paint from life. There’s no better way to improve than to put in those brush miles. Whether you paint still lifes, portraits, or landscapes, paint from life as much as possible. </w:t>
      </w:r>
      <w:r>
        <w:rPr>
          <w:color w:val="auto"/>
          <w:u w:val="single"/>
        </w:rPr>
        <w:t>___17___</w:t>
      </w:r>
      <w:r>
        <w:rPr>
          <w:rFonts w:ascii="Times New Roman" w:hAnsi="Times New Roman" w:eastAsia="Times New Roman" w:cs="Times New Roman"/>
          <w:color w:val="auto"/>
        </w:rPr>
        <w:t xml:space="preserv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·Continually challenge yourself to try something new. </w:t>
      </w:r>
      <w:r>
        <w:rPr>
          <w:color w:val="auto"/>
          <w:u w:val="single"/>
        </w:rPr>
        <w:t>___18___</w:t>
      </w:r>
      <w:r>
        <w:rPr>
          <w:rFonts w:ascii="Times New Roman" w:hAnsi="Times New Roman" w:eastAsia="Times New Roman" w:cs="Times New Roman"/>
          <w:color w:val="auto"/>
        </w:rPr>
        <w:t xml:space="preserve"> Artistic growth can be a bit painful. Welcome to the club；we’ve all been there. I love taking on challenges. I once took up a challenge to create a painting every day for a month and post the works online. </w:t>
      </w:r>
    </w:p>
    <w:p>
      <w:pPr>
        <w:spacing w:line="360" w:lineRule="auto"/>
        <w:ind w:firstLine="420"/>
        <w:jc w:val="left"/>
        <w:textAlignment w:val="center"/>
        <w:rPr>
          <w:color w:val="auto"/>
        </w:rPr>
      </w:pPr>
      <w:r>
        <w:rPr>
          <w:rFonts w:ascii="Times New Roman" w:hAnsi="Times New Roman" w:eastAsia="Times New Roman" w:cs="Times New Roman"/>
          <w:color w:val="auto"/>
        </w:rPr>
        <w:t>·</w:t>
      </w:r>
      <w:r>
        <w:rPr>
          <w:color w:val="auto"/>
          <w:u w:val="single"/>
        </w:rPr>
        <w:t>___19___</w:t>
      </w:r>
      <w:r>
        <w:rPr>
          <w:rFonts w:ascii="Times New Roman" w:hAnsi="Times New Roman" w:eastAsia="Times New Roman" w:cs="Times New Roman"/>
          <w:color w:val="auto"/>
        </w:rPr>
        <w:t xml:space="preserve"> Seeking and accepting constructive feedback (</w:t>
      </w:r>
      <w:r>
        <w:rPr>
          <w:rFonts w:ascii="宋体" w:hAnsi="宋体" w:eastAsia="宋体" w:cs="宋体"/>
          <w:color w:val="auto"/>
        </w:rPr>
        <w:t>反馈</w:t>
      </w:r>
      <w:r>
        <w:rPr>
          <w:rFonts w:ascii="Times New Roman" w:hAnsi="Times New Roman" w:eastAsia="Times New Roman" w:cs="Times New Roman"/>
          <w:color w:val="auto"/>
        </w:rPr>
        <w:t xml:space="preserve">) is crucial to growth. I post my work on social media and, in turn, have met some of the kindest people. They make me feel valued and respected, no matter my level of artistic ability.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journey you’re on won’t follow a straight path. </w:t>
      </w:r>
      <w:r>
        <w:rPr>
          <w:color w:val="auto"/>
          <w:u w:val="single"/>
        </w:rPr>
        <w:t>___20___</w:t>
      </w:r>
      <w:r>
        <w:rPr>
          <w:rFonts w:ascii="Times New Roman" w:hAnsi="Times New Roman" w:eastAsia="Times New Roman" w:cs="Times New Roman"/>
          <w:color w:val="auto"/>
        </w:rPr>
        <w:t xml:space="preserve"> Push through, give it time and put in the effort. You will harvest the rewards of an artistic life.</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Get out of your comfort zone.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Make career plans and set goals.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Don’t throw away your beginner art.</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Share your work if you feel comfortable doing so.</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You’ll hit roadblocks, and you’ll feel discouraged at times.</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Evaluate your performance and, if needed, redefine your role.</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You’ll develop that painting muscle memory that only comes with repetition.</w:t>
      </w:r>
    </w:p>
    <w:p>
      <w:pPr>
        <w:spacing w:line="360"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In April last year, I saw a post on the PNP (Pilots N Paws) website from a family in Topeka. They had to move to Virginia but they were on a very tight </w:t>
      </w:r>
      <w:r>
        <w:rPr>
          <w:color w:val="auto"/>
          <w:u w:val="single"/>
        </w:rPr>
        <w:t>___21___</w:t>
      </w:r>
      <w:r>
        <w:rPr>
          <w:rFonts w:ascii="Times New Roman" w:hAnsi="Times New Roman" w:eastAsia="Times New Roman" w:cs="Times New Roman"/>
          <w:color w:val="auto"/>
        </w:rPr>
        <w:t xml:space="preserve">. They could not afford to pay for </w:t>
      </w:r>
      <w:r>
        <w:rPr>
          <w:color w:val="auto"/>
          <w:u w:val="single"/>
        </w:rPr>
        <w:t>___22___</w:t>
      </w:r>
      <w:r>
        <w:rPr>
          <w:rFonts w:ascii="Times New Roman" w:hAnsi="Times New Roman" w:eastAsia="Times New Roman" w:cs="Times New Roman"/>
          <w:color w:val="auto"/>
        </w:rPr>
        <w:t xml:space="preserve"> for their dog, Tiffy, and </w:t>
      </w:r>
      <w:r>
        <w:rPr>
          <w:color w:val="auto"/>
          <w:u w:val="single"/>
        </w:rPr>
        <w:t>___23___</w:t>
      </w:r>
      <w:r>
        <w:rPr>
          <w:rFonts w:ascii="Times New Roman" w:hAnsi="Times New Roman" w:eastAsia="Times New Roman" w:cs="Times New Roman"/>
          <w:color w:val="auto"/>
        </w:rPr>
        <w:t xml:space="preserve"> wanted to take her with them.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It just </w:t>
      </w:r>
      <w:r>
        <w:rPr>
          <w:color w:val="auto"/>
          <w:u w:val="single"/>
        </w:rPr>
        <w:t>___24___</w:t>
      </w:r>
      <w:r>
        <w:rPr>
          <w:rFonts w:ascii="Times New Roman" w:hAnsi="Times New Roman" w:eastAsia="Times New Roman" w:cs="Times New Roman"/>
          <w:color w:val="auto"/>
        </w:rPr>
        <w:t xml:space="preserve"> that I was planning another PNP flight with another pilot, Karen, who </w:t>
      </w:r>
      <w:r>
        <w:rPr>
          <w:color w:val="auto"/>
          <w:u w:val="single"/>
        </w:rPr>
        <w:t>___25___</w:t>
      </w:r>
      <w:r>
        <w:rPr>
          <w:rFonts w:ascii="Times New Roman" w:hAnsi="Times New Roman" w:eastAsia="Times New Roman" w:cs="Times New Roman"/>
          <w:color w:val="auto"/>
        </w:rPr>
        <w:t xml:space="preserve"> to take Tiffy from Kansas City to Virginia. What I was to do was fly to Topeka to </w:t>
      </w:r>
      <w:r>
        <w:rPr>
          <w:color w:val="auto"/>
          <w:u w:val="single"/>
        </w:rPr>
        <w:t>___26___</w:t>
      </w:r>
      <w:r>
        <w:rPr>
          <w:rFonts w:ascii="Times New Roman" w:hAnsi="Times New Roman" w:eastAsia="Times New Roman" w:cs="Times New Roman"/>
          <w:color w:val="auto"/>
        </w:rPr>
        <w:t xml:space="preserve"> Tiffy.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 I met Tiffy’s owners, they seemed very </w:t>
      </w:r>
      <w:r>
        <w:rPr>
          <w:color w:val="auto"/>
          <w:u w:val="single"/>
        </w:rPr>
        <w:t>___27___</w:t>
      </w:r>
      <w:r>
        <w:rPr>
          <w:rFonts w:ascii="Times New Roman" w:hAnsi="Times New Roman" w:eastAsia="Times New Roman" w:cs="Times New Roman"/>
          <w:color w:val="auto"/>
        </w:rPr>
        <w:t xml:space="preserve">. George, the husband, was trying to be calm, but I could tell this was </w:t>
      </w:r>
      <w:r>
        <w:rPr>
          <w:color w:val="auto"/>
          <w:u w:val="single"/>
        </w:rPr>
        <w:t>___28___</w:t>
      </w:r>
      <w:r>
        <w:rPr>
          <w:rFonts w:ascii="Times New Roman" w:hAnsi="Times New Roman" w:eastAsia="Times New Roman" w:cs="Times New Roman"/>
          <w:color w:val="auto"/>
        </w:rPr>
        <w:t xml:space="preserve"> for him, having to leave his dog to a </w:t>
      </w:r>
      <w:r>
        <w:rPr>
          <w:color w:val="auto"/>
          <w:u w:val="single"/>
        </w:rPr>
        <w:t>___29___</w:t>
      </w:r>
      <w:r>
        <w:rPr>
          <w:rFonts w:ascii="Times New Roman" w:hAnsi="Times New Roman" w:eastAsia="Times New Roman" w:cs="Times New Roman"/>
          <w:color w:val="auto"/>
        </w:rPr>
        <w:t xml:space="preserve"> and trust that everything would </w:t>
      </w:r>
      <w:r>
        <w:rPr>
          <w:color w:val="auto"/>
          <w:u w:val="single"/>
        </w:rPr>
        <w:t>_____30_____</w:t>
      </w:r>
      <w:r>
        <w:rPr>
          <w:rFonts w:ascii="Times New Roman" w:hAnsi="Times New Roman" w:eastAsia="Times New Roman" w:cs="Times New Roman"/>
          <w:color w:val="auto"/>
        </w:rPr>
        <w:t>.</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After some goodbyes, I asked George and his wife to help me </w:t>
      </w:r>
      <w:r>
        <w:rPr>
          <w:color w:val="auto"/>
          <w:u w:val="single"/>
        </w:rPr>
        <w:t>_____31_____</w:t>
      </w:r>
      <w:r>
        <w:rPr>
          <w:rFonts w:ascii="Times New Roman" w:hAnsi="Times New Roman" w:eastAsia="Times New Roman" w:cs="Times New Roman"/>
          <w:color w:val="auto"/>
        </w:rPr>
        <w:t xml:space="preserve"> Tiffy into the plane. I promised to take care of Tiffy and </w:t>
      </w:r>
      <w:r>
        <w:rPr>
          <w:color w:val="auto"/>
          <w:u w:val="single"/>
        </w:rPr>
        <w:t>_____32_____</w:t>
      </w:r>
      <w:r>
        <w:rPr>
          <w:rFonts w:ascii="Times New Roman" w:hAnsi="Times New Roman" w:eastAsia="Times New Roman" w:cs="Times New Roman"/>
          <w:color w:val="auto"/>
        </w:rPr>
        <w:t xml:space="preserve"> them as soon as we got to Kansas City.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flight was </w:t>
      </w:r>
      <w:r>
        <w:rPr>
          <w:color w:val="auto"/>
          <w:u w:val="single"/>
        </w:rPr>
        <w:t>_____33_____</w:t>
      </w:r>
      <w:r>
        <w:rPr>
          <w:rFonts w:ascii="Times New Roman" w:hAnsi="Times New Roman" w:eastAsia="Times New Roman" w:cs="Times New Roman"/>
          <w:color w:val="auto"/>
        </w:rPr>
        <w:t xml:space="preserve">, and Tiffy was a great passenger. The next day, she </w:t>
      </w:r>
      <w:r>
        <w:rPr>
          <w:color w:val="auto"/>
          <w:u w:val="single"/>
        </w:rPr>
        <w:t>_____34_____</w:t>
      </w:r>
      <w:r>
        <w:rPr>
          <w:rFonts w:ascii="Times New Roman" w:hAnsi="Times New Roman" w:eastAsia="Times New Roman" w:cs="Times New Roman"/>
          <w:color w:val="auto"/>
        </w:rPr>
        <w:t xml:space="preserve"> with Karen and made it back to George in Virginia within a few days. He was so </w:t>
      </w:r>
      <w:r>
        <w:rPr>
          <w:color w:val="auto"/>
          <w:u w:val="single"/>
        </w:rPr>
        <w:t>_____35_____</w:t>
      </w:r>
      <w:r>
        <w:rPr>
          <w:rFonts w:ascii="Times New Roman" w:hAnsi="Times New Roman" w:eastAsia="Times New Roman" w:cs="Times New Roman"/>
          <w:color w:val="auto"/>
        </w:rPr>
        <w:t xml:space="preserve"> and sent me a nice e-mail with pictures. It felt great to know that I had helped bring this family together again.</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turn</w:t>
      </w:r>
      <w:r>
        <w:rPr>
          <w:color w:val="auto"/>
        </w:rPr>
        <w:tab/>
      </w:r>
      <w:r>
        <w:rPr>
          <w:color w:val="auto"/>
        </w:rPr>
        <w:t xml:space="preserve">B. </w:t>
      </w:r>
      <w:r>
        <w:rPr>
          <w:rFonts w:ascii="Times New Roman" w:hAnsi="Times New Roman" w:eastAsia="Times New Roman" w:cs="Times New Roman"/>
          <w:color w:val="auto"/>
        </w:rPr>
        <w:t>budget</w:t>
      </w:r>
      <w:r>
        <w:rPr>
          <w:color w:val="auto"/>
        </w:rPr>
        <w:tab/>
      </w:r>
      <w:r>
        <w:rPr>
          <w:color w:val="auto"/>
        </w:rPr>
        <w:t xml:space="preserve">C. </w:t>
      </w:r>
      <w:r>
        <w:rPr>
          <w:rFonts w:ascii="Times New Roman" w:hAnsi="Times New Roman" w:eastAsia="Times New Roman" w:cs="Times New Roman"/>
          <w:color w:val="auto"/>
        </w:rPr>
        <w:t>schedule</w:t>
      </w:r>
      <w:r>
        <w:rPr>
          <w:color w:val="auto"/>
        </w:rPr>
        <w:tab/>
      </w:r>
      <w:r>
        <w:rPr>
          <w:color w:val="auto"/>
        </w:rPr>
        <w:t xml:space="preserve">D. </w:t>
      </w:r>
      <w:r>
        <w:rPr>
          <w:rFonts w:ascii="Times New Roman" w:hAnsi="Times New Roman" w:eastAsia="Times New Roman" w:cs="Times New Roman"/>
          <w:color w:val="auto"/>
        </w:rPr>
        <w:t>connection</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food</w:t>
      </w:r>
      <w:r>
        <w:rPr>
          <w:color w:val="auto"/>
        </w:rPr>
        <w:tab/>
      </w:r>
      <w:r>
        <w:rPr>
          <w:color w:val="auto"/>
        </w:rPr>
        <w:t xml:space="preserve">B. </w:t>
      </w:r>
      <w:r>
        <w:rPr>
          <w:rFonts w:ascii="Times New Roman" w:hAnsi="Times New Roman" w:eastAsia="Times New Roman" w:cs="Times New Roman"/>
          <w:color w:val="auto"/>
        </w:rPr>
        <w:t>shelter</w:t>
      </w:r>
      <w:r>
        <w:rPr>
          <w:color w:val="auto"/>
        </w:rPr>
        <w:tab/>
      </w:r>
      <w:r>
        <w:rPr>
          <w:color w:val="auto"/>
        </w:rPr>
        <w:t xml:space="preserve">C. </w:t>
      </w:r>
      <w:r>
        <w:rPr>
          <w:rFonts w:ascii="Times New Roman" w:hAnsi="Times New Roman" w:eastAsia="Times New Roman" w:cs="Times New Roman"/>
          <w:color w:val="auto"/>
        </w:rPr>
        <w:t>medicine</w:t>
      </w:r>
      <w:r>
        <w:rPr>
          <w:color w:val="auto"/>
        </w:rPr>
        <w:tab/>
      </w:r>
      <w:r>
        <w:rPr>
          <w:color w:val="auto"/>
        </w:rPr>
        <w:t xml:space="preserve">D. </w:t>
      </w:r>
      <w:r>
        <w:rPr>
          <w:rFonts w:ascii="Times New Roman" w:hAnsi="Times New Roman" w:eastAsia="Times New Roman" w:cs="Times New Roman"/>
          <w:color w:val="auto"/>
        </w:rPr>
        <w:t>transportation</w:t>
      </w:r>
    </w:p>
    <w:p>
      <w:pPr>
        <w:tabs>
          <w:tab w:val="left" w:pos="2436"/>
          <w:tab w:val="left" w:pos="4873"/>
          <w:tab w:val="left" w:pos="7309"/>
        </w:tabs>
        <w:spacing w:line="360" w:lineRule="auto"/>
        <w:jc w:val="left"/>
        <w:textAlignment w:val="center"/>
        <w:rPr>
          <w:color w:val="auto"/>
        </w:rPr>
      </w:pPr>
      <w:r>
        <w:rPr>
          <w:color w:val="auto"/>
        </w:rPr>
        <w:t>23</w:t>
      </w:r>
      <w:r>
        <w:rPr>
          <w:color w:val="auto"/>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auto"/>
        </w:rPr>
        <w:t xml:space="preserve"> A. </w:t>
      </w:r>
      <w:r>
        <w:rPr>
          <w:rFonts w:ascii="Times New Roman" w:hAnsi="Times New Roman" w:eastAsia="Times New Roman" w:cs="Times New Roman"/>
          <w:color w:val="auto"/>
        </w:rPr>
        <w:t>desperately</w:t>
      </w:r>
      <w:r>
        <w:rPr>
          <w:color w:val="auto"/>
        </w:rPr>
        <w:tab/>
      </w:r>
      <w:r>
        <w:rPr>
          <w:color w:val="auto"/>
        </w:rPr>
        <w:t xml:space="preserve">B. </w:t>
      </w:r>
      <w:r>
        <w:rPr>
          <w:rFonts w:ascii="Times New Roman" w:hAnsi="Times New Roman" w:eastAsia="Times New Roman" w:cs="Times New Roman"/>
          <w:color w:val="auto"/>
        </w:rPr>
        <w:t>temporarily</w:t>
      </w:r>
      <w:r>
        <w:rPr>
          <w:color w:val="auto"/>
        </w:rPr>
        <w:tab/>
      </w:r>
      <w:r>
        <w:rPr>
          <w:color w:val="auto"/>
        </w:rPr>
        <w:t xml:space="preserve">C. </w:t>
      </w:r>
      <w:r>
        <w:rPr>
          <w:rFonts w:ascii="Times New Roman" w:hAnsi="Times New Roman" w:eastAsia="Times New Roman" w:cs="Times New Roman"/>
          <w:color w:val="auto"/>
        </w:rPr>
        <w:t>secretly</w:t>
      </w:r>
      <w:r>
        <w:rPr>
          <w:color w:val="auto"/>
        </w:rPr>
        <w:tab/>
      </w:r>
      <w:r>
        <w:rPr>
          <w:color w:val="auto"/>
        </w:rPr>
        <w:t xml:space="preserve">D. </w:t>
      </w:r>
      <w:r>
        <w:rPr>
          <w:rFonts w:ascii="Times New Roman" w:hAnsi="Times New Roman" w:eastAsia="Times New Roman" w:cs="Times New Roman"/>
          <w:color w:val="auto"/>
        </w:rPr>
        <w:t>originally</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appeared</w:t>
      </w:r>
      <w:r>
        <w:rPr>
          <w:color w:val="auto"/>
        </w:rPr>
        <w:tab/>
      </w:r>
      <w:r>
        <w:rPr>
          <w:color w:val="auto"/>
        </w:rPr>
        <w:t xml:space="preserve">B. </w:t>
      </w:r>
      <w:r>
        <w:rPr>
          <w:rFonts w:ascii="Times New Roman" w:hAnsi="Times New Roman" w:eastAsia="Times New Roman" w:cs="Times New Roman"/>
          <w:color w:val="auto"/>
        </w:rPr>
        <w:t>proved</w:t>
      </w:r>
      <w:r>
        <w:rPr>
          <w:color w:val="auto"/>
        </w:rPr>
        <w:tab/>
      </w:r>
      <w:r>
        <w:rPr>
          <w:color w:val="auto"/>
        </w:rPr>
        <w:t xml:space="preserve">C. </w:t>
      </w:r>
      <w:r>
        <w:rPr>
          <w:rFonts w:ascii="Times New Roman" w:hAnsi="Times New Roman" w:eastAsia="Times New Roman" w:cs="Times New Roman"/>
          <w:color w:val="auto"/>
        </w:rPr>
        <w:t>happened</w:t>
      </w:r>
      <w:r>
        <w:rPr>
          <w:color w:val="auto"/>
        </w:rPr>
        <w:tab/>
      </w:r>
      <w:r>
        <w:rPr>
          <w:color w:val="auto"/>
        </w:rPr>
        <w:t xml:space="preserve">D. </w:t>
      </w:r>
      <w:r>
        <w:rPr>
          <w:rFonts w:ascii="Times New Roman" w:hAnsi="Times New Roman" w:eastAsia="Times New Roman" w:cs="Times New Roman"/>
          <w:color w:val="auto"/>
        </w:rPr>
        <w:t>showed</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waited</w:t>
      </w:r>
      <w:r>
        <w:rPr>
          <w:color w:val="auto"/>
        </w:rPr>
        <w:tab/>
      </w:r>
      <w:r>
        <w:rPr>
          <w:color w:val="auto"/>
        </w:rPr>
        <w:t xml:space="preserve">B. </w:t>
      </w:r>
      <w:r>
        <w:rPr>
          <w:rFonts w:ascii="Times New Roman" w:hAnsi="Times New Roman" w:eastAsia="Times New Roman" w:cs="Times New Roman"/>
          <w:color w:val="auto"/>
        </w:rPr>
        <w:t>offered</w:t>
      </w:r>
      <w:r>
        <w:rPr>
          <w:color w:val="auto"/>
        </w:rPr>
        <w:tab/>
      </w:r>
      <w:r>
        <w:rPr>
          <w:color w:val="auto"/>
        </w:rPr>
        <w:t xml:space="preserve">C. </w:t>
      </w:r>
      <w:r>
        <w:rPr>
          <w:rFonts w:ascii="Times New Roman" w:hAnsi="Times New Roman" w:eastAsia="Times New Roman" w:cs="Times New Roman"/>
          <w:color w:val="auto"/>
        </w:rPr>
        <w:t>hurried</w:t>
      </w:r>
      <w:r>
        <w:rPr>
          <w:color w:val="auto"/>
        </w:rPr>
        <w:tab/>
      </w:r>
      <w:r>
        <w:rPr>
          <w:color w:val="auto"/>
        </w:rPr>
        <w:t xml:space="preserve">D. </w:t>
      </w:r>
      <w:r>
        <w:rPr>
          <w:rFonts w:ascii="Times New Roman" w:hAnsi="Times New Roman" w:eastAsia="Times New Roman" w:cs="Times New Roman"/>
          <w:color w:val="auto"/>
        </w:rPr>
        <w:t>failed</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see off</w:t>
      </w:r>
      <w:r>
        <w:rPr>
          <w:color w:val="auto"/>
        </w:rPr>
        <w:tab/>
      </w:r>
      <w:r>
        <w:rPr>
          <w:color w:val="auto"/>
        </w:rPr>
        <w:t xml:space="preserve">B. </w:t>
      </w:r>
      <w:r>
        <w:rPr>
          <w:rFonts w:ascii="Times New Roman" w:hAnsi="Times New Roman" w:eastAsia="Times New Roman" w:cs="Times New Roman"/>
          <w:color w:val="auto"/>
        </w:rPr>
        <w:t>look for</w:t>
      </w:r>
      <w:r>
        <w:rPr>
          <w:color w:val="auto"/>
        </w:rPr>
        <w:tab/>
      </w:r>
      <w:r>
        <w:rPr>
          <w:color w:val="auto"/>
        </w:rPr>
        <w:t xml:space="preserve">C. </w:t>
      </w:r>
      <w:r>
        <w:rPr>
          <w:rFonts w:ascii="Times New Roman" w:hAnsi="Times New Roman" w:eastAsia="Times New Roman" w:cs="Times New Roman"/>
          <w:color w:val="auto"/>
        </w:rPr>
        <w:t>hand over</w:t>
      </w:r>
      <w:r>
        <w:rPr>
          <w:color w:val="auto"/>
        </w:rPr>
        <w:tab/>
      </w:r>
      <w:r>
        <w:rPr>
          <w:color w:val="auto"/>
        </w:rPr>
        <w:t xml:space="preserve">D. </w:t>
      </w:r>
      <w:r>
        <w:rPr>
          <w:rFonts w:ascii="Times New Roman" w:hAnsi="Times New Roman" w:eastAsia="Times New Roman" w:cs="Times New Roman"/>
          <w:color w:val="auto"/>
        </w:rPr>
        <w:t>pick up</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confused</w:t>
      </w:r>
      <w:r>
        <w:rPr>
          <w:color w:val="auto"/>
        </w:rPr>
        <w:tab/>
      </w:r>
      <w:r>
        <w:rPr>
          <w:color w:val="auto"/>
        </w:rPr>
        <w:t xml:space="preserve">B. </w:t>
      </w:r>
      <w:r>
        <w:rPr>
          <w:rFonts w:ascii="Times New Roman" w:hAnsi="Times New Roman" w:eastAsia="Times New Roman" w:cs="Times New Roman"/>
          <w:color w:val="auto"/>
        </w:rPr>
        <w:t>nervous</w:t>
      </w:r>
      <w:r>
        <w:rPr>
          <w:color w:val="auto"/>
        </w:rPr>
        <w:tab/>
      </w:r>
      <w:r>
        <w:rPr>
          <w:color w:val="auto"/>
        </w:rPr>
        <w:t xml:space="preserve">C. </w:t>
      </w:r>
      <w:r>
        <w:rPr>
          <w:rFonts w:ascii="Times New Roman" w:hAnsi="Times New Roman" w:eastAsia="Times New Roman" w:cs="Times New Roman"/>
          <w:color w:val="auto"/>
        </w:rPr>
        <w:t>annoyed</w:t>
      </w:r>
      <w:r>
        <w:rPr>
          <w:color w:val="auto"/>
        </w:rPr>
        <w:tab/>
      </w:r>
      <w:r>
        <w:rPr>
          <w:color w:val="auto"/>
        </w:rPr>
        <w:t xml:space="preserve">D. </w:t>
      </w:r>
      <w:r>
        <w:rPr>
          <w:rFonts w:ascii="Times New Roman" w:hAnsi="Times New Roman" w:eastAsia="Times New Roman" w:cs="Times New Roman"/>
          <w:color w:val="auto"/>
        </w:rPr>
        <w:t>curious</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hard</w:t>
      </w:r>
      <w:r>
        <w:rPr>
          <w:color w:val="auto"/>
        </w:rPr>
        <w:tab/>
      </w:r>
      <w:r>
        <w:rPr>
          <w:color w:val="auto"/>
        </w:rPr>
        <w:t xml:space="preserve">B. </w:t>
      </w:r>
      <w:r>
        <w:rPr>
          <w:rFonts w:ascii="Times New Roman" w:hAnsi="Times New Roman" w:eastAsia="Times New Roman" w:cs="Times New Roman"/>
          <w:color w:val="auto"/>
        </w:rPr>
        <w:t>fine</w:t>
      </w:r>
      <w:r>
        <w:rPr>
          <w:color w:val="auto"/>
        </w:rPr>
        <w:tab/>
      </w:r>
      <w:r>
        <w:rPr>
          <w:color w:val="auto"/>
        </w:rPr>
        <w:t xml:space="preserve">C. </w:t>
      </w:r>
      <w:r>
        <w:rPr>
          <w:rFonts w:ascii="Times New Roman" w:hAnsi="Times New Roman" w:eastAsia="Times New Roman" w:cs="Times New Roman"/>
          <w:color w:val="auto"/>
        </w:rPr>
        <w:t>common</w:t>
      </w:r>
      <w:r>
        <w:rPr>
          <w:color w:val="auto"/>
        </w:rPr>
        <w:tab/>
      </w:r>
      <w:r>
        <w:rPr>
          <w:color w:val="auto"/>
        </w:rPr>
        <w:t xml:space="preserve">D. </w:t>
      </w:r>
      <w:r>
        <w:rPr>
          <w:rFonts w:ascii="Times New Roman" w:hAnsi="Times New Roman" w:eastAsia="Times New Roman" w:cs="Times New Roman"/>
          <w:color w:val="auto"/>
        </w:rPr>
        <w:t>lucky</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coworker</w:t>
      </w:r>
      <w:r>
        <w:rPr>
          <w:color w:val="auto"/>
        </w:rPr>
        <w:tab/>
      </w:r>
      <w:r>
        <w:rPr>
          <w:color w:val="auto"/>
        </w:rPr>
        <w:t xml:space="preserve">B. </w:t>
      </w:r>
      <w:r>
        <w:rPr>
          <w:rFonts w:ascii="Times New Roman" w:hAnsi="Times New Roman" w:eastAsia="Times New Roman" w:cs="Times New Roman"/>
          <w:color w:val="auto"/>
        </w:rPr>
        <w:t>passenger</w:t>
      </w:r>
      <w:r>
        <w:rPr>
          <w:color w:val="auto"/>
        </w:rPr>
        <w:tab/>
      </w:r>
      <w:r>
        <w:rPr>
          <w:color w:val="auto"/>
        </w:rPr>
        <w:t xml:space="preserve">C. </w:t>
      </w:r>
      <w:r>
        <w:rPr>
          <w:rFonts w:ascii="Times New Roman" w:hAnsi="Times New Roman" w:eastAsia="Times New Roman" w:cs="Times New Roman"/>
          <w:color w:val="auto"/>
        </w:rPr>
        <w:t>stranger</w:t>
      </w:r>
      <w:r>
        <w:rPr>
          <w:color w:val="auto"/>
        </w:rPr>
        <w:tab/>
      </w:r>
      <w:r>
        <w:rPr>
          <w:color w:val="auto"/>
        </w:rPr>
        <w:t xml:space="preserve">D. </w:t>
      </w:r>
      <w:r>
        <w:rPr>
          <w:rFonts w:ascii="Times New Roman" w:hAnsi="Times New Roman" w:eastAsia="Times New Roman" w:cs="Times New Roman"/>
          <w:color w:val="auto"/>
        </w:rPr>
        <w:t>neighbor</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speed up</w:t>
      </w:r>
      <w:r>
        <w:rPr>
          <w:color w:val="auto"/>
        </w:rPr>
        <w:tab/>
      </w:r>
      <w:r>
        <w:rPr>
          <w:color w:val="auto"/>
        </w:rPr>
        <w:t xml:space="preserve">B. </w:t>
      </w:r>
      <w:r>
        <w:rPr>
          <w:rFonts w:ascii="Times New Roman" w:hAnsi="Times New Roman" w:eastAsia="Times New Roman" w:cs="Times New Roman"/>
          <w:color w:val="auto"/>
        </w:rPr>
        <w:t>work out</w:t>
      </w:r>
      <w:r>
        <w:rPr>
          <w:color w:val="auto"/>
        </w:rPr>
        <w:tab/>
      </w:r>
      <w:r>
        <w:rPr>
          <w:color w:val="auto"/>
        </w:rPr>
        <w:t xml:space="preserve">C. </w:t>
      </w:r>
      <w:r>
        <w:rPr>
          <w:rFonts w:ascii="Times New Roman" w:hAnsi="Times New Roman" w:eastAsia="Times New Roman" w:cs="Times New Roman"/>
          <w:color w:val="auto"/>
        </w:rPr>
        <w:t>come back</w:t>
      </w:r>
      <w:r>
        <w:rPr>
          <w:color w:val="auto"/>
        </w:rPr>
        <w:tab/>
      </w:r>
      <w:r>
        <w:rPr>
          <w:color w:val="auto"/>
        </w:rPr>
        <w:t xml:space="preserve">D. </w:t>
      </w:r>
      <w:r>
        <w:rPr>
          <w:rFonts w:ascii="Times New Roman" w:hAnsi="Times New Roman" w:eastAsia="Times New Roman" w:cs="Times New Roman"/>
          <w:color w:val="auto"/>
        </w:rPr>
        <w:t>take off</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feed</w:t>
      </w:r>
      <w:r>
        <w:rPr>
          <w:color w:val="auto"/>
        </w:rPr>
        <w:tab/>
      </w:r>
      <w:r>
        <w:rPr>
          <w:color w:val="auto"/>
        </w:rPr>
        <w:t xml:space="preserve">B. </w:t>
      </w:r>
      <w:r>
        <w:rPr>
          <w:rFonts w:ascii="Times New Roman" w:hAnsi="Times New Roman" w:eastAsia="Times New Roman" w:cs="Times New Roman"/>
          <w:color w:val="auto"/>
        </w:rPr>
        <w:t>follow</w:t>
      </w:r>
      <w:r>
        <w:rPr>
          <w:color w:val="auto"/>
        </w:rPr>
        <w:tab/>
      </w:r>
      <w:r>
        <w:rPr>
          <w:color w:val="auto"/>
        </w:rPr>
        <w:t xml:space="preserve">C. </w:t>
      </w:r>
      <w:r>
        <w:rPr>
          <w:rFonts w:ascii="Times New Roman" w:hAnsi="Times New Roman" w:eastAsia="Times New Roman" w:cs="Times New Roman"/>
          <w:color w:val="auto"/>
        </w:rPr>
        <w:t>change</w:t>
      </w:r>
      <w:r>
        <w:rPr>
          <w:color w:val="auto"/>
        </w:rPr>
        <w:tab/>
      </w:r>
      <w:r>
        <w:rPr>
          <w:color w:val="auto"/>
        </w:rPr>
        <w:t xml:space="preserve">D. </w:t>
      </w:r>
      <w:r>
        <w:rPr>
          <w:rFonts w:ascii="Times New Roman" w:hAnsi="Times New Roman" w:eastAsia="Times New Roman" w:cs="Times New Roman"/>
          <w:color w:val="auto"/>
        </w:rPr>
        <w:t>load</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call</w:t>
      </w:r>
      <w:r>
        <w:rPr>
          <w:color w:val="auto"/>
        </w:rPr>
        <w:tab/>
      </w:r>
      <w:r>
        <w:rPr>
          <w:color w:val="auto"/>
        </w:rPr>
        <w:t xml:space="preserve">B. </w:t>
      </w:r>
      <w:r>
        <w:rPr>
          <w:rFonts w:ascii="Times New Roman" w:hAnsi="Times New Roman" w:eastAsia="Times New Roman" w:cs="Times New Roman"/>
          <w:color w:val="auto"/>
        </w:rPr>
        <w:t>join</w:t>
      </w:r>
      <w:r>
        <w:rPr>
          <w:color w:val="auto"/>
        </w:rPr>
        <w:tab/>
      </w:r>
      <w:r>
        <w:rPr>
          <w:color w:val="auto"/>
        </w:rPr>
        <w:t xml:space="preserve">C. </w:t>
      </w:r>
      <w:r>
        <w:rPr>
          <w:rFonts w:ascii="Times New Roman" w:hAnsi="Times New Roman" w:eastAsia="Times New Roman" w:cs="Times New Roman"/>
          <w:color w:val="auto"/>
        </w:rPr>
        <w:t>leave</w:t>
      </w:r>
      <w:r>
        <w:rPr>
          <w:color w:val="auto"/>
        </w:rPr>
        <w:tab/>
      </w:r>
      <w:r>
        <w:rPr>
          <w:color w:val="auto"/>
        </w:rPr>
        <w:t xml:space="preserve">D. </w:t>
      </w:r>
      <w:r>
        <w:rPr>
          <w:rFonts w:ascii="Times New Roman" w:hAnsi="Times New Roman" w:eastAsia="Times New Roman" w:cs="Times New Roman"/>
          <w:color w:val="auto"/>
        </w:rPr>
        <w:t>serve</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unnecessary</w:t>
      </w:r>
      <w:r>
        <w:rPr>
          <w:color w:val="auto"/>
        </w:rPr>
        <w:tab/>
      </w:r>
      <w:r>
        <w:rPr>
          <w:color w:val="auto"/>
        </w:rPr>
        <w:t xml:space="preserve">B. </w:t>
      </w:r>
      <w:r>
        <w:rPr>
          <w:rFonts w:ascii="Times New Roman" w:hAnsi="Times New Roman" w:eastAsia="Times New Roman" w:cs="Times New Roman"/>
          <w:color w:val="auto"/>
        </w:rPr>
        <w:t>unexpected</w:t>
      </w:r>
      <w:r>
        <w:rPr>
          <w:color w:val="auto"/>
        </w:rPr>
        <w:tab/>
      </w:r>
      <w:r>
        <w:rPr>
          <w:color w:val="auto"/>
        </w:rPr>
        <w:t xml:space="preserve">C. </w:t>
      </w:r>
      <w:r>
        <w:rPr>
          <w:rFonts w:ascii="Times New Roman" w:hAnsi="Times New Roman" w:eastAsia="Times New Roman" w:cs="Times New Roman"/>
          <w:color w:val="auto"/>
        </w:rPr>
        <w:t>unavoidable</w:t>
      </w:r>
      <w:r>
        <w:rPr>
          <w:color w:val="auto"/>
        </w:rPr>
        <w:tab/>
      </w:r>
      <w:r>
        <w:rPr>
          <w:color w:val="auto"/>
        </w:rPr>
        <w:t xml:space="preserve">D. </w:t>
      </w:r>
      <w:r>
        <w:rPr>
          <w:rFonts w:ascii="Times New Roman" w:hAnsi="Times New Roman" w:eastAsia="Times New Roman" w:cs="Times New Roman"/>
          <w:color w:val="auto"/>
        </w:rPr>
        <w:t>uneventful</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returned</w:t>
      </w:r>
      <w:r>
        <w:rPr>
          <w:color w:val="auto"/>
        </w:rPr>
        <w:tab/>
      </w:r>
      <w:r>
        <w:rPr>
          <w:color w:val="auto"/>
        </w:rPr>
        <w:t xml:space="preserve">B. </w:t>
      </w:r>
      <w:r>
        <w:rPr>
          <w:rFonts w:ascii="Times New Roman" w:hAnsi="Times New Roman" w:eastAsia="Times New Roman" w:cs="Times New Roman"/>
          <w:color w:val="auto"/>
        </w:rPr>
        <w:t>fought</w:t>
      </w:r>
      <w:r>
        <w:rPr>
          <w:color w:val="auto"/>
        </w:rPr>
        <w:tab/>
      </w:r>
      <w:r>
        <w:rPr>
          <w:color w:val="auto"/>
        </w:rPr>
        <w:t xml:space="preserve">C. </w:t>
      </w:r>
      <w:r>
        <w:rPr>
          <w:rFonts w:ascii="Times New Roman" w:hAnsi="Times New Roman" w:eastAsia="Times New Roman" w:cs="Times New Roman"/>
          <w:color w:val="auto"/>
        </w:rPr>
        <w:t>flew</w:t>
      </w:r>
      <w:r>
        <w:rPr>
          <w:color w:val="auto"/>
        </w:rPr>
        <w:tab/>
      </w:r>
      <w:r>
        <w:rPr>
          <w:color w:val="auto"/>
        </w:rPr>
        <w:t xml:space="preserve">D. </w:t>
      </w:r>
      <w:r>
        <w:rPr>
          <w:rFonts w:ascii="Times New Roman" w:hAnsi="Times New Roman" w:eastAsia="Times New Roman" w:cs="Times New Roman"/>
          <w:color w:val="auto"/>
        </w:rPr>
        <w:t>agreed</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thankful</w:t>
      </w:r>
      <w:r>
        <w:rPr>
          <w:color w:val="auto"/>
        </w:rPr>
        <w:tab/>
      </w:r>
      <w:r>
        <w:rPr>
          <w:color w:val="auto"/>
        </w:rPr>
        <w:t xml:space="preserve">B. </w:t>
      </w:r>
      <w:r>
        <w:rPr>
          <w:rFonts w:ascii="Times New Roman" w:hAnsi="Times New Roman" w:eastAsia="Times New Roman" w:cs="Times New Roman"/>
          <w:color w:val="auto"/>
        </w:rPr>
        <w:t>generous</w:t>
      </w:r>
      <w:r>
        <w:rPr>
          <w:color w:val="auto"/>
        </w:rPr>
        <w:tab/>
      </w:r>
      <w:r>
        <w:rPr>
          <w:color w:val="auto"/>
        </w:rPr>
        <w:t xml:space="preserve">C. </w:t>
      </w:r>
      <w:r>
        <w:rPr>
          <w:rFonts w:ascii="Times New Roman" w:hAnsi="Times New Roman" w:eastAsia="Times New Roman" w:cs="Times New Roman"/>
          <w:color w:val="auto"/>
        </w:rPr>
        <w:t>proud</w:t>
      </w:r>
      <w:r>
        <w:rPr>
          <w:color w:val="auto"/>
        </w:rPr>
        <w:tab/>
      </w:r>
      <w:r>
        <w:rPr>
          <w:color w:val="auto"/>
        </w:rPr>
        <w:t xml:space="preserve">D. </w:t>
      </w:r>
      <w:r>
        <w:rPr>
          <w:rFonts w:ascii="Times New Roman" w:hAnsi="Times New Roman" w:eastAsia="Times New Roman" w:cs="Times New Roman"/>
          <w:color w:val="auto"/>
        </w:rPr>
        <w:t>sympathetic</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color w:val="auto"/>
        </w:rPr>
        <w:t>阅读下面短文</w:t>
      </w:r>
      <w:r>
        <w:rPr>
          <w:rFonts w:ascii="Times New Roman" w:hAnsi="Times New Roman" w:eastAsia="Times New Roman" w:cs="Times New Roman"/>
          <w:color w:val="auto"/>
        </w:rPr>
        <w:t xml:space="preserve">, </w:t>
      </w:r>
      <w:r>
        <w:rPr>
          <w:rFonts w:ascii="宋体" w:hAnsi="宋体" w:eastAsia="宋体" w:cs="宋体"/>
          <w:color w:val="auto"/>
        </w:rPr>
        <w:t>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Whenever I tell people that I teach English at the Berlin Zoo, I almost always get a questioning look. Behind it, the person is trying to figure out who exactly I teach…the animals?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Since June 2017, right before the </w:t>
      </w:r>
      <w:r>
        <w:rPr>
          <w:color w:val="auto"/>
          <w:u w:val="single"/>
        </w:rPr>
        <w:t>___36___</w:t>
      </w:r>
      <w:r>
        <w:rPr>
          <w:rFonts w:ascii="Times New Roman" w:hAnsi="Times New Roman" w:eastAsia="Times New Roman" w:cs="Times New Roman"/>
          <w:color w:val="auto"/>
        </w:rPr>
        <w:t xml:space="preserve"> (arrive) of the two new pandas, Meng Meng and Jiao Qing, I have been helping the panda keepers at the zoo to feel more comfortable and </w:t>
      </w:r>
      <w:r>
        <w:rPr>
          <w:color w:val="auto"/>
          <w:u w:val="single"/>
        </w:rPr>
        <w:t>___37___</w:t>
      </w:r>
      <w:r>
        <w:rPr>
          <w:rFonts w:ascii="Times New Roman" w:hAnsi="Times New Roman" w:eastAsia="Times New Roman" w:cs="Times New Roman"/>
          <w:color w:val="auto"/>
        </w:rPr>
        <w:t xml:space="preserve"> (confidence) speaking English. And who do they speak English </w:t>
      </w:r>
      <w:r>
        <w:rPr>
          <w:color w:val="auto"/>
          <w:u w:val="single"/>
        </w:rPr>
        <w:t>___38___</w:t>
      </w:r>
      <w:r>
        <w:rPr>
          <w:rFonts w:ascii="Times New Roman" w:hAnsi="Times New Roman" w:eastAsia="Times New Roman" w:cs="Times New Roman"/>
          <w:color w:val="auto"/>
        </w:rPr>
        <w:t xml:space="preserv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Not the pandas, even though </w:t>
      </w:r>
      <w:r>
        <w:rPr>
          <w:color w:val="auto"/>
          <w:u w:val="single"/>
        </w:rPr>
        <w:t>___39___</w:t>
      </w:r>
      <w:r>
        <w:rPr>
          <w:rFonts w:ascii="Times New Roman" w:hAnsi="Times New Roman" w:eastAsia="Times New Roman" w:cs="Times New Roman"/>
          <w:color w:val="auto"/>
        </w:rPr>
        <w:t xml:space="preserve"> language used for the medical training instructions is actually English. They talk to the flood of international tourists and to </w:t>
      </w:r>
      <w:r>
        <w:rPr>
          <w:color w:val="auto"/>
          <w:u w:val="single"/>
        </w:rPr>
        <w:t>___40___</w:t>
      </w:r>
      <w:r>
        <w:rPr>
          <w:rFonts w:ascii="Times New Roman" w:hAnsi="Times New Roman" w:eastAsia="Times New Roman" w:cs="Times New Roman"/>
          <w:color w:val="auto"/>
        </w:rPr>
        <w:t xml:space="preserve"> (visit) Chinese zookeepers who often come to check on the pandas, which are on loan from China. They also need to be ready to give </w:t>
      </w:r>
      <w:r>
        <w:rPr>
          <w:color w:val="auto"/>
          <w:u w:val="single"/>
        </w:rPr>
        <w:t>___41___</w:t>
      </w:r>
      <w:r>
        <w:rPr>
          <w:rFonts w:ascii="Times New Roman" w:hAnsi="Times New Roman" w:eastAsia="Times New Roman" w:cs="Times New Roman"/>
          <w:color w:val="auto"/>
        </w:rPr>
        <w:t xml:space="preserve"> (interview) in English with international journalists. This is </w:t>
      </w:r>
      <w:r>
        <w:rPr>
          <w:color w:val="auto"/>
          <w:u w:val="single"/>
        </w:rPr>
        <w:t>___42___</w:t>
      </w:r>
      <w:r>
        <w:rPr>
          <w:rFonts w:ascii="Times New Roman" w:hAnsi="Times New Roman" w:eastAsia="Times New Roman" w:cs="Times New Roman"/>
          <w:color w:val="auto"/>
        </w:rPr>
        <w:t xml:space="preserve"> they need an English trainer.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So, what are they learning? </w:t>
      </w:r>
      <w:r>
        <w:rPr>
          <w:color w:val="auto"/>
          <w:u w:val="single"/>
        </w:rPr>
        <w:t>___43___</w:t>
      </w:r>
      <w:r>
        <w:rPr>
          <w:rFonts w:ascii="Times New Roman" w:hAnsi="Times New Roman" w:eastAsia="Times New Roman" w:cs="Times New Roman"/>
          <w:color w:val="auto"/>
        </w:rPr>
        <w:t xml:space="preserve"> (basic), how to describe a panda’s life. It’s been an honor to watch the panda programme develop </w:t>
      </w:r>
      <w:r>
        <w:rPr>
          <w:color w:val="auto"/>
          <w:u w:val="single"/>
        </w:rPr>
        <w:t>___44___</w:t>
      </w:r>
      <w:r>
        <w:rPr>
          <w:rFonts w:ascii="Times New Roman" w:hAnsi="Times New Roman" w:eastAsia="Times New Roman" w:cs="Times New Roman"/>
          <w:color w:val="auto"/>
        </w:rPr>
        <w:t xml:space="preserve"> to see the pandas settle into their new home. As a little girl, I </w:t>
      </w:r>
      <w:r>
        <w:rPr>
          <w:color w:val="auto"/>
          <w:u w:val="single"/>
        </w:rPr>
        <w:t>___45___</w:t>
      </w:r>
      <w:r>
        <w:rPr>
          <w:rFonts w:ascii="Times New Roman" w:hAnsi="Times New Roman" w:eastAsia="Times New Roman" w:cs="Times New Roman"/>
          <w:color w:val="auto"/>
        </w:rPr>
        <w:t xml:space="preserve"> (wish) to be a zookeeper when I grew up. Now, I’m living out that dream indirectly by helping the panda keepers do their job in English.</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46. </w:t>
      </w:r>
      <w:r>
        <w:rPr>
          <w:rFonts w:ascii="宋体" w:hAnsi="宋体" w:eastAsia="宋体" w:cs="宋体"/>
          <w:color w:val="auto"/>
        </w:rPr>
        <w:t xml:space="preserve">  假定</w:t>
      </w:r>
      <w:r>
        <w:rPr>
          <w:color w:val="auto"/>
        </w:rPr>
        <w:t>你是李华，外教Ryan准备将学生随机分为两人一组，让大家课后练习口语，你认为这样分组存在问题。请你给外教写一封邮件，内容包括；</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说明</w:t>
      </w:r>
      <w:r>
        <w:rPr>
          <w:color w:val="auto"/>
        </w:rPr>
        <w:t>问题；</w:t>
      </w:r>
    </w:p>
    <w:p>
      <w:pPr>
        <w:spacing w:line="360" w:lineRule="auto"/>
        <w:jc w:val="left"/>
        <w:textAlignment w:val="center"/>
        <w:rPr>
          <w:color w:val="auto"/>
        </w:rPr>
      </w:pPr>
      <w:r>
        <w:rPr>
          <w:color w:val="auto"/>
        </w:rPr>
        <w:t>2. 提出建议。</w:t>
      </w:r>
    </w:p>
    <w:p>
      <w:pPr>
        <w:spacing w:line="360" w:lineRule="auto"/>
        <w:jc w:val="left"/>
        <w:textAlignment w:val="center"/>
        <w:rPr>
          <w:color w:val="auto"/>
        </w:rPr>
      </w:pPr>
      <w:r>
        <w:rPr>
          <w:color w:val="auto"/>
        </w:rPr>
        <w:t xml:space="preserve">注意: </w:t>
      </w:r>
    </w:p>
    <w:p>
      <w:pPr>
        <w:spacing w:line="360" w:lineRule="auto"/>
        <w:jc w:val="left"/>
        <w:textAlignment w:val="center"/>
        <w:rPr>
          <w:color w:val="auto"/>
        </w:rPr>
      </w:pPr>
      <w:r>
        <w:rPr>
          <w:color w:val="auto"/>
        </w:rPr>
        <w:t xml:space="preserve">  1. 写作词数应为80个左右：</w:t>
      </w:r>
    </w:p>
    <w:p>
      <w:pPr>
        <w:spacing w:line="360" w:lineRule="auto"/>
        <w:jc w:val="left"/>
        <w:textAlignment w:val="center"/>
        <w:rPr>
          <w:color w:val="auto"/>
        </w:rPr>
      </w:pPr>
      <w:r>
        <w:rPr>
          <w:rFonts w:ascii="Times New Roman" w:hAnsi="Times New Roman" w:eastAsia="Times New Roman" w:cs="Times New Roman"/>
          <w:color w:val="auto"/>
        </w:rPr>
        <w:t xml:space="preserve">  2. </w:t>
      </w:r>
      <w:r>
        <w:rPr>
          <w:rFonts w:ascii="宋体" w:hAnsi="宋体" w:eastAsia="宋体" w:cs="宋体"/>
          <w:color w:val="auto"/>
        </w:rPr>
        <w:t>请按如下格式在答题卡的相应位置作答。</w:t>
      </w:r>
    </w:p>
    <w:p>
      <w:pPr>
        <w:spacing w:line="360" w:lineRule="auto"/>
        <w:jc w:val="left"/>
        <w:textAlignment w:val="center"/>
        <w:rPr>
          <w:color w:val="auto"/>
        </w:rPr>
      </w:pPr>
      <w:r>
        <w:rPr>
          <w:rFonts w:ascii="Times New Roman" w:hAnsi="Times New Roman" w:eastAsia="Times New Roman" w:cs="Times New Roman"/>
          <w:color w:val="auto"/>
        </w:rPr>
        <w:t xml:space="preserve">Dear Ryan,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I’m Li Hua from Class 3. </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 xml:space="preserve">Yours sincerely, </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47. </w:t>
      </w:r>
      <w:r>
        <w:rPr>
          <w:rFonts w:ascii="宋体" w:hAnsi="宋体" w:eastAsia="宋体" w:cs="宋体"/>
          <w:color w:val="auto"/>
        </w:rPr>
        <w:t xml:space="preserve">  阅读下面材料</w:t>
      </w:r>
      <w:r>
        <w:rPr>
          <w:rFonts w:ascii="Times New Roman" w:hAnsi="Times New Roman" w:eastAsia="Times New Roman" w:cs="Times New Roman"/>
          <w:color w:val="auto"/>
        </w:rPr>
        <w:t xml:space="preserve">, </w:t>
      </w:r>
      <w:r>
        <w:rPr>
          <w:rFonts w:ascii="宋体" w:hAnsi="宋体" w:eastAsia="宋体" w:cs="宋体"/>
          <w:color w:val="auto"/>
        </w:rPr>
        <w:t>根据其内容和所给段落开头语续写两段</w:t>
      </w:r>
      <w:r>
        <w:rPr>
          <w:rFonts w:ascii="Times New Roman" w:hAnsi="Times New Roman" w:eastAsia="Times New Roman" w:cs="Times New Roman"/>
          <w:color w:val="auto"/>
        </w:rPr>
        <w:t xml:space="preserve">, </w:t>
      </w:r>
      <w:r>
        <w:rPr>
          <w:rFonts w:ascii="宋体" w:hAnsi="宋体" w:eastAsia="宋体" w:cs="宋体"/>
          <w:color w:val="auto"/>
        </w:rPr>
        <w:t>使之构成一篇完整的短文。</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 I was in middle school, my social studies teacher asked me to enter a writing contest. I said no without thinking. I did not love writing. My family came from Brazil, so English was only my second language. Writing was so difficult and painful for me that my teacher had allowed me to present my paper on the sinking of the Titanic by acting out a play, where I played all the parts. No one laughed harder than he did.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So, why did he suddenly force me to do something at which I was sure to fail? His reply: “Because I love your stories. If you’re willing to apply yourself, I think you have a good shot at this.” Encouraged by his words, I agreed to give it a try. </w:t>
      </w:r>
    </w:p>
    <w:p>
      <w:pPr>
        <w:spacing w:line="360" w:lineRule="auto"/>
        <w:ind w:firstLine="420"/>
        <w:jc w:val="left"/>
        <w:textAlignment w:val="center"/>
        <w:rPr>
          <w:color w:val="auto"/>
        </w:rPr>
      </w:pPr>
      <w:r>
        <w:rPr>
          <w:rFonts w:ascii="Times New Roman" w:hAnsi="Times New Roman" w:eastAsia="Times New Roman" w:cs="Times New Roman"/>
          <w:color w:val="auto"/>
        </w:rPr>
        <w:t>I chose Paul Revere’s horse as my subject. Paul Revere was a silversmith (</w:t>
      </w:r>
      <w:r>
        <w:rPr>
          <w:rFonts w:ascii="宋体" w:hAnsi="宋体" w:eastAsia="宋体" w:cs="宋体"/>
          <w:color w:val="auto"/>
        </w:rPr>
        <w:t>银匠</w:t>
      </w:r>
      <w:r>
        <w:rPr>
          <w:rFonts w:ascii="Times New Roman" w:hAnsi="Times New Roman" w:eastAsia="Times New Roman" w:cs="Times New Roman"/>
          <w:color w:val="auto"/>
        </w:rPr>
        <w:t xml:space="preserve">) in Boston who rode a horse at night on April 18, 1775 to Lexington to warn people that British soldiers were coming. My story would come straight from the horse’s mouth. Not a brilliant idea, but funny; and unlikely to be anyone else’s choice.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What did the horse think, as he sped through the night? Did he get tired? Have doubts? Did he want to quit? I sympathized immediately. I got tired. I had doubts. I wanted to quit. But, like Revere’s horse, I kept going. I worked hard. I checked my spelling. I asked my older sister to correct my grammar. I checked out a half dozen books on Paul Revere from the library. I even read a few of them.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 I handed in the essay to my teacher, he read it, laughed out loud, and said, “Great. Now, write it again.” I wrote it again, and again and again. When I finally finished it, the thought of winning had given way to the enjoyment of writing. If I didn’t win, I wouldn’t care. </w:t>
      </w:r>
    </w:p>
    <w:p>
      <w:pPr>
        <w:spacing w:line="360" w:lineRule="auto"/>
        <w:jc w:val="left"/>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 xml:space="preserve">: </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个左右；</w:t>
      </w:r>
    </w:p>
    <w:p>
      <w:pPr>
        <w:spacing w:line="360" w:lineRule="auto"/>
        <w:jc w:val="left"/>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 few weeks later, when I almost forgot the contest, there came the news. </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 went to my teacher’s office after the award presentation. </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center"/>
        <w:textAlignment w:val="center"/>
        <w:rPr>
          <w:color w:val="auto"/>
        </w:rPr>
      </w:pPr>
      <w:r>
        <w:rPr>
          <w:rFonts w:ascii="宋体" w:hAnsi="宋体" w:eastAsia="宋体" w:cs="宋体"/>
          <w:b/>
          <w:color w:val="auto"/>
          <w:sz w:val="24"/>
        </w:rPr>
        <w:t>英语听力</w:t>
      </w:r>
    </w:p>
    <w:p>
      <w:pPr>
        <w:spacing w:line="360" w:lineRule="auto"/>
        <w:jc w:val="both"/>
        <w:textAlignment w:val="center"/>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w:t>
      </w:r>
      <w:r>
        <w:rPr>
          <w:rFonts w:ascii="宋体" w:hAnsi="宋体" w:eastAsia="宋体" w:cs="宋体"/>
          <w:b/>
          <w:color w:val="auto"/>
          <w:sz w:val="24"/>
        </w:rPr>
        <w:t>英语听力共两节</w:t>
      </w:r>
      <w:r>
        <w:rPr>
          <w:rFonts w:ascii="Times New Roman" w:hAnsi="Times New Roman" w:eastAsia="Times New Roman" w:cs="Times New Roman"/>
          <w:b/>
          <w:color w:val="auto"/>
          <w:sz w:val="24"/>
        </w:rPr>
        <w:t>, 20</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both"/>
        <w:textAlignment w:val="center"/>
        <w:rPr>
          <w:color w:val="auto"/>
        </w:rPr>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 xml:space="preserve">  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你将有两分钟的时间将试卷上的答案转涂到答题卡上。</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 xml:space="preserve">  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color w:val="auto"/>
        </w:rPr>
      </w:pPr>
      <w:r>
        <w:rPr>
          <w:rFonts w:ascii="宋体" w:hAnsi="宋体" w:eastAsia="宋体" w:cs="宋体"/>
          <w:color w:val="auto"/>
          <w:sz w:val="21"/>
        </w:rPr>
        <w:t>例</w:t>
      </w:r>
      <w:r>
        <w:rPr>
          <w:rFonts w:ascii="Times New Roman" w:hAnsi="Times New Roman" w:eastAsia="Times New Roman" w:cs="Times New Roman"/>
          <w:color w:val="auto"/>
          <w:sz w:val="21"/>
        </w:rPr>
        <w:t xml:space="preserve">: How much is the shirt? </w:t>
      </w:r>
    </w:p>
    <w:p>
      <w:pPr>
        <w:spacing w:line="360" w:lineRule="auto"/>
        <w:jc w:val="left"/>
        <w:textAlignment w:val="center"/>
        <w:rPr>
          <w:color w:val="auto"/>
        </w:rPr>
      </w:pPr>
      <w:r>
        <w:rPr>
          <w:rFonts w:ascii="Times New Roman" w:hAnsi="Times New Roman" w:eastAsia="Times New Roman" w:cs="Times New Roman"/>
          <w:color w:val="auto"/>
          <w:sz w:val="21"/>
        </w:rPr>
        <w:t xml:space="preserve">A. £19.15.          B. £9.18.         C. £9.15. </w:t>
      </w:r>
    </w:p>
    <w:p>
      <w:pPr>
        <w:spacing w:line="360" w:lineRule="auto"/>
        <w:jc w:val="left"/>
        <w:textAlignment w:val="center"/>
        <w:rPr>
          <w:color w:val="auto"/>
        </w:rPr>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left"/>
        <w:textAlignment w:val="center"/>
        <w:rPr>
          <w:color w:val="auto"/>
        </w:rPr>
      </w:pPr>
      <w:r>
        <w:rPr>
          <w:rFonts w:ascii="Times New Roman" w:hAnsi="Times New Roman" w:eastAsia="Times New Roman" w:cs="Times New Roman"/>
          <w:color w:val="auto"/>
          <w:sz w:val="21"/>
        </w:rPr>
        <w:t xml:space="preserve">1. What will Jack probably do this weekend? </w:t>
      </w:r>
    </w:p>
    <w:p>
      <w:pPr>
        <w:spacing w:line="360" w:lineRule="auto"/>
        <w:jc w:val="left"/>
        <w:textAlignment w:val="center"/>
        <w:rPr>
          <w:color w:val="auto"/>
        </w:rPr>
      </w:pPr>
      <w:r>
        <w:rPr>
          <w:rFonts w:ascii="Times New Roman" w:hAnsi="Times New Roman" w:eastAsia="Times New Roman" w:cs="Times New Roman"/>
          <w:color w:val="auto"/>
          <w:sz w:val="21"/>
        </w:rPr>
        <w:t xml:space="preserve">A. Go camping.         B. Visit a friend.         C. Watch a film. </w:t>
      </w:r>
    </w:p>
    <w:p>
      <w:pPr>
        <w:spacing w:line="360" w:lineRule="auto"/>
        <w:jc w:val="left"/>
        <w:textAlignment w:val="center"/>
        <w:rPr>
          <w:color w:val="auto"/>
        </w:rPr>
      </w:pPr>
      <w:r>
        <w:rPr>
          <w:rFonts w:ascii="Times New Roman" w:hAnsi="Times New Roman" w:eastAsia="Times New Roman" w:cs="Times New Roman"/>
          <w:color w:val="auto"/>
          <w:sz w:val="21"/>
        </w:rPr>
        <w:t xml:space="preserve">2. What does the woman ask the man to do? </w:t>
      </w:r>
    </w:p>
    <w:p>
      <w:pPr>
        <w:spacing w:line="360" w:lineRule="auto"/>
        <w:jc w:val="left"/>
        <w:textAlignment w:val="center"/>
        <w:rPr>
          <w:color w:val="auto"/>
        </w:rPr>
      </w:pPr>
      <w:r>
        <w:rPr>
          <w:rFonts w:ascii="Times New Roman" w:hAnsi="Times New Roman" w:eastAsia="Times New Roman" w:cs="Times New Roman"/>
          <w:color w:val="auto"/>
          <w:sz w:val="21"/>
        </w:rPr>
        <w:t xml:space="preserve">A. Take care of her bags.         B. Pack the food for her.         C. Check the train schedule. </w:t>
      </w:r>
    </w:p>
    <w:p>
      <w:pPr>
        <w:spacing w:line="360" w:lineRule="auto"/>
        <w:jc w:val="left"/>
        <w:textAlignment w:val="center"/>
        <w:rPr>
          <w:color w:val="auto"/>
        </w:rPr>
      </w:pPr>
      <w:r>
        <w:rPr>
          <w:rFonts w:ascii="Times New Roman" w:hAnsi="Times New Roman" w:eastAsia="Times New Roman" w:cs="Times New Roman"/>
          <w:color w:val="auto"/>
          <w:sz w:val="21"/>
        </w:rPr>
        <w:t xml:space="preserve">3. When will the man see Bob? </w:t>
      </w:r>
    </w:p>
    <w:p>
      <w:pPr>
        <w:spacing w:line="360" w:lineRule="auto"/>
        <w:jc w:val="left"/>
        <w:textAlignment w:val="center"/>
        <w:rPr>
          <w:color w:val="auto"/>
        </w:rPr>
      </w:pPr>
      <w:r>
        <w:rPr>
          <w:rFonts w:ascii="Times New Roman" w:hAnsi="Times New Roman" w:eastAsia="Times New Roman" w:cs="Times New Roman"/>
          <w:color w:val="auto"/>
          <w:sz w:val="21"/>
        </w:rPr>
        <w:t xml:space="preserve">A. This Friday.         B. This Saturday.         C. Next Monday. </w:t>
      </w:r>
    </w:p>
    <w:p>
      <w:pPr>
        <w:spacing w:line="360" w:lineRule="auto"/>
        <w:jc w:val="left"/>
        <w:textAlignment w:val="center"/>
        <w:rPr>
          <w:color w:val="auto"/>
        </w:rPr>
      </w:pPr>
      <w:r>
        <w:rPr>
          <w:rFonts w:ascii="Times New Roman" w:hAnsi="Times New Roman" w:eastAsia="Times New Roman" w:cs="Times New Roman"/>
          <w:color w:val="auto"/>
          <w:sz w:val="21"/>
        </w:rPr>
        <w:t xml:space="preserve">4. Why does the man apologize? </w:t>
      </w:r>
    </w:p>
    <w:p>
      <w:pPr>
        <w:spacing w:line="360" w:lineRule="auto"/>
        <w:jc w:val="left"/>
        <w:textAlignment w:val="center"/>
        <w:rPr>
          <w:color w:val="auto"/>
        </w:rPr>
      </w:pPr>
      <w:r>
        <w:rPr>
          <w:rFonts w:ascii="Times New Roman" w:hAnsi="Times New Roman" w:eastAsia="Times New Roman" w:cs="Times New Roman"/>
          <w:color w:val="auto"/>
          <w:sz w:val="21"/>
        </w:rPr>
        <w:t xml:space="preserve">A. For the terrible food.         B. For the overcharge.         C. For the waiter’s rudeness. </w:t>
      </w:r>
    </w:p>
    <w:p>
      <w:pPr>
        <w:spacing w:line="360" w:lineRule="auto"/>
        <w:jc w:val="left"/>
        <w:textAlignment w:val="center"/>
        <w:rPr>
          <w:color w:val="auto"/>
        </w:rPr>
      </w:pPr>
      <w:r>
        <w:rPr>
          <w:rFonts w:ascii="Times New Roman" w:hAnsi="Times New Roman" w:eastAsia="Times New Roman" w:cs="Times New Roman"/>
          <w:color w:val="auto"/>
          <w:sz w:val="21"/>
        </w:rPr>
        <w:t xml:space="preserve">5. What are the speakers talking about? </w:t>
      </w:r>
    </w:p>
    <w:p>
      <w:pPr>
        <w:spacing w:line="360" w:lineRule="auto"/>
        <w:jc w:val="left"/>
        <w:textAlignment w:val="center"/>
        <w:rPr>
          <w:color w:val="auto"/>
        </w:rPr>
      </w:pPr>
      <w:r>
        <w:rPr>
          <w:rFonts w:ascii="Times New Roman" w:hAnsi="Times New Roman" w:eastAsia="Times New Roman" w:cs="Times New Roman"/>
          <w:color w:val="auto"/>
          <w:sz w:val="21"/>
        </w:rPr>
        <w:t xml:space="preserve">A. Writing a book.         B. Holding a celebration.         C. Buying a present. </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 xml:space="preserve">  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6. Why does Sara make the phone call? </w:t>
      </w:r>
    </w:p>
    <w:p>
      <w:pPr>
        <w:spacing w:line="360" w:lineRule="auto"/>
        <w:jc w:val="left"/>
        <w:textAlignment w:val="center"/>
        <w:rPr>
          <w:color w:val="auto"/>
        </w:rPr>
      </w:pPr>
      <w:r>
        <w:rPr>
          <w:rFonts w:ascii="Times New Roman" w:hAnsi="Times New Roman" w:eastAsia="Times New Roman" w:cs="Times New Roman"/>
          <w:color w:val="auto"/>
          <w:sz w:val="21"/>
        </w:rPr>
        <w:t xml:space="preserve">A. To ask for advice.         B. To arrange an outing.         C. To cancel an appointment. </w:t>
      </w:r>
    </w:p>
    <w:p>
      <w:pPr>
        <w:spacing w:line="360" w:lineRule="auto"/>
        <w:jc w:val="left"/>
        <w:textAlignment w:val="center"/>
        <w:rPr>
          <w:color w:val="auto"/>
        </w:rPr>
      </w:pPr>
      <w:r>
        <w:rPr>
          <w:rFonts w:ascii="Times New Roman" w:hAnsi="Times New Roman" w:eastAsia="Times New Roman" w:cs="Times New Roman"/>
          <w:color w:val="auto"/>
          <w:sz w:val="21"/>
        </w:rPr>
        <w:t xml:space="preserve">7. What does David want to do? </w:t>
      </w:r>
    </w:p>
    <w:p>
      <w:pPr>
        <w:spacing w:line="360" w:lineRule="auto"/>
        <w:jc w:val="left"/>
        <w:textAlignment w:val="center"/>
        <w:rPr>
          <w:color w:val="auto"/>
        </w:rPr>
      </w:pPr>
      <w:r>
        <w:rPr>
          <w:rFonts w:ascii="Times New Roman" w:hAnsi="Times New Roman" w:eastAsia="Times New Roman" w:cs="Times New Roman"/>
          <w:color w:val="auto"/>
          <w:sz w:val="21"/>
        </w:rPr>
        <w:t xml:space="preserve">A. Go to a dinner party.         B. Talk to Sara in person.         C. Work on the new case. </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8. Where is Jim now? </w:t>
      </w:r>
    </w:p>
    <w:p>
      <w:pPr>
        <w:spacing w:line="360" w:lineRule="auto"/>
        <w:jc w:val="left"/>
        <w:textAlignment w:val="center"/>
        <w:rPr>
          <w:color w:val="auto"/>
        </w:rPr>
      </w:pPr>
      <w:r>
        <w:rPr>
          <w:rFonts w:ascii="Times New Roman" w:hAnsi="Times New Roman" w:eastAsia="Times New Roman" w:cs="Times New Roman"/>
          <w:color w:val="auto"/>
          <w:sz w:val="21"/>
        </w:rPr>
        <w:t xml:space="preserve">A. In a taxi.         B. On a bus.         C. In his office. </w:t>
      </w:r>
    </w:p>
    <w:p>
      <w:pPr>
        <w:spacing w:line="360" w:lineRule="auto"/>
        <w:jc w:val="left"/>
        <w:textAlignment w:val="center"/>
        <w:rPr>
          <w:color w:val="auto"/>
        </w:rPr>
      </w:pPr>
      <w:r>
        <w:rPr>
          <w:rFonts w:ascii="Times New Roman" w:hAnsi="Times New Roman" w:eastAsia="Times New Roman" w:cs="Times New Roman"/>
          <w:color w:val="auto"/>
          <w:sz w:val="21"/>
        </w:rPr>
        <w:t xml:space="preserve">9. What is the woman’s suggestion? </w:t>
      </w:r>
    </w:p>
    <w:p>
      <w:pPr>
        <w:spacing w:line="360" w:lineRule="auto"/>
        <w:jc w:val="left"/>
        <w:textAlignment w:val="center"/>
        <w:rPr>
          <w:color w:val="auto"/>
        </w:rPr>
      </w:pPr>
      <w:r>
        <w:rPr>
          <w:rFonts w:ascii="Times New Roman" w:hAnsi="Times New Roman" w:eastAsia="Times New Roman" w:cs="Times New Roman"/>
          <w:color w:val="auto"/>
          <w:sz w:val="21"/>
        </w:rPr>
        <w:t xml:space="preserve">A. Going to the city center.         B. Taking a short cut home.         C. Meeting Jim in the park. </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10. What did Clara do at the weekend? </w:t>
      </w:r>
    </w:p>
    <w:p>
      <w:pPr>
        <w:spacing w:line="360" w:lineRule="auto"/>
        <w:jc w:val="left"/>
        <w:textAlignment w:val="center"/>
        <w:rPr>
          <w:color w:val="auto"/>
        </w:rPr>
      </w:pPr>
      <w:r>
        <w:rPr>
          <w:rFonts w:ascii="Times New Roman" w:hAnsi="Times New Roman" w:eastAsia="Times New Roman" w:cs="Times New Roman"/>
          <w:color w:val="auto"/>
          <w:sz w:val="21"/>
        </w:rPr>
        <w:t xml:space="preserve">A. She planted vegetables.         B. She went to a yard sale.         C. She visited her grandpa. </w:t>
      </w:r>
    </w:p>
    <w:p>
      <w:pPr>
        <w:spacing w:line="360" w:lineRule="auto"/>
        <w:jc w:val="left"/>
        <w:textAlignment w:val="center"/>
        <w:rPr>
          <w:color w:val="auto"/>
        </w:rPr>
      </w:pPr>
      <w:r>
        <w:rPr>
          <w:rFonts w:ascii="Times New Roman" w:hAnsi="Times New Roman" w:eastAsia="Times New Roman" w:cs="Times New Roman"/>
          <w:color w:val="auto"/>
          <w:sz w:val="21"/>
        </w:rPr>
        <w:t xml:space="preserve">11. What did Mark find inside one of the books he bought? </w:t>
      </w:r>
    </w:p>
    <w:p>
      <w:pPr>
        <w:spacing w:line="360" w:lineRule="auto"/>
        <w:jc w:val="left"/>
        <w:textAlignment w:val="center"/>
        <w:rPr>
          <w:color w:val="auto"/>
        </w:rPr>
      </w:pPr>
      <w:r>
        <w:rPr>
          <w:rFonts w:ascii="Times New Roman" w:hAnsi="Times New Roman" w:eastAsia="Times New Roman" w:cs="Times New Roman"/>
          <w:color w:val="auto"/>
          <w:sz w:val="21"/>
        </w:rPr>
        <w:t xml:space="preserve">A. A plane ticket.         B. A family photo.         C. A post card. </w:t>
      </w:r>
    </w:p>
    <w:p>
      <w:pPr>
        <w:spacing w:line="360" w:lineRule="auto"/>
        <w:jc w:val="left"/>
        <w:textAlignment w:val="center"/>
        <w:rPr>
          <w:color w:val="auto"/>
        </w:rPr>
      </w:pPr>
      <w:r>
        <w:rPr>
          <w:rFonts w:ascii="Times New Roman" w:hAnsi="Times New Roman" w:eastAsia="Times New Roman" w:cs="Times New Roman"/>
          <w:color w:val="auto"/>
          <w:sz w:val="21"/>
        </w:rPr>
        <w:t xml:space="preserve">12. Where does Mark live? </w:t>
      </w:r>
    </w:p>
    <w:p>
      <w:pPr>
        <w:spacing w:line="360" w:lineRule="auto"/>
        <w:jc w:val="left"/>
        <w:textAlignment w:val="center"/>
        <w:rPr>
          <w:color w:val="auto"/>
        </w:rPr>
      </w:pPr>
      <w:r>
        <w:rPr>
          <w:rFonts w:ascii="Times New Roman" w:hAnsi="Times New Roman" w:eastAsia="Times New Roman" w:cs="Times New Roman"/>
          <w:color w:val="auto"/>
          <w:sz w:val="21"/>
        </w:rPr>
        <w:t xml:space="preserve">A. Los Angeles.         B. Chicago.         C. Philadelphia. </w:t>
      </w:r>
    </w:p>
    <w:p>
      <w:pPr>
        <w:spacing w:line="360" w:lineRule="auto"/>
        <w:jc w:val="left"/>
        <w:textAlignment w:val="center"/>
        <w:rPr>
          <w:color w:val="auto"/>
        </w:rPr>
      </w:pPr>
      <w:r>
        <w:rPr>
          <w:rFonts w:ascii="Times New Roman" w:hAnsi="Times New Roman" w:eastAsia="Times New Roman" w:cs="Times New Roman"/>
          <w:color w:val="auto"/>
          <w:sz w:val="21"/>
        </w:rPr>
        <w:t xml:space="preserve">13. What is the relationship between Mark and Ashley? </w:t>
      </w:r>
    </w:p>
    <w:p>
      <w:pPr>
        <w:spacing w:line="360" w:lineRule="auto"/>
        <w:jc w:val="left"/>
        <w:textAlignment w:val="center"/>
        <w:rPr>
          <w:color w:val="auto"/>
        </w:rPr>
      </w:pPr>
      <w:r>
        <w:rPr>
          <w:rFonts w:ascii="Times New Roman" w:hAnsi="Times New Roman" w:eastAsia="Times New Roman" w:cs="Times New Roman"/>
          <w:color w:val="auto"/>
          <w:sz w:val="21"/>
        </w:rPr>
        <w:t xml:space="preserve">A. Brother and sister.         B. Husband and wife.         C. Father and daughter. </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14. What is probably the woman? </w:t>
      </w:r>
    </w:p>
    <w:p>
      <w:pPr>
        <w:spacing w:line="360" w:lineRule="auto"/>
        <w:jc w:val="left"/>
        <w:textAlignment w:val="center"/>
        <w:rPr>
          <w:color w:val="auto"/>
        </w:rPr>
      </w:pPr>
      <w:r>
        <w:rPr>
          <w:rFonts w:ascii="Times New Roman" w:hAnsi="Times New Roman" w:eastAsia="Times New Roman" w:cs="Times New Roman"/>
          <w:color w:val="auto"/>
          <w:sz w:val="21"/>
        </w:rPr>
        <w:t xml:space="preserve">A. A teacher.         B. A journalist.         C. An athlete. </w:t>
      </w:r>
    </w:p>
    <w:p>
      <w:pPr>
        <w:spacing w:line="360" w:lineRule="auto"/>
        <w:jc w:val="left"/>
        <w:textAlignment w:val="center"/>
        <w:rPr>
          <w:color w:val="auto"/>
        </w:rPr>
      </w:pPr>
      <w:r>
        <w:rPr>
          <w:rFonts w:ascii="Times New Roman" w:hAnsi="Times New Roman" w:eastAsia="Times New Roman" w:cs="Times New Roman"/>
          <w:color w:val="auto"/>
          <w:sz w:val="21"/>
        </w:rPr>
        <w:t xml:space="preserve">15. What does Victor find difficult as a member of the basketball team? </w:t>
      </w:r>
    </w:p>
    <w:p>
      <w:pPr>
        <w:spacing w:line="360" w:lineRule="auto"/>
        <w:jc w:val="left"/>
        <w:textAlignment w:val="center"/>
        <w:rPr>
          <w:color w:val="auto"/>
        </w:rPr>
      </w:pPr>
      <w:r>
        <w:rPr>
          <w:rFonts w:ascii="Times New Roman" w:hAnsi="Times New Roman" w:eastAsia="Times New Roman" w:cs="Times New Roman"/>
          <w:color w:val="auto"/>
          <w:sz w:val="21"/>
        </w:rPr>
        <w:t xml:space="preserve">A. Adapting himself to the intense training. </w:t>
      </w:r>
    </w:p>
    <w:p>
      <w:pPr>
        <w:spacing w:line="360" w:lineRule="auto"/>
        <w:jc w:val="left"/>
        <w:textAlignment w:val="center"/>
        <w:rPr>
          <w:color w:val="auto"/>
        </w:rPr>
      </w:pPr>
      <w:r>
        <w:rPr>
          <w:rFonts w:ascii="Times New Roman" w:hAnsi="Times New Roman" w:eastAsia="Times New Roman" w:cs="Times New Roman"/>
          <w:color w:val="auto"/>
          <w:sz w:val="21"/>
        </w:rPr>
        <w:t xml:space="preserve">B. Dealing with the pressure from the coach. </w:t>
      </w:r>
    </w:p>
    <w:p>
      <w:pPr>
        <w:spacing w:line="360" w:lineRule="auto"/>
        <w:jc w:val="left"/>
        <w:textAlignment w:val="center"/>
        <w:rPr>
          <w:color w:val="auto"/>
        </w:rPr>
      </w:pPr>
      <w:r>
        <w:rPr>
          <w:rFonts w:ascii="Times New Roman" w:hAnsi="Times New Roman" w:eastAsia="Times New Roman" w:cs="Times New Roman"/>
          <w:color w:val="auto"/>
          <w:sz w:val="21"/>
        </w:rPr>
        <w:t xml:space="preserve">C. Regaining the skills learned in high school. </w:t>
      </w:r>
    </w:p>
    <w:p>
      <w:pPr>
        <w:spacing w:line="360" w:lineRule="auto"/>
        <w:jc w:val="left"/>
        <w:textAlignment w:val="center"/>
        <w:rPr>
          <w:color w:val="auto"/>
        </w:rPr>
      </w:pPr>
      <w:r>
        <w:rPr>
          <w:rFonts w:ascii="Times New Roman" w:hAnsi="Times New Roman" w:eastAsia="Times New Roman" w:cs="Times New Roman"/>
          <w:color w:val="auto"/>
          <w:sz w:val="21"/>
        </w:rPr>
        <w:t xml:space="preserve">16. What does Victor say about the players on the team? </w:t>
      </w:r>
    </w:p>
    <w:p>
      <w:pPr>
        <w:spacing w:line="360" w:lineRule="auto"/>
        <w:jc w:val="left"/>
        <w:textAlignment w:val="center"/>
        <w:rPr>
          <w:color w:val="auto"/>
        </w:rPr>
      </w:pPr>
      <w:r>
        <w:rPr>
          <w:rFonts w:ascii="Times New Roman" w:hAnsi="Times New Roman" w:eastAsia="Times New Roman" w:cs="Times New Roman"/>
          <w:color w:val="auto"/>
          <w:sz w:val="21"/>
        </w:rPr>
        <w:t xml:space="preserve">A. They are of the same age. </w:t>
      </w:r>
    </w:p>
    <w:p>
      <w:pPr>
        <w:spacing w:line="360" w:lineRule="auto"/>
        <w:jc w:val="left"/>
        <w:textAlignment w:val="center"/>
        <w:rPr>
          <w:color w:val="auto"/>
        </w:rPr>
      </w:pPr>
      <w:r>
        <w:rPr>
          <w:rFonts w:ascii="Times New Roman" w:hAnsi="Times New Roman" w:eastAsia="Times New Roman" w:cs="Times New Roman"/>
          <w:color w:val="auto"/>
          <w:sz w:val="21"/>
        </w:rPr>
        <w:t xml:space="preserve">B. They are similar in character. </w:t>
      </w:r>
    </w:p>
    <w:p>
      <w:pPr>
        <w:spacing w:line="360" w:lineRule="auto"/>
        <w:jc w:val="left"/>
        <w:textAlignment w:val="center"/>
        <w:rPr>
          <w:color w:val="auto"/>
        </w:rPr>
      </w:pPr>
      <w:r>
        <w:rPr>
          <w:rFonts w:ascii="Times New Roman" w:hAnsi="Times New Roman" w:eastAsia="Times New Roman" w:cs="Times New Roman"/>
          <w:color w:val="auto"/>
          <w:sz w:val="21"/>
        </w:rPr>
        <w:t xml:space="preserve">C. They are from different countries. </w:t>
      </w:r>
    </w:p>
    <w:p>
      <w:pPr>
        <w:spacing w:line="360" w:lineRule="auto"/>
        <w:jc w:val="left"/>
        <w:textAlignment w:val="center"/>
        <w:rPr>
          <w:color w:val="auto"/>
        </w:rPr>
      </w:pPr>
      <w:r>
        <w:rPr>
          <w:rFonts w:ascii="Times New Roman" w:hAnsi="Times New Roman" w:eastAsia="Times New Roman" w:cs="Times New Roman"/>
          <w:color w:val="auto"/>
          <w:sz w:val="21"/>
        </w:rPr>
        <w:t xml:space="preserve">17. How does Victor feel about his team now? </w:t>
      </w:r>
    </w:p>
    <w:p>
      <w:pPr>
        <w:spacing w:line="360" w:lineRule="auto"/>
        <w:jc w:val="left"/>
        <w:textAlignment w:val="center"/>
        <w:rPr>
          <w:color w:val="auto"/>
        </w:rPr>
      </w:pPr>
      <w:r>
        <w:rPr>
          <w:rFonts w:ascii="Times New Roman" w:hAnsi="Times New Roman" w:eastAsia="Times New Roman" w:cs="Times New Roman"/>
          <w:color w:val="auto"/>
          <w:sz w:val="21"/>
        </w:rPr>
        <w:t xml:space="preserve">A. It’s about to break up.         B. It’s the best in Indiana.         C. It’s getting stronger. </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 xml:space="preserve">18. Who is Tom Hokinson? </w:t>
      </w:r>
    </w:p>
    <w:p>
      <w:pPr>
        <w:spacing w:line="360" w:lineRule="auto"/>
        <w:jc w:val="left"/>
        <w:textAlignment w:val="center"/>
        <w:rPr>
          <w:color w:val="auto"/>
        </w:rPr>
      </w:pPr>
      <w:r>
        <w:rPr>
          <w:rFonts w:ascii="Times New Roman" w:hAnsi="Times New Roman" w:eastAsia="Times New Roman" w:cs="Times New Roman"/>
          <w:color w:val="auto"/>
          <w:sz w:val="21"/>
        </w:rPr>
        <w:t xml:space="preserve">A. Founder of a magazine.         B. Publisher of a novel.         C. Editor of a newspaper. </w:t>
      </w:r>
    </w:p>
    <w:p>
      <w:pPr>
        <w:spacing w:line="360" w:lineRule="auto"/>
        <w:jc w:val="left"/>
        <w:textAlignment w:val="center"/>
        <w:rPr>
          <w:color w:val="auto"/>
        </w:rPr>
      </w:pPr>
      <w:r>
        <w:rPr>
          <w:rFonts w:ascii="Times New Roman" w:hAnsi="Times New Roman" w:eastAsia="Times New Roman" w:cs="Times New Roman"/>
          <w:color w:val="auto"/>
          <w:sz w:val="21"/>
        </w:rPr>
        <w:t xml:space="preserve">19. What do we know about the content of The Idler? </w:t>
      </w:r>
    </w:p>
    <w:p>
      <w:pPr>
        <w:spacing w:line="360" w:lineRule="auto"/>
        <w:jc w:val="left"/>
        <w:textAlignment w:val="center"/>
        <w:rPr>
          <w:color w:val="auto"/>
        </w:rPr>
      </w:pPr>
      <w:r>
        <w:rPr>
          <w:rFonts w:ascii="Times New Roman" w:hAnsi="Times New Roman" w:eastAsia="Times New Roman" w:cs="Times New Roman"/>
          <w:color w:val="auto"/>
          <w:sz w:val="21"/>
        </w:rPr>
        <w:t xml:space="preserve">A. It’s old-fashioned.         B. It’s wide-ranging.         C. It’s student-targeted. </w:t>
      </w:r>
    </w:p>
    <w:p>
      <w:pPr>
        <w:spacing w:line="360" w:lineRule="auto"/>
        <w:jc w:val="left"/>
        <w:textAlignment w:val="center"/>
        <w:rPr>
          <w:color w:val="auto"/>
        </w:rPr>
      </w:pPr>
      <w:r>
        <w:rPr>
          <w:rFonts w:ascii="Times New Roman" w:hAnsi="Times New Roman" w:eastAsia="Times New Roman" w:cs="Times New Roman"/>
          <w:color w:val="auto"/>
          <w:sz w:val="21"/>
        </w:rPr>
        <w:t xml:space="preserve">20. Why does the speaker give the talk? </w:t>
      </w:r>
    </w:p>
    <w:p>
      <w:pPr>
        <w:spacing w:line="360" w:lineRule="auto"/>
        <w:jc w:val="left"/>
        <w:textAlignment w:val="center"/>
        <w:rPr>
          <w:color w:val="auto"/>
        </w:rPr>
      </w:pPr>
      <w:r>
        <w:rPr>
          <w:rFonts w:ascii="Times New Roman" w:hAnsi="Times New Roman" w:eastAsia="Times New Roman" w:cs="Times New Roman"/>
          <w:color w:val="auto"/>
          <w:sz w:val="21"/>
        </w:rPr>
        <w:t xml:space="preserve">A. To do a promotion.         B. To discuss an issue.         C. To introduce a lecturer. </w:t>
      </w:r>
      <w:r>
        <w:rPr>
          <w:color w:val="auto"/>
        </w:rPr>
        <w:br w:type="page"/>
      </w:r>
    </w:p>
    <w:p>
      <w:pPr>
        <w:spacing w:line="360" w:lineRule="auto"/>
        <w:jc w:val="center"/>
        <w:textAlignment w:val="center"/>
        <w:rPr>
          <w:color w:val="auto"/>
        </w:rPr>
      </w:pPr>
      <w:r>
        <w:rPr>
          <w:rFonts w:ascii="Times New Roman" w:hAnsi="Times New Roman" w:eastAsia="Times New Roman" w:cs="Times New Roman"/>
          <w:b/>
          <w:color w:val="auto"/>
          <w:sz w:val="32"/>
        </w:rPr>
        <w:t>2023</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新课标Ⅱ卷</w:t>
      </w:r>
      <w:r>
        <w:rPr>
          <w:rFonts w:ascii="Times New Roman" w:hAnsi="Times New Roman" w:eastAsia="Times New Roman" w:cs="Times New Roman"/>
          <w:b/>
          <w:color w:val="auto"/>
          <w:sz w:val="32"/>
        </w:rPr>
        <w:t>)</w:t>
      </w:r>
    </w:p>
    <w:p>
      <w:pPr>
        <w:spacing w:line="360" w:lineRule="auto"/>
        <w:jc w:val="center"/>
        <w:textAlignment w:val="center"/>
        <w:rPr>
          <w:color w:val="auto"/>
        </w:rPr>
      </w:pPr>
      <w:r>
        <w:rPr>
          <w:rFonts w:ascii="宋体" w:hAnsi="宋体" w:eastAsia="宋体" w:cs="宋体"/>
          <w:b/>
          <w:color w:val="auto"/>
          <w:sz w:val="32"/>
        </w:rPr>
        <w:t>英语学科</w:t>
      </w:r>
    </w:p>
    <w:p>
      <w:pPr>
        <w:spacing w:line="360" w:lineRule="auto"/>
        <w:jc w:val="center"/>
        <w:textAlignment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pPr>
        <w:spacing w:line="360" w:lineRule="auto"/>
        <w:jc w:val="left"/>
        <w:textAlignment w:val="center"/>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 xml:space="preserve">: 1. </w:t>
      </w:r>
      <w:r>
        <w:rPr>
          <w:rFonts w:ascii="宋体" w:hAnsi="宋体" w:eastAsia="宋体" w:cs="宋体"/>
          <w:b/>
          <w:color w:val="auto"/>
          <w:sz w:val="24"/>
        </w:rPr>
        <w:t>答题前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考生先将自己的姓名、准考证号码填写清楚</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将条形码准确粘贴在考生信息条形码粘贴区。</w:t>
      </w:r>
    </w:p>
    <w:p>
      <w:pPr>
        <w:spacing w:line="360" w:lineRule="auto"/>
        <w:jc w:val="left"/>
        <w:textAlignment w:val="center"/>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 xml:space="preserve">; </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0.5</w:t>
      </w:r>
      <w:r>
        <w:rPr>
          <w:rFonts w:ascii="宋体" w:hAnsi="宋体" w:eastAsia="宋体" w:cs="宋体"/>
          <w:b/>
          <w:color w:val="auto"/>
          <w:sz w:val="24"/>
        </w:rPr>
        <w:t>毫米黑色字迹的签字笔书写</w:t>
      </w:r>
      <w:r>
        <w:rPr>
          <w:rFonts w:ascii="Times New Roman" w:hAnsi="Times New Roman" w:eastAsia="Times New Roman" w:cs="Times New Roman"/>
          <w:b/>
          <w:color w:val="auto"/>
          <w:sz w:val="24"/>
        </w:rPr>
        <w:t xml:space="preserve">, </w:t>
      </w:r>
      <w:r>
        <w:rPr>
          <w:rFonts w:ascii="宋体" w:hAnsi="宋体" w:eastAsia="宋体" w:cs="宋体"/>
          <w:b/>
          <w:color w:val="auto"/>
          <w:sz w:val="24"/>
        </w:rPr>
        <w:t>字体工整、笔迹清楚。</w:t>
      </w:r>
    </w:p>
    <w:p>
      <w:pPr>
        <w:spacing w:line="360" w:lineRule="auto"/>
        <w:jc w:val="left"/>
        <w:textAlignment w:val="center"/>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请按照题号顺序在答题卡各题目的答题区域内作答</w:t>
      </w:r>
      <w:r>
        <w:rPr>
          <w:rFonts w:ascii="Times New Roman" w:hAnsi="Times New Roman" w:eastAsia="Times New Roman" w:cs="Times New Roman"/>
          <w:b/>
          <w:color w:val="auto"/>
          <w:sz w:val="24"/>
        </w:rPr>
        <w:t xml:space="preserve">, </w:t>
      </w:r>
      <w:r>
        <w:rPr>
          <w:rFonts w:ascii="宋体" w:hAnsi="宋体" w:eastAsia="宋体" w:cs="宋体"/>
          <w:b/>
          <w:color w:val="auto"/>
          <w:sz w:val="24"/>
        </w:rPr>
        <w:t>超出答题区域书写的答</w:t>
      </w:r>
      <w:bookmarkStart w:id="0" w:name="_GoBack"/>
      <w:r>
        <w:rPr>
          <w:rFonts w:ascii="宋体" w:hAnsi="宋体" w:eastAsia="宋体" w:cs="宋体"/>
          <w:b/>
          <w:color w:val="auto"/>
          <w:sz w:val="24"/>
        </w:rPr>
        <w:t>案无效</w:t>
      </w:r>
      <w:r>
        <w:rPr>
          <w:rFonts w:ascii="Times New Roman" w:hAnsi="Times New Roman" w:eastAsia="Times New Roman" w:cs="Times New Roman"/>
          <w:b/>
          <w:color w:val="auto"/>
          <w:sz w:val="24"/>
        </w:rPr>
        <w:t xml:space="preserve">; </w:t>
      </w:r>
      <w:r>
        <w:rPr>
          <w:rFonts w:ascii="宋体" w:hAnsi="宋体" w:eastAsia="宋体" w:cs="宋体"/>
          <w:b/>
          <w:color w:val="auto"/>
          <w:sz w:val="24"/>
        </w:rPr>
        <w:t>在草稿纸、试卷上答题无效。</w:t>
      </w:r>
    </w:p>
    <w:bookmarkEnd w:id="0"/>
    <w:p>
      <w:pPr>
        <w:spacing w:line="360" w:lineRule="auto"/>
        <w:jc w:val="left"/>
        <w:textAlignment w:val="center"/>
        <w:rPr>
          <w:color w:val="auto"/>
        </w:rPr>
      </w:pPr>
      <w:r>
        <w:rPr>
          <w:rFonts w:ascii="Times New Roman" w:hAnsi="Times New Roman" w:eastAsia="Times New Roman" w:cs="Times New Roman"/>
          <w:b/>
          <w:color w:val="auto"/>
          <w:sz w:val="24"/>
        </w:rPr>
        <w:t xml:space="preserve">4. </w:t>
      </w:r>
      <w:r>
        <w:rPr>
          <w:rFonts w:ascii="宋体" w:hAnsi="宋体" w:eastAsia="宋体" w:cs="宋体"/>
          <w:b/>
          <w:color w:val="auto"/>
          <w:sz w:val="24"/>
        </w:rPr>
        <w:t>作图可先使用铅笔画出</w:t>
      </w:r>
      <w:r>
        <w:rPr>
          <w:rFonts w:ascii="Times New Roman" w:hAnsi="Times New Roman" w:eastAsia="Times New Roman" w:cs="Times New Roman"/>
          <w:b/>
          <w:color w:val="auto"/>
          <w:sz w:val="24"/>
        </w:rPr>
        <w:t xml:space="preserve">, </w:t>
      </w:r>
      <w:r>
        <w:rPr>
          <w:rFonts w:ascii="宋体" w:hAnsi="宋体" w:eastAsia="宋体" w:cs="宋体"/>
          <w:b/>
          <w:color w:val="auto"/>
          <w:sz w:val="24"/>
        </w:rPr>
        <w:t>确定后必须用黑色字迹的签字笔描黑。</w:t>
      </w:r>
    </w:p>
    <w:p>
      <w:pPr>
        <w:spacing w:line="360" w:lineRule="auto"/>
        <w:jc w:val="left"/>
        <w:textAlignment w:val="center"/>
        <w:rPr>
          <w:color w:val="auto"/>
        </w:rPr>
      </w:pPr>
      <w:r>
        <w:rPr>
          <w:rFonts w:ascii="Times New Roman" w:hAnsi="Times New Roman" w:eastAsia="Times New Roman" w:cs="Times New Roman"/>
          <w:b/>
          <w:color w:val="auto"/>
          <w:sz w:val="24"/>
        </w:rPr>
        <w:t xml:space="preserve">5. </w:t>
      </w:r>
      <w:r>
        <w:rPr>
          <w:rFonts w:ascii="宋体" w:hAnsi="宋体" w:eastAsia="宋体" w:cs="宋体"/>
          <w:b/>
          <w:color w:val="auto"/>
          <w:sz w:val="24"/>
        </w:rPr>
        <w:t>保持卡面清洁</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不要折叠</w:t>
      </w:r>
      <w:r>
        <w:rPr>
          <w:rFonts w:ascii="Times New Roman" w:hAnsi="Times New Roman" w:eastAsia="Times New Roman" w:cs="Times New Roman"/>
          <w:b/>
          <w:color w:val="auto"/>
          <w:sz w:val="24"/>
        </w:rPr>
        <w:t xml:space="preserve">, </w:t>
      </w:r>
      <w:r>
        <w:rPr>
          <w:rFonts w:ascii="宋体" w:hAnsi="宋体" w:eastAsia="宋体" w:cs="宋体"/>
          <w:b/>
          <w:color w:val="auto"/>
          <w:sz w:val="24"/>
        </w:rPr>
        <w:t>不要弄破、弄皱</w:t>
      </w:r>
      <w:r>
        <w:rPr>
          <w:rFonts w:ascii="Times New Roman" w:hAnsi="Times New Roman" w:eastAsia="Times New Roman" w:cs="Times New Roman"/>
          <w:b/>
          <w:color w:val="auto"/>
          <w:sz w:val="24"/>
        </w:rPr>
        <w:t xml:space="preserve">, </w:t>
      </w:r>
      <w:r>
        <w:rPr>
          <w:rFonts w:ascii="宋体" w:hAnsi="宋体" w:eastAsia="宋体" w:cs="宋体"/>
          <w:b/>
          <w:color w:val="auto"/>
          <w:sz w:val="24"/>
        </w:rPr>
        <w:t>不准使用涂改液、修正带、刮纸刀。</w:t>
      </w:r>
    </w:p>
    <w:p>
      <w:pPr>
        <w:spacing w:line="360" w:lineRule="auto"/>
        <w:jc w:val="left"/>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(1-20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在笔试结束后进行。</w:t>
      </w:r>
    </w:p>
    <w:p>
      <w:pPr>
        <w:spacing w:line="360" w:lineRule="auto"/>
        <w:jc w:val="left"/>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D    2. D    3. B</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D    5. C    6. A    7. B</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B    9. C    10. A    11. A</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w:t>
      </w:r>
      <w:r>
        <w:rPr>
          <w:color w:val="auto"/>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auto"/>
        </w:rPr>
        <w:t xml:space="preserve"> B    13. A    14. C    15. B</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C    17. G    18. A    19. D    20. E</w:t>
      </w:r>
    </w:p>
    <w:p>
      <w:pPr>
        <w:spacing w:line="360"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B    22. D    23. A    24. C    25. B    26. D    27. B    28. A    29. C    30. B    31. D    32. A    33. D    34. C    35. 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arrival    </w:t>
      </w:r>
    </w:p>
    <w:p>
      <w:pPr>
        <w:spacing w:line="360" w:lineRule="auto"/>
        <w:textAlignment w:val="center"/>
        <w:rPr>
          <w:color w:val="auto"/>
        </w:rPr>
      </w:pPr>
      <w:r>
        <w:rPr>
          <w:color w:val="auto"/>
        </w:rPr>
        <w:t xml:space="preserve">37. confident    </w:t>
      </w:r>
    </w:p>
    <w:p>
      <w:pPr>
        <w:spacing w:line="360" w:lineRule="auto"/>
        <w:textAlignment w:val="center"/>
        <w:rPr>
          <w:color w:val="auto"/>
        </w:rPr>
      </w:pPr>
      <w:r>
        <w:rPr>
          <w:color w:val="auto"/>
        </w:rPr>
        <w:t xml:space="preserve">38. with    39. the    </w:t>
      </w:r>
    </w:p>
    <w:p>
      <w:pPr>
        <w:spacing w:line="360" w:lineRule="auto"/>
        <w:textAlignment w:val="center"/>
        <w:rPr>
          <w:color w:val="auto"/>
        </w:rPr>
      </w:pPr>
      <w:r>
        <w:rPr>
          <w:color w:val="auto"/>
        </w:rPr>
        <w:t xml:space="preserve">40. visiting    </w:t>
      </w:r>
    </w:p>
    <w:p>
      <w:pPr>
        <w:spacing w:line="360" w:lineRule="auto"/>
        <w:textAlignment w:val="center"/>
        <w:rPr>
          <w:color w:val="auto"/>
        </w:rPr>
      </w:pPr>
      <w:r>
        <w:rPr>
          <w:color w:val="auto"/>
        </w:rPr>
        <w:t xml:space="preserve">41. interviews    </w:t>
      </w:r>
    </w:p>
    <w:p>
      <w:pPr>
        <w:spacing w:line="360" w:lineRule="auto"/>
        <w:textAlignment w:val="center"/>
        <w:rPr>
          <w:color w:val="auto"/>
        </w:rPr>
      </w:pPr>
      <w:r>
        <w:rPr>
          <w:color w:val="auto"/>
        </w:rPr>
        <w:t xml:space="preserve">42. why    43. Basically    </w:t>
      </w:r>
    </w:p>
    <w:p>
      <w:pPr>
        <w:spacing w:line="360" w:lineRule="auto"/>
        <w:textAlignment w:val="center"/>
        <w:rPr>
          <w:color w:val="auto"/>
        </w:rPr>
      </w:pPr>
      <w:r>
        <w:rPr>
          <w:color w:val="auto"/>
        </w:rPr>
        <w:t>44. and    45. wished</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Ryan,</w:t>
      </w:r>
      <w:r>
        <w:rPr>
          <w:color w:val="auto"/>
        </w:rPr>
        <w:br w:type="textWrapping"/>
      </w:r>
      <w:r>
        <w:rPr>
          <w:rFonts w:ascii="Times New Roman" w:hAnsi="Times New Roman" w:eastAsia="Times New Roman" w:cs="Times New Roman"/>
          <w:color w:val="auto"/>
        </w:rPr>
        <w:t xml:space="preserve"> I’m Li Hua from Class 3. I think it’s not a good idea to randomly pair up students for the spoken English training after class. The reasons are as follows.</w:t>
      </w:r>
    </w:p>
    <w:p>
      <w:pPr>
        <w:spacing w:line="360" w:lineRule="auto"/>
        <w:ind w:firstLine="630"/>
        <w:jc w:val="both"/>
        <w:textAlignment w:val="center"/>
        <w:rPr>
          <w:color w:val="auto"/>
        </w:rPr>
      </w:pPr>
      <w:r>
        <w:rPr>
          <w:rFonts w:ascii="Times New Roman" w:hAnsi="Times New Roman" w:eastAsia="Times New Roman" w:cs="Times New Roman"/>
          <w:color w:val="auto"/>
        </w:rPr>
        <w:t>To begin with, randomly pairing up students may lead to unbalanced language abilities within the groups. This can hinder the progress of students as the more advanced one may dominate the conversation, leaving little room for the other students to improve. Besides, students may feel uncomfortable or less motivated if paired with someone who they don’t get along with or have difficulty communicating with.</w:t>
      </w:r>
    </w:p>
    <w:p>
      <w:pPr>
        <w:spacing w:line="360" w:lineRule="auto"/>
        <w:ind w:firstLine="630"/>
        <w:jc w:val="both"/>
        <w:textAlignment w:val="center"/>
        <w:rPr>
          <w:color w:val="auto"/>
        </w:rPr>
      </w:pPr>
      <w:r>
        <w:rPr>
          <w:rFonts w:ascii="Times New Roman" w:hAnsi="Times New Roman" w:eastAsia="Times New Roman" w:cs="Times New Roman"/>
          <w:color w:val="auto"/>
        </w:rPr>
        <w:t>My suggestion is to group students based on their language abilities or to let students choose their own partners. This way, everyone can feel more comfortable practicing and improving their spoken English together.</w:t>
      </w:r>
      <w:r>
        <w:rPr>
          <w:color w:val="auto"/>
        </w:rPr>
        <w:br w:type="textWrapping"/>
      </w:r>
      <w:r>
        <w:rPr>
          <w:rFonts w:ascii="Times New Roman" w:hAnsi="Times New Roman" w:eastAsia="Times New Roman" w:cs="Times New Roman"/>
          <w:color w:val="auto"/>
        </w:rPr>
        <w:t xml:space="preserve"> Thank you for considering my suggestion.</w:t>
      </w:r>
      <w:r>
        <w:rPr>
          <w:color w:val="auto"/>
        </w:rPr>
        <w:br w:type="textWrapping"/>
      </w:r>
      <w:r>
        <w:rPr>
          <w:rFonts w:ascii="Times New Roman" w:hAnsi="Times New Roman" w:eastAsia="Times New Roman" w:cs="Times New Roman"/>
          <w:color w:val="auto"/>
        </w:rPr>
        <w:t xml:space="preserve"> Yours sincerely,</w:t>
      </w:r>
      <w:r>
        <w:rPr>
          <w:color w:val="auto"/>
        </w:rPr>
        <w:br w:type="textWrapping"/>
      </w:r>
      <w:r>
        <w:rPr>
          <w:rFonts w:ascii="Times New Roman" w:hAnsi="Times New Roman" w:eastAsia="Times New Roman" w:cs="Times New Roman"/>
          <w:color w:val="auto"/>
        </w:rPr>
        <w:t xml:space="preserve"> Li 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 xml:space="preserve">     A few weeks later, when I almost forgot the contest, there came the news. I was informed that I won the first prize in the writing contest and that there would be an award presentation in two days. I was so happy to hear the news that I immediately shared it with my teacher. “I knew you’d win! I am proud of you. You made it!” he said excitedly. Then came the big day. When I was invited to the stage to receive the award, I expressed my thanks to my teacher. I said, “It’s you who make me fall in love with writing, my social studies teacher. Without your recognition and guidance, I couldn’t have written this article. Again thank you very much!”</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 I went to my teacher’s office after the award presentation. My teacher was waiting for me. Holding my hands, he said “Congratulations! You are a good writer, so keep writing.” “You know I didn’t like writing before, but now I am crazy about it! I will try my best to create good works.” I said seriously. Since then, I have written many good works and now I am a famous writer. I owe my success to my social teacher who is a beacon in my life on the road to writing.</w:t>
      </w:r>
    </w:p>
    <w:p>
      <w:pPr>
        <w:rPr>
          <w:color w:val="auto"/>
        </w:rPr>
      </w:pPr>
    </w:p>
    <w:sectPr>
      <w:headerReference r:id="rId9" w:type="default"/>
      <w:footerReference r:id="rId10"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76C3D13"/>
    <w:rsid w:val="38274566"/>
    <w:rsid w:val="69D0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2023-06-11T15:39:00Z</dcterms:created>
  <dc:creator>学科网试题生产平台</dc:creator>
  <dc:description>3257220775878656</dc:description>
  <cp:lastModifiedBy>24147</cp:lastModifiedBy>
  <dcterms:modified xsi:type="dcterms:W3CDTF">2023-06-11T09:36:17Z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