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textAlignment w:val="center"/>
        <w:rPr>
          <w:rFonts w:ascii="黑体" w:hAnsi="黑体" w:eastAsia="黑体" w:cs="Times New Roman"/>
          <w:sz w:val="32"/>
          <w:szCs w:val="32"/>
        </w:rPr>
      </w:pPr>
      <w:r>
        <w:rPr>
          <w:rFonts w:hint="eastAsia" w:ascii="黑体" w:hAnsi="黑体" w:eastAsia="黑体" w:cs="Times New Roman"/>
          <w:sz w:val="32"/>
          <w:szCs w:val="32"/>
        </w:rPr>
        <w:drawing>
          <wp:anchor distT="0" distB="0" distL="114300" distR="114300" simplePos="0" relativeHeight="251658240" behindDoc="0" locked="0" layoutInCell="1" allowOverlap="1">
            <wp:simplePos x="0" y="0"/>
            <wp:positionH relativeFrom="page">
              <wp:posOffset>10706100</wp:posOffset>
            </wp:positionH>
            <wp:positionV relativeFrom="topMargin">
              <wp:posOffset>10375900</wp:posOffset>
            </wp:positionV>
            <wp:extent cx="279400" cy="292100"/>
            <wp:effectExtent l="0" t="0" r="6350"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7"/>
                    <a:stretch>
                      <a:fillRect/>
                    </a:stretch>
                  </pic:blipFill>
                  <pic:spPr>
                    <a:xfrm>
                      <a:off x="0" y="0"/>
                      <a:ext cx="279400" cy="292100"/>
                    </a:xfrm>
                    <a:prstGeom prst="rect">
                      <a:avLst/>
                    </a:prstGeom>
                  </pic:spPr>
                </pic:pic>
              </a:graphicData>
            </a:graphic>
          </wp:anchor>
        </w:drawing>
      </w:r>
      <w:r>
        <w:rPr>
          <w:rFonts w:hint="eastAsia" w:ascii="黑体" w:hAnsi="黑体" w:eastAsia="黑体" w:cs="Times New Roman"/>
          <w:sz w:val="32"/>
          <w:szCs w:val="32"/>
        </w:rPr>
        <w:t>华中科技大学附属中学2022-2023学年度</w:t>
      </w:r>
    </w:p>
    <w:p>
      <w:pPr>
        <w:pStyle w:val="6"/>
        <w:jc w:val="center"/>
        <w:textAlignment w:val="center"/>
        <w:rPr>
          <w:rFonts w:ascii="黑体" w:hAnsi="黑体" w:eastAsia="黑体" w:cs="Times New Roman"/>
          <w:sz w:val="32"/>
          <w:szCs w:val="32"/>
        </w:rPr>
      </w:pPr>
      <w:r>
        <w:rPr>
          <w:rFonts w:hint="eastAsia" w:ascii="黑体" w:hAnsi="黑体" w:eastAsia="黑体" w:cs="Times New Roman"/>
          <w:sz w:val="32"/>
          <w:szCs w:val="32"/>
        </w:rPr>
        <w:t>高一年级五月月考</w:t>
      </w:r>
    </w:p>
    <w:p>
      <w:pPr>
        <w:pStyle w:val="6"/>
        <w:jc w:val="center"/>
        <w:textAlignment w:val="center"/>
        <w:rPr>
          <w:rFonts w:ascii="黑体" w:hAnsi="黑体" w:eastAsia="黑体" w:cs="Times New Roman"/>
          <w:b/>
          <w:sz w:val="44"/>
          <w:szCs w:val="44"/>
        </w:rPr>
      </w:pPr>
      <w:r>
        <w:rPr>
          <w:rFonts w:ascii="黑体" w:hAnsi="黑体" w:eastAsia="黑体" w:cs="Times New Roman"/>
          <w:b/>
          <w:sz w:val="44"/>
          <w:szCs w:val="44"/>
        </w:rPr>
        <w:t>英语试卷</w:t>
      </w:r>
    </w:p>
    <w:p>
      <w:pPr>
        <w:pStyle w:val="6"/>
        <w:jc w:val="center"/>
        <w:textAlignment w:val="center"/>
        <w:rPr>
          <w:rFonts w:ascii="楷体" w:hAnsi="楷体" w:eastAsia="楷体" w:cs="Times New Roman"/>
          <w:szCs w:val="21"/>
        </w:rPr>
      </w:pPr>
      <w:r>
        <w:rPr>
          <w:rFonts w:ascii="楷体" w:hAnsi="楷体" w:eastAsia="楷体" w:cs="Times New Roman"/>
          <w:szCs w:val="21"/>
        </w:rPr>
        <w:t>命题人：</w:t>
      </w:r>
      <w:r>
        <w:rPr>
          <w:rFonts w:hint="eastAsia" w:ascii="楷体" w:hAnsi="楷体" w:eastAsia="楷体" w:cs="Times New Roman"/>
          <w:szCs w:val="21"/>
        </w:rPr>
        <w:t>杨蕾</w:t>
      </w:r>
      <w:r>
        <w:rPr>
          <w:rFonts w:ascii="楷体" w:hAnsi="楷体" w:eastAsia="楷体" w:cs="Times New Roman"/>
          <w:szCs w:val="21"/>
        </w:rPr>
        <w:t xml:space="preserve">       审题人： </w:t>
      </w:r>
      <w:r>
        <w:rPr>
          <w:rFonts w:hint="eastAsia" w:ascii="楷体" w:hAnsi="楷体" w:eastAsia="楷体" w:cs="Times New Roman"/>
          <w:szCs w:val="21"/>
        </w:rPr>
        <w:t>潘晨曦</w:t>
      </w:r>
    </w:p>
    <w:p>
      <w:pPr>
        <w:pStyle w:val="6"/>
        <w:jc w:val="center"/>
        <w:textAlignment w:val="center"/>
        <w:rPr>
          <w:rFonts w:ascii="楷体" w:hAnsi="楷体" w:eastAsia="楷体" w:cs="Times New Roman"/>
          <w:szCs w:val="21"/>
        </w:rPr>
      </w:pPr>
      <w:r>
        <w:rPr>
          <w:rFonts w:hint="eastAsia" w:ascii="楷体" w:hAnsi="楷体" w:eastAsia="楷体" w:cs="Times New Roman"/>
          <w:szCs w:val="21"/>
        </w:rPr>
        <w:t>考试</w:t>
      </w:r>
      <w:r>
        <w:rPr>
          <w:rFonts w:ascii="楷体" w:hAnsi="楷体" w:eastAsia="楷体" w:cs="Times New Roman"/>
          <w:szCs w:val="21"/>
        </w:rPr>
        <w:t>时间： 202</w:t>
      </w:r>
      <w:r>
        <w:rPr>
          <w:rFonts w:hint="eastAsia" w:ascii="楷体" w:hAnsi="楷体" w:eastAsia="楷体" w:cs="Times New Roman"/>
          <w:szCs w:val="21"/>
        </w:rPr>
        <w:t>3年5月19日</w:t>
      </w:r>
      <w:r>
        <w:rPr>
          <w:rFonts w:ascii="楷体" w:hAnsi="楷体" w:eastAsia="楷体" w:cs="Times New Roman"/>
          <w:szCs w:val="21"/>
        </w:rPr>
        <w:t xml:space="preserve">     </w:t>
      </w:r>
      <w:r>
        <w:rPr>
          <w:rFonts w:hint="eastAsia" w:ascii="楷体" w:hAnsi="楷体" w:eastAsia="楷体" w:cs="Times New Roman"/>
          <w:szCs w:val="21"/>
        </w:rPr>
        <w:t>试卷</w:t>
      </w:r>
      <w:r>
        <w:rPr>
          <w:rFonts w:ascii="楷体" w:hAnsi="楷体" w:eastAsia="楷体" w:cs="Times New Roman"/>
          <w:szCs w:val="21"/>
        </w:rPr>
        <w:t>满分： 150分</w:t>
      </w:r>
    </w:p>
    <w:p>
      <w:pPr>
        <w:pStyle w:val="6"/>
        <w:jc w:val="center"/>
        <w:textAlignment w:val="center"/>
        <w:rPr>
          <w:rFonts w:ascii="宋体" w:hAnsi="宋体"/>
          <w:sz w:val="24"/>
          <w:szCs w:val="24"/>
        </w:rPr>
      </w:pPr>
      <w:r>
        <w:rPr>
          <w:rFonts w:ascii="宋体" w:hAnsi="宋体"/>
          <w:sz w:val="24"/>
          <w:szCs w:val="24"/>
        </w:rPr>
        <w:t>★祝考试顺利★</w:t>
      </w:r>
    </w:p>
    <w:p>
      <w:pPr>
        <w:pStyle w:val="6"/>
        <w:jc w:val="left"/>
        <w:textAlignment w:val="center"/>
        <w:rPr>
          <w:rFonts w:ascii="宋体" w:hAnsi="宋体"/>
          <w:b/>
          <w:szCs w:val="21"/>
        </w:rPr>
      </w:pPr>
      <w:r>
        <w:rPr>
          <w:rFonts w:hint="eastAsia" w:ascii="黑体" w:hAnsi="黑体" w:eastAsia="黑体" w:cs="黑体"/>
          <w:szCs w:val="21"/>
        </w:rPr>
        <w:t>注意事项:</w:t>
      </w:r>
      <w:r>
        <w:rPr>
          <w:rFonts w:ascii="宋体" w:hAnsi="宋体"/>
          <w:sz w:val="24"/>
          <w:szCs w:val="24"/>
        </w:rPr>
        <w:t> </w:t>
      </w:r>
      <w:r>
        <w:rPr>
          <w:rFonts w:ascii="宋体" w:hAnsi="宋体"/>
          <w:sz w:val="24"/>
          <w:szCs w:val="24"/>
        </w:rPr>
        <w:br w:type="textWrapping"/>
      </w:r>
      <w:r>
        <w:rPr>
          <w:rFonts w:hint="eastAsia" w:ascii="楷体" w:hAnsi="楷体" w:eastAsia="楷体" w:cs="楷体"/>
          <w:sz w:val="22"/>
        </w:rPr>
        <w:t>1.答题前，先将自己的姓名、准考证号填写在试卷和答题卡上，并将准考证号条形码粘贴在答题卡上的指定位置。</w:t>
      </w:r>
      <w:r>
        <w:rPr>
          <w:rFonts w:ascii="宋体" w:hAnsi="宋体"/>
          <w:sz w:val="24"/>
          <w:szCs w:val="24"/>
        </w:rPr>
        <w:br w:type="textWrapping"/>
      </w:r>
      <w:r>
        <w:rPr>
          <w:rFonts w:hint="eastAsia" w:ascii="楷体" w:hAnsi="楷体" w:eastAsia="楷体" w:cs="楷体"/>
          <w:szCs w:val="21"/>
        </w:rPr>
        <w:t>2.选择题的作答:每小题选出答案后，用</w:t>
      </w:r>
      <w:r>
        <w:rPr>
          <w:rFonts w:ascii="Times New Roman" w:hAnsi="Times New Roman" w:eastAsia="楷体" w:cs="Times New Roman"/>
          <w:szCs w:val="21"/>
        </w:rPr>
        <w:t>2B</w:t>
      </w:r>
      <w:r>
        <w:rPr>
          <w:rFonts w:hint="eastAsia" w:ascii="楷体" w:hAnsi="楷体" w:eastAsia="楷体" w:cs="楷体"/>
          <w:szCs w:val="21"/>
        </w:rPr>
        <w:t>铅笔把答题卡上对应题目的答案标号涂黑。写在试卷、草稿纸和答题卡上的非答题区域均无效。</w:t>
      </w:r>
      <w:r>
        <w:rPr>
          <w:rFonts w:hint="eastAsia" w:ascii="楷体" w:hAnsi="楷体" w:eastAsia="楷体" w:cs="楷体"/>
          <w:szCs w:val="21"/>
        </w:rPr>
        <w:br w:type="textWrapping"/>
      </w:r>
      <w:r>
        <w:rPr>
          <w:rFonts w:hint="eastAsia" w:ascii="楷体" w:hAnsi="楷体" w:eastAsia="楷体" w:cs="楷体"/>
          <w:szCs w:val="21"/>
        </w:rPr>
        <w:t>3.非选择题的作答:用黑色签字笔直接答在答题卡上对应的答题区域内。写在试卷、草稿纸和答题卡上的非答题区域均无效。</w:t>
      </w:r>
    </w:p>
    <w:p>
      <w:pPr>
        <w:jc w:val="left"/>
        <w:rPr>
          <w:rFonts w:ascii="黑体" w:hAnsi="黑体" w:eastAsia="黑体" w:cs="黑体"/>
          <w:b/>
          <w:sz w:val="24"/>
        </w:rPr>
      </w:pPr>
      <w:r>
        <w:rPr>
          <w:rFonts w:hint="eastAsia" w:ascii="宋体" w:hAnsi="宋体" w:eastAsia="宋体" w:cs="宋体"/>
          <w:b/>
          <w:szCs w:val="21"/>
        </w:rPr>
        <w:t>第一部分 听力 (共两节，满分30分)</w:t>
      </w:r>
    </w:p>
    <w:p>
      <w:pPr>
        <w:jc w:val="left"/>
        <w:rPr>
          <w:rFonts w:ascii="宋体" w:hAnsi="宋体" w:eastAsia="宋体" w:cs="宋体"/>
          <w:bCs/>
          <w:szCs w:val="21"/>
        </w:rPr>
      </w:pPr>
      <w:r>
        <w:rPr>
          <w:rFonts w:hint="eastAsia" w:ascii="宋体" w:hAnsi="宋体" w:eastAsia="宋体" w:cs="宋体"/>
          <w:bCs/>
          <w:szCs w:val="21"/>
        </w:rPr>
        <w:t>第一节(共5小题;每小题1.5分，满分7.5分)</w:t>
      </w:r>
    </w:p>
    <w:p>
      <w:pPr>
        <w:ind w:firstLine="420"/>
        <w:jc w:val="left"/>
        <w:rPr>
          <w:rFonts w:ascii="宋体" w:hAnsi="宋体" w:eastAsia="宋体" w:cs="宋体"/>
          <w:bCs/>
          <w:szCs w:val="21"/>
        </w:rPr>
      </w:pPr>
      <w:r>
        <w:rPr>
          <w:rFonts w:hint="eastAsia" w:ascii="宋体" w:hAnsi="宋体" w:eastAsia="宋体" w:cs="宋体"/>
          <w:bCs/>
          <w:szCs w:val="21"/>
        </w:rPr>
        <w:t>听下面5段对话。每段对话后有一个小题，从题中所给的A、B、C三个选项中选出最佳选项。听完每段对话后，你都有10秒钟的时间来回答有关小题和阅读下一小题。每段对话仅读一遍。</w:t>
      </w:r>
    </w:p>
    <w:p>
      <w:pPr>
        <w:spacing w:line="320" w:lineRule="exact"/>
        <w:rPr>
          <w:rFonts w:ascii="Times New Roman" w:hAnsi="Times New Roman" w:cs="Times New Roman"/>
        </w:rPr>
      </w:pPr>
      <w:r>
        <w:rPr>
          <w:rFonts w:ascii="Times New Roman" w:hAnsi="Times New Roman" w:eastAsia="Times New Roman" w:cs="Times New Roman"/>
        </w:rPr>
        <w:t>1. What are the two speakers mainly talking about?</w:t>
      </w:r>
    </w:p>
    <w:p>
      <w:pPr>
        <w:spacing w:line="320" w:lineRule="exact"/>
        <w:ind w:firstLine="210" w:firstLineChars="100"/>
        <w:rPr>
          <w:rFonts w:ascii="Times New Roman" w:hAnsi="Times New Roman" w:cs="Times New Roman"/>
        </w:rPr>
      </w:pPr>
      <w:r>
        <w:rPr>
          <w:rFonts w:ascii="Times New Roman" w:hAnsi="Times New Roman" w:cs="Times New Roman"/>
        </w:rPr>
        <w:t xml:space="preserve">A. The weather.      </w:t>
      </w:r>
      <w:r>
        <w:rPr>
          <w:rFonts w:hint="eastAsia" w:ascii="Times New Roman" w:hAnsi="Times New Roman" w:cs="Times New Roman"/>
        </w:rPr>
        <w:tab/>
      </w:r>
      <w:r>
        <w:rPr>
          <w:rFonts w:ascii="Times New Roman" w:hAnsi="Times New Roman" w:cs="Times New Roman"/>
        </w:rPr>
        <w:t xml:space="preserve">B. Last weekend.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Friends.</w:t>
      </w:r>
    </w:p>
    <w:p>
      <w:pPr>
        <w:spacing w:line="320" w:lineRule="exact"/>
        <w:rPr>
          <w:rFonts w:ascii="Times New Roman" w:hAnsi="Times New Roman" w:cs="Times New Roman"/>
        </w:rPr>
      </w:pPr>
      <w:r>
        <w:rPr>
          <w:rFonts w:ascii="Times New Roman" w:hAnsi="Times New Roman" w:eastAsia="Times New Roman" w:cs="Times New Roman"/>
        </w:rPr>
        <w:t>2. What does the woman ask the man to do?</w:t>
      </w:r>
    </w:p>
    <w:p>
      <w:pPr>
        <w:spacing w:line="320" w:lineRule="exact"/>
        <w:ind w:firstLine="210" w:firstLineChars="100"/>
        <w:rPr>
          <w:rFonts w:ascii="Times New Roman" w:hAnsi="Times New Roman" w:cs="Times New Roman"/>
        </w:rPr>
      </w:pPr>
      <w:r>
        <w:rPr>
          <w:rFonts w:ascii="Times New Roman" w:hAnsi="Times New Roman" w:cs="Times New Roman"/>
        </w:rPr>
        <w:t xml:space="preserve">A. Look after her.       </w:t>
      </w:r>
      <w:r>
        <w:rPr>
          <w:rFonts w:hint="eastAsia" w:ascii="Times New Roman" w:hAnsi="Times New Roman" w:cs="Times New Roman"/>
        </w:rPr>
        <w:tab/>
      </w:r>
      <w:r>
        <w:rPr>
          <w:rFonts w:ascii="Times New Roman" w:hAnsi="Times New Roman" w:cs="Times New Roman"/>
        </w:rPr>
        <w:t xml:space="preserve">B. Go to the party with her.      </w:t>
      </w:r>
      <w:r>
        <w:rPr>
          <w:rFonts w:hint="eastAsia" w:ascii="Times New Roman" w:hAnsi="Times New Roman" w:cs="Times New Roman"/>
        </w:rPr>
        <w:t xml:space="preserve"> </w:t>
      </w:r>
      <w:r>
        <w:rPr>
          <w:rFonts w:hint="eastAsia" w:ascii="Times New Roman" w:hAnsi="Times New Roman" w:cs="Times New Roman"/>
        </w:rPr>
        <w:tab/>
      </w:r>
      <w:r>
        <w:rPr>
          <w:rFonts w:ascii="Times New Roman" w:hAnsi="Times New Roman" w:cs="Times New Roman"/>
        </w:rPr>
        <w:t>C. Carry her gift to a party.</w:t>
      </w:r>
    </w:p>
    <w:p>
      <w:pPr>
        <w:spacing w:line="320" w:lineRule="exact"/>
        <w:rPr>
          <w:rFonts w:ascii="Times New Roman" w:hAnsi="Times New Roman" w:cs="Times New Roman"/>
        </w:rPr>
      </w:pPr>
      <w:r>
        <w:rPr>
          <w:rFonts w:ascii="Times New Roman" w:hAnsi="Times New Roman" w:eastAsia="Times New Roman" w:cs="Times New Roman"/>
        </w:rPr>
        <w:t>3. Why does the woman want to have a car?</w:t>
      </w:r>
    </w:p>
    <w:p>
      <w:pPr>
        <w:spacing w:line="320" w:lineRule="exact"/>
        <w:ind w:firstLine="210" w:firstLineChars="100"/>
        <w:rPr>
          <w:rFonts w:ascii="Times New Roman" w:hAnsi="Times New Roman" w:cs="Times New Roman"/>
        </w:rPr>
      </w:pPr>
      <w:r>
        <w:rPr>
          <w:rFonts w:ascii="Times New Roman" w:hAnsi="Times New Roman" w:cs="Times New Roman"/>
        </w:rPr>
        <w:t xml:space="preserve">A. To go to work.        B. To get around Miami.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To have weekend travels.</w:t>
      </w:r>
    </w:p>
    <w:p>
      <w:pPr>
        <w:spacing w:line="320" w:lineRule="exact"/>
        <w:rPr>
          <w:rFonts w:ascii="Times New Roman" w:hAnsi="Times New Roman" w:cs="Times New Roman"/>
        </w:rPr>
      </w:pPr>
      <w:r>
        <w:rPr>
          <w:rFonts w:ascii="Times New Roman" w:hAnsi="Times New Roman" w:eastAsia="Times New Roman" w:cs="Times New Roman"/>
        </w:rPr>
        <w:t>4. Where does the conversation probably take place?</w:t>
      </w:r>
    </w:p>
    <w:p>
      <w:pPr>
        <w:spacing w:line="320" w:lineRule="exact"/>
        <w:ind w:firstLine="210" w:firstLineChars="100"/>
        <w:rPr>
          <w:rFonts w:ascii="Times New Roman" w:hAnsi="Times New Roman" w:cs="Times New Roman"/>
        </w:rPr>
      </w:pPr>
      <w:r>
        <w:rPr>
          <w:rFonts w:ascii="Times New Roman" w:hAnsi="Times New Roman" w:cs="Times New Roman"/>
        </w:rPr>
        <w:t xml:space="preserve">A. At home.            </w:t>
      </w:r>
      <w:r>
        <w:rPr>
          <w:rFonts w:hint="eastAsia" w:ascii="Times New Roman" w:hAnsi="Times New Roman" w:cs="Times New Roman"/>
        </w:rPr>
        <w:tab/>
      </w:r>
      <w:r>
        <w:rPr>
          <w:rFonts w:ascii="Times New Roman" w:hAnsi="Times New Roman" w:cs="Times New Roman"/>
        </w:rPr>
        <w:t xml:space="preserve">B. In a restaurant.                </w:t>
      </w:r>
      <w:r>
        <w:rPr>
          <w:rFonts w:hint="eastAsia" w:ascii="Times New Roman" w:hAnsi="Times New Roman" w:cs="Times New Roman"/>
        </w:rPr>
        <w:tab/>
      </w:r>
      <w:r>
        <w:rPr>
          <w:rFonts w:ascii="Times New Roman" w:hAnsi="Times New Roman" w:cs="Times New Roman"/>
        </w:rPr>
        <w:t>C. In a cooking class.</w:t>
      </w:r>
    </w:p>
    <w:p>
      <w:pPr>
        <w:spacing w:line="320" w:lineRule="exact"/>
        <w:rPr>
          <w:rFonts w:ascii="Times New Roman" w:hAnsi="Times New Roman" w:cs="Times New Roman"/>
        </w:rPr>
      </w:pPr>
      <w:r>
        <w:rPr>
          <w:rFonts w:ascii="Times New Roman" w:hAnsi="Times New Roman" w:eastAsia="Times New Roman" w:cs="Times New Roman"/>
        </w:rPr>
        <w:t>5. What is the woman going to do this afternoon?</w:t>
      </w:r>
    </w:p>
    <w:p>
      <w:pPr>
        <w:spacing w:line="320" w:lineRule="exact"/>
        <w:ind w:firstLine="210" w:firstLineChars="100"/>
        <w:rPr>
          <w:rFonts w:ascii="Times New Roman" w:hAnsi="Times New Roman" w:cs="Times New Roman"/>
        </w:rPr>
      </w:pPr>
      <w:r>
        <w:rPr>
          <w:rFonts w:ascii="Times New Roman" w:hAnsi="Times New Roman" w:cs="Times New Roman"/>
        </w:rPr>
        <w:t xml:space="preserve">A. Go to a show.        </w:t>
      </w:r>
      <w:r>
        <w:rPr>
          <w:rFonts w:hint="eastAsia" w:ascii="Times New Roman" w:hAnsi="Times New Roman" w:cs="Times New Roman"/>
        </w:rPr>
        <w:tab/>
      </w:r>
      <w:r>
        <w:rPr>
          <w:rFonts w:ascii="Times New Roman" w:hAnsi="Times New Roman" w:cs="Times New Roman"/>
        </w:rPr>
        <w:t xml:space="preserve">B. Search for sources.             </w:t>
      </w:r>
      <w:r>
        <w:rPr>
          <w:rFonts w:hint="eastAsia" w:ascii="Times New Roman" w:hAnsi="Times New Roman" w:cs="Times New Roman"/>
        </w:rPr>
        <w:tab/>
      </w:r>
      <w:r>
        <w:rPr>
          <w:rFonts w:ascii="Times New Roman" w:hAnsi="Times New Roman" w:cs="Times New Roman"/>
        </w:rPr>
        <w:t>C. Complete her project.</w:t>
      </w:r>
    </w:p>
    <w:p>
      <w:pPr>
        <w:spacing w:line="320" w:lineRule="exact"/>
        <w:jc w:val="left"/>
        <w:rPr>
          <w:rFonts w:ascii="宋体" w:hAnsi="宋体" w:eastAsia="宋体" w:cs="宋体"/>
          <w:bCs/>
          <w:szCs w:val="21"/>
        </w:rPr>
      </w:pPr>
      <w:r>
        <w:rPr>
          <w:rFonts w:hint="eastAsia" w:ascii="宋体" w:hAnsi="宋体" w:eastAsia="宋体" w:cs="宋体"/>
          <w:bCs/>
          <w:szCs w:val="21"/>
        </w:rPr>
        <w:t>第二节(共15小题;每小题1.5分，满分22.5分)</w:t>
      </w:r>
    </w:p>
    <w:p>
      <w:pPr>
        <w:spacing w:line="320" w:lineRule="exact"/>
        <w:ind w:firstLine="420" w:firstLineChars="200"/>
        <w:jc w:val="left"/>
        <w:rPr>
          <w:rFonts w:ascii="宋体" w:hAnsi="宋体" w:eastAsia="宋体" w:cs="宋体"/>
          <w:bCs/>
          <w:szCs w:val="21"/>
        </w:rPr>
      </w:pPr>
      <w:r>
        <w:rPr>
          <w:rFonts w:hint="eastAsia" w:ascii="宋体" w:hAnsi="宋体" w:eastAsia="宋体" w:cs="宋体"/>
          <w:bCs/>
          <w:szCs w:val="21"/>
        </w:rPr>
        <w:t>请听下面5段对话或独白。每段对话或独白后有几个小题，从题中所给的A、B、C 三个选项中选出最佳选项。听每段对话或独白前，你将有时间阅读各个小题，每小题5秒钟;听完后，各小题将给出5秒钟的作答时间。每段对话或独白读两遍。</w:t>
      </w:r>
    </w:p>
    <w:p>
      <w:pPr>
        <w:spacing w:line="320" w:lineRule="exact"/>
        <w:jc w:val="left"/>
        <w:rPr>
          <w:rFonts w:ascii="宋体" w:hAnsi="宋体" w:eastAsia="宋体" w:cs="宋体"/>
          <w:bCs/>
          <w:szCs w:val="21"/>
        </w:rPr>
      </w:pPr>
      <w:r>
        <w:rPr>
          <w:rFonts w:hint="eastAsia" w:ascii="宋体" w:hAnsi="宋体" w:eastAsia="宋体" w:cs="宋体"/>
          <w:bCs/>
          <w:szCs w:val="21"/>
        </w:rPr>
        <w:t>听第6段材料，回答第6、7题。</w:t>
      </w:r>
    </w:p>
    <w:p>
      <w:pPr>
        <w:spacing w:line="320" w:lineRule="exact"/>
        <w:rPr>
          <w:rFonts w:ascii="Times New Roman" w:hAnsi="Times New Roman" w:cs="Times New Roman"/>
          <w:szCs w:val="21"/>
        </w:rPr>
      </w:pPr>
      <w:r>
        <w:rPr>
          <w:rFonts w:ascii="Times New Roman" w:hAnsi="Times New Roman" w:eastAsia="Times New Roman" w:cs="Times New Roman"/>
          <w:szCs w:val="21"/>
        </w:rPr>
        <w:t>6. How many times does the man usually go to the gym in a week?</w:t>
      </w:r>
    </w:p>
    <w:p>
      <w:pPr>
        <w:spacing w:line="320" w:lineRule="exact"/>
        <w:ind w:firstLine="210" w:firstLineChars="100"/>
        <w:rPr>
          <w:rFonts w:ascii="Times New Roman" w:hAnsi="Times New Roman" w:cs="Times New Roman"/>
        </w:rPr>
      </w:pPr>
      <w:r>
        <w:rPr>
          <w:rFonts w:ascii="Times New Roman" w:hAnsi="Times New Roman" w:cs="Times New Roman"/>
        </w:rPr>
        <w:t xml:space="preserve">A. 2.                  B. 3.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4.</w:t>
      </w:r>
    </w:p>
    <w:p>
      <w:pPr>
        <w:spacing w:line="320" w:lineRule="exact"/>
        <w:rPr>
          <w:rFonts w:ascii="Times New Roman" w:hAnsi="Times New Roman" w:cs="Times New Roman"/>
          <w:szCs w:val="21"/>
        </w:rPr>
      </w:pPr>
      <w:r>
        <w:rPr>
          <w:rFonts w:ascii="Times New Roman" w:hAnsi="Times New Roman" w:eastAsia="Times New Roman" w:cs="Times New Roman"/>
          <w:szCs w:val="21"/>
        </w:rPr>
        <w:t>7. How does the man feel about swimming?</w:t>
      </w:r>
    </w:p>
    <w:p>
      <w:pPr>
        <w:spacing w:line="320" w:lineRule="exact"/>
        <w:ind w:firstLine="210" w:firstLineChars="100"/>
        <w:rPr>
          <w:rFonts w:ascii="Times New Roman" w:hAnsi="Times New Roman" w:cs="Times New Roman"/>
        </w:rPr>
      </w:pPr>
      <w:r>
        <w:rPr>
          <w:rFonts w:ascii="Times New Roman" w:hAnsi="Times New Roman" w:cs="Times New Roman"/>
        </w:rPr>
        <w:t xml:space="preserve">A. Scared.             </w:t>
      </w:r>
      <w:r>
        <w:rPr>
          <w:rFonts w:hint="eastAsia" w:ascii="Times New Roman" w:hAnsi="Times New Roman" w:cs="Times New Roman"/>
        </w:rPr>
        <w:tab/>
      </w:r>
      <w:r>
        <w:rPr>
          <w:rFonts w:ascii="Times New Roman" w:hAnsi="Times New Roman" w:cs="Times New Roman"/>
        </w:rPr>
        <w:t xml:space="preserve">B. Excited.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Curious.</w:t>
      </w:r>
    </w:p>
    <w:p>
      <w:pPr>
        <w:spacing w:line="320" w:lineRule="exact"/>
        <w:jc w:val="left"/>
        <w:rPr>
          <w:rFonts w:ascii="宋体" w:hAnsi="宋体" w:eastAsia="宋体" w:cs="宋体"/>
          <w:bCs/>
          <w:szCs w:val="21"/>
        </w:rPr>
      </w:pPr>
      <w:r>
        <w:rPr>
          <w:rFonts w:hint="eastAsia" w:ascii="宋体" w:hAnsi="宋体" w:eastAsia="宋体" w:cs="宋体"/>
          <w:bCs/>
          <w:szCs w:val="21"/>
        </w:rPr>
        <w:t>听第7段材料，回答第8至10题。</w:t>
      </w:r>
    </w:p>
    <w:p>
      <w:pPr>
        <w:spacing w:line="320" w:lineRule="exact"/>
        <w:rPr>
          <w:rFonts w:ascii="Times New Roman" w:hAnsi="Times New Roman" w:cs="Times New Roman"/>
          <w:szCs w:val="21"/>
        </w:rPr>
      </w:pPr>
      <w:r>
        <w:rPr>
          <w:rFonts w:ascii="Times New Roman" w:hAnsi="Times New Roman" w:eastAsia="Times New Roman" w:cs="Times New Roman"/>
          <w:szCs w:val="21"/>
        </w:rPr>
        <w:t>8. When will the man see a doctor?</w:t>
      </w:r>
    </w:p>
    <w:p>
      <w:pPr>
        <w:spacing w:line="320" w:lineRule="exact"/>
        <w:ind w:firstLine="210" w:firstLineChars="100"/>
        <w:rPr>
          <w:rFonts w:ascii="Times New Roman" w:hAnsi="Times New Roman" w:cs="Times New Roman"/>
        </w:rPr>
      </w:pPr>
      <w:r>
        <w:rPr>
          <w:rFonts w:ascii="Times New Roman" w:hAnsi="Times New Roman" w:cs="Times New Roman"/>
        </w:rPr>
        <w:t xml:space="preserve">A. At 9:00.             </w:t>
      </w:r>
      <w:r>
        <w:rPr>
          <w:rFonts w:hint="eastAsia" w:ascii="Times New Roman" w:hAnsi="Times New Roman" w:cs="Times New Roman"/>
        </w:rPr>
        <w:tab/>
      </w:r>
      <w:r>
        <w:rPr>
          <w:rFonts w:ascii="Times New Roman" w:hAnsi="Times New Roman" w:cs="Times New Roman"/>
        </w:rPr>
        <w:t xml:space="preserve">B. At 10:00.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At 12:00.</w:t>
      </w:r>
    </w:p>
    <w:p>
      <w:pPr>
        <w:spacing w:line="320" w:lineRule="exact"/>
        <w:rPr>
          <w:rFonts w:ascii="Times New Roman" w:hAnsi="Times New Roman" w:cs="Times New Roman"/>
          <w:szCs w:val="21"/>
        </w:rPr>
      </w:pPr>
      <w:r>
        <w:rPr>
          <w:rFonts w:ascii="Times New Roman" w:hAnsi="Times New Roman" w:eastAsia="Times New Roman" w:cs="Times New Roman"/>
          <w:szCs w:val="21"/>
        </w:rPr>
        <w:t>9. What will the man do next?</w:t>
      </w:r>
    </w:p>
    <w:p>
      <w:pPr>
        <w:spacing w:line="320" w:lineRule="exact"/>
        <w:ind w:firstLine="210" w:firstLineChars="100"/>
        <w:rPr>
          <w:rFonts w:ascii="Times New Roman" w:hAnsi="Times New Roman" w:cs="Times New Roman"/>
        </w:rPr>
      </w:pPr>
      <w:r>
        <w:rPr>
          <w:rFonts w:ascii="Times New Roman" w:hAnsi="Times New Roman" w:cs="Times New Roman"/>
        </w:rPr>
        <w:t xml:space="preserve">A. Give a call.          </w:t>
      </w:r>
      <w:r>
        <w:rPr>
          <w:rFonts w:hint="eastAsia" w:ascii="Times New Roman" w:hAnsi="Times New Roman" w:cs="Times New Roman"/>
        </w:rPr>
        <w:tab/>
      </w:r>
      <w:r>
        <w:rPr>
          <w:rFonts w:ascii="Times New Roman" w:hAnsi="Times New Roman" w:cs="Times New Roman"/>
        </w:rPr>
        <w:t xml:space="preserve">B. Visit his uncle.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Have a haircut.</w:t>
      </w:r>
    </w:p>
    <w:p>
      <w:pPr>
        <w:spacing w:line="320" w:lineRule="exact"/>
        <w:rPr>
          <w:rFonts w:ascii="Times New Roman" w:hAnsi="Times New Roman" w:cs="Times New Roman"/>
          <w:szCs w:val="21"/>
        </w:rPr>
      </w:pPr>
      <w:r>
        <w:rPr>
          <w:rFonts w:ascii="Times New Roman" w:hAnsi="Times New Roman" w:eastAsia="Times New Roman" w:cs="Times New Roman"/>
          <w:szCs w:val="21"/>
        </w:rPr>
        <w:t>10. What’s the probable relationship between the two speakers?</w:t>
      </w:r>
    </w:p>
    <w:p>
      <w:pPr>
        <w:spacing w:line="320" w:lineRule="exact"/>
        <w:ind w:firstLine="210" w:firstLineChars="100"/>
        <w:rPr>
          <w:rFonts w:ascii="Times New Roman" w:hAnsi="Times New Roman" w:cs="Times New Roman"/>
        </w:rPr>
      </w:pPr>
      <w:r>
        <w:rPr>
          <w:rFonts w:ascii="Times New Roman" w:hAnsi="Times New Roman" w:cs="Times New Roman"/>
        </w:rPr>
        <w:t xml:space="preserve">A. Brother and sister.    </w:t>
      </w:r>
      <w:r>
        <w:rPr>
          <w:rFonts w:hint="eastAsia" w:ascii="Times New Roman" w:hAnsi="Times New Roman" w:cs="Times New Roman"/>
        </w:rPr>
        <w:tab/>
      </w:r>
      <w:r>
        <w:rPr>
          <w:rFonts w:ascii="Times New Roman" w:hAnsi="Times New Roman" w:cs="Times New Roman"/>
        </w:rPr>
        <w:t xml:space="preserve">B. Boss and secretary.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Husband and wife.</w:t>
      </w:r>
    </w:p>
    <w:p>
      <w:pPr>
        <w:spacing w:line="320" w:lineRule="exact"/>
        <w:jc w:val="left"/>
        <w:rPr>
          <w:rFonts w:ascii="宋体" w:hAnsi="宋体" w:eastAsia="宋体" w:cs="宋体"/>
          <w:b/>
          <w:szCs w:val="21"/>
        </w:rPr>
      </w:pPr>
      <w:r>
        <w:rPr>
          <w:rFonts w:hint="eastAsia" w:ascii="宋体" w:hAnsi="宋体" w:eastAsia="宋体" w:cs="宋体"/>
          <w:bCs/>
          <w:szCs w:val="21"/>
        </w:rPr>
        <w:t>听第8段材料，回答第11至13题。</w:t>
      </w:r>
    </w:p>
    <w:p>
      <w:pPr>
        <w:spacing w:line="320" w:lineRule="exact"/>
      </w:pPr>
      <w:r>
        <w:rPr>
          <w:rFonts w:ascii="Times New Roman" w:hAnsi="Times New Roman" w:eastAsia="Times New Roman" w:cs="Times New Roman"/>
        </w:rPr>
        <w:t>11. Who is probably John?</w:t>
      </w:r>
    </w:p>
    <w:p>
      <w:pPr>
        <w:spacing w:line="320" w:lineRule="exact"/>
        <w:ind w:firstLine="210" w:firstLineChars="100"/>
      </w:pPr>
      <w:r>
        <w:rPr>
          <w:rFonts w:ascii="Times New Roman" w:hAnsi="Times New Roman" w:eastAsia="Times New Roman" w:cs="Times New Roman"/>
        </w:rPr>
        <w:t>A. A guitar teacher.</w:t>
      </w:r>
      <w:r>
        <w:t xml:space="preserve">      </w:t>
      </w:r>
      <w:r>
        <w:rPr>
          <w:rFonts w:hint="eastAsia"/>
        </w:rPr>
        <w:tab/>
      </w:r>
      <w:r>
        <w:rPr>
          <w:rFonts w:ascii="Times New Roman" w:hAnsi="Times New Roman" w:eastAsia="Times New Roman" w:cs="Times New Roman"/>
        </w:rPr>
        <w:t>B. The man’s friend.</w:t>
      </w:r>
      <w:r>
        <w:t xml:space="preserve">           </w:t>
      </w:r>
      <w:r>
        <w:rPr>
          <w:rFonts w:hint="eastAsia"/>
        </w:rPr>
        <w:tab/>
      </w:r>
      <w:r>
        <w:rPr>
          <w:rFonts w:hint="eastAsia"/>
        </w:rPr>
        <w:tab/>
      </w:r>
      <w:r>
        <w:rPr>
          <w:rFonts w:ascii="Times New Roman" w:hAnsi="Times New Roman" w:eastAsia="Times New Roman" w:cs="Times New Roman"/>
        </w:rPr>
        <w:t>C. A basketball coach.</w:t>
      </w:r>
    </w:p>
    <w:p>
      <w:pPr>
        <w:spacing w:line="320" w:lineRule="exact"/>
      </w:pPr>
      <w:r>
        <w:rPr>
          <w:rFonts w:ascii="Times New Roman" w:hAnsi="Times New Roman" w:eastAsia="Times New Roman" w:cs="Times New Roman"/>
        </w:rPr>
        <w:t>12. What does the woman ask the man to do alone?</w:t>
      </w:r>
    </w:p>
    <w:p>
      <w:pPr>
        <w:spacing w:line="320" w:lineRule="exact"/>
        <w:ind w:firstLine="210" w:firstLineChars="100"/>
        <w:rPr>
          <w:rFonts w:ascii="Times New Roman" w:hAnsi="Times New Roman" w:cs="Times New Roman"/>
        </w:rPr>
      </w:pPr>
      <w:r>
        <w:rPr>
          <w:rFonts w:ascii="Times New Roman" w:hAnsi="Times New Roman" w:cs="Times New Roman"/>
        </w:rPr>
        <w:t xml:space="preserve">A. Check the work.      </w:t>
      </w:r>
      <w:r>
        <w:rPr>
          <w:rFonts w:hint="eastAsia" w:ascii="Times New Roman" w:hAnsi="Times New Roman" w:cs="Times New Roman"/>
        </w:rPr>
        <w:tab/>
      </w:r>
      <w:r>
        <w:rPr>
          <w:rFonts w:ascii="Times New Roman" w:hAnsi="Times New Roman" w:cs="Times New Roman"/>
        </w:rPr>
        <w:t xml:space="preserve">B. Sweep the floor.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Clean the kitchen.</w:t>
      </w:r>
    </w:p>
    <w:p>
      <w:pPr>
        <w:spacing w:line="320" w:lineRule="exact"/>
      </w:pPr>
      <w:r>
        <w:rPr>
          <w:rFonts w:ascii="Times New Roman" w:hAnsi="Times New Roman" w:eastAsia="Times New Roman" w:cs="Times New Roman"/>
        </w:rPr>
        <w:t>13. How does the woman sound?</w:t>
      </w:r>
    </w:p>
    <w:p>
      <w:pPr>
        <w:spacing w:line="320" w:lineRule="exact"/>
        <w:ind w:firstLine="210" w:firstLineChars="100"/>
        <w:rPr>
          <w:rFonts w:ascii="Times New Roman" w:hAnsi="Times New Roman" w:cs="Times New Roman"/>
        </w:rPr>
      </w:pPr>
      <w:r>
        <w:rPr>
          <w:rFonts w:ascii="Times New Roman" w:hAnsi="Times New Roman" w:cs="Times New Roman"/>
        </w:rPr>
        <w:t xml:space="preserve">A. Strict.              </w:t>
      </w:r>
      <w:r>
        <w:rPr>
          <w:rFonts w:hint="eastAsia" w:ascii="Times New Roman" w:hAnsi="Times New Roman" w:cs="Times New Roman"/>
        </w:rPr>
        <w:tab/>
      </w:r>
      <w:r>
        <w:rPr>
          <w:rFonts w:ascii="Times New Roman" w:hAnsi="Times New Roman" w:cs="Times New Roman"/>
        </w:rPr>
        <w:t xml:space="preserve">B. Anxious.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Confident.</w:t>
      </w:r>
    </w:p>
    <w:p>
      <w:pPr>
        <w:spacing w:line="320" w:lineRule="exact"/>
        <w:jc w:val="left"/>
        <w:rPr>
          <w:rFonts w:ascii="Times New Roman" w:hAnsi="Times New Roman" w:eastAsia="宋体" w:cs="Times New Roman"/>
          <w:bCs/>
          <w:szCs w:val="21"/>
        </w:rPr>
      </w:pPr>
      <w:r>
        <w:rPr>
          <w:rFonts w:hint="eastAsia" w:ascii="宋体" w:hAnsi="宋体" w:eastAsia="宋体" w:cs="宋体"/>
          <w:bCs/>
          <w:szCs w:val="21"/>
        </w:rPr>
        <w:t>听第9段材料，回答第14至17题。</w:t>
      </w:r>
    </w:p>
    <w:p>
      <w:pPr>
        <w:spacing w:line="320" w:lineRule="exact"/>
        <w:rPr>
          <w:rFonts w:ascii="Times New Roman" w:hAnsi="Times New Roman" w:eastAsia="Times New Roman" w:cs="Times New Roman"/>
        </w:rPr>
      </w:pPr>
      <w:r>
        <w:rPr>
          <w:rFonts w:ascii="Times New Roman" w:hAnsi="Times New Roman" w:eastAsia="Times New Roman" w:cs="Times New Roman"/>
        </w:rPr>
        <w:t>14. Who is the man in the conversation?</w:t>
      </w:r>
    </w:p>
    <w:p>
      <w:pPr>
        <w:spacing w:line="320" w:lineRule="exact"/>
        <w:ind w:firstLine="210" w:firstLineChars="100"/>
        <w:rPr>
          <w:rFonts w:ascii="Times New Roman" w:hAnsi="Times New Roman" w:cs="Times New Roman"/>
        </w:rPr>
      </w:pPr>
      <w:r>
        <w:rPr>
          <w:rFonts w:ascii="Times New Roman" w:hAnsi="Times New Roman" w:cs="Times New Roman"/>
        </w:rPr>
        <w:t xml:space="preserve">A. A businessman.       </w:t>
      </w:r>
      <w:r>
        <w:rPr>
          <w:rFonts w:hint="eastAsia" w:ascii="Times New Roman" w:hAnsi="Times New Roman" w:cs="Times New Roman"/>
        </w:rPr>
        <w:tab/>
      </w:r>
      <w:r>
        <w:rPr>
          <w:rFonts w:ascii="Times New Roman" w:hAnsi="Times New Roman" w:cs="Times New Roman"/>
        </w:rPr>
        <w:t xml:space="preserve">B. A local resident.             </w:t>
      </w:r>
      <w:r>
        <w:rPr>
          <w:rFonts w:hint="eastAsia" w:ascii="Times New Roman" w:hAnsi="Times New Roman" w:cs="Times New Roman"/>
        </w:rPr>
        <w:tab/>
      </w:r>
      <w:r>
        <w:rPr>
          <w:rFonts w:ascii="Times New Roman" w:hAnsi="Times New Roman" w:cs="Times New Roman"/>
        </w:rPr>
        <w:t>C. A shop owner.</w:t>
      </w:r>
    </w:p>
    <w:p>
      <w:pPr>
        <w:spacing w:line="320" w:lineRule="exact"/>
        <w:rPr>
          <w:rFonts w:ascii="Times New Roman" w:hAnsi="Times New Roman" w:eastAsia="Times New Roman" w:cs="Times New Roman"/>
        </w:rPr>
      </w:pPr>
      <w:r>
        <w:rPr>
          <w:rFonts w:ascii="Times New Roman" w:hAnsi="Times New Roman" w:eastAsia="Times New Roman" w:cs="Times New Roman"/>
        </w:rPr>
        <w:t>15. What do we learn about the restaurant mentioned first?</w:t>
      </w:r>
    </w:p>
    <w:p>
      <w:pPr>
        <w:spacing w:line="320" w:lineRule="exact"/>
        <w:ind w:firstLine="210" w:firstLineChars="100"/>
        <w:rPr>
          <w:rFonts w:ascii="Times New Roman" w:hAnsi="Times New Roman" w:cs="Times New Roman"/>
        </w:rPr>
      </w:pPr>
      <w:r>
        <w:rPr>
          <w:rFonts w:ascii="Times New Roman" w:hAnsi="Times New Roman" w:cs="Times New Roman"/>
        </w:rPr>
        <w:t xml:space="preserve">A. It is popular.         </w:t>
      </w:r>
      <w:r>
        <w:rPr>
          <w:rFonts w:hint="eastAsia" w:ascii="Times New Roman" w:hAnsi="Times New Roman" w:cs="Times New Roman"/>
        </w:rPr>
        <w:tab/>
      </w:r>
      <w:r>
        <w:rPr>
          <w:rFonts w:ascii="Times New Roman" w:hAnsi="Times New Roman" w:cs="Times New Roman"/>
        </w:rPr>
        <w:t xml:space="preserve">B. Its food is expensive.         </w:t>
      </w:r>
      <w:r>
        <w:rPr>
          <w:rFonts w:hint="eastAsia" w:ascii="Times New Roman" w:hAnsi="Times New Roman" w:cs="Times New Roman"/>
        </w:rPr>
        <w:tab/>
      </w:r>
      <w:r>
        <w:rPr>
          <w:rFonts w:ascii="Times New Roman" w:hAnsi="Times New Roman" w:cs="Times New Roman"/>
        </w:rPr>
        <w:t>C. Its service is poor.</w:t>
      </w:r>
    </w:p>
    <w:p>
      <w:pPr>
        <w:spacing w:line="320" w:lineRule="exact"/>
      </w:pPr>
      <w:r>
        <w:rPr>
          <w:rFonts w:ascii="Times New Roman" w:hAnsi="Times New Roman" w:eastAsia="Times New Roman" w:cs="Times New Roman"/>
        </w:rPr>
        <w:t>16. What will the man have?</w:t>
      </w:r>
    </w:p>
    <w:p>
      <w:pPr>
        <w:spacing w:line="320" w:lineRule="exact"/>
        <w:ind w:firstLine="210" w:firstLineChars="100"/>
        <w:rPr>
          <w:rFonts w:ascii="Times New Roman" w:hAnsi="Times New Roman" w:cs="Times New Roman"/>
        </w:rPr>
      </w:pPr>
      <w:r>
        <w:rPr>
          <w:rFonts w:ascii="Times New Roman" w:hAnsi="Times New Roman" w:cs="Times New Roman"/>
        </w:rPr>
        <w:t xml:space="preserve">A. Italian food.         </w:t>
      </w:r>
      <w:r>
        <w:rPr>
          <w:rFonts w:hint="eastAsia" w:ascii="Times New Roman" w:hAnsi="Times New Roman" w:cs="Times New Roman"/>
        </w:rPr>
        <w:tab/>
      </w:r>
      <w:r>
        <w:rPr>
          <w:rFonts w:ascii="Times New Roman" w:hAnsi="Times New Roman" w:cs="Times New Roman"/>
        </w:rPr>
        <w:t xml:space="preserve">B. French food.                </w:t>
      </w:r>
      <w:r>
        <w:rPr>
          <w:rFonts w:hint="eastAsia" w:ascii="Times New Roman" w:hAnsi="Times New Roman" w:cs="Times New Roman"/>
        </w:rPr>
        <w:tab/>
      </w:r>
      <w:r>
        <w:rPr>
          <w:rFonts w:ascii="Times New Roman" w:hAnsi="Times New Roman" w:cs="Times New Roman"/>
        </w:rPr>
        <w:t>C. Chinese food.</w:t>
      </w:r>
    </w:p>
    <w:p>
      <w:pPr>
        <w:spacing w:line="320" w:lineRule="exact"/>
      </w:pPr>
      <w:r>
        <w:rPr>
          <w:rFonts w:ascii="Times New Roman" w:hAnsi="Times New Roman" w:eastAsia="Times New Roman" w:cs="Times New Roman"/>
        </w:rPr>
        <w:t>17. What does the woman offer to do for the man?</w:t>
      </w:r>
      <w:r>
        <w:t xml:space="preserve">            </w:t>
      </w:r>
    </w:p>
    <w:p>
      <w:pPr>
        <w:spacing w:line="320" w:lineRule="exact"/>
        <w:ind w:firstLine="210" w:firstLineChars="100"/>
        <w:rPr>
          <w:rFonts w:ascii="Times New Roman" w:hAnsi="Times New Roman" w:cs="Times New Roman"/>
        </w:rPr>
      </w:pPr>
      <w:r>
        <w:rPr>
          <w:rFonts w:ascii="Times New Roman" w:hAnsi="Times New Roman" w:cs="Times New Roman"/>
        </w:rPr>
        <w:t xml:space="preserve">A. To treat him to a meal. </w:t>
      </w:r>
      <w:r>
        <w:rPr>
          <w:rFonts w:hint="eastAsia" w:ascii="Times New Roman" w:hAnsi="Times New Roman" w:cs="Times New Roman"/>
        </w:rPr>
        <w:tab/>
      </w:r>
    </w:p>
    <w:p>
      <w:pPr>
        <w:spacing w:line="320" w:lineRule="exact"/>
        <w:ind w:firstLine="210" w:firstLineChars="100"/>
        <w:rPr>
          <w:rFonts w:ascii="Times New Roman" w:hAnsi="Times New Roman" w:cs="Times New Roman"/>
        </w:rPr>
      </w:pPr>
      <w:r>
        <w:rPr>
          <w:rFonts w:ascii="Times New Roman" w:hAnsi="Times New Roman" w:cs="Times New Roman"/>
        </w:rPr>
        <w:t xml:space="preserve">B. To buy him something.        </w:t>
      </w:r>
      <w:r>
        <w:rPr>
          <w:rFonts w:hint="eastAsia" w:ascii="Times New Roman" w:hAnsi="Times New Roman" w:cs="Times New Roman"/>
        </w:rPr>
        <w:tab/>
      </w:r>
    </w:p>
    <w:p>
      <w:pPr>
        <w:spacing w:line="320" w:lineRule="exact"/>
        <w:ind w:firstLine="210" w:firstLineChars="100"/>
        <w:rPr>
          <w:rFonts w:ascii="Times New Roman" w:hAnsi="Times New Roman" w:cs="Times New Roman"/>
        </w:rPr>
      </w:pPr>
      <w:r>
        <w:rPr>
          <w:rFonts w:ascii="Times New Roman" w:hAnsi="Times New Roman" w:cs="Times New Roman"/>
        </w:rPr>
        <w:t>C. To show him the way.</w:t>
      </w:r>
    </w:p>
    <w:p>
      <w:pPr>
        <w:spacing w:line="320" w:lineRule="exact"/>
        <w:jc w:val="left"/>
        <w:rPr>
          <w:b/>
        </w:rPr>
      </w:pPr>
      <w:r>
        <w:rPr>
          <w:rFonts w:hint="eastAsia" w:ascii="宋体" w:hAnsi="宋体" w:eastAsia="宋体" w:cs="宋体"/>
          <w:bCs/>
          <w:szCs w:val="21"/>
        </w:rPr>
        <w:t>听第10段独白，回答第18至20题。</w:t>
      </w:r>
    </w:p>
    <w:p>
      <w:pPr>
        <w:spacing w:line="320" w:lineRule="exact"/>
      </w:pPr>
      <w:r>
        <w:rPr>
          <w:rFonts w:ascii="Times New Roman" w:hAnsi="Times New Roman" w:eastAsia="Times New Roman" w:cs="Times New Roman"/>
        </w:rPr>
        <w:t>18. Where was the world’s first coffee shop opened?</w:t>
      </w:r>
    </w:p>
    <w:p>
      <w:pPr>
        <w:spacing w:line="320" w:lineRule="exact"/>
        <w:ind w:firstLine="210" w:firstLineChars="100"/>
      </w:pPr>
      <w:r>
        <w:rPr>
          <w:rFonts w:ascii="Times New Roman" w:hAnsi="Times New Roman" w:eastAsia="Times New Roman" w:cs="Times New Roman"/>
        </w:rPr>
        <w:t>A. In New York.</w:t>
      </w:r>
      <w:r>
        <w:t xml:space="preserve">         </w:t>
      </w:r>
      <w:r>
        <w:rPr>
          <w:rFonts w:ascii="Times New Roman" w:hAnsi="Times New Roman" w:eastAsia="Times New Roman" w:cs="Times New Roman"/>
        </w:rPr>
        <w:t>B. In Turkey.</w:t>
      </w:r>
      <w:r>
        <w:t xml:space="preserve">                  </w:t>
      </w:r>
      <w:r>
        <w:rPr>
          <w:rFonts w:hint="eastAsia"/>
        </w:rPr>
        <w:tab/>
      </w:r>
      <w:r>
        <w:rPr>
          <w:rFonts w:ascii="Times New Roman" w:hAnsi="Times New Roman" w:eastAsia="Times New Roman" w:cs="Times New Roman"/>
        </w:rPr>
        <w:t>C. In Seattle.</w:t>
      </w:r>
    </w:p>
    <w:p>
      <w:pPr>
        <w:spacing w:line="320" w:lineRule="exact"/>
        <w:rPr>
          <w:rFonts w:ascii="Times New Roman" w:hAnsi="Times New Roman" w:eastAsia="Times New Roman" w:cs="Times New Roman"/>
        </w:rPr>
      </w:pPr>
      <w:r>
        <w:rPr>
          <w:rFonts w:ascii="Times New Roman" w:hAnsi="Times New Roman" w:eastAsia="Times New Roman" w:cs="Times New Roman"/>
        </w:rPr>
        <w:t>19. When did the first coffee shops begin to appear in Europe?</w:t>
      </w:r>
    </w:p>
    <w:p>
      <w:pPr>
        <w:spacing w:line="320" w:lineRule="exact"/>
        <w:ind w:firstLine="210" w:firstLineChars="100"/>
        <w:rPr>
          <w:rFonts w:ascii="Times New Roman" w:hAnsi="Times New Roman" w:eastAsia="Times New Roman" w:cs="Times New Roman"/>
        </w:rPr>
      </w:pPr>
      <w:r>
        <w:rPr>
          <w:rFonts w:ascii="Times New Roman" w:hAnsi="Times New Roman" w:eastAsia="Times New Roman" w:cs="Times New Roman"/>
        </w:rPr>
        <w:t>A</w:t>
      </w:r>
      <w:r>
        <w:rPr>
          <w:rFonts w:hint="eastAsia" w:ascii="Times New Roman" w:hAnsi="Times New Roman" w:eastAsia="宋体" w:cs="Times New Roman"/>
        </w:rPr>
        <w:t xml:space="preserve">. </w:t>
      </w:r>
      <w:r>
        <w:rPr>
          <w:rFonts w:ascii="Times New Roman" w:hAnsi="Times New Roman" w:eastAsia="Times New Roman" w:cs="Times New Roman"/>
        </w:rPr>
        <w:t xml:space="preserve">In 1475.             B. In 1529.                    </w:t>
      </w:r>
      <w:r>
        <w:rPr>
          <w:rFonts w:hint="eastAsia" w:ascii="Times New Roman" w:hAnsi="Times New Roman" w:eastAsia="宋体" w:cs="Times New Roman"/>
        </w:rPr>
        <w:tab/>
      </w:r>
      <w:r>
        <w:rPr>
          <w:rFonts w:ascii="Times New Roman" w:hAnsi="Times New Roman" w:eastAsia="Times New Roman" w:cs="Times New Roman"/>
        </w:rPr>
        <w:t>C. In 1652.</w:t>
      </w:r>
    </w:p>
    <w:p>
      <w:pPr>
        <w:spacing w:line="320" w:lineRule="exact"/>
        <w:rPr>
          <w:rFonts w:ascii="Times New Roman" w:hAnsi="Times New Roman" w:eastAsia="Times New Roman" w:cs="Times New Roman"/>
        </w:rPr>
      </w:pPr>
      <w:r>
        <w:rPr>
          <w:rFonts w:ascii="Times New Roman" w:hAnsi="Times New Roman" w:eastAsia="Times New Roman" w:cs="Times New Roman"/>
        </w:rPr>
        <w:t>20. What was Starbucks named after?</w:t>
      </w:r>
    </w:p>
    <w:p>
      <w:pPr>
        <w:spacing w:line="320" w:lineRule="exact"/>
        <w:ind w:firstLine="210" w:firstLineChars="100"/>
        <w:rPr>
          <w:rFonts w:ascii="Times New Roman" w:hAnsi="Times New Roman" w:eastAsia="Times New Roman" w:cs="Times New Roman"/>
        </w:rPr>
      </w:pPr>
      <w:r>
        <w:rPr>
          <w:rFonts w:ascii="Times New Roman" w:hAnsi="Times New Roman" w:eastAsia="Times New Roman" w:cs="Times New Roman"/>
        </w:rPr>
        <w:t xml:space="preserve">A. A character.          B. A writer.       </w:t>
      </w:r>
      <w:r>
        <w:t xml:space="preserve">             </w:t>
      </w:r>
      <w:r>
        <w:rPr>
          <w:rFonts w:hint="eastAsia"/>
        </w:rPr>
        <w:tab/>
      </w:r>
      <w:r>
        <w:rPr>
          <w:rFonts w:ascii="Times New Roman" w:hAnsi="Times New Roman" w:eastAsia="Times New Roman" w:cs="Times New Roman"/>
        </w:rPr>
        <w:t>C. A place.</w:t>
      </w:r>
    </w:p>
    <w:p>
      <w:pPr>
        <w:spacing w:line="320" w:lineRule="exact"/>
        <w:ind w:firstLine="210" w:firstLineChars="100"/>
        <w:rPr>
          <w:rFonts w:ascii="Times New Roman" w:hAnsi="Times New Roman" w:eastAsia="Times New Roman" w:cs="Times New Roman"/>
        </w:rPr>
      </w:pPr>
    </w:p>
    <w:p>
      <w:pPr>
        <w:spacing w:line="320" w:lineRule="exact"/>
        <w:jc w:val="left"/>
        <w:rPr>
          <w:rFonts w:ascii="Times New Roman" w:hAnsi="Times New Roman" w:cs="Times New Roman"/>
          <w:b/>
          <w:bCs/>
          <w:sz w:val="24"/>
          <w:szCs w:val="32"/>
        </w:rPr>
      </w:pPr>
      <w:r>
        <w:rPr>
          <w:rFonts w:hint="eastAsia" w:ascii="黑体" w:hAnsi="黑体" w:eastAsia="黑体" w:cs="黑体"/>
          <w:b/>
          <w:bCs/>
          <w:sz w:val="24"/>
          <w:szCs w:val="32"/>
        </w:rPr>
        <w:t>第二部分  阅读(共两节，满分50分)</w:t>
      </w:r>
    </w:p>
    <w:p>
      <w:pPr>
        <w:spacing w:line="320" w:lineRule="exact"/>
        <w:jc w:val="left"/>
        <w:rPr>
          <w:rFonts w:ascii="宋体" w:hAnsi="宋体" w:eastAsia="宋体" w:cs="宋体"/>
          <w:szCs w:val="21"/>
        </w:rPr>
      </w:pPr>
      <w:r>
        <w:rPr>
          <w:rFonts w:hint="eastAsia" w:ascii="宋体" w:hAnsi="宋体" w:eastAsia="宋体" w:cs="宋体"/>
          <w:szCs w:val="21"/>
        </w:rPr>
        <w:t>第一节(共15小题;每小题2.5分，满分37.5 分)</w:t>
      </w:r>
    </w:p>
    <w:p>
      <w:pPr>
        <w:spacing w:line="320" w:lineRule="exact"/>
        <w:ind w:firstLine="420"/>
        <w:jc w:val="left"/>
        <w:rPr>
          <w:rFonts w:ascii="Times New Roman" w:hAnsi="Times New Roman" w:cs="Times New Roman"/>
          <w:szCs w:val="21"/>
        </w:rPr>
      </w:pPr>
      <w:r>
        <w:rPr>
          <w:rFonts w:hint="eastAsia" w:ascii="宋体" w:hAnsi="宋体" w:eastAsia="宋体" w:cs="宋体"/>
          <w:szCs w:val="21"/>
        </w:rPr>
        <w:t>阅读下列短文，从每题所给的A、B、C和Ｄ四个选项中，选出最佳选项。</w:t>
      </w:r>
    </w:p>
    <w:p>
      <w:pPr>
        <w:spacing w:line="320" w:lineRule="exact"/>
        <w:jc w:val="center"/>
        <w:rPr>
          <w:rFonts w:ascii="Times New Roman" w:hAnsi="Times New Roman" w:cs="Times New Roman"/>
          <w:szCs w:val="21"/>
        </w:rPr>
      </w:pPr>
      <w:r>
        <w:rPr>
          <w:rFonts w:ascii="Times New Roman" w:hAnsi="Times New Roman" w:cs="Times New Roman"/>
          <w:szCs w:val="21"/>
        </w:rPr>
        <w:t>A</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Here are some popular history books. These history titles offer fresh takes on such exciting subjects as American cultural infrastructure and WWI.</w:t>
      </w:r>
    </w:p>
    <w:p>
      <w:pPr>
        <w:spacing w:line="320" w:lineRule="exact"/>
        <w:rPr>
          <w:rFonts w:ascii="Times New Roman" w:hAnsi="Times New Roman" w:cs="Times New Roman"/>
          <w:szCs w:val="21"/>
        </w:rPr>
      </w:pPr>
      <w:r>
        <w:rPr>
          <w:rFonts w:ascii="Times New Roman" w:hAnsi="Times New Roman" w:cs="Times New Roman"/>
          <w:b/>
          <w:bCs/>
          <w:i/>
          <w:iCs/>
          <w:szCs w:val="21"/>
        </w:rPr>
        <w:t>Always Faithful</w:t>
      </w:r>
      <w:r>
        <w:rPr>
          <w:rFonts w:ascii="Times New Roman" w:hAnsi="Times New Roman" w:cs="Times New Roman"/>
          <w:szCs w:val="21"/>
        </w:rPr>
        <w:t>: A Story of the War in Afghanistan, the Fall of Kabul, and the Unshakable Bond between a Marine and an Interpreter. By Thomas Schueman and Zainullah Zaki, 2022. Morrow.</w:t>
      </w:r>
    </w:p>
    <w:p>
      <w:pPr>
        <w:spacing w:line="320" w:lineRule="exact"/>
        <w:rPr>
          <w:rFonts w:ascii="Times New Roman" w:hAnsi="Times New Roman" w:cs="Times New Roman"/>
          <w:szCs w:val="21"/>
        </w:rPr>
      </w:pPr>
      <w:r>
        <w:rPr>
          <w:rFonts w:ascii="Times New Roman" w:hAnsi="Times New Roman" w:cs="Times New Roman"/>
          <w:szCs w:val="21"/>
        </w:rPr>
        <w:t xml:space="preserve">   A U.S. marine and a Pashtun military interpreter tell the stories of their lives and their friendship formed while fighting the Talib</w:t>
      </w:r>
      <w:r>
        <w:rPr>
          <w:rFonts w:hint="eastAsia" w:ascii="Times New Roman" w:hAnsi="Times New Roman" w:cs="Times New Roman"/>
          <w:szCs w:val="21"/>
        </w:rPr>
        <w:t>a</w:t>
      </w:r>
      <w:r>
        <w:rPr>
          <w:rFonts w:ascii="Times New Roman" w:hAnsi="Times New Roman" w:cs="Times New Roman"/>
          <w:szCs w:val="21"/>
        </w:rPr>
        <w:t>n in Helmand province.</w:t>
      </w:r>
    </w:p>
    <w:p>
      <w:pPr>
        <w:spacing w:line="320" w:lineRule="exact"/>
        <w:rPr>
          <w:rFonts w:ascii="Times New Roman" w:hAnsi="Times New Roman" w:cs="Times New Roman"/>
          <w:szCs w:val="21"/>
        </w:rPr>
      </w:pPr>
      <w:r>
        <w:rPr>
          <w:rFonts w:ascii="Times New Roman" w:hAnsi="Times New Roman" w:cs="Times New Roman"/>
          <w:b/>
          <w:bCs/>
          <w:i/>
          <w:iCs/>
          <w:szCs w:val="21"/>
        </w:rPr>
        <w:t>American Midnight</w:t>
      </w:r>
      <w:r>
        <w:rPr>
          <w:rFonts w:ascii="Times New Roman" w:hAnsi="Times New Roman" w:cs="Times New Roman"/>
          <w:szCs w:val="21"/>
        </w:rPr>
        <w:t>: A Great War, a Violent Peace, and Democracy’s Forgotten Crisis. By Adam Hochschild. 2022. Mariner.</w:t>
      </w:r>
    </w:p>
    <w:p>
      <w:pPr>
        <w:spacing w:line="320" w:lineRule="exact"/>
        <w:rPr>
          <w:rFonts w:ascii="Times New Roman" w:hAnsi="Times New Roman" w:cs="Times New Roman"/>
          <w:szCs w:val="21"/>
        </w:rPr>
      </w:pPr>
      <w:r>
        <w:rPr>
          <w:rFonts w:ascii="Times New Roman" w:hAnsi="Times New Roman" w:cs="Times New Roman"/>
          <w:szCs w:val="21"/>
        </w:rPr>
        <w:t xml:space="preserve">   Hochschild explains unnoticed aspects of life on the home front during WWI, including the violent demonization of German Americans, la</w:t>
      </w:r>
      <w:r>
        <w:rPr>
          <w:rFonts w:hint="eastAsia" w:ascii="Times New Roman" w:hAnsi="Times New Roman" w:cs="Times New Roman"/>
          <w:szCs w:val="21"/>
        </w:rPr>
        <w:t>b</w:t>
      </w:r>
      <w:r>
        <w:rPr>
          <w:rFonts w:ascii="Times New Roman" w:hAnsi="Times New Roman" w:cs="Times New Roman"/>
          <w:szCs w:val="21"/>
        </w:rPr>
        <w:t>or unions, Black Americans, conscientious objectors, and socialists.</w:t>
      </w:r>
    </w:p>
    <w:p>
      <w:pPr>
        <w:spacing w:line="320" w:lineRule="exact"/>
        <w:rPr>
          <w:rFonts w:ascii="Times New Roman" w:hAnsi="Times New Roman" w:cs="Times New Roman"/>
          <w:szCs w:val="21"/>
        </w:rPr>
      </w:pPr>
      <w:r>
        <w:rPr>
          <w:rFonts w:ascii="Times New Roman" w:hAnsi="Times New Roman" w:cs="Times New Roman"/>
          <w:b/>
          <w:bCs/>
          <w:i/>
          <w:iCs/>
          <w:szCs w:val="21"/>
        </w:rPr>
        <w:t>No Right to an Honest Living</w:t>
      </w:r>
      <w:r>
        <w:rPr>
          <w:rFonts w:ascii="Times New Roman" w:hAnsi="Times New Roman" w:cs="Times New Roman"/>
          <w:szCs w:val="21"/>
        </w:rPr>
        <w:t>: The Struggles of Boston’s Black Workers in the Civil War Era. By Jacqueline Jones. Jan. 2023. Basic</w:t>
      </w:r>
    </w:p>
    <w:p>
      <w:pPr>
        <w:spacing w:line="320" w:lineRule="exact"/>
        <w:rPr>
          <w:rFonts w:ascii="Times New Roman" w:hAnsi="Times New Roman" w:cs="Times New Roman"/>
          <w:szCs w:val="21"/>
        </w:rPr>
      </w:pPr>
      <w:r>
        <w:rPr>
          <w:rFonts w:ascii="Times New Roman" w:hAnsi="Times New Roman" w:cs="Times New Roman"/>
          <w:szCs w:val="21"/>
        </w:rPr>
        <w:t xml:space="preserve">   Antebellum-era Boston was central to the nineteenth-century antislavery movement, yet black people faced hostilities and discrimination</w:t>
      </w:r>
      <w:r>
        <w:rPr>
          <w:rFonts w:hint="eastAsia" w:ascii="Times New Roman" w:hAnsi="Times New Roman" w:cs="Times New Roman"/>
          <w:szCs w:val="21"/>
        </w:rPr>
        <w:t>（歧视）</w:t>
      </w:r>
      <w:r>
        <w:rPr>
          <w:rFonts w:ascii="Times New Roman" w:hAnsi="Times New Roman" w:cs="Times New Roman"/>
          <w:szCs w:val="21"/>
        </w:rPr>
        <w:t>there long after slavery was abolished（废除）.</w:t>
      </w:r>
    </w:p>
    <w:p>
      <w:pPr>
        <w:numPr>
          <w:ilvl w:val="0"/>
          <w:numId w:val="1"/>
        </w:numPr>
        <w:spacing w:line="320" w:lineRule="exact"/>
        <w:rPr>
          <w:rFonts w:ascii="Times New Roman" w:hAnsi="Times New Roman" w:cs="Times New Roman"/>
          <w:szCs w:val="21"/>
        </w:rPr>
      </w:pPr>
      <w:r>
        <w:rPr>
          <w:rFonts w:ascii="Times New Roman" w:hAnsi="Times New Roman" w:cs="Times New Roman"/>
          <w:szCs w:val="21"/>
        </w:rPr>
        <w:t xml:space="preserve">What does “A Great War” in </w:t>
      </w:r>
      <w:r>
        <w:rPr>
          <w:rFonts w:ascii="Times New Roman" w:hAnsi="Times New Roman" w:cs="Times New Roman"/>
          <w:i/>
          <w:iCs/>
          <w:szCs w:val="21"/>
        </w:rPr>
        <w:t>American Midnight</w:t>
      </w:r>
      <w:r>
        <w:rPr>
          <w:rFonts w:ascii="Times New Roman" w:hAnsi="Times New Roman" w:cs="Times New Roman"/>
          <w:szCs w:val="21"/>
        </w:rPr>
        <w:t xml:space="preserve"> refer to?</w:t>
      </w:r>
    </w:p>
    <w:p>
      <w:pPr>
        <w:numPr>
          <w:ilvl w:val="0"/>
          <w:numId w:val="2"/>
        </w:numPr>
        <w:spacing w:line="320" w:lineRule="exact"/>
        <w:rPr>
          <w:rFonts w:ascii="Times New Roman" w:hAnsi="Times New Roman" w:cs="Times New Roman"/>
          <w:szCs w:val="21"/>
        </w:rPr>
      </w:pPr>
      <w:r>
        <w:rPr>
          <w:rFonts w:ascii="Times New Roman" w:hAnsi="Times New Roman" w:cs="Times New Roman"/>
          <w:szCs w:val="21"/>
        </w:rPr>
        <w:t>WWI</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B. WWII</w:t>
      </w:r>
      <w:r>
        <w:rPr>
          <w:rFonts w:ascii="Times New Roman" w:hAnsi="Times New Roman" w:cs="Times New Roman"/>
          <w:szCs w:val="21"/>
        </w:rPr>
        <w:tab/>
      </w:r>
      <w:r>
        <w:rPr>
          <w:rFonts w:ascii="Times New Roman" w:hAnsi="Times New Roman" w:cs="Times New Roman"/>
          <w:szCs w:val="21"/>
        </w:rPr>
        <w:t xml:space="preserve"> </w:t>
      </w:r>
      <w:r>
        <w:rPr>
          <w:rFonts w:hint="eastAsia" w:ascii="Times New Roman" w:hAnsi="Times New Roman" w:cs="Times New Roman"/>
          <w:szCs w:val="21"/>
        </w:rPr>
        <w:tab/>
      </w:r>
      <w:r>
        <w:rPr>
          <w:rFonts w:ascii="Times New Roman" w:hAnsi="Times New Roman" w:cs="Times New Roman"/>
          <w:szCs w:val="21"/>
        </w:rPr>
        <w:t>C. The Civil War</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D. The War in Afghanistan</w:t>
      </w:r>
    </w:p>
    <w:p>
      <w:pPr>
        <w:numPr>
          <w:ilvl w:val="0"/>
          <w:numId w:val="1"/>
        </w:numPr>
        <w:spacing w:line="320" w:lineRule="exact"/>
        <w:rPr>
          <w:rFonts w:ascii="Times New Roman" w:hAnsi="Times New Roman" w:cs="Times New Roman"/>
          <w:szCs w:val="21"/>
        </w:rPr>
      </w:pPr>
      <w:r>
        <w:rPr>
          <w:rFonts w:ascii="Times New Roman" w:hAnsi="Times New Roman" w:cs="Times New Roman"/>
          <w:szCs w:val="21"/>
        </w:rPr>
        <w:t xml:space="preserve">Which of the following might be in the book </w:t>
      </w:r>
      <w:r>
        <w:rPr>
          <w:rFonts w:ascii="Times New Roman" w:hAnsi="Times New Roman" w:cs="Times New Roman"/>
          <w:i/>
          <w:iCs/>
          <w:szCs w:val="21"/>
        </w:rPr>
        <w:t>No Right to an Honest Living?</w:t>
      </w:r>
    </w:p>
    <w:p>
      <w:pPr>
        <w:numPr>
          <w:ilvl w:val="0"/>
          <w:numId w:val="3"/>
        </w:numPr>
        <w:spacing w:line="320" w:lineRule="exact"/>
        <w:ind w:left="355"/>
        <w:rPr>
          <w:rFonts w:ascii="Times New Roman" w:hAnsi="Times New Roman" w:cs="Times New Roman"/>
          <w:szCs w:val="21"/>
        </w:rPr>
      </w:pPr>
      <w:r>
        <w:rPr>
          <w:rFonts w:ascii="Times New Roman" w:hAnsi="Times New Roman" w:cs="Times New Roman"/>
          <w:szCs w:val="21"/>
        </w:rPr>
        <w:t>The suffering of the soldiers in the WWI.</w:t>
      </w:r>
    </w:p>
    <w:p>
      <w:pPr>
        <w:numPr>
          <w:ilvl w:val="0"/>
          <w:numId w:val="3"/>
        </w:numPr>
        <w:spacing w:line="320" w:lineRule="exact"/>
        <w:ind w:left="355"/>
        <w:rPr>
          <w:rFonts w:ascii="Times New Roman" w:hAnsi="Times New Roman" w:cs="Times New Roman"/>
          <w:szCs w:val="21"/>
        </w:rPr>
      </w:pPr>
      <w:r>
        <w:rPr>
          <w:rFonts w:ascii="Times New Roman" w:hAnsi="Times New Roman" w:cs="Times New Roman"/>
          <w:szCs w:val="21"/>
        </w:rPr>
        <w:t>The strong ties of friendship between two people.</w:t>
      </w:r>
    </w:p>
    <w:p>
      <w:pPr>
        <w:numPr>
          <w:ilvl w:val="0"/>
          <w:numId w:val="3"/>
        </w:numPr>
        <w:spacing w:line="320" w:lineRule="exact"/>
        <w:ind w:left="355"/>
        <w:rPr>
          <w:rFonts w:ascii="Times New Roman" w:hAnsi="Times New Roman" w:cs="Times New Roman"/>
          <w:szCs w:val="21"/>
        </w:rPr>
      </w:pPr>
      <w:r>
        <w:rPr>
          <w:rFonts w:ascii="Times New Roman" w:hAnsi="Times New Roman" w:cs="Times New Roman"/>
          <w:szCs w:val="21"/>
        </w:rPr>
        <w:t>The bad living conditions black people faced.</w:t>
      </w:r>
    </w:p>
    <w:p>
      <w:pPr>
        <w:numPr>
          <w:ilvl w:val="0"/>
          <w:numId w:val="3"/>
        </w:numPr>
        <w:spacing w:line="320" w:lineRule="exact"/>
        <w:ind w:left="355"/>
        <w:rPr>
          <w:rFonts w:ascii="Times New Roman" w:hAnsi="Times New Roman" w:cs="Times New Roman"/>
          <w:szCs w:val="21"/>
        </w:rPr>
      </w:pPr>
      <w:r>
        <w:rPr>
          <w:rFonts w:ascii="Times New Roman" w:hAnsi="Times New Roman" w:cs="Times New Roman"/>
          <w:szCs w:val="21"/>
        </w:rPr>
        <w:t>The crisis in American democracy.</w:t>
      </w:r>
    </w:p>
    <w:p>
      <w:pPr>
        <w:numPr>
          <w:ilvl w:val="0"/>
          <w:numId w:val="1"/>
        </w:numPr>
        <w:spacing w:line="320" w:lineRule="exact"/>
        <w:rPr>
          <w:rFonts w:ascii="Times New Roman" w:hAnsi="Times New Roman" w:cs="Times New Roman"/>
          <w:szCs w:val="21"/>
        </w:rPr>
      </w:pPr>
      <w:r>
        <w:rPr>
          <w:rFonts w:ascii="Times New Roman" w:hAnsi="Times New Roman" w:cs="Times New Roman"/>
          <w:szCs w:val="21"/>
        </w:rPr>
        <w:t>What do these three books have in common?</w:t>
      </w:r>
    </w:p>
    <w:p>
      <w:pPr>
        <w:numPr>
          <w:ilvl w:val="0"/>
          <w:numId w:val="4"/>
        </w:numPr>
        <w:spacing w:line="320" w:lineRule="exact"/>
        <w:rPr>
          <w:rFonts w:ascii="Times New Roman" w:hAnsi="Times New Roman" w:cs="Times New Roman"/>
          <w:szCs w:val="21"/>
        </w:rPr>
      </w:pPr>
      <w:r>
        <w:rPr>
          <w:rFonts w:ascii="Times New Roman" w:hAnsi="Times New Roman" w:cs="Times New Roman"/>
          <w:szCs w:val="21"/>
        </w:rPr>
        <w:t>The theme is friendship.</w:t>
      </w:r>
    </w:p>
    <w:p>
      <w:pPr>
        <w:numPr>
          <w:ilvl w:val="0"/>
          <w:numId w:val="4"/>
        </w:numPr>
        <w:spacing w:line="320" w:lineRule="exact"/>
        <w:rPr>
          <w:rFonts w:ascii="Times New Roman" w:hAnsi="Times New Roman" w:cs="Times New Roman"/>
          <w:szCs w:val="21"/>
        </w:rPr>
      </w:pPr>
      <w:r>
        <w:rPr>
          <w:rFonts w:ascii="Times New Roman" w:hAnsi="Times New Roman" w:cs="Times New Roman"/>
          <w:szCs w:val="21"/>
        </w:rPr>
        <w:t>They are all concerning a certain war.</w:t>
      </w:r>
    </w:p>
    <w:p>
      <w:pPr>
        <w:numPr>
          <w:ilvl w:val="0"/>
          <w:numId w:val="4"/>
        </w:numPr>
        <w:spacing w:line="320" w:lineRule="exact"/>
        <w:rPr>
          <w:rFonts w:ascii="Times New Roman" w:hAnsi="Times New Roman" w:cs="Times New Roman"/>
          <w:szCs w:val="21"/>
        </w:rPr>
      </w:pPr>
      <w:r>
        <w:rPr>
          <w:rFonts w:ascii="Times New Roman" w:hAnsi="Times New Roman" w:cs="Times New Roman"/>
          <w:szCs w:val="21"/>
        </w:rPr>
        <w:t>Black people’s lives are described.</w:t>
      </w:r>
    </w:p>
    <w:p>
      <w:pPr>
        <w:numPr>
          <w:ilvl w:val="0"/>
          <w:numId w:val="4"/>
        </w:numPr>
        <w:spacing w:line="320" w:lineRule="exact"/>
        <w:rPr>
          <w:rFonts w:ascii="Times New Roman" w:hAnsi="Times New Roman" w:cs="Times New Roman"/>
          <w:szCs w:val="21"/>
        </w:rPr>
      </w:pPr>
      <w:r>
        <w:rPr>
          <w:rFonts w:ascii="Times New Roman" w:hAnsi="Times New Roman" w:cs="Times New Roman"/>
          <w:szCs w:val="21"/>
        </w:rPr>
        <w:t>They are all about love and peace.</w:t>
      </w:r>
    </w:p>
    <w:p>
      <w:pPr>
        <w:spacing w:line="320" w:lineRule="exact"/>
        <w:ind w:left="346"/>
        <w:rPr>
          <w:rFonts w:ascii="Times New Roman" w:hAnsi="Times New Roman" w:cs="Times New Roman"/>
          <w:szCs w:val="21"/>
        </w:rPr>
      </w:pPr>
    </w:p>
    <w:p>
      <w:pPr>
        <w:spacing w:line="320" w:lineRule="exact"/>
        <w:jc w:val="center"/>
        <w:rPr>
          <w:rFonts w:ascii="Times New Roman" w:hAnsi="Times New Roman" w:cs="Times New Roman"/>
          <w:szCs w:val="21"/>
        </w:rPr>
      </w:pPr>
      <w:r>
        <w:rPr>
          <w:rFonts w:ascii="Times New Roman" w:hAnsi="Times New Roman" w:cs="Times New Roman"/>
          <w:szCs w:val="21"/>
        </w:rPr>
        <w:t>B</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 xml:space="preserve">Award-winning author Judy Blume’s novel </w:t>
      </w:r>
      <w:r>
        <w:rPr>
          <w:rFonts w:ascii="Times New Roman" w:hAnsi="Times New Roman" w:cs="Times New Roman"/>
          <w:i/>
          <w:iCs/>
          <w:szCs w:val="21"/>
        </w:rPr>
        <w:t>Are You There God? It’s Me, Margaret</w:t>
      </w:r>
      <w:r>
        <w:rPr>
          <w:rFonts w:ascii="Times New Roman" w:hAnsi="Times New Roman" w:cs="Times New Roman"/>
          <w:szCs w:val="21"/>
        </w:rPr>
        <w:t>, a book about the challenges of growing up and figuring out who you are, has been popular for more than 50 years. For the first time, it has been turned into a film, which arrives in movie theatres on Apr</w:t>
      </w:r>
      <w:r>
        <w:rPr>
          <w:rFonts w:hint="eastAsia" w:ascii="Times New Roman" w:hAnsi="Times New Roman" w:cs="Times New Roman"/>
          <w:szCs w:val="21"/>
        </w:rPr>
        <w:t xml:space="preserve">il </w:t>
      </w:r>
      <w:r>
        <w:rPr>
          <w:rFonts w:ascii="Times New Roman" w:hAnsi="Times New Roman" w:cs="Times New Roman"/>
          <w:szCs w:val="21"/>
        </w:rPr>
        <w:t>28.</w:t>
      </w:r>
    </w:p>
    <w:p>
      <w:pPr>
        <w:spacing w:line="320" w:lineRule="exact"/>
        <w:rPr>
          <w:rFonts w:ascii="Times New Roman" w:hAnsi="Times New Roman" w:cs="Times New Roman"/>
          <w:szCs w:val="21"/>
        </w:rPr>
      </w:pPr>
      <w:r>
        <w:rPr>
          <w:rFonts w:ascii="Times New Roman" w:hAnsi="Times New Roman" w:cs="Times New Roman"/>
          <w:szCs w:val="21"/>
        </w:rPr>
        <w:t xml:space="preserve">    The story in the book and the movie is set in the 1970s. It is told from the perspective</w:t>
      </w:r>
      <w:r>
        <w:rPr>
          <w:rFonts w:hint="eastAsia" w:ascii="Times New Roman" w:hAnsi="Times New Roman" w:cs="Times New Roman"/>
          <w:szCs w:val="21"/>
        </w:rPr>
        <w:t>（视角）</w:t>
      </w:r>
      <w:r>
        <w:rPr>
          <w:rFonts w:ascii="Times New Roman" w:hAnsi="Times New Roman" w:cs="Times New Roman"/>
          <w:szCs w:val="21"/>
        </w:rPr>
        <w:t xml:space="preserve"> of 11-year-old Margaret Simon, a sixth grader faced with going to a new school, making new friends, family drama, and most notably, puberty(when a child’s body becomes an adult body). She is also trying to figure out her own religious beliefs. In private, Margaret addresses God with questions about her life. The novel has been a bestseller for decades, but it is also one of the most forbidden books in the US. Some people think the book’s coverage of puberty is not age-appropriate. Another concern is about the way Christianity is described. The film’s writer-director Kelly Fremon Craig, a longtime fan of the story, told The Week Junior that </w:t>
      </w:r>
      <w:r>
        <w:rPr>
          <w:rFonts w:ascii="Times New Roman" w:hAnsi="Times New Roman" w:cs="Times New Roman"/>
          <w:szCs w:val="21"/>
          <w:u w:val="single"/>
        </w:rPr>
        <w:t>the movie is faithful to the book</w:t>
      </w:r>
      <w:r>
        <w:rPr>
          <w:rFonts w:ascii="Times New Roman" w:hAnsi="Times New Roman" w:cs="Times New Roman"/>
          <w:szCs w:val="21"/>
        </w:rPr>
        <w:t xml:space="preserve">. </w:t>
      </w:r>
    </w:p>
    <w:p>
      <w:pPr>
        <w:spacing w:line="320" w:lineRule="exact"/>
        <w:rPr>
          <w:rFonts w:ascii="Times New Roman" w:hAnsi="Times New Roman" w:cs="Times New Roman"/>
          <w:szCs w:val="21"/>
        </w:rPr>
      </w:pPr>
      <w:r>
        <w:rPr>
          <w:rFonts w:ascii="Times New Roman" w:hAnsi="Times New Roman" w:cs="Times New Roman"/>
          <w:szCs w:val="21"/>
        </w:rPr>
        <w:t xml:space="preserve">    Margret is played by Abby Ryder Fortson, who was about the same age as her character during filming. She told </w:t>
      </w:r>
      <w:r>
        <w:rPr>
          <w:rFonts w:ascii="Times New Roman" w:hAnsi="Times New Roman" w:cs="Times New Roman"/>
          <w:i/>
          <w:iCs/>
          <w:szCs w:val="21"/>
        </w:rPr>
        <w:t>The Week Junior</w:t>
      </w:r>
      <w:r>
        <w:rPr>
          <w:rFonts w:ascii="Times New Roman" w:hAnsi="Times New Roman" w:cs="Times New Roman"/>
          <w:szCs w:val="21"/>
        </w:rPr>
        <w:t xml:space="preserve"> she first read the novel when she was auditioning （试镜）for the movie. Afterward, she recalled, “I said to my dad,‘How did someone write a book about this experience and make it so honest and so true?’I loved the book so much.”</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Craig wants the film to make audiences laugh and for them to see themselves in Margaret and her friends. “There’s something about watching someone else do the embarrassing things that you do that’s really funny</w:t>
      </w:r>
      <w:r>
        <w:rPr>
          <w:rFonts w:hint="eastAsia" w:ascii="Times New Roman" w:hAnsi="Times New Roman" w:cs="Times New Roman"/>
          <w:szCs w:val="21"/>
        </w:rPr>
        <w:t>—</w:t>
      </w:r>
      <w:r>
        <w:rPr>
          <w:rFonts w:ascii="Times New Roman" w:hAnsi="Times New Roman" w:cs="Times New Roman"/>
          <w:szCs w:val="21"/>
        </w:rPr>
        <w:t>also a great relief that you’re not the only one,”she said.</w:t>
      </w:r>
    </w:p>
    <w:p>
      <w:pPr>
        <w:numPr>
          <w:ilvl w:val="0"/>
          <w:numId w:val="5"/>
        </w:numPr>
        <w:spacing w:line="320" w:lineRule="exact"/>
        <w:rPr>
          <w:rFonts w:ascii="Times New Roman" w:hAnsi="Times New Roman" w:cs="Times New Roman"/>
          <w:szCs w:val="21"/>
        </w:rPr>
      </w:pPr>
      <w:r>
        <w:rPr>
          <w:rFonts w:ascii="Times New Roman" w:hAnsi="Times New Roman" w:cs="Times New Roman"/>
          <w:szCs w:val="21"/>
        </w:rPr>
        <w:t xml:space="preserve">What is true about </w:t>
      </w:r>
      <w:r>
        <w:rPr>
          <w:rFonts w:ascii="Times New Roman" w:hAnsi="Times New Roman" w:cs="Times New Roman"/>
          <w:i/>
          <w:iCs/>
          <w:szCs w:val="21"/>
        </w:rPr>
        <w:t>Are You There God? It’s Me, Margaret</w:t>
      </w:r>
      <w:r>
        <w:rPr>
          <w:rFonts w:hint="eastAsia" w:ascii="Times New Roman" w:hAnsi="Times New Roman" w:cs="Times New Roman"/>
          <w:i/>
          <w:iCs/>
          <w:szCs w:val="21"/>
        </w:rPr>
        <w:t xml:space="preserve"> </w:t>
      </w:r>
      <w:r>
        <w:rPr>
          <w:rFonts w:ascii="Times New Roman" w:hAnsi="Times New Roman" w:cs="Times New Roman"/>
          <w:szCs w:val="21"/>
        </w:rPr>
        <w:t>?</w:t>
      </w:r>
    </w:p>
    <w:p>
      <w:pPr>
        <w:numPr>
          <w:ilvl w:val="0"/>
          <w:numId w:val="6"/>
        </w:numPr>
        <w:spacing w:line="320" w:lineRule="exact"/>
        <w:rPr>
          <w:rFonts w:ascii="Times New Roman" w:hAnsi="Times New Roman" w:cs="Times New Roman"/>
          <w:szCs w:val="21"/>
        </w:rPr>
      </w:pPr>
      <w:r>
        <w:rPr>
          <w:rFonts w:ascii="Times New Roman" w:hAnsi="Times New Roman" w:cs="Times New Roman"/>
          <w:szCs w:val="21"/>
        </w:rPr>
        <w:t>The movie is extremely popular.</w:t>
      </w:r>
    </w:p>
    <w:p>
      <w:pPr>
        <w:numPr>
          <w:ilvl w:val="0"/>
          <w:numId w:val="6"/>
        </w:numPr>
        <w:spacing w:line="320" w:lineRule="exact"/>
        <w:rPr>
          <w:rFonts w:ascii="Times New Roman" w:hAnsi="Times New Roman" w:cs="Times New Roman"/>
          <w:szCs w:val="21"/>
        </w:rPr>
      </w:pPr>
      <w:r>
        <w:rPr>
          <w:rFonts w:ascii="Times New Roman" w:hAnsi="Times New Roman" w:cs="Times New Roman"/>
          <w:szCs w:val="21"/>
        </w:rPr>
        <w:t>It was written by Margaret.</w:t>
      </w:r>
    </w:p>
    <w:p>
      <w:pPr>
        <w:numPr>
          <w:ilvl w:val="0"/>
          <w:numId w:val="6"/>
        </w:numPr>
        <w:spacing w:line="320" w:lineRule="exact"/>
        <w:rPr>
          <w:rFonts w:ascii="Times New Roman" w:hAnsi="Times New Roman" w:cs="Times New Roman"/>
          <w:szCs w:val="21"/>
        </w:rPr>
      </w:pPr>
      <w:r>
        <w:rPr>
          <w:rFonts w:ascii="Times New Roman" w:hAnsi="Times New Roman" w:cs="Times New Roman"/>
          <w:szCs w:val="21"/>
        </w:rPr>
        <w:t xml:space="preserve">It was turned into </w:t>
      </w:r>
      <w:r>
        <w:rPr>
          <w:rFonts w:hint="eastAsia" w:ascii="Times New Roman" w:hAnsi="Times New Roman" w:cs="Times New Roman"/>
          <w:szCs w:val="21"/>
        </w:rPr>
        <w:t xml:space="preserve">a </w:t>
      </w:r>
      <w:r>
        <w:rPr>
          <w:rFonts w:ascii="Times New Roman" w:hAnsi="Times New Roman" w:cs="Times New Roman"/>
          <w:szCs w:val="21"/>
        </w:rPr>
        <w:t>film 50 years ago.</w:t>
      </w:r>
    </w:p>
    <w:p>
      <w:pPr>
        <w:numPr>
          <w:ilvl w:val="0"/>
          <w:numId w:val="6"/>
        </w:numPr>
        <w:spacing w:line="320" w:lineRule="exact"/>
        <w:rPr>
          <w:rFonts w:ascii="Times New Roman" w:hAnsi="Times New Roman" w:cs="Times New Roman"/>
          <w:szCs w:val="21"/>
        </w:rPr>
      </w:pPr>
      <w:r>
        <w:rPr>
          <w:rFonts w:ascii="Times New Roman" w:hAnsi="Times New Roman" w:cs="Times New Roman"/>
          <w:szCs w:val="21"/>
        </w:rPr>
        <w:t>It is about problems in the process of growth.</w:t>
      </w:r>
    </w:p>
    <w:p>
      <w:pPr>
        <w:numPr>
          <w:ilvl w:val="0"/>
          <w:numId w:val="5"/>
        </w:numPr>
        <w:spacing w:line="320" w:lineRule="exact"/>
        <w:rPr>
          <w:rFonts w:ascii="Times New Roman" w:hAnsi="Times New Roman" w:cs="Times New Roman"/>
          <w:szCs w:val="21"/>
        </w:rPr>
      </w:pPr>
      <w:r>
        <w:rPr>
          <w:rFonts w:ascii="Times New Roman" w:hAnsi="Times New Roman" w:cs="Times New Roman"/>
          <w:szCs w:val="21"/>
        </w:rPr>
        <w:t>What has caused an argument among readers of the book?</w:t>
      </w:r>
    </w:p>
    <w:p>
      <w:pPr>
        <w:numPr>
          <w:ilvl w:val="0"/>
          <w:numId w:val="7"/>
        </w:numPr>
        <w:spacing w:line="320" w:lineRule="exact"/>
        <w:rPr>
          <w:rFonts w:ascii="Times New Roman" w:hAnsi="Times New Roman" w:cs="Times New Roman"/>
          <w:szCs w:val="21"/>
        </w:rPr>
      </w:pPr>
      <w:r>
        <w:rPr>
          <w:rFonts w:ascii="Times New Roman" w:hAnsi="Times New Roman" w:cs="Times New Roman"/>
          <w:szCs w:val="21"/>
        </w:rPr>
        <w:t>Margaret’s religious beliefs.</w:t>
      </w:r>
    </w:p>
    <w:p>
      <w:pPr>
        <w:numPr>
          <w:ilvl w:val="0"/>
          <w:numId w:val="7"/>
        </w:numPr>
        <w:spacing w:line="320" w:lineRule="exact"/>
        <w:rPr>
          <w:rFonts w:ascii="Times New Roman" w:hAnsi="Times New Roman" w:cs="Times New Roman"/>
          <w:szCs w:val="21"/>
        </w:rPr>
      </w:pPr>
      <w:r>
        <w:rPr>
          <w:rFonts w:ascii="Times New Roman" w:hAnsi="Times New Roman" w:cs="Times New Roman"/>
          <w:szCs w:val="21"/>
        </w:rPr>
        <w:t>How Margaret deals with her problems.</w:t>
      </w:r>
    </w:p>
    <w:p>
      <w:pPr>
        <w:numPr>
          <w:ilvl w:val="0"/>
          <w:numId w:val="7"/>
        </w:numPr>
        <w:spacing w:line="320" w:lineRule="exact"/>
        <w:rPr>
          <w:rFonts w:ascii="Times New Roman" w:hAnsi="Times New Roman" w:cs="Times New Roman"/>
          <w:szCs w:val="21"/>
        </w:rPr>
      </w:pPr>
      <w:r>
        <w:rPr>
          <w:rFonts w:ascii="Times New Roman" w:hAnsi="Times New Roman" w:cs="Times New Roman"/>
          <w:szCs w:val="21"/>
        </w:rPr>
        <w:t>The description of puberty.</w:t>
      </w:r>
    </w:p>
    <w:p>
      <w:pPr>
        <w:numPr>
          <w:ilvl w:val="0"/>
          <w:numId w:val="7"/>
        </w:numPr>
        <w:spacing w:line="320" w:lineRule="exact"/>
        <w:rPr>
          <w:rFonts w:ascii="Times New Roman" w:hAnsi="Times New Roman" w:cs="Times New Roman"/>
          <w:szCs w:val="21"/>
        </w:rPr>
      </w:pPr>
      <w:r>
        <w:rPr>
          <w:rFonts w:ascii="Times New Roman" w:hAnsi="Times New Roman" w:cs="Times New Roman"/>
          <w:szCs w:val="21"/>
        </w:rPr>
        <w:t>The cover of the book.</w:t>
      </w:r>
    </w:p>
    <w:p>
      <w:pPr>
        <w:numPr>
          <w:ilvl w:val="0"/>
          <w:numId w:val="5"/>
        </w:numPr>
        <w:spacing w:line="320" w:lineRule="exact"/>
        <w:rPr>
          <w:rFonts w:ascii="Times New Roman" w:hAnsi="Times New Roman" w:cs="Times New Roman"/>
          <w:szCs w:val="21"/>
        </w:rPr>
      </w:pPr>
      <w:r>
        <w:rPr>
          <w:rFonts w:ascii="Times New Roman" w:hAnsi="Times New Roman" w:cs="Times New Roman"/>
          <w:szCs w:val="21"/>
        </w:rPr>
        <w:t>How does the writer illustrate “the movie is faithful to the book”?</w:t>
      </w:r>
    </w:p>
    <w:p>
      <w:pPr>
        <w:numPr>
          <w:ilvl w:val="0"/>
          <w:numId w:val="8"/>
        </w:numPr>
        <w:spacing w:line="320" w:lineRule="exact"/>
        <w:rPr>
          <w:rFonts w:ascii="Times New Roman" w:hAnsi="Times New Roman" w:cs="Times New Roman"/>
          <w:szCs w:val="21"/>
        </w:rPr>
      </w:pPr>
      <w:r>
        <w:rPr>
          <w:rFonts w:ascii="Times New Roman" w:hAnsi="Times New Roman" w:cs="Times New Roman"/>
          <w:szCs w:val="21"/>
        </w:rPr>
        <w:t>By giving an example.</w:t>
      </w:r>
    </w:p>
    <w:p>
      <w:pPr>
        <w:numPr>
          <w:ilvl w:val="0"/>
          <w:numId w:val="8"/>
        </w:numPr>
        <w:spacing w:line="320" w:lineRule="exact"/>
        <w:rPr>
          <w:rFonts w:ascii="Times New Roman" w:hAnsi="Times New Roman" w:cs="Times New Roman"/>
          <w:szCs w:val="21"/>
        </w:rPr>
      </w:pPr>
      <w:r>
        <w:rPr>
          <w:rFonts w:ascii="Times New Roman" w:hAnsi="Times New Roman" w:cs="Times New Roman"/>
          <w:szCs w:val="21"/>
        </w:rPr>
        <w:t>By making a comparison.</w:t>
      </w:r>
    </w:p>
    <w:p>
      <w:pPr>
        <w:numPr>
          <w:ilvl w:val="0"/>
          <w:numId w:val="8"/>
        </w:numPr>
        <w:spacing w:line="320" w:lineRule="exact"/>
        <w:rPr>
          <w:rFonts w:ascii="Times New Roman" w:hAnsi="Times New Roman" w:cs="Times New Roman"/>
          <w:szCs w:val="21"/>
        </w:rPr>
      </w:pPr>
      <w:r>
        <w:rPr>
          <w:rFonts w:ascii="Times New Roman" w:hAnsi="Times New Roman" w:cs="Times New Roman"/>
          <w:szCs w:val="21"/>
        </w:rPr>
        <w:t>By giving a definition.</w:t>
      </w:r>
    </w:p>
    <w:p>
      <w:pPr>
        <w:numPr>
          <w:ilvl w:val="0"/>
          <w:numId w:val="8"/>
        </w:numPr>
        <w:spacing w:line="320" w:lineRule="exact"/>
        <w:rPr>
          <w:rFonts w:ascii="Times New Roman" w:hAnsi="Times New Roman" w:cs="Times New Roman"/>
          <w:szCs w:val="21"/>
        </w:rPr>
      </w:pPr>
      <w:r>
        <w:rPr>
          <w:rFonts w:ascii="Times New Roman" w:hAnsi="Times New Roman" w:cs="Times New Roman"/>
          <w:szCs w:val="21"/>
        </w:rPr>
        <w:t>By showing its effect.</w:t>
      </w:r>
    </w:p>
    <w:p>
      <w:pPr>
        <w:numPr>
          <w:ilvl w:val="0"/>
          <w:numId w:val="5"/>
        </w:numPr>
        <w:spacing w:line="320" w:lineRule="exact"/>
        <w:rPr>
          <w:rFonts w:ascii="Times New Roman" w:hAnsi="Times New Roman" w:cs="Times New Roman"/>
          <w:szCs w:val="21"/>
        </w:rPr>
      </w:pPr>
      <w:r>
        <w:rPr>
          <w:rFonts w:ascii="Times New Roman" w:hAnsi="Times New Roman" w:cs="Times New Roman"/>
          <w:szCs w:val="21"/>
        </w:rPr>
        <w:t>What’s Graig’s purpose in making this film?</w:t>
      </w:r>
    </w:p>
    <w:p>
      <w:pPr>
        <w:numPr>
          <w:ilvl w:val="0"/>
          <w:numId w:val="9"/>
        </w:numPr>
        <w:spacing w:line="320" w:lineRule="exact"/>
        <w:rPr>
          <w:rFonts w:ascii="Times New Roman" w:hAnsi="Times New Roman" w:cs="Times New Roman"/>
          <w:szCs w:val="21"/>
        </w:rPr>
      </w:pPr>
      <w:r>
        <w:rPr>
          <w:rFonts w:ascii="Times New Roman" w:hAnsi="Times New Roman" w:cs="Times New Roman"/>
          <w:szCs w:val="21"/>
        </w:rPr>
        <w:t xml:space="preserve">To bring Margaret to life. </w:t>
      </w:r>
    </w:p>
    <w:p>
      <w:pPr>
        <w:numPr>
          <w:ilvl w:val="0"/>
          <w:numId w:val="9"/>
        </w:numPr>
        <w:spacing w:line="320" w:lineRule="exact"/>
        <w:rPr>
          <w:rFonts w:ascii="Times New Roman" w:hAnsi="Times New Roman" w:cs="Times New Roman"/>
          <w:szCs w:val="21"/>
        </w:rPr>
      </w:pPr>
      <w:r>
        <w:rPr>
          <w:rFonts w:ascii="Times New Roman" w:hAnsi="Times New Roman" w:cs="Times New Roman"/>
          <w:szCs w:val="21"/>
        </w:rPr>
        <w:t>To learn from Margaret.</w:t>
      </w:r>
    </w:p>
    <w:p>
      <w:pPr>
        <w:numPr>
          <w:ilvl w:val="0"/>
          <w:numId w:val="9"/>
        </w:numPr>
        <w:spacing w:line="320" w:lineRule="exact"/>
        <w:rPr>
          <w:rFonts w:ascii="Times New Roman" w:hAnsi="Times New Roman" w:cs="Times New Roman"/>
          <w:szCs w:val="21"/>
        </w:rPr>
      </w:pPr>
      <w:r>
        <w:rPr>
          <w:rFonts w:ascii="Times New Roman" w:hAnsi="Times New Roman" w:cs="Times New Roman"/>
          <w:szCs w:val="21"/>
        </w:rPr>
        <w:t>To embarrass the audience.</w:t>
      </w:r>
    </w:p>
    <w:p>
      <w:pPr>
        <w:numPr>
          <w:ilvl w:val="0"/>
          <w:numId w:val="9"/>
        </w:numPr>
        <w:spacing w:line="320" w:lineRule="exact"/>
        <w:rPr>
          <w:rFonts w:ascii="Times New Roman" w:hAnsi="Times New Roman" w:cs="Times New Roman"/>
          <w:szCs w:val="21"/>
        </w:rPr>
      </w:pPr>
      <w:r>
        <w:rPr>
          <w:rFonts w:ascii="Times New Roman" w:hAnsi="Times New Roman" w:cs="Times New Roman"/>
          <w:szCs w:val="21"/>
        </w:rPr>
        <w:t>To amuse the audience.</w:t>
      </w:r>
    </w:p>
    <w:p>
      <w:pPr>
        <w:spacing w:line="320" w:lineRule="exact"/>
        <w:ind w:left="346"/>
        <w:rPr>
          <w:rFonts w:ascii="Times New Roman" w:hAnsi="Times New Roman" w:cs="Times New Roman"/>
          <w:szCs w:val="21"/>
        </w:rPr>
      </w:pPr>
    </w:p>
    <w:p>
      <w:pPr>
        <w:spacing w:line="320" w:lineRule="exact"/>
        <w:jc w:val="center"/>
        <w:rPr>
          <w:rFonts w:ascii="Times New Roman" w:hAnsi="Times New Roman" w:cs="Times New Roman"/>
          <w:szCs w:val="21"/>
        </w:rPr>
      </w:pPr>
      <w:r>
        <w:rPr>
          <w:rFonts w:ascii="Times New Roman" w:hAnsi="Times New Roman" w:cs="Times New Roman"/>
          <w:szCs w:val="21"/>
        </w:rPr>
        <w:t>C</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Sixty-six years ago, there was one human-built object in Earth’s orbit. It was Sputnik, the world’s first satellite, launched in October 1957. Try to guess how many human-made objects are circling the planet now. Ready?</w:t>
      </w:r>
    </w:p>
    <w:p>
      <w:pPr>
        <w:spacing w:line="320" w:lineRule="exact"/>
        <w:ind w:firstLine="210" w:firstLineChars="100"/>
        <w:rPr>
          <w:rFonts w:ascii="Times New Roman" w:hAnsi="Times New Roman" w:cs="Times New Roman"/>
          <w:szCs w:val="21"/>
        </w:rPr>
      </w:pPr>
      <w:r>
        <w:rPr>
          <w:rFonts w:ascii="Times New Roman" w:hAnsi="Times New Roman" w:cs="Times New Roman"/>
          <w:szCs w:val="21"/>
        </w:rPr>
        <w:t xml:space="preserve">  Your answer is wrong, unless you guessed 100 trillion. That’s a jaw-dropping number. It was provided by an international team of researchers writing in the journal Science. For years, this junk has formed an ever-growing mass near Earth. It’s a danger to spacecraft. The researchers are calling for a global treaty to limit the number of satellites and the amount of rubbish in space.</w:t>
      </w:r>
    </w:p>
    <w:p>
      <w:pPr>
        <w:spacing w:line="320" w:lineRule="exact"/>
        <w:ind w:firstLine="210" w:firstLineChars="100"/>
        <w:rPr>
          <w:rFonts w:ascii="Times New Roman" w:hAnsi="Times New Roman" w:cs="Times New Roman"/>
          <w:szCs w:val="21"/>
        </w:rPr>
      </w:pPr>
      <w:r>
        <w:rPr>
          <w:rFonts w:ascii="Times New Roman" w:hAnsi="Times New Roman" w:cs="Times New Roman"/>
          <w:szCs w:val="21"/>
        </w:rPr>
        <w:t xml:space="preserve">  There are 9,000 active satellites in orbit, the scientists report. That could grow to more than 60,000 by 2030. The rest of that 100 trillion figure includes everything from used-up booster rockets and stray bolts to metal flecks and paint chips. Don’t think a paint chip is harmless. Travelling at 17,500 miles per hour, it can strike a spacecraft hard.The International Space Station is dotted with dents and holes. Astronauts often take shelter in an attached spacecraft to wait out a passing swarm of space debris（残骸）. That way, if the station is severely damaged, they can escape in a hurry. </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The mess we’ve made in space is like the mess we’ve made in the oceans. Think of the Great Pacific Garbage Patch. It’s a mass of floating junk twice the size of Texas. We’ve had centuries to make the ocean dirty. But it has taken just decades for us to do the same in space. That’s why the Science authors include experts in satellite technology and in ocean plastic pollution. “As a marine biologist, I never imagined writing a paper on space,” writes Heather Koldewey, who works at the Zoological Society of London. Cleaning up space, she says, has a lot in common “with the challenges of tackling environmental issues in the ocean.”</w:t>
      </w:r>
    </w:p>
    <w:p>
      <w:pPr>
        <w:spacing w:line="320" w:lineRule="exact"/>
        <w:ind w:firstLine="210" w:firstLineChars="100"/>
        <w:rPr>
          <w:rFonts w:ascii="Times New Roman" w:hAnsi="Times New Roman" w:cs="Times New Roman"/>
          <w:szCs w:val="21"/>
        </w:rPr>
      </w:pPr>
      <w:r>
        <w:rPr>
          <w:rFonts w:ascii="Times New Roman" w:hAnsi="Times New Roman" w:cs="Times New Roman"/>
          <w:szCs w:val="21"/>
        </w:rPr>
        <w:t xml:space="preserve">   Coauthor Moriba Jah is an areospace engineering professor at the University of Texas at Austin. “Marine debris and space debris,” he writes, “are both a human-made damage that is unavoidable.”</w:t>
      </w:r>
    </w:p>
    <w:p>
      <w:pPr>
        <w:numPr>
          <w:ilvl w:val="0"/>
          <w:numId w:val="10"/>
        </w:numPr>
        <w:spacing w:line="320" w:lineRule="exact"/>
        <w:rPr>
          <w:rFonts w:ascii="Times New Roman" w:hAnsi="Times New Roman" w:cs="Times New Roman"/>
          <w:szCs w:val="21"/>
        </w:rPr>
      </w:pPr>
      <w:r>
        <w:rPr>
          <w:rFonts w:ascii="Times New Roman" w:hAnsi="Times New Roman" w:cs="Times New Roman"/>
          <w:szCs w:val="21"/>
        </w:rPr>
        <w:t xml:space="preserve">Why is Sputnik mentioned in </w:t>
      </w:r>
      <w:r>
        <w:rPr>
          <w:rFonts w:hint="eastAsia" w:ascii="Times New Roman" w:hAnsi="Times New Roman" w:cs="Times New Roman"/>
          <w:szCs w:val="21"/>
        </w:rPr>
        <w:t>p</w:t>
      </w:r>
      <w:r>
        <w:rPr>
          <w:rFonts w:ascii="Times New Roman" w:hAnsi="Times New Roman" w:cs="Times New Roman"/>
          <w:szCs w:val="21"/>
        </w:rPr>
        <w:t>aragraph 1?</w:t>
      </w:r>
    </w:p>
    <w:p>
      <w:pPr>
        <w:numPr>
          <w:ilvl w:val="0"/>
          <w:numId w:val="11"/>
        </w:numPr>
        <w:spacing w:line="320" w:lineRule="exact"/>
        <w:rPr>
          <w:rFonts w:ascii="Times New Roman" w:hAnsi="Times New Roman" w:cs="Times New Roman"/>
          <w:szCs w:val="21"/>
        </w:rPr>
      </w:pPr>
      <w:r>
        <w:rPr>
          <w:rFonts w:ascii="Times New Roman" w:hAnsi="Times New Roman" w:cs="Times New Roman"/>
          <w:szCs w:val="21"/>
        </w:rPr>
        <w:t>To provide background information.</w:t>
      </w:r>
    </w:p>
    <w:p>
      <w:pPr>
        <w:numPr>
          <w:ilvl w:val="0"/>
          <w:numId w:val="11"/>
        </w:numPr>
        <w:spacing w:line="320" w:lineRule="exact"/>
        <w:rPr>
          <w:rFonts w:ascii="Times New Roman" w:hAnsi="Times New Roman" w:cs="Times New Roman"/>
          <w:szCs w:val="21"/>
        </w:rPr>
      </w:pPr>
      <w:r>
        <w:rPr>
          <w:rFonts w:ascii="Times New Roman" w:hAnsi="Times New Roman" w:cs="Times New Roman"/>
          <w:szCs w:val="21"/>
        </w:rPr>
        <w:t>To introduce the topic.</w:t>
      </w:r>
    </w:p>
    <w:p>
      <w:pPr>
        <w:numPr>
          <w:ilvl w:val="0"/>
          <w:numId w:val="11"/>
        </w:numPr>
        <w:spacing w:line="320" w:lineRule="exact"/>
        <w:rPr>
          <w:rFonts w:ascii="Times New Roman" w:hAnsi="Times New Roman" w:cs="Times New Roman"/>
          <w:szCs w:val="21"/>
        </w:rPr>
      </w:pPr>
      <w:r>
        <w:rPr>
          <w:rFonts w:ascii="Times New Roman" w:hAnsi="Times New Roman" w:cs="Times New Roman"/>
          <w:szCs w:val="21"/>
        </w:rPr>
        <w:t>To make a comparison.</w:t>
      </w:r>
    </w:p>
    <w:p>
      <w:pPr>
        <w:numPr>
          <w:ilvl w:val="0"/>
          <w:numId w:val="11"/>
        </w:numPr>
        <w:spacing w:line="320" w:lineRule="exact"/>
        <w:rPr>
          <w:rFonts w:ascii="Times New Roman" w:hAnsi="Times New Roman" w:cs="Times New Roman"/>
          <w:szCs w:val="21"/>
        </w:rPr>
      </w:pPr>
      <w:r>
        <w:rPr>
          <w:rFonts w:ascii="Times New Roman" w:hAnsi="Times New Roman" w:cs="Times New Roman"/>
          <w:szCs w:val="21"/>
        </w:rPr>
        <w:t>To tell a story.</w:t>
      </w:r>
    </w:p>
    <w:p>
      <w:pPr>
        <w:numPr>
          <w:ilvl w:val="0"/>
          <w:numId w:val="10"/>
        </w:numPr>
        <w:spacing w:line="320" w:lineRule="exact"/>
        <w:rPr>
          <w:rFonts w:ascii="Times New Roman" w:hAnsi="Times New Roman" w:cs="Times New Roman"/>
          <w:szCs w:val="21"/>
        </w:rPr>
      </w:pPr>
      <w:r>
        <w:rPr>
          <w:rFonts w:ascii="Times New Roman" w:hAnsi="Times New Roman" w:cs="Times New Roman"/>
          <w:szCs w:val="21"/>
        </w:rPr>
        <w:t xml:space="preserve">What’s the main idea of </w:t>
      </w:r>
      <w:r>
        <w:rPr>
          <w:rFonts w:hint="eastAsia" w:ascii="Times New Roman" w:hAnsi="Times New Roman" w:cs="Times New Roman"/>
          <w:szCs w:val="21"/>
        </w:rPr>
        <w:t>p</w:t>
      </w:r>
      <w:r>
        <w:rPr>
          <w:rFonts w:ascii="Times New Roman" w:hAnsi="Times New Roman" w:cs="Times New Roman"/>
          <w:szCs w:val="21"/>
        </w:rPr>
        <w:t>aragraph 3?</w:t>
      </w:r>
    </w:p>
    <w:p>
      <w:pPr>
        <w:numPr>
          <w:ilvl w:val="0"/>
          <w:numId w:val="12"/>
        </w:numPr>
        <w:spacing w:line="320" w:lineRule="exact"/>
        <w:rPr>
          <w:rFonts w:ascii="Times New Roman" w:hAnsi="Times New Roman" w:cs="Times New Roman"/>
          <w:szCs w:val="21"/>
        </w:rPr>
      </w:pPr>
      <w:r>
        <w:rPr>
          <w:rFonts w:ascii="Times New Roman" w:hAnsi="Times New Roman" w:cs="Times New Roman"/>
          <w:szCs w:val="21"/>
        </w:rPr>
        <w:t>What caused space debris.</w:t>
      </w:r>
    </w:p>
    <w:p>
      <w:pPr>
        <w:numPr>
          <w:ilvl w:val="0"/>
          <w:numId w:val="12"/>
        </w:numPr>
        <w:spacing w:line="320" w:lineRule="exact"/>
        <w:rPr>
          <w:rFonts w:ascii="Times New Roman" w:hAnsi="Times New Roman" w:cs="Times New Roman"/>
          <w:szCs w:val="21"/>
        </w:rPr>
      </w:pPr>
      <w:r>
        <w:rPr>
          <w:rFonts w:ascii="Times New Roman" w:hAnsi="Times New Roman" w:cs="Times New Roman"/>
          <w:szCs w:val="21"/>
        </w:rPr>
        <w:t>The number of space debris.</w:t>
      </w:r>
    </w:p>
    <w:p>
      <w:pPr>
        <w:numPr>
          <w:ilvl w:val="0"/>
          <w:numId w:val="12"/>
        </w:numPr>
        <w:spacing w:line="320" w:lineRule="exact"/>
        <w:rPr>
          <w:rFonts w:ascii="Times New Roman" w:hAnsi="Times New Roman" w:cs="Times New Roman"/>
          <w:szCs w:val="21"/>
        </w:rPr>
      </w:pPr>
      <w:r>
        <w:rPr>
          <w:rFonts w:ascii="Times New Roman" w:hAnsi="Times New Roman" w:cs="Times New Roman"/>
          <w:szCs w:val="21"/>
        </w:rPr>
        <w:t>The seriousness of space pollution.</w:t>
      </w:r>
    </w:p>
    <w:p>
      <w:pPr>
        <w:numPr>
          <w:ilvl w:val="0"/>
          <w:numId w:val="12"/>
        </w:numPr>
        <w:spacing w:line="320" w:lineRule="exact"/>
        <w:rPr>
          <w:rFonts w:ascii="Times New Roman" w:hAnsi="Times New Roman" w:cs="Times New Roman"/>
          <w:szCs w:val="21"/>
        </w:rPr>
      </w:pPr>
      <w:r>
        <w:rPr>
          <w:rFonts w:ascii="Times New Roman" w:hAnsi="Times New Roman" w:cs="Times New Roman"/>
          <w:szCs w:val="21"/>
        </w:rPr>
        <w:t>What astronauts often do in space.</w:t>
      </w:r>
    </w:p>
    <w:p>
      <w:pPr>
        <w:numPr>
          <w:ilvl w:val="0"/>
          <w:numId w:val="10"/>
        </w:numPr>
        <w:spacing w:line="320" w:lineRule="exact"/>
        <w:rPr>
          <w:rFonts w:ascii="Times New Roman" w:hAnsi="Times New Roman" w:cs="Times New Roman"/>
          <w:szCs w:val="21"/>
        </w:rPr>
      </w:pPr>
      <w:r>
        <w:rPr>
          <w:rFonts w:ascii="Times New Roman" w:hAnsi="Times New Roman" w:cs="Times New Roman"/>
          <w:szCs w:val="21"/>
        </w:rPr>
        <w:t>What does Heather’s words suggest?</w:t>
      </w:r>
    </w:p>
    <w:p>
      <w:pPr>
        <w:numPr>
          <w:ilvl w:val="0"/>
          <w:numId w:val="13"/>
        </w:numPr>
        <w:spacing w:line="320" w:lineRule="exact"/>
        <w:rPr>
          <w:rFonts w:ascii="Times New Roman" w:hAnsi="Times New Roman" w:cs="Times New Roman"/>
          <w:szCs w:val="21"/>
        </w:rPr>
      </w:pPr>
      <w:r>
        <w:rPr>
          <w:rFonts w:hint="eastAsia" w:ascii="Times New Roman" w:hAnsi="Times New Roman" w:cs="Times New Roman"/>
          <w:szCs w:val="21"/>
        </w:rPr>
        <w:t>O</w:t>
      </w:r>
      <w:r>
        <w:rPr>
          <w:rFonts w:ascii="Times New Roman" w:hAnsi="Times New Roman" w:cs="Times New Roman"/>
          <w:szCs w:val="21"/>
        </w:rPr>
        <w:t>cean pollution is very serious.</w:t>
      </w:r>
    </w:p>
    <w:p>
      <w:pPr>
        <w:numPr>
          <w:ilvl w:val="0"/>
          <w:numId w:val="13"/>
        </w:numPr>
        <w:spacing w:line="320" w:lineRule="exact"/>
        <w:rPr>
          <w:rFonts w:ascii="Times New Roman" w:hAnsi="Times New Roman" w:cs="Times New Roman"/>
          <w:szCs w:val="21"/>
        </w:rPr>
      </w:pPr>
      <w:r>
        <w:rPr>
          <w:rFonts w:ascii="Times New Roman" w:hAnsi="Times New Roman" w:cs="Times New Roman"/>
          <w:szCs w:val="21"/>
        </w:rPr>
        <w:t>Ocean is the same as space.</w:t>
      </w:r>
    </w:p>
    <w:p>
      <w:pPr>
        <w:numPr>
          <w:ilvl w:val="0"/>
          <w:numId w:val="13"/>
        </w:numPr>
        <w:spacing w:line="320" w:lineRule="exact"/>
        <w:rPr>
          <w:rFonts w:ascii="Times New Roman" w:hAnsi="Times New Roman" w:cs="Times New Roman"/>
          <w:szCs w:val="21"/>
        </w:rPr>
      </w:pPr>
      <w:r>
        <w:rPr>
          <w:rFonts w:ascii="Times New Roman" w:hAnsi="Times New Roman" w:cs="Times New Roman"/>
          <w:szCs w:val="21"/>
        </w:rPr>
        <w:t xml:space="preserve">Space </w:t>
      </w:r>
      <w:r>
        <w:rPr>
          <w:rFonts w:hint="eastAsia" w:ascii="Times New Roman" w:hAnsi="Times New Roman" w:cs="Times New Roman"/>
          <w:szCs w:val="21"/>
        </w:rPr>
        <w:t>pollution is getting worse</w:t>
      </w:r>
      <w:r>
        <w:rPr>
          <w:rFonts w:ascii="Times New Roman" w:hAnsi="Times New Roman" w:cs="Times New Roman"/>
          <w:szCs w:val="21"/>
        </w:rPr>
        <w:t>.</w:t>
      </w:r>
    </w:p>
    <w:p>
      <w:pPr>
        <w:numPr>
          <w:ilvl w:val="0"/>
          <w:numId w:val="13"/>
        </w:numPr>
        <w:spacing w:line="320" w:lineRule="exact"/>
        <w:rPr>
          <w:rFonts w:ascii="Times New Roman" w:hAnsi="Times New Roman" w:cs="Times New Roman"/>
          <w:szCs w:val="21"/>
        </w:rPr>
      </w:pPr>
      <w:r>
        <w:rPr>
          <w:rFonts w:ascii="Times New Roman" w:hAnsi="Times New Roman" w:cs="Times New Roman"/>
          <w:szCs w:val="21"/>
        </w:rPr>
        <w:t>She is going to write a paper on space.</w:t>
      </w:r>
    </w:p>
    <w:p>
      <w:pPr>
        <w:numPr>
          <w:ilvl w:val="0"/>
          <w:numId w:val="10"/>
        </w:numPr>
        <w:spacing w:line="320" w:lineRule="exact"/>
        <w:rPr>
          <w:rFonts w:ascii="Times New Roman" w:hAnsi="Times New Roman" w:cs="Times New Roman"/>
          <w:szCs w:val="21"/>
        </w:rPr>
      </w:pPr>
      <w:r>
        <w:rPr>
          <w:rFonts w:ascii="Times New Roman" w:hAnsi="Times New Roman" w:cs="Times New Roman"/>
          <w:szCs w:val="21"/>
        </w:rPr>
        <w:t>What can be inferred from the last paragraph?</w:t>
      </w:r>
    </w:p>
    <w:p>
      <w:pPr>
        <w:numPr>
          <w:ilvl w:val="0"/>
          <w:numId w:val="14"/>
        </w:numPr>
        <w:spacing w:line="320" w:lineRule="exact"/>
        <w:rPr>
          <w:rFonts w:ascii="Times New Roman" w:hAnsi="Times New Roman" w:cs="Times New Roman"/>
          <w:szCs w:val="21"/>
        </w:rPr>
      </w:pPr>
      <w:r>
        <w:rPr>
          <w:rFonts w:ascii="Times New Roman" w:hAnsi="Times New Roman" w:cs="Times New Roman"/>
          <w:szCs w:val="21"/>
        </w:rPr>
        <w:t>There is the same amount of marine debris and space debris.</w:t>
      </w:r>
    </w:p>
    <w:p>
      <w:pPr>
        <w:numPr>
          <w:ilvl w:val="0"/>
          <w:numId w:val="14"/>
        </w:numPr>
        <w:spacing w:line="320" w:lineRule="exact"/>
        <w:rPr>
          <w:rFonts w:ascii="Times New Roman" w:hAnsi="Times New Roman" w:cs="Times New Roman"/>
          <w:szCs w:val="21"/>
        </w:rPr>
      </w:pPr>
      <w:r>
        <w:rPr>
          <w:rFonts w:ascii="Times New Roman" w:hAnsi="Times New Roman" w:cs="Times New Roman"/>
          <w:szCs w:val="21"/>
        </w:rPr>
        <w:t>Humans are to blame for the space pollution.</w:t>
      </w:r>
    </w:p>
    <w:p>
      <w:pPr>
        <w:numPr>
          <w:ilvl w:val="0"/>
          <w:numId w:val="14"/>
        </w:numPr>
        <w:spacing w:line="320" w:lineRule="exact"/>
        <w:rPr>
          <w:rFonts w:ascii="Times New Roman" w:hAnsi="Times New Roman" w:cs="Times New Roman"/>
          <w:szCs w:val="21"/>
        </w:rPr>
      </w:pPr>
      <w:r>
        <w:rPr>
          <w:rFonts w:ascii="Times New Roman" w:hAnsi="Times New Roman" w:cs="Times New Roman"/>
          <w:szCs w:val="21"/>
        </w:rPr>
        <w:t>Marine and space pollution are unavoidable.</w:t>
      </w:r>
    </w:p>
    <w:p>
      <w:pPr>
        <w:numPr>
          <w:ilvl w:val="0"/>
          <w:numId w:val="14"/>
        </w:numPr>
        <w:spacing w:line="320" w:lineRule="exact"/>
        <w:rPr>
          <w:rFonts w:ascii="Times New Roman" w:hAnsi="Times New Roman" w:cs="Times New Roman"/>
          <w:szCs w:val="21"/>
        </w:rPr>
      </w:pPr>
      <w:r>
        <w:rPr>
          <w:rFonts w:ascii="Times New Roman" w:hAnsi="Times New Roman" w:cs="Times New Roman"/>
          <w:szCs w:val="21"/>
        </w:rPr>
        <w:t>Humans can do nothing to prevent space pollution.</w:t>
      </w:r>
    </w:p>
    <w:p>
      <w:pPr>
        <w:spacing w:line="320" w:lineRule="exact"/>
        <w:ind w:left="346"/>
        <w:rPr>
          <w:rFonts w:ascii="Times New Roman" w:hAnsi="Times New Roman" w:cs="Times New Roman"/>
          <w:szCs w:val="21"/>
        </w:rPr>
      </w:pPr>
    </w:p>
    <w:p>
      <w:pPr>
        <w:spacing w:line="320" w:lineRule="exact"/>
        <w:jc w:val="center"/>
        <w:rPr>
          <w:rFonts w:ascii="Times New Roman" w:hAnsi="Times New Roman" w:cs="Times New Roman"/>
          <w:szCs w:val="21"/>
        </w:rPr>
      </w:pPr>
      <w:r>
        <w:rPr>
          <w:rFonts w:ascii="Times New Roman" w:hAnsi="Times New Roman" w:cs="Times New Roman"/>
          <w:szCs w:val="21"/>
        </w:rPr>
        <w:t>D</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Tomorrow’s food experts’ menus could feature items prepared with complex cooking techniques and presentation</w:t>
      </w:r>
      <w:r>
        <w:rPr>
          <w:rFonts w:hint="eastAsia" w:ascii="Times New Roman" w:hAnsi="Times New Roman" w:cs="Times New Roman"/>
          <w:szCs w:val="21"/>
        </w:rPr>
        <w:t>—</w:t>
      </w:r>
      <w:r>
        <w:rPr>
          <w:rFonts w:ascii="Times New Roman" w:hAnsi="Times New Roman" w:cs="Times New Roman"/>
          <w:szCs w:val="21"/>
        </w:rPr>
        <w:t>all at the push of a button. Columbia University mechanical engineers have designed a 3-D printer that can produce and cook dishes at the same time with details at the millimeter scale.</w:t>
      </w:r>
    </w:p>
    <w:p>
      <w:pPr>
        <w:spacing w:line="320" w:lineRule="exact"/>
        <w:ind w:firstLine="475"/>
        <w:rPr>
          <w:rFonts w:ascii="Times New Roman" w:hAnsi="Times New Roman" w:cs="Times New Roman"/>
          <w:szCs w:val="21"/>
        </w:rPr>
      </w:pPr>
      <w:r>
        <w:rPr>
          <w:rFonts w:ascii="Times New Roman" w:hAnsi="Times New Roman" w:cs="Times New Roman"/>
          <w:szCs w:val="21"/>
        </w:rPr>
        <w:t>The proof-of-concept design, described in Science of Food, combines a multiwavelength laser cooker, roughly the size of five smartphones put together, with a microwave-oven-sized food printer.</w:t>
      </w:r>
      <w:r>
        <w:rPr>
          <w:rFonts w:hint="eastAsia" w:ascii="Times New Roman" w:hAnsi="Times New Roman" w:cs="Times New Roman"/>
          <w:szCs w:val="21"/>
        </w:rPr>
        <w:t xml:space="preserve"> </w:t>
      </w:r>
      <w:r>
        <w:rPr>
          <w:rFonts w:ascii="Times New Roman" w:hAnsi="Times New Roman" w:cs="Times New Roman"/>
          <w:szCs w:val="21"/>
        </w:rPr>
        <w:t>Beyond</w:t>
      </w:r>
      <w:r>
        <w:rPr>
          <w:rFonts w:hint="eastAsia" w:ascii="Times New Roman" w:hAnsi="Times New Roman" w:cs="Times New Roman"/>
          <w:szCs w:val="21"/>
        </w:rPr>
        <w:t xml:space="preserve"> </w:t>
      </w:r>
      <w:r>
        <w:rPr>
          <w:rFonts w:ascii="Times New Roman" w:hAnsi="Times New Roman" w:cs="Times New Roman"/>
          <w:szCs w:val="21"/>
        </w:rPr>
        <w:t>applying</w:t>
      </w:r>
      <w:r>
        <w:rPr>
          <w:rFonts w:hint="eastAsia" w:ascii="Times New Roman" w:hAnsi="Times New Roman" w:cs="Times New Roman"/>
          <w:szCs w:val="21"/>
        </w:rPr>
        <w:t xml:space="preserve"> </w:t>
      </w:r>
      <w:r>
        <w:rPr>
          <w:rFonts w:ascii="Times New Roman" w:hAnsi="Times New Roman" w:cs="Times New Roman"/>
          <w:szCs w:val="21"/>
        </w:rPr>
        <w:t>complex substance and presentation designs, this type of software-controlled setup could someday scan a QR code to automatically prepare dishes adapted to individual eating habits and dietary requirements, says Blutinger, lead author of the paper and a digital-cooking researcher at Columbia.</w:t>
      </w:r>
    </w:p>
    <w:p>
      <w:pPr>
        <w:spacing w:line="320" w:lineRule="exact"/>
        <w:ind w:firstLine="475"/>
        <w:rPr>
          <w:rFonts w:ascii="Times New Roman" w:hAnsi="Times New Roman" w:cs="Times New Roman"/>
          <w:szCs w:val="21"/>
        </w:rPr>
      </w:pPr>
      <w:r>
        <w:rPr>
          <w:rFonts w:ascii="Times New Roman" w:hAnsi="Times New Roman" w:cs="Times New Roman"/>
          <w:szCs w:val="21"/>
        </w:rPr>
        <w:t>The new technology is “astounding”, says Megan Ross, a food scientist who studies 3-D printing at Ireland’s University College Cork and was not involved in the study. Ross notes that the design is still at an early stage and that many technical challenges still remain, such as preventing cross contamination（交叉污染）between layers of uncooked and cooked meat.</w:t>
      </w:r>
      <w:r>
        <w:rPr>
          <w:rFonts w:hint="eastAsia" w:ascii="Times New Roman" w:hAnsi="Times New Roman" w:cs="Times New Roman"/>
          <w:szCs w:val="21"/>
        </w:rPr>
        <w:t xml:space="preserve"> </w:t>
      </w:r>
      <w:r>
        <w:rPr>
          <w:rFonts w:ascii="Times New Roman" w:hAnsi="Times New Roman" w:cs="Times New Roman"/>
          <w:szCs w:val="21"/>
        </w:rPr>
        <w:t>Still, Ross is impressed by the device’s ability to produce foods outside the kingdom of traditional cooking. “Is this going to be sold in shops everywhere in the next few years? No,”</w:t>
      </w:r>
      <w:r>
        <w:rPr>
          <w:rFonts w:hint="eastAsia" w:ascii="Times New Roman" w:hAnsi="Times New Roman" w:cs="Times New Roman"/>
          <w:szCs w:val="21"/>
        </w:rPr>
        <w:t xml:space="preserve"> </w:t>
      </w:r>
      <w:r>
        <w:rPr>
          <w:rFonts w:ascii="Times New Roman" w:hAnsi="Times New Roman" w:cs="Times New Roman"/>
          <w:szCs w:val="21"/>
        </w:rPr>
        <w:t>she says. “But everyone has to start somewhere.”</w:t>
      </w:r>
    </w:p>
    <w:p>
      <w:pPr>
        <w:spacing w:line="320" w:lineRule="exact"/>
        <w:ind w:firstLine="475"/>
        <w:rPr>
          <w:rFonts w:ascii="Times New Roman" w:hAnsi="Times New Roman" w:cs="Times New Roman"/>
          <w:szCs w:val="21"/>
        </w:rPr>
      </w:pPr>
      <w:r>
        <w:rPr>
          <w:rFonts w:ascii="Times New Roman" w:hAnsi="Times New Roman" w:cs="Times New Roman"/>
          <w:szCs w:val="21"/>
        </w:rPr>
        <w:t>Compared with 3-D-printed chicken cooked in a traditional oven, the laser-cooked chicken had nearly twice as much weight and size, the researchers found. “That chicken is going to be juicy,”says Liam Macleod, a Denver-based chef（厨师） and former 3-D food printing specialist at the Culinary Institute of Ame</w:t>
      </w:r>
      <w:r>
        <w:rPr>
          <w:rFonts w:hint="eastAsia" w:ascii="Times New Roman" w:hAnsi="Times New Roman" w:cs="Times New Roman"/>
          <w:szCs w:val="21"/>
        </w:rPr>
        <w:t>r</w:t>
      </w:r>
      <w:r>
        <w:rPr>
          <w:rFonts w:ascii="Times New Roman" w:hAnsi="Times New Roman" w:cs="Times New Roman"/>
          <w:szCs w:val="21"/>
        </w:rPr>
        <w:t>ica who was not involved in the study. Macleod does not think such technology will ever replace chefs, but it might “add a tool to their collection” to deliver a new sensory experience. “Cooking is a skill set that has been practiced and perfected for thousands of years,” he says. “It’s very exciting to come up with something new and unique that people haven’t experienced yet.”</w:t>
      </w:r>
    </w:p>
    <w:p>
      <w:pPr>
        <w:numPr>
          <w:ilvl w:val="0"/>
          <w:numId w:val="10"/>
        </w:numPr>
        <w:tabs>
          <w:tab w:val="left" w:pos="306"/>
        </w:tabs>
        <w:spacing w:line="320" w:lineRule="exact"/>
        <w:rPr>
          <w:rFonts w:ascii="Times New Roman" w:hAnsi="Times New Roman" w:cs="Times New Roman"/>
          <w:szCs w:val="21"/>
        </w:rPr>
      </w:pPr>
      <w:r>
        <w:rPr>
          <w:rFonts w:ascii="Times New Roman" w:hAnsi="Times New Roman" w:cs="Times New Roman"/>
          <w:szCs w:val="21"/>
        </w:rPr>
        <w:t>What do we know about the technology?</w:t>
      </w:r>
    </w:p>
    <w:p>
      <w:pPr>
        <w:numPr>
          <w:ilvl w:val="0"/>
          <w:numId w:val="15"/>
        </w:numPr>
        <w:spacing w:line="320" w:lineRule="exact"/>
        <w:rPr>
          <w:rFonts w:ascii="Times New Roman" w:hAnsi="Times New Roman" w:cs="Times New Roman"/>
          <w:szCs w:val="21"/>
        </w:rPr>
      </w:pPr>
      <w:r>
        <w:rPr>
          <w:rFonts w:ascii="Times New Roman" w:hAnsi="Times New Roman" w:cs="Times New Roman"/>
          <w:szCs w:val="21"/>
        </w:rPr>
        <w:t>It’s improved from a previous one.</w:t>
      </w:r>
    </w:p>
    <w:p>
      <w:pPr>
        <w:numPr>
          <w:ilvl w:val="0"/>
          <w:numId w:val="15"/>
        </w:numPr>
        <w:spacing w:line="320" w:lineRule="exact"/>
        <w:rPr>
          <w:rFonts w:ascii="Times New Roman" w:hAnsi="Times New Roman" w:cs="Times New Roman"/>
          <w:szCs w:val="21"/>
        </w:rPr>
      </w:pPr>
      <w:r>
        <w:rPr>
          <w:rFonts w:ascii="Times New Roman" w:hAnsi="Times New Roman" w:cs="Times New Roman"/>
          <w:szCs w:val="21"/>
        </w:rPr>
        <w:t>It has received popularity in the US.</w:t>
      </w:r>
    </w:p>
    <w:p>
      <w:pPr>
        <w:numPr>
          <w:ilvl w:val="0"/>
          <w:numId w:val="15"/>
        </w:numPr>
        <w:spacing w:line="320" w:lineRule="exact"/>
        <w:rPr>
          <w:rFonts w:ascii="Times New Roman" w:hAnsi="Times New Roman" w:cs="Times New Roman"/>
          <w:szCs w:val="21"/>
        </w:rPr>
      </w:pPr>
      <w:r>
        <w:rPr>
          <w:rFonts w:ascii="Times New Roman" w:hAnsi="Times New Roman" w:cs="Times New Roman"/>
          <w:szCs w:val="21"/>
        </w:rPr>
        <w:t>It</w:t>
      </w:r>
      <w:r>
        <w:rPr>
          <w:rFonts w:hint="eastAsia" w:ascii="Times New Roman" w:hAnsi="Times New Roman" w:cs="Times New Roman"/>
          <w:szCs w:val="21"/>
        </w:rPr>
        <w:t xml:space="preserve"> is</w:t>
      </w:r>
      <w:r>
        <w:rPr>
          <w:rFonts w:ascii="Times New Roman" w:hAnsi="Times New Roman" w:cs="Times New Roman"/>
          <w:szCs w:val="21"/>
        </w:rPr>
        <w:t xml:space="preserve"> easy to </w:t>
      </w:r>
      <w:r>
        <w:rPr>
          <w:rFonts w:hint="eastAsia" w:ascii="Times New Roman" w:hAnsi="Times New Roman" w:cs="Times New Roman"/>
          <w:szCs w:val="21"/>
        </w:rPr>
        <w:t>operate.</w:t>
      </w:r>
    </w:p>
    <w:p>
      <w:pPr>
        <w:numPr>
          <w:ilvl w:val="0"/>
          <w:numId w:val="15"/>
        </w:numPr>
        <w:spacing w:line="320" w:lineRule="exact"/>
        <w:rPr>
          <w:rFonts w:ascii="Times New Roman" w:hAnsi="Times New Roman" w:cs="Times New Roman"/>
          <w:szCs w:val="21"/>
        </w:rPr>
      </w:pPr>
      <w:r>
        <w:rPr>
          <w:rFonts w:ascii="Times New Roman" w:hAnsi="Times New Roman" w:cs="Times New Roman"/>
          <w:szCs w:val="21"/>
        </w:rPr>
        <w:t>It will come into the market soon.</w:t>
      </w:r>
    </w:p>
    <w:p>
      <w:pPr>
        <w:numPr>
          <w:ilvl w:val="0"/>
          <w:numId w:val="10"/>
        </w:numPr>
        <w:spacing w:line="320" w:lineRule="exact"/>
        <w:rPr>
          <w:rFonts w:ascii="Times New Roman" w:hAnsi="Times New Roman" w:cs="Times New Roman"/>
          <w:szCs w:val="21"/>
        </w:rPr>
      </w:pPr>
      <w:r>
        <w:rPr>
          <w:rFonts w:ascii="Times New Roman" w:hAnsi="Times New Roman" w:cs="Times New Roman"/>
          <w:szCs w:val="21"/>
        </w:rPr>
        <w:t>What is Ross’s opinion towards the new technology?</w:t>
      </w:r>
    </w:p>
    <w:p>
      <w:pPr>
        <w:numPr>
          <w:ilvl w:val="0"/>
          <w:numId w:val="16"/>
        </w:numPr>
        <w:spacing w:line="320" w:lineRule="exact"/>
        <w:rPr>
          <w:rFonts w:ascii="Times New Roman" w:hAnsi="Times New Roman" w:cs="Times New Roman"/>
          <w:szCs w:val="21"/>
        </w:rPr>
      </w:pPr>
      <w:r>
        <w:rPr>
          <w:rFonts w:ascii="Times New Roman" w:hAnsi="Times New Roman" w:cs="Times New Roman"/>
          <w:szCs w:val="21"/>
        </w:rPr>
        <w:t>Favorable</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B. Unconcerned</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C. Doubtful</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D. Unfavorable</w:t>
      </w:r>
    </w:p>
    <w:p>
      <w:pPr>
        <w:numPr>
          <w:ilvl w:val="0"/>
          <w:numId w:val="10"/>
        </w:numPr>
        <w:spacing w:line="320" w:lineRule="exact"/>
        <w:rPr>
          <w:rFonts w:ascii="Times New Roman" w:hAnsi="Times New Roman" w:cs="Times New Roman"/>
          <w:szCs w:val="21"/>
        </w:rPr>
      </w:pPr>
      <w:r>
        <w:rPr>
          <w:rFonts w:ascii="Times New Roman" w:hAnsi="Times New Roman" w:cs="Times New Roman"/>
          <w:szCs w:val="21"/>
        </w:rPr>
        <w:t>What does Macleod think about the technology?</w:t>
      </w:r>
    </w:p>
    <w:p>
      <w:pPr>
        <w:numPr>
          <w:ilvl w:val="0"/>
          <w:numId w:val="17"/>
        </w:numPr>
        <w:spacing w:line="320" w:lineRule="exact"/>
        <w:rPr>
          <w:rFonts w:ascii="Times New Roman" w:hAnsi="Times New Roman" w:cs="Times New Roman"/>
          <w:szCs w:val="21"/>
        </w:rPr>
      </w:pPr>
      <w:r>
        <w:rPr>
          <w:rFonts w:ascii="Times New Roman" w:hAnsi="Times New Roman" w:cs="Times New Roman"/>
          <w:szCs w:val="21"/>
        </w:rPr>
        <w:t>It will probably replace cooks in the future.</w:t>
      </w:r>
    </w:p>
    <w:p>
      <w:pPr>
        <w:numPr>
          <w:ilvl w:val="0"/>
          <w:numId w:val="17"/>
        </w:numPr>
        <w:spacing w:line="320" w:lineRule="exact"/>
        <w:rPr>
          <w:rFonts w:ascii="Times New Roman" w:hAnsi="Times New Roman" w:cs="Times New Roman"/>
          <w:szCs w:val="21"/>
        </w:rPr>
      </w:pPr>
      <w:r>
        <w:rPr>
          <w:rFonts w:ascii="Times New Roman" w:hAnsi="Times New Roman" w:cs="Times New Roman"/>
          <w:szCs w:val="21"/>
        </w:rPr>
        <w:t>The food produced will save much space.</w:t>
      </w:r>
    </w:p>
    <w:p>
      <w:pPr>
        <w:numPr>
          <w:ilvl w:val="0"/>
          <w:numId w:val="17"/>
        </w:numPr>
        <w:spacing w:line="320" w:lineRule="exact"/>
        <w:rPr>
          <w:rFonts w:ascii="Times New Roman" w:hAnsi="Times New Roman" w:cs="Times New Roman"/>
          <w:szCs w:val="21"/>
        </w:rPr>
      </w:pPr>
      <w:r>
        <w:rPr>
          <w:rFonts w:ascii="Times New Roman" w:hAnsi="Times New Roman" w:cs="Times New Roman"/>
          <w:szCs w:val="21"/>
        </w:rPr>
        <w:t>It will not stand the test of time.</w:t>
      </w:r>
    </w:p>
    <w:p>
      <w:pPr>
        <w:numPr>
          <w:ilvl w:val="0"/>
          <w:numId w:val="17"/>
        </w:numPr>
        <w:spacing w:line="320" w:lineRule="exact"/>
        <w:rPr>
          <w:rFonts w:ascii="Times New Roman" w:hAnsi="Times New Roman" w:cs="Times New Roman"/>
          <w:szCs w:val="21"/>
        </w:rPr>
      </w:pPr>
      <w:r>
        <w:rPr>
          <w:rFonts w:ascii="Times New Roman" w:hAnsi="Times New Roman" w:cs="Times New Roman"/>
          <w:szCs w:val="21"/>
        </w:rPr>
        <w:t>It will be of great help to cooks.</w:t>
      </w:r>
    </w:p>
    <w:p>
      <w:pPr>
        <w:numPr>
          <w:ilvl w:val="0"/>
          <w:numId w:val="10"/>
        </w:numPr>
        <w:spacing w:line="320" w:lineRule="exact"/>
        <w:rPr>
          <w:rFonts w:ascii="Times New Roman" w:hAnsi="Times New Roman" w:cs="Times New Roman"/>
          <w:szCs w:val="21"/>
        </w:rPr>
      </w:pPr>
      <w:r>
        <w:rPr>
          <w:rFonts w:ascii="Times New Roman" w:hAnsi="Times New Roman" w:cs="Times New Roman"/>
          <w:szCs w:val="21"/>
        </w:rPr>
        <w:t>What can be a suitable title for the text?</w:t>
      </w:r>
    </w:p>
    <w:p>
      <w:pPr>
        <w:numPr>
          <w:ilvl w:val="0"/>
          <w:numId w:val="18"/>
        </w:numPr>
        <w:spacing w:line="320" w:lineRule="exact"/>
        <w:rPr>
          <w:rFonts w:ascii="Times New Roman" w:hAnsi="Times New Roman" w:cs="Times New Roman"/>
          <w:szCs w:val="21"/>
        </w:rPr>
      </w:pPr>
      <w:r>
        <w:rPr>
          <w:rFonts w:ascii="Times New Roman" w:hAnsi="Times New Roman" w:cs="Times New Roman"/>
          <w:szCs w:val="21"/>
        </w:rPr>
        <w:t>An Improved Food System</w:t>
      </w:r>
    </w:p>
    <w:p>
      <w:pPr>
        <w:numPr>
          <w:ilvl w:val="0"/>
          <w:numId w:val="18"/>
        </w:numPr>
        <w:spacing w:line="320" w:lineRule="exact"/>
        <w:rPr>
          <w:rFonts w:ascii="Times New Roman" w:hAnsi="Times New Roman" w:cs="Times New Roman"/>
          <w:szCs w:val="21"/>
        </w:rPr>
      </w:pPr>
      <w:r>
        <w:rPr>
          <w:rFonts w:ascii="Times New Roman" w:hAnsi="Times New Roman" w:cs="Times New Roman"/>
          <w:szCs w:val="21"/>
        </w:rPr>
        <w:t>Laser-Focused Chef</w:t>
      </w:r>
      <w:r>
        <w:rPr>
          <w:rFonts w:ascii="Times New Roman" w:hAnsi="Times New Roman" w:cs="Times New Roman"/>
          <w:szCs w:val="21"/>
        </w:rPr>
        <w:tab/>
      </w:r>
    </w:p>
    <w:p>
      <w:pPr>
        <w:numPr>
          <w:ilvl w:val="0"/>
          <w:numId w:val="18"/>
        </w:numPr>
        <w:spacing w:line="320" w:lineRule="exact"/>
        <w:rPr>
          <w:rFonts w:ascii="Times New Roman" w:hAnsi="Times New Roman" w:cs="Times New Roman"/>
          <w:szCs w:val="21"/>
        </w:rPr>
      </w:pPr>
      <w:r>
        <w:rPr>
          <w:rFonts w:ascii="Times New Roman" w:hAnsi="Times New Roman" w:cs="Times New Roman"/>
          <w:szCs w:val="21"/>
        </w:rPr>
        <w:t>3-D Food Printer Invented</w:t>
      </w:r>
    </w:p>
    <w:p>
      <w:pPr>
        <w:numPr>
          <w:ilvl w:val="0"/>
          <w:numId w:val="18"/>
        </w:numPr>
        <w:spacing w:line="320" w:lineRule="exact"/>
        <w:rPr>
          <w:rFonts w:ascii="Times New Roman" w:hAnsi="Times New Roman" w:cs="Times New Roman"/>
          <w:szCs w:val="21"/>
        </w:rPr>
      </w:pPr>
      <w:r>
        <w:rPr>
          <w:rFonts w:ascii="Times New Roman" w:hAnsi="Times New Roman" w:cs="Times New Roman"/>
          <w:szCs w:val="21"/>
        </w:rPr>
        <w:t>Juicy Chicken:Are You For It?</w:t>
      </w:r>
    </w:p>
    <w:p>
      <w:pPr>
        <w:spacing w:line="320" w:lineRule="exact"/>
        <w:rPr>
          <w:rFonts w:ascii="宋体" w:hAnsi="宋体" w:eastAsia="宋体" w:cs="宋体"/>
          <w:bCs/>
          <w:color w:val="000000"/>
          <w:szCs w:val="21"/>
        </w:rPr>
      </w:pPr>
      <w:r>
        <w:rPr>
          <w:rFonts w:ascii="Times New Roman" w:hAnsi="Times New Roman" w:cs="Times New Roman"/>
          <w:szCs w:val="21"/>
        </w:rPr>
        <w:t xml:space="preserve"> </w:t>
      </w:r>
      <w:r>
        <w:rPr>
          <w:rFonts w:hint="eastAsia" w:ascii="宋体" w:hAnsi="宋体" w:eastAsia="宋体" w:cs="宋体"/>
          <w:bCs/>
          <w:color w:val="000000"/>
          <w:szCs w:val="21"/>
        </w:rPr>
        <w:t>第二节(共5小题;每小题2.5分，满分12.5分)</w:t>
      </w:r>
    </w:p>
    <w:p>
      <w:pPr>
        <w:spacing w:line="320" w:lineRule="exact"/>
        <w:rPr>
          <w:rFonts w:ascii="Times New Roman" w:hAnsi="Times New Roman" w:eastAsia="宋体" w:cs="Times New Roman"/>
          <w:bCs/>
          <w:color w:val="000000"/>
          <w:szCs w:val="21"/>
        </w:rPr>
      </w:pPr>
      <w:r>
        <w:rPr>
          <w:rFonts w:hint="eastAsia" w:ascii="宋体" w:hAnsi="宋体" w:eastAsia="宋体" w:cs="宋体"/>
          <w:bCs/>
          <w:color w:val="000000"/>
          <w:szCs w:val="21"/>
        </w:rPr>
        <w:t xml:space="preserve">    阅读下面短文，从短文后的选项中选出可以填入空白处的最佳选项，选项中有两项为多余选项。</w:t>
      </w:r>
    </w:p>
    <w:p>
      <w:pPr>
        <w:spacing w:line="320" w:lineRule="exact"/>
        <w:ind w:firstLine="480"/>
        <w:rPr>
          <w:rFonts w:ascii="Times New Roman" w:hAnsi="Times New Roman" w:cs="Times New Roman"/>
          <w:szCs w:val="21"/>
        </w:rPr>
      </w:pPr>
      <w:r>
        <w:rPr>
          <w:rFonts w:ascii="Times New Roman" w:hAnsi="Times New Roman" w:cs="Times New Roman"/>
          <w:szCs w:val="21"/>
        </w:rPr>
        <w:t>With winter holiday season just around the corner, festive atmosphere is everywhere. Tables of each family are stuffed with mouth-watering foods. Then how can you enjoy them without overeating? Here are several ways that may help you.</w:t>
      </w:r>
    </w:p>
    <w:p>
      <w:pPr>
        <w:spacing w:line="320" w:lineRule="exact"/>
        <w:rPr>
          <w:rFonts w:ascii="Times New Roman" w:hAnsi="Times New Roman" w:cs="Times New Roman"/>
          <w:szCs w:val="21"/>
        </w:rPr>
      </w:pPr>
      <w:r>
        <w:rPr>
          <w:rFonts w:ascii="Times New Roman" w:hAnsi="Times New Roman" w:cs="Times New Roman"/>
          <w:b/>
          <w:bCs/>
          <w:szCs w:val="21"/>
        </w:rPr>
        <w:t>·Finish when you’re full</w:t>
      </w:r>
      <w:r>
        <w:rPr>
          <w:rFonts w:ascii="Times New Roman" w:hAnsi="Times New Roman" w:cs="Times New Roman"/>
          <w:szCs w:val="21"/>
        </w:rPr>
        <w:t xml:space="preserve"> </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When it comes to eating during the festival, always ask yourself the question, “Will eating this bring me joy?” That will help you consider the big meal in a reasonable way. With that in mind, don’t feel you have to overeat.</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36      </w:t>
      </w:r>
    </w:p>
    <w:p>
      <w:pPr>
        <w:spacing w:line="320" w:lineRule="exact"/>
        <w:rPr>
          <w:rFonts w:ascii="Times New Roman" w:hAnsi="Times New Roman" w:cs="Times New Roman"/>
          <w:b/>
          <w:bCs/>
          <w:szCs w:val="21"/>
        </w:rPr>
      </w:pPr>
      <w:r>
        <w:rPr>
          <w:rFonts w:ascii="Times New Roman" w:hAnsi="Times New Roman" w:cs="Times New Roman"/>
          <w:b/>
          <w:bCs/>
          <w:szCs w:val="21"/>
        </w:rPr>
        <w:t>·Skip the foods you like less</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u w:val="single"/>
        </w:rPr>
        <w:t xml:space="preserve">      3</w:t>
      </w:r>
      <w:r>
        <w:rPr>
          <w:rFonts w:hint="eastAsia" w:ascii="Times New Roman" w:hAnsi="Times New Roman" w:cs="Times New Roman"/>
          <w:szCs w:val="21"/>
          <w:u w:val="single"/>
        </w:rPr>
        <w:t>7</w:t>
      </w:r>
      <w:r>
        <w:rPr>
          <w:rFonts w:ascii="Times New Roman" w:hAnsi="Times New Roman" w:cs="Times New Roman"/>
          <w:szCs w:val="21"/>
          <w:u w:val="single"/>
        </w:rPr>
        <w:t xml:space="preserve">      </w:t>
      </w:r>
      <w:r>
        <w:rPr>
          <w:rFonts w:ascii="Times New Roman" w:hAnsi="Times New Roman" w:cs="Times New Roman"/>
          <w:szCs w:val="21"/>
        </w:rPr>
        <w:t>If Christmas cake or your mum’s dessert is a necessary part of the happiness of the season, by all means help yourself to some. But don’t feel that you have to eat Christmas pudding or apple pies just because they’re there. And, if you’re faced with a buffet（自助餐），reach for one small plate, fill it with the foods that look most delicious, and leave it at that.</w:t>
      </w:r>
    </w:p>
    <w:p>
      <w:pPr>
        <w:spacing w:line="320" w:lineRule="exact"/>
        <w:rPr>
          <w:rFonts w:ascii="Times New Roman" w:hAnsi="Times New Roman" w:cs="Times New Roman"/>
          <w:szCs w:val="21"/>
        </w:rPr>
      </w:pPr>
      <w:r>
        <w:rPr>
          <w:rFonts w:ascii="Times New Roman" w:hAnsi="Times New Roman" w:cs="Times New Roman"/>
          <w:b/>
          <w:bCs/>
          <w:szCs w:val="21"/>
        </w:rPr>
        <w:t>·Say no nicely</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At a party, don’t feel under pressure to overeat when you’re offered food or drink.</w:t>
      </w:r>
      <w:r>
        <w:rPr>
          <w:rFonts w:hint="eastAsia" w:ascii="Times New Roman" w:hAnsi="Times New Roman" w:cs="Times New Roman"/>
          <w:szCs w:val="21"/>
          <w:u w:val="single"/>
        </w:rPr>
        <w:t xml:space="preserve">    38   </w:t>
      </w:r>
      <w:r>
        <w:rPr>
          <w:rFonts w:ascii="Times New Roman" w:hAnsi="Times New Roman" w:cs="Times New Roman"/>
          <w:szCs w:val="21"/>
          <w:u w:val="single"/>
        </w:rPr>
        <w:t xml:space="preserve">   </w:t>
      </w:r>
      <w:r>
        <w:rPr>
          <w:rFonts w:ascii="Times New Roman" w:hAnsi="Times New Roman" w:cs="Times New Roman"/>
          <w:szCs w:val="21"/>
        </w:rPr>
        <w:t>Don’t feel you have to make excuses or apologise.</w:t>
      </w:r>
    </w:p>
    <w:p>
      <w:pPr>
        <w:spacing w:line="320" w:lineRule="exact"/>
        <w:jc w:val="left"/>
        <w:rPr>
          <w:rFonts w:ascii="Times New Roman" w:hAnsi="Times New Roman" w:cs="Times New Roman"/>
          <w:szCs w:val="21"/>
          <w:u w:val="single"/>
        </w:rPr>
      </w:pPr>
      <w:r>
        <w:rPr>
          <w:rFonts w:ascii="Times New Roman" w:hAnsi="Times New Roman" w:cs="Times New Roman"/>
          <w:b/>
          <w:bCs/>
          <w:szCs w:val="21"/>
        </w:rPr>
        <w:t>·</w:t>
      </w:r>
      <w:r>
        <w:rPr>
          <w:rFonts w:ascii="Times New Roman" w:hAnsi="Times New Roman" w:cs="Times New Roman"/>
          <w:szCs w:val="21"/>
          <w:u w:val="single"/>
        </w:rPr>
        <w:t xml:space="preserve">      3</w:t>
      </w:r>
      <w:r>
        <w:rPr>
          <w:rFonts w:hint="eastAsia" w:ascii="Times New Roman" w:hAnsi="Times New Roman" w:cs="Times New Roman"/>
          <w:szCs w:val="21"/>
          <w:u w:val="single"/>
        </w:rPr>
        <w:t>9</w:t>
      </w:r>
      <w:r>
        <w:rPr>
          <w:rFonts w:ascii="Times New Roman" w:hAnsi="Times New Roman" w:cs="Times New Roman"/>
          <w:szCs w:val="21"/>
          <w:u w:val="single"/>
        </w:rPr>
        <w:t xml:space="preserve">      </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The season of goodwill isn’t all about eating, as we well know. So think about ways you can celebrate with the whole family that don’t involve stuffing your stomach with yet more food. Make a trip to a Christmas market or outdoor skating rink（溜冰场）a new tradition. Actually go for that active winter walk rather than just talking about it and then settling down in front of television instead!</w:t>
      </w:r>
    </w:p>
    <w:p>
      <w:pPr>
        <w:spacing w:line="320" w:lineRule="exact"/>
        <w:rPr>
          <w:rFonts w:ascii="Times New Roman" w:hAnsi="Times New Roman" w:cs="Times New Roman"/>
          <w:b/>
          <w:bCs/>
          <w:szCs w:val="21"/>
        </w:rPr>
      </w:pPr>
      <w:r>
        <w:rPr>
          <w:rFonts w:ascii="Times New Roman" w:hAnsi="Times New Roman" w:cs="Times New Roman"/>
          <w:b/>
          <w:bCs/>
          <w:szCs w:val="21"/>
        </w:rPr>
        <w:t>·Get rid of the guilt</w:t>
      </w:r>
    </w:p>
    <w:p>
      <w:pPr>
        <w:spacing w:line="320" w:lineRule="exact"/>
        <w:ind w:firstLine="420" w:firstLineChars="200"/>
        <w:rPr>
          <w:rFonts w:ascii="Times New Roman" w:hAnsi="Times New Roman" w:cs="Times New Roman"/>
          <w:szCs w:val="21"/>
          <w:u w:val="single"/>
        </w:rPr>
      </w:pPr>
      <w:r>
        <w:rPr>
          <w:rFonts w:ascii="Times New Roman" w:hAnsi="Times New Roman" w:cs="Times New Roman"/>
          <w:szCs w:val="21"/>
        </w:rPr>
        <w:t>Food shaming yourself will only make you feel worse. If you’re eating a bit more than usual, then simply remind yourself that it’s in the spirit of family, friends and celebration and make it a joyful experience, rather than a blame game.</w:t>
      </w:r>
      <w:r>
        <w:rPr>
          <w:rFonts w:ascii="Times New Roman" w:hAnsi="Times New Roman" w:cs="Times New Roman"/>
          <w:szCs w:val="21"/>
          <w:u w:val="single"/>
        </w:rPr>
        <w:t xml:space="preserve">      </w:t>
      </w:r>
      <w:r>
        <w:rPr>
          <w:rFonts w:hint="eastAsia" w:ascii="Times New Roman" w:hAnsi="Times New Roman" w:cs="Times New Roman"/>
          <w:szCs w:val="21"/>
          <w:u w:val="single"/>
        </w:rPr>
        <w:t>40</w:t>
      </w:r>
      <w:r>
        <w:rPr>
          <w:rFonts w:ascii="Times New Roman" w:hAnsi="Times New Roman" w:cs="Times New Roman"/>
          <w:szCs w:val="21"/>
          <w:u w:val="single"/>
        </w:rPr>
        <w:t xml:space="preserve">      </w:t>
      </w:r>
    </w:p>
    <w:p>
      <w:pPr>
        <w:numPr>
          <w:ilvl w:val="0"/>
          <w:numId w:val="19"/>
        </w:numPr>
        <w:spacing w:line="320" w:lineRule="exact"/>
        <w:rPr>
          <w:rFonts w:ascii="Times New Roman" w:hAnsi="Times New Roman" w:cs="Times New Roman"/>
          <w:szCs w:val="21"/>
        </w:rPr>
      </w:pPr>
      <w:r>
        <w:rPr>
          <w:rFonts w:ascii="Times New Roman" w:hAnsi="Times New Roman" w:cs="Times New Roman"/>
          <w:szCs w:val="21"/>
        </w:rPr>
        <w:t>Overeating can make you feel bored and unhealthy.</w:t>
      </w:r>
    </w:p>
    <w:p>
      <w:pPr>
        <w:numPr>
          <w:ilvl w:val="0"/>
          <w:numId w:val="19"/>
        </w:numPr>
        <w:spacing w:line="320" w:lineRule="exact"/>
        <w:rPr>
          <w:rFonts w:ascii="Times New Roman" w:hAnsi="Times New Roman" w:cs="Times New Roman"/>
          <w:szCs w:val="21"/>
        </w:rPr>
      </w:pPr>
      <w:r>
        <w:rPr>
          <w:rFonts w:ascii="Times New Roman" w:hAnsi="Times New Roman" w:cs="Times New Roman"/>
          <w:szCs w:val="21"/>
        </w:rPr>
        <w:t>A straightforward “No, thank you” is all that’s needed.</w:t>
      </w:r>
    </w:p>
    <w:p>
      <w:pPr>
        <w:numPr>
          <w:ilvl w:val="0"/>
          <w:numId w:val="19"/>
        </w:numPr>
        <w:spacing w:line="320" w:lineRule="exact"/>
        <w:rPr>
          <w:rFonts w:ascii="Times New Roman" w:hAnsi="Times New Roman" w:cs="Times New Roman"/>
          <w:szCs w:val="21"/>
        </w:rPr>
      </w:pPr>
      <w:r>
        <w:rPr>
          <w:rFonts w:ascii="Times New Roman" w:hAnsi="Times New Roman" w:cs="Times New Roman"/>
          <w:szCs w:val="21"/>
        </w:rPr>
        <w:t>Share your foods with others.</w:t>
      </w:r>
    </w:p>
    <w:p>
      <w:pPr>
        <w:numPr>
          <w:ilvl w:val="0"/>
          <w:numId w:val="19"/>
        </w:numPr>
        <w:spacing w:line="320" w:lineRule="exact"/>
        <w:rPr>
          <w:rFonts w:ascii="Times New Roman" w:hAnsi="Times New Roman" w:cs="Times New Roman"/>
          <w:szCs w:val="21"/>
        </w:rPr>
      </w:pPr>
      <w:r>
        <w:rPr>
          <w:rFonts w:ascii="Times New Roman" w:hAnsi="Times New Roman" w:cs="Times New Roman"/>
          <w:szCs w:val="21"/>
        </w:rPr>
        <w:t>Ask yourself that important question before reaching for more.</w:t>
      </w:r>
    </w:p>
    <w:p>
      <w:pPr>
        <w:numPr>
          <w:ilvl w:val="0"/>
          <w:numId w:val="19"/>
        </w:numPr>
        <w:spacing w:line="320" w:lineRule="exact"/>
        <w:rPr>
          <w:rFonts w:ascii="Times New Roman" w:hAnsi="Times New Roman" w:cs="Times New Roman"/>
          <w:szCs w:val="21"/>
        </w:rPr>
      </w:pPr>
      <w:r>
        <w:rPr>
          <w:rFonts w:ascii="Times New Roman" w:hAnsi="Times New Roman" w:cs="Times New Roman"/>
          <w:szCs w:val="21"/>
        </w:rPr>
        <w:t>This will help you develop a year-round healthy attitude towards food.</w:t>
      </w:r>
    </w:p>
    <w:p>
      <w:pPr>
        <w:numPr>
          <w:ilvl w:val="0"/>
          <w:numId w:val="19"/>
        </w:numPr>
        <w:spacing w:line="320" w:lineRule="exact"/>
        <w:rPr>
          <w:rFonts w:ascii="Times New Roman" w:hAnsi="Times New Roman" w:cs="Times New Roman"/>
          <w:szCs w:val="21"/>
        </w:rPr>
      </w:pPr>
      <w:r>
        <w:rPr>
          <w:rFonts w:ascii="Times New Roman" w:hAnsi="Times New Roman" w:cs="Times New Roman"/>
          <w:szCs w:val="21"/>
        </w:rPr>
        <w:t>Treat yourself to the foods you love, but pass on the unnecessary ones.</w:t>
      </w:r>
    </w:p>
    <w:p>
      <w:pPr>
        <w:numPr>
          <w:ilvl w:val="0"/>
          <w:numId w:val="19"/>
        </w:numPr>
        <w:spacing w:line="320" w:lineRule="exact"/>
        <w:rPr>
          <w:rFonts w:ascii="Times New Roman" w:hAnsi="Times New Roman" w:cs="Times New Roman"/>
          <w:szCs w:val="21"/>
        </w:rPr>
      </w:pPr>
      <w:r>
        <w:rPr>
          <w:rFonts w:ascii="Times New Roman" w:hAnsi="Times New Roman" w:cs="Times New Roman"/>
          <w:szCs w:val="21"/>
        </w:rPr>
        <w:t>Start food-free traditions.</w:t>
      </w:r>
    </w:p>
    <w:p>
      <w:pPr>
        <w:spacing w:line="320" w:lineRule="exact"/>
        <w:ind w:left="346"/>
        <w:rPr>
          <w:rFonts w:ascii="Times New Roman" w:hAnsi="Times New Roman" w:cs="Times New Roman"/>
          <w:szCs w:val="21"/>
        </w:rPr>
      </w:pPr>
    </w:p>
    <w:p>
      <w:pPr>
        <w:spacing w:line="320" w:lineRule="exact"/>
        <w:textAlignment w:val="center"/>
        <w:rPr>
          <w:rFonts w:ascii="Times New Roman" w:hAnsi="Times New Roman" w:cs="Times New Roman"/>
          <w:b/>
          <w:color w:val="000000"/>
          <w:szCs w:val="21"/>
        </w:rPr>
      </w:pPr>
      <w:r>
        <w:rPr>
          <w:rFonts w:hint="eastAsia" w:ascii="黑体" w:hAnsi="黑体" w:eastAsia="黑体" w:cs="黑体"/>
          <w:b/>
          <w:color w:val="000000"/>
          <w:sz w:val="22"/>
          <w:szCs w:val="22"/>
        </w:rPr>
        <w:t>第三部分 语言运用（共两节，满分30分）</w:t>
      </w:r>
    </w:p>
    <w:p>
      <w:pPr>
        <w:spacing w:line="320" w:lineRule="exact"/>
        <w:textAlignment w:val="center"/>
        <w:rPr>
          <w:rFonts w:ascii="宋体" w:hAnsi="宋体" w:eastAsia="宋体" w:cs="宋体"/>
          <w:bCs/>
          <w:color w:val="000000"/>
          <w:szCs w:val="21"/>
        </w:rPr>
      </w:pPr>
      <w:r>
        <w:rPr>
          <w:rFonts w:hint="eastAsia" w:ascii="宋体" w:hAnsi="宋体" w:eastAsia="宋体" w:cs="宋体"/>
          <w:bCs/>
          <w:color w:val="000000"/>
          <w:szCs w:val="21"/>
        </w:rPr>
        <w:t>第一节(共15小题;每小题1分，满分15分)</w:t>
      </w:r>
    </w:p>
    <w:p>
      <w:pPr>
        <w:spacing w:line="320" w:lineRule="exact"/>
        <w:ind w:firstLine="420"/>
        <w:textAlignment w:val="center"/>
        <w:rPr>
          <w:rFonts w:ascii="宋体" w:hAnsi="宋体" w:eastAsia="宋体" w:cs="宋体"/>
          <w:bCs/>
          <w:color w:val="000000"/>
          <w:szCs w:val="21"/>
        </w:rPr>
      </w:pPr>
      <w:r>
        <w:rPr>
          <w:rFonts w:hint="eastAsia" w:ascii="宋体" w:hAnsi="宋体" w:eastAsia="宋体" w:cs="宋体"/>
          <w:bCs/>
          <w:color w:val="000000"/>
          <w:szCs w:val="21"/>
        </w:rPr>
        <w:t>阅读下面短文，从每题所给的A、B、C、D四个选项中选出可以填入空白处的最佳选项。</w:t>
      </w:r>
    </w:p>
    <w:p>
      <w:pPr>
        <w:spacing w:line="320" w:lineRule="exact"/>
        <w:ind w:firstLine="420"/>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It was a relatively calm day in the fishing village of Kalk Bay. Several people were</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41  </w:t>
      </w:r>
      <w:r>
        <w:rPr>
          <w:rFonts w:ascii="Times New Roman" w:hAnsi="Times New Roman" w:eastAsia="Times New Roman" w:cs="Times New Roman"/>
          <w:color w:val="000000"/>
          <w:szCs w:val="21"/>
        </w:rPr>
        <w:t xml:space="preserve"> by the window of Brass Bell looking out to the water of the Atlantic ocean. Then the scene changed</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42  </w:t>
      </w:r>
      <w:r>
        <w:rPr>
          <w:rFonts w:ascii="Times New Roman" w:hAnsi="Times New Roman" w:eastAsia="Times New Roman" w:cs="Times New Roman"/>
          <w:color w:val="000000"/>
          <w:szCs w:val="21"/>
        </w:rPr>
        <w:t>.</w:t>
      </w:r>
    </w:p>
    <w:p>
      <w:pPr>
        <w:spacing w:line="320" w:lineRule="exact"/>
        <w:ind w:firstLine="420"/>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“I saw this wave come over the harbor (</w:t>
      </w:r>
      <w:r>
        <w:rPr>
          <w:rFonts w:ascii="Times New Roman" w:hAnsi="Times New Roman" w:cs="Times New Roman"/>
          <w:color w:val="000000"/>
          <w:szCs w:val="21"/>
        </w:rPr>
        <w:t>海港</w:t>
      </w:r>
      <w:r>
        <w:rPr>
          <w:rFonts w:ascii="Times New Roman" w:hAnsi="Times New Roman" w:eastAsia="Times New Roman" w:cs="Times New Roman"/>
          <w:color w:val="000000"/>
          <w:szCs w:val="21"/>
        </w:rPr>
        <w:t>) and it</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4</w:t>
      </w:r>
      <w:r>
        <w:rPr>
          <w:rFonts w:hint="eastAsia" w:ascii="Times New Roman" w:hAnsi="Times New Roman" w:eastAsia="宋体" w:cs="Times New Roman"/>
          <w:color w:val="000000"/>
          <w:szCs w:val="21"/>
          <w:u w:val="single"/>
        </w:rPr>
        <w:t>3</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the people, dragging them into the</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4</w:t>
      </w:r>
      <w:r>
        <w:rPr>
          <w:rFonts w:hint="eastAsia" w:ascii="Times New Roman" w:hAnsi="Times New Roman" w:eastAsia="宋体" w:cs="Times New Roman"/>
          <w:color w:val="000000"/>
          <w:szCs w:val="21"/>
          <w:u w:val="single"/>
        </w:rPr>
        <w:t>4</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 I immediately ran outside, undressed myself, and dived into the water because I saw a child go in as well. I have a very soft spot for kids, and my instinct (</w:t>
      </w:r>
      <w:r>
        <w:rPr>
          <w:rFonts w:ascii="Times New Roman" w:hAnsi="Times New Roman" w:cs="Times New Roman"/>
          <w:color w:val="000000"/>
          <w:szCs w:val="21"/>
        </w:rPr>
        <w:t>本能</w:t>
      </w:r>
      <w:r>
        <w:rPr>
          <w:rFonts w:ascii="Times New Roman" w:hAnsi="Times New Roman" w:eastAsia="Times New Roman" w:cs="Times New Roman"/>
          <w:color w:val="000000"/>
          <w:szCs w:val="21"/>
        </w:rPr>
        <w:t>) just kicked in to see if I could help,” Tongai said, who</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4</w:t>
      </w:r>
      <w:r>
        <w:rPr>
          <w:rFonts w:hint="eastAsia" w:ascii="Times New Roman" w:hAnsi="Times New Roman" w:eastAsia="宋体" w:cs="Times New Roman"/>
          <w:color w:val="000000"/>
          <w:szCs w:val="21"/>
          <w:u w:val="single"/>
        </w:rPr>
        <w:t>5</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Brass Bell Restaurant.</w:t>
      </w:r>
    </w:p>
    <w:p>
      <w:pPr>
        <w:spacing w:line="320" w:lineRule="exact"/>
        <w:ind w:firstLine="420"/>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37-year-old Clair and her 8-year-old daughter Arya were two of the people</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4</w:t>
      </w:r>
      <w:r>
        <w:rPr>
          <w:rFonts w:hint="eastAsia" w:ascii="Times New Roman" w:hAnsi="Times New Roman" w:eastAsia="宋体" w:cs="Times New Roman"/>
          <w:color w:val="000000"/>
          <w:szCs w:val="21"/>
          <w:u w:val="single"/>
        </w:rPr>
        <w:t>6</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away. Clair knew they were being pulled into the water as soon as the</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4</w:t>
      </w:r>
      <w:r>
        <w:rPr>
          <w:rFonts w:hint="eastAsia" w:ascii="Times New Roman" w:hAnsi="Times New Roman" w:eastAsia="宋体" w:cs="Times New Roman"/>
          <w:color w:val="000000"/>
          <w:szCs w:val="21"/>
          <w:u w:val="single"/>
        </w:rPr>
        <w:t>7</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rushed over them, and she</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4</w:t>
      </w:r>
      <w:r>
        <w:rPr>
          <w:rFonts w:hint="eastAsia" w:ascii="Times New Roman" w:hAnsi="Times New Roman" w:eastAsia="宋体" w:cs="Times New Roman"/>
          <w:color w:val="000000"/>
          <w:szCs w:val="21"/>
          <w:u w:val="single"/>
        </w:rPr>
        <w:t>8</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to wrap her arms around little Arya.</w:t>
      </w:r>
    </w:p>
    <w:p>
      <w:pPr>
        <w:spacing w:line="320" w:lineRule="exact"/>
        <w:ind w:firstLine="420"/>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By now Tongai had dropped the drink he was</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4</w:t>
      </w:r>
      <w:r>
        <w:rPr>
          <w:rFonts w:hint="eastAsia" w:ascii="Times New Roman" w:hAnsi="Times New Roman" w:eastAsia="宋体" w:cs="Times New Roman"/>
          <w:color w:val="000000"/>
          <w:szCs w:val="21"/>
          <w:u w:val="single"/>
        </w:rPr>
        <w:t>9</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 taken off his belt and jumped into the water—followed by an</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u w:val="single"/>
        </w:rPr>
        <w:t>50</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tourist. By then the violence of the waves, even just a few meters from shore, had pulled Clair and Arya apart; he used his belt to</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u w:val="single"/>
        </w:rPr>
        <w:t>51</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Arya who wasn’t able to stay afloat by herself.</w:t>
      </w:r>
    </w:p>
    <w:p>
      <w:pPr>
        <w:spacing w:line="320" w:lineRule="exact"/>
        <w:ind w:firstLine="420"/>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“I</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u w:val="single"/>
        </w:rPr>
        <w:t>5</w:t>
      </w:r>
      <w:r>
        <w:rPr>
          <w:rFonts w:ascii="Times New Roman" w:hAnsi="Times New Roman" w:eastAsia="宋体" w:cs="Times New Roman"/>
          <w:color w:val="000000"/>
          <w:szCs w:val="21"/>
          <w:u w:val="single"/>
        </w:rPr>
        <w:t xml:space="preserve">2  </w:t>
      </w:r>
      <w:r>
        <w:rPr>
          <w:rFonts w:ascii="Times New Roman" w:hAnsi="Times New Roman" w:eastAsia="Times New Roman" w:cs="Times New Roman"/>
          <w:color w:val="000000"/>
          <w:szCs w:val="21"/>
        </w:rPr>
        <w:t>went to the restaurant to thank the clerk,” Clair said. “My daughter</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u w:val="single"/>
        </w:rPr>
        <w:t>53</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u w:val="single"/>
        </w:rPr>
        <w:t xml:space="preserve"> </w:t>
      </w:r>
      <w:r>
        <w:rPr>
          <w:rFonts w:ascii="Times New Roman" w:hAnsi="Times New Roman" w:eastAsia="Times New Roman" w:cs="Times New Roman"/>
          <w:color w:val="000000"/>
          <w:szCs w:val="21"/>
        </w:rPr>
        <w:t>him immediately, and we all embraced (</w:t>
      </w:r>
      <w:r>
        <w:rPr>
          <w:rFonts w:ascii="Times New Roman" w:hAnsi="Times New Roman" w:cs="Times New Roman"/>
          <w:color w:val="000000"/>
          <w:szCs w:val="21"/>
        </w:rPr>
        <w:t>拥抱</w:t>
      </w:r>
      <w:r>
        <w:rPr>
          <w:rFonts w:ascii="Times New Roman" w:hAnsi="Times New Roman" w:eastAsia="Times New Roman" w:cs="Times New Roman"/>
          <w:color w:val="000000"/>
          <w:szCs w:val="21"/>
        </w:rPr>
        <w:t>) each other. We are so thankful to Tongai and the tourist who risked their</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u w:val="single"/>
        </w:rPr>
        <w:t>54</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to save ours, but it’s a pity that we still don’t know the tourist’s name; we’ll forever be</w:t>
      </w:r>
      <w:r>
        <w:rPr>
          <w:rFonts w:ascii="Times New Roman" w:hAnsi="Times New Roman" w:eastAsia="Times New Roman" w:cs="Times New Roman"/>
          <w:color w:val="000000"/>
          <w:szCs w:val="21"/>
          <w:u w:val="single"/>
        </w:rPr>
        <w:t xml:space="preserve"> </w:t>
      </w:r>
      <w:r>
        <w:rPr>
          <w:rFonts w:ascii="Times New Roman" w:hAnsi="Times New Roman" w:eastAsia="宋体" w:cs="Times New Roman"/>
          <w:color w:val="000000"/>
          <w:szCs w:val="21"/>
          <w:u w:val="single"/>
        </w:rPr>
        <w:t xml:space="preserve"> </w:t>
      </w:r>
      <w:r>
        <w:rPr>
          <w:rFonts w:hint="eastAsia" w:ascii="Times New Roman" w:hAnsi="Times New Roman" w:eastAsia="宋体" w:cs="Times New Roman"/>
          <w:color w:val="000000"/>
          <w:szCs w:val="21"/>
          <w:u w:val="single"/>
        </w:rPr>
        <w:t>55</w:t>
      </w:r>
      <w:r>
        <w:rPr>
          <w:rFonts w:ascii="Times New Roman" w:hAnsi="Times New Roman" w:eastAsia="宋体" w:cs="Times New Roman"/>
          <w:color w:val="000000"/>
          <w:szCs w:val="21"/>
          <w:u w:val="single"/>
        </w:rPr>
        <w:t xml:space="preserve">  </w:t>
      </w:r>
      <w:r>
        <w:rPr>
          <w:rFonts w:ascii="Times New Roman" w:hAnsi="Times New Roman" w:eastAsia="Times New Roman" w:cs="Times New Roman"/>
          <w:color w:val="000000"/>
          <w:szCs w:val="21"/>
        </w:rPr>
        <w:t>to them.</w:t>
      </w:r>
    </w:p>
    <w:p>
      <w:pPr>
        <w:numPr>
          <w:ilvl w:val="0"/>
          <w:numId w:val="20"/>
        </w:numPr>
        <w:spacing w:line="320" w:lineRule="exact"/>
        <w:rPr>
          <w:rFonts w:ascii="Times New Roman" w:hAnsi="Times New Roman" w:cs="Times New Roman"/>
        </w:rPr>
      </w:pPr>
      <w:r>
        <w:rPr>
          <w:rFonts w:ascii="Times New Roman" w:hAnsi="Times New Roman" w:cs="Times New Roman"/>
        </w:rPr>
        <w:t xml:space="preserve">A. rowing </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swimming</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walking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driving</w:t>
      </w:r>
    </w:p>
    <w:p>
      <w:pPr>
        <w:numPr>
          <w:ilvl w:val="0"/>
          <w:numId w:val="20"/>
        </w:numPr>
        <w:spacing w:line="320" w:lineRule="exact"/>
        <w:rPr>
          <w:rFonts w:ascii="Times New Roman" w:hAnsi="Times New Roman" w:cs="Times New Roman"/>
        </w:rPr>
      </w:pPr>
      <w:r>
        <w:rPr>
          <w:rFonts w:ascii="Times New Roman" w:hAnsi="Times New Roman" w:cs="Times New Roman"/>
        </w:rPr>
        <w:t>A. suddenly</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deeply</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gradually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constantly</w:t>
      </w:r>
    </w:p>
    <w:p>
      <w:pPr>
        <w:numPr>
          <w:ilvl w:val="0"/>
          <w:numId w:val="20"/>
        </w:numPr>
        <w:spacing w:line="320" w:lineRule="exact"/>
        <w:rPr>
          <w:rFonts w:ascii="Times New Roman" w:hAnsi="Times New Roman" w:cs="Times New Roman"/>
        </w:rPr>
      </w:pPr>
      <w:r>
        <w:rPr>
          <w:rFonts w:ascii="Times New Roman" w:hAnsi="Times New Roman" w:cs="Times New Roman"/>
        </w:rPr>
        <w:t>A. lifted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covered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pressed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held</w:t>
      </w:r>
    </w:p>
    <w:p>
      <w:pPr>
        <w:numPr>
          <w:ilvl w:val="0"/>
          <w:numId w:val="20"/>
        </w:numPr>
        <w:spacing w:line="320" w:lineRule="exact"/>
        <w:rPr>
          <w:rFonts w:ascii="Times New Roman" w:hAnsi="Times New Roman" w:cs="Times New Roman"/>
        </w:rPr>
      </w:pPr>
      <w:r>
        <w:rPr>
          <w:rFonts w:ascii="Times New Roman" w:hAnsi="Times New Roman" w:cs="Times New Roman"/>
        </w:rPr>
        <w:t>A. village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bay</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restaurant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ocean</w:t>
      </w:r>
    </w:p>
    <w:p>
      <w:pPr>
        <w:numPr>
          <w:ilvl w:val="0"/>
          <w:numId w:val="20"/>
        </w:numPr>
        <w:spacing w:line="320" w:lineRule="exact"/>
        <w:rPr>
          <w:rFonts w:ascii="Times New Roman" w:hAnsi="Times New Roman" w:cs="Times New Roman"/>
        </w:rPr>
      </w:pPr>
      <w:r>
        <w:rPr>
          <w:rFonts w:ascii="Times New Roman" w:hAnsi="Times New Roman" w:cs="Times New Roman"/>
        </w:rPr>
        <w:t>A. headed for</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worked at</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lived near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ate in</w:t>
      </w:r>
    </w:p>
    <w:p>
      <w:pPr>
        <w:numPr>
          <w:ilvl w:val="0"/>
          <w:numId w:val="20"/>
        </w:numPr>
        <w:spacing w:line="320" w:lineRule="exact"/>
        <w:rPr>
          <w:rFonts w:ascii="Times New Roman" w:hAnsi="Times New Roman" w:cs="Times New Roman"/>
        </w:rPr>
      </w:pPr>
      <w:r>
        <w:rPr>
          <w:rFonts w:ascii="Times New Roman" w:hAnsi="Times New Roman" w:cs="Times New Roman"/>
        </w:rPr>
        <w:t>A. swept</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blown</w:t>
      </w:r>
      <w:r>
        <w:rPr>
          <w:rFonts w:hint="eastAsia" w:ascii="Times New Roman" w:hAnsi="Times New Roman" w:cs="Times New Roman"/>
        </w:rPr>
        <w:tab/>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thrown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turned</w:t>
      </w:r>
    </w:p>
    <w:p>
      <w:pPr>
        <w:numPr>
          <w:ilvl w:val="0"/>
          <w:numId w:val="20"/>
        </w:numPr>
        <w:spacing w:line="320" w:lineRule="exact"/>
        <w:rPr>
          <w:rFonts w:ascii="Times New Roman" w:hAnsi="Times New Roman" w:cs="Times New Roman"/>
        </w:rPr>
      </w:pPr>
      <w:r>
        <w:rPr>
          <w:rFonts w:ascii="Times New Roman" w:hAnsi="Times New Roman" w:cs="Times New Roman"/>
        </w:rPr>
        <w:t>A. people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ship</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life jacket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wave</w:t>
      </w:r>
    </w:p>
    <w:p>
      <w:pPr>
        <w:numPr>
          <w:ilvl w:val="0"/>
          <w:numId w:val="20"/>
        </w:numPr>
        <w:spacing w:line="320" w:lineRule="exact"/>
        <w:rPr>
          <w:rFonts w:ascii="Times New Roman" w:hAnsi="Times New Roman" w:cs="Times New Roman"/>
        </w:rPr>
      </w:pPr>
      <w:r>
        <w:rPr>
          <w:rFonts w:ascii="Times New Roman" w:hAnsi="Times New Roman" w:cs="Times New Roman"/>
        </w:rPr>
        <w:t>A. learned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agreed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managed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wished</w:t>
      </w:r>
    </w:p>
    <w:p>
      <w:pPr>
        <w:numPr>
          <w:ilvl w:val="0"/>
          <w:numId w:val="20"/>
        </w:numPr>
        <w:spacing w:line="320" w:lineRule="exact"/>
        <w:rPr>
          <w:rFonts w:ascii="Times New Roman" w:hAnsi="Times New Roman" w:cs="Times New Roman"/>
        </w:rPr>
      </w:pPr>
      <w:r>
        <w:rPr>
          <w:rFonts w:ascii="Times New Roman" w:hAnsi="Times New Roman" w:cs="Times New Roman"/>
        </w:rPr>
        <w:t>A. producing</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buying</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pouring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storing</w:t>
      </w:r>
    </w:p>
    <w:p>
      <w:pPr>
        <w:numPr>
          <w:ilvl w:val="0"/>
          <w:numId w:val="20"/>
        </w:numPr>
        <w:spacing w:line="320" w:lineRule="exact"/>
        <w:rPr>
          <w:rFonts w:ascii="Times New Roman" w:hAnsi="Times New Roman" w:cs="Times New Roman"/>
        </w:rPr>
      </w:pPr>
      <w:r>
        <w:rPr>
          <w:rFonts w:ascii="Times New Roman" w:hAnsi="Times New Roman" w:cs="Times New Roman"/>
        </w:rPr>
        <w:t>A. unnamed</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outgoing</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attractive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international</w:t>
      </w:r>
    </w:p>
    <w:p>
      <w:pPr>
        <w:numPr>
          <w:ilvl w:val="0"/>
          <w:numId w:val="20"/>
        </w:numPr>
        <w:spacing w:line="320" w:lineRule="exact"/>
        <w:rPr>
          <w:rFonts w:ascii="Times New Roman" w:hAnsi="Times New Roman" w:cs="Times New Roman"/>
        </w:rPr>
      </w:pPr>
      <w:r>
        <w:rPr>
          <w:rFonts w:ascii="Times New Roman" w:hAnsi="Times New Roman" w:cs="Times New Roman"/>
        </w:rPr>
        <w:t>A. fix</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rescue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threaten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catch</w:t>
      </w:r>
    </w:p>
    <w:p>
      <w:pPr>
        <w:numPr>
          <w:ilvl w:val="0"/>
          <w:numId w:val="20"/>
        </w:numPr>
        <w:spacing w:line="320" w:lineRule="exact"/>
        <w:rPr>
          <w:rFonts w:ascii="Times New Roman" w:hAnsi="Times New Roman" w:cs="Times New Roman"/>
        </w:rPr>
      </w:pPr>
      <w:r>
        <w:rPr>
          <w:rFonts w:ascii="Times New Roman" w:hAnsi="Times New Roman" w:cs="Times New Roman"/>
        </w:rPr>
        <w:t>A. regularly</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occasionally</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directly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recently</w:t>
      </w:r>
    </w:p>
    <w:p>
      <w:pPr>
        <w:numPr>
          <w:ilvl w:val="0"/>
          <w:numId w:val="20"/>
        </w:numPr>
        <w:spacing w:line="320" w:lineRule="exact"/>
        <w:rPr>
          <w:rFonts w:ascii="Times New Roman" w:hAnsi="Times New Roman" w:cs="Times New Roman"/>
        </w:rPr>
      </w:pPr>
      <w:r>
        <w:rPr>
          <w:rFonts w:ascii="Times New Roman" w:hAnsi="Times New Roman" w:cs="Times New Roman"/>
        </w:rPr>
        <w:t>A. recognized</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comforted</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interviewed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contacted</w:t>
      </w:r>
    </w:p>
    <w:p>
      <w:pPr>
        <w:numPr>
          <w:ilvl w:val="0"/>
          <w:numId w:val="20"/>
        </w:numPr>
        <w:spacing w:line="320" w:lineRule="exact"/>
        <w:rPr>
          <w:rFonts w:ascii="Times New Roman" w:hAnsi="Times New Roman" w:cs="Times New Roman"/>
        </w:rPr>
      </w:pPr>
      <w:r>
        <w:rPr>
          <w:rFonts w:ascii="Times New Roman" w:hAnsi="Times New Roman" w:cs="Times New Roman"/>
        </w:rPr>
        <w:t>A. business</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B. lives</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credit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health</w:t>
      </w:r>
    </w:p>
    <w:p>
      <w:pPr>
        <w:numPr>
          <w:ilvl w:val="0"/>
          <w:numId w:val="20"/>
        </w:numPr>
        <w:spacing w:line="320" w:lineRule="exact"/>
        <w:rPr>
          <w:rFonts w:ascii="Times New Roman" w:hAnsi="Times New Roman" w:cs="Times New Roman"/>
        </w:rPr>
      </w:pPr>
      <w:r>
        <w:rPr>
          <w:rFonts w:ascii="Times New Roman" w:hAnsi="Times New Roman" w:cs="Times New Roman"/>
        </w:rPr>
        <w:t>A. polite</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generous</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C. grateful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friendly</w:t>
      </w:r>
    </w:p>
    <w:p>
      <w:pPr>
        <w:spacing w:line="320" w:lineRule="exact"/>
        <w:rPr>
          <w:rFonts w:ascii="宋体" w:hAnsi="宋体" w:eastAsia="宋体" w:cs="宋体"/>
          <w:szCs w:val="21"/>
        </w:rPr>
      </w:pPr>
      <w:r>
        <w:rPr>
          <w:rFonts w:hint="eastAsia" w:ascii="宋体" w:hAnsi="宋体" w:eastAsia="宋体" w:cs="宋体"/>
          <w:szCs w:val="21"/>
        </w:rPr>
        <w:t>第二节（共10小题；每小题1.5分，满分15分）</w:t>
      </w:r>
    </w:p>
    <w:p>
      <w:pPr>
        <w:spacing w:line="320" w:lineRule="exact"/>
        <w:ind w:firstLine="420"/>
        <w:rPr>
          <w:rFonts w:ascii="宋体" w:hAnsi="宋体" w:eastAsia="宋体" w:cs="宋体"/>
          <w:szCs w:val="21"/>
        </w:rPr>
      </w:pPr>
      <w:r>
        <w:rPr>
          <w:rFonts w:hint="eastAsia" w:ascii="宋体" w:hAnsi="宋体" w:eastAsia="宋体" w:cs="宋体"/>
          <w:szCs w:val="21"/>
        </w:rPr>
        <w:t>阅读下面短文，在空白处填入1个适当的单词或括号内单词的正确形式。</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One solar term gives way to another as summer takes hold. After Xiao man, or “grain buds”, it’s time for Mang zhong, or “grain in ear”,</w:t>
      </w:r>
      <w:r>
        <w:rPr>
          <w:rFonts w:ascii="Times New Roman" w:hAnsi="Times New Roman" w:cs="Times New Roman"/>
          <w:szCs w:val="21"/>
          <w:u w:val="single"/>
        </w:rPr>
        <w:t xml:space="preserve">  5</w:t>
      </w:r>
      <w:r>
        <w:rPr>
          <w:rFonts w:hint="eastAsia" w:ascii="Times New Roman" w:hAnsi="Times New Roman" w:cs="Times New Roman"/>
          <w:szCs w:val="21"/>
          <w:u w:val="single"/>
        </w:rPr>
        <w:t>6</w:t>
      </w:r>
      <w:r>
        <w:rPr>
          <w:rFonts w:ascii="Times New Roman" w:hAnsi="Times New Roman" w:cs="Times New Roman"/>
          <w:szCs w:val="21"/>
          <w:u w:val="single"/>
        </w:rPr>
        <w:t xml:space="preserve">  </w:t>
      </w:r>
      <w:r>
        <w:rPr>
          <w:rFonts w:ascii="Times New Roman" w:hAnsi="Times New Roman" w:cs="Times New Roman"/>
          <w:szCs w:val="21"/>
        </w:rPr>
        <w:t xml:space="preserve"> Chinese solar term for summer. This year, Mang zhong starts on June 6. According to this solar term, most of China will see the hot</w:t>
      </w:r>
      <w:r>
        <w:rPr>
          <w:rFonts w:hint="eastAsia" w:ascii="Times New Roman" w:hAnsi="Times New Roman" w:cs="Times New Roman"/>
          <w:szCs w:val="21"/>
        </w:rPr>
        <w:t xml:space="preserve"> dry</w:t>
      </w:r>
      <w:r>
        <w:rPr>
          <w:rFonts w:ascii="Times New Roman" w:hAnsi="Times New Roman" w:cs="Times New Roman"/>
          <w:szCs w:val="21"/>
        </w:rPr>
        <w:t xml:space="preserve"> days of summer</w:t>
      </w:r>
      <w:r>
        <w:rPr>
          <w:rFonts w:ascii="Times New Roman" w:hAnsi="Times New Roman" w:cs="Times New Roman"/>
          <w:szCs w:val="21"/>
          <w:u w:val="single"/>
        </w:rPr>
        <w:t xml:space="preserve">  57  </w:t>
      </w:r>
      <w:r>
        <w:rPr>
          <w:rFonts w:ascii="Times New Roman" w:hAnsi="Times New Roman" w:cs="Times New Roman"/>
          <w:szCs w:val="21"/>
        </w:rPr>
        <w:t>the areas around the Yangtze River will experience rain.</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 xml:space="preserve">Mang refers to the thistle（蓟）on the seeds of grain plants and zhong refers to harvesting and sowing, </w:t>
      </w:r>
      <w:r>
        <w:rPr>
          <w:rFonts w:ascii="Times New Roman" w:hAnsi="Times New Roman" w:cs="Times New Roman"/>
          <w:szCs w:val="21"/>
          <w:u w:val="single"/>
        </w:rPr>
        <w:t xml:space="preserve"> 58  </w:t>
      </w:r>
      <w:r>
        <w:rPr>
          <w:rFonts w:ascii="Times New Roman" w:hAnsi="Times New Roman" w:cs="Times New Roman"/>
          <w:szCs w:val="21"/>
        </w:rPr>
        <w:t xml:space="preserve">happen at the same time. The beginning of </w:t>
      </w:r>
      <w:r>
        <w:rPr>
          <w:rFonts w:hint="eastAsia" w:ascii="Times New Roman" w:hAnsi="Times New Roman" w:cs="Times New Roman"/>
          <w:szCs w:val="21"/>
        </w:rPr>
        <w:t>M</w:t>
      </w:r>
      <w:r>
        <w:rPr>
          <w:rFonts w:ascii="Times New Roman" w:hAnsi="Times New Roman" w:cs="Times New Roman"/>
          <w:szCs w:val="21"/>
        </w:rPr>
        <w:t xml:space="preserve">ang zhong means the grains are </w:t>
      </w:r>
      <w:r>
        <w:rPr>
          <w:rFonts w:hint="eastAsia" w:ascii="Times New Roman" w:hAnsi="Times New Roman" w:cs="Times New Roman"/>
          <w:szCs w:val="21"/>
        </w:rPr>
        <w:t>fully grown</w:t>
      </w:r>
      <w:r>
        <w:rPr>
          <w:rFonts w:ascii="Times New Roman" w:hAnsi="Times New Roman" w:cs="Times New Roman"/>
          <w:szCs w:val="21"/>
        </w:rPr>
        <w:t xml:space="preserve"> and waiting to</w:t>
      </w:r>
      <w:r>
        <w:rPr>
          <w:rFonts w:ascii="Times New Roman" w:hAnsi="Times New Roman" w:cs="Times New Roman"/>
          <w:szCs w:val="21"/>
          <w:u w:val="single"/>
        </w:rPr>
        <w:t xml:space="preserve">  59  </w:t>
      </w:r>
      <w:r>
        <w:rPr>
          <w:rFonts w:ascii="Times New Roman" w:hAnsi="Times New Roman" w:cs="Times New Roman"/>
          <w:szCs w:val="21"/>
        </w:rPr>
        <w:t>(harvest). So like other solar terms, it also</w:t>
      </w:r>
      <w:r>
        <w:rPr>
          <w:rFonts w:ascii="Times New Roman" w:hAnsi="Times New Roman" w:cs="Times New Roman"/>
          <w:szCs w:val="21"/>
          <w:u w:val="single"/>
        </w:rPr>
        <w:t xml:space="preserve">  60  </w:t>
      </w:r>
      <w:r>
        <w:rPr>
          <w:rFonts w:ascii="Times New Roman" w:hAnsi="Times New Roman" w:cs="Times New Roman"/>
          <w:szCs w:val="21"/>
        </w:rPr>
        <w:t>(reflect) agricultural phenology（物候学）.</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In Chinese, mang has the same</w:t>
      </w:r>
      <w:r>
        <w:rPr>
          <w:rFonts w:ascii="Times New Roman" w:hAnsi="Times New Roman" w:cs="Times New Roman"/>
          <w:szCs w:val="21"/>
          <w:u w:val="single"/>
        </w:rPr>
        <w:t xml:space="preserve">  61  </w:t>
      </w:r>
      <w:r>
        <w:rPr>
          <w:rFonts w:ascii="Times New Roman" w:hAnsi="Times New Roman" w:cs="Times New Roman"/>
          <w:szCs w:val="21"/>
        </w:rPr>
        <w:t xml:space="preserve">(pronounce) as another mang, which means “busy”. Mang zhong is also </w:t>
      </w:r>
      <w:r>
        <w:rPr>
          <w:rFonts w:hint="eastAsia" w:ascii="Times New Roman" w:hAnsi="Times New Roman" w:cs="Times New Roman"/>
          <w:szCs w:val="21"/>
        </w:rPr>
        <w:t xml:space="preserve">regarded </w:t>
      </w:r>
      <w:r>
        <w:rPr>
          <w:rFonts w:ascii="Times New Roman" w:hAnsi="Times New Roman" w:cs="Times New Roman"/>
          <w:szCs w:val="21"/>
        </w:rPr>
        <w:t>by Chinese farmers</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62  </w:t>
      </w:r>
      <w:r>
        <w:rPr>
          <w:rFonts w:ascii="Times New Roman" w:hAnsi="Times New Roman" w:cs="Times New Roman"/>
          <w:szCs w:val="21"/>
          <w:u w:val="single"/>
        </w:rPr>
        <w:t xml:space="preserve"> </w:t>
      </w:r>
      <w:r>
        <w:rPr>
          <w:rFonts w:ascii="Times New Roman" w:hAnsi="Times New Roman" w:cs="Times New Roman"/>
          <w:szCs w:val="21"/>
        </w:rPr>
        <w:t>"busy farming".</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Tang Dynasty poet Bai Juyi described the busy scene of people</w:t>
      </w:r>
      <w:r>
        <w:rPr>
          <w:rFonts w:ascii="Times New Roman" w:hAnsi="Times New Roman" w:cs="Times New Roman"/>
          <w:szCs w:val="21"/>
          <w:u w:val="single"/>
        </w:rPr>
        <w:t xml:space="preserve">  6</w:t>
      </w:r>
      <w:r>
        <w:rPr>
          <w:rFonts w:hint="eastAsia" w:ascii="Times New Roman" w:hAnsi="Times New Roman" w:cs="Times New Roman"/>
          <w:szCs w:val="21"/>
          <w:u w:val="single"/>
        </w:rPr>
        <w:t>3</w:t>
      </w:r>
      <w:r>
        <w:rPr>
          <w:rFonts w:ascii="Times New Roman" w:hAnsi="Times New Roman" w:cs="Times New Roman"/>
          <w:szCs w:val="21"/>
          <w:u w:val="single"/>
        </w:rPr>
        <w:t xml:space="preserve">  </w:t>
      </w:r>
      <w:r>
        <w:rPr>
          <w:rFonts w:ascii="Times New Roman" w:hAnsi="Times New Roman" w:cs="Times New Roman"/>
          <w:szCs w:val="21"/>
        </w:rPr>
        <w:t>(work) on farmlands during the period in his poem, titled Guan Yimai (Watching the Wheat Harvest): “Farm families have few leisurely</w:t>
      </w:r>
      <w:r>
        <w:rPr>
          <w:rFonts w:ascii="Times New Roman" w:hAnsi="Times New Roman" w:cs="Times New Roman"/>
          <w:szCs w:val="21"/>
          <w:u w:val="single"/>
        </w:rPr>
        <w:t xml:space="preserve">  6</w:t>
      </w:r>
      <w:r>
        <w:rPr>
          <w:rFonts w:hint="eastAsia" w:ascii="Times New Roman" w:hAnsi="Times New Roman" w:cs="Times New Roman"/>
          <w:szCs w:val="21"/>
          <w:u w:val="single"/>
        </w:rPr>
        <w:t>4</w:t>
      </w:r>
      <w:r>
        <w:rPr>
          <w:rFonts w:ascii="Times New Roman" w:hAnsi="Times New Roman" w:cs="Times New Roman"/>
          <w:szCs w:val="21"/>
          <w:u w:val="single"/>
        </w:rPr>
        <w:t xml:space="preserve">  </w:t>
      </w:r>
      <w:r>
        <w:rPr>
          <w:rFonts w:ascii="Times New Roman" w:hAnsi="Times New Roman" w:cs="Times New Roman"/>
          <w:szCs w:val="21"/>
        </w:rPr>
        <w:t>(month). In the</w:t>
      </w:r>
      <w:r>
        <w:rPr>
          <w:rFonts w:ascii="Times New Roman" w:hAnsi="Times New Roman" w:cs="Times New Roman"/>
          <w:szCs w:val="21"/>
          <w:u w:val="single"/>
        </w:rPr>
        <w:t xml:space="preserve">  6</w:t>
      </w:r>
      <w:r>
        <w:rPr>
          <w:rFonts w:hint="eastAsia" w:ascii="Times New Roman" w:hAnsi="Times New Roman" w:cs="Times New Roman"/>
          <w:szCs w:val="21"/>
          <w:u w:val="single"/>
        </w:rPr>
        <w:t>5</w:t>
      </w:r>
      <w:r>
        <w:rPr>
          <w:rFonts w:ascii="Times New Roman" w:hAnsi="Times New Roman" w:cs="Times New Roman"/>
          <w:szCs w:val="21"/>
          <w:u w:val="single"/>
        </w:rPr>
        <w:t xml:space="preserve">  </w:t>
      </w:r>
      <w:r>
        <w:rPr>
          <w:rFonts w:ascii="Times New Roman" w:hAnsi="Times New Roman" w:cs="Times New Roman"/>
          <w:szCs w:val="21"/>
        </w:rPr>
        <w:t>(five) lunar month, they are twice as busy. The southern breeze arises in the evenings. Covered fields of wheat now turn yellow …</w:t>
      </w:r>
      <w:r>
        <w:rPr>
          <w:rFonts w:hint="eastAsia" w:ascii="Times New Roman" w:hAnsi="Times New Roman" w:cs="Times New Roman"/>
          <w:szCs w:val="21"/>
        </w:rPr>
        <w:t xml:space="preserve"> </w:t>
      </w:r>
      <w:r>
        <w:rPr>
          <w:rFonts w:ascii="Times New Roman" w:hAnsi="Times New Roman" w:cs="Times New Roman"/>
          <w:szCs w:val="21"/>
        </w:rPr>
        <w:t>Married women and unmarried girls carry round bamboo containers on poles full of food. Children follow</w:t>
      </w:r>
      <w:r>
        <w:rPr>
          <w:rFonts w:hint="eastAsia" w:ascii="Times New Roman" w:hAnsi="Times New Roman" w:cs="Times New Roman"/>
          <w:szCs w:val="21"/>
        </w:rPr>
        <w:t xml:space="preserve"> with </w:t>
      </w:r>
      <w:r>
        <w:rPr>
          <w:rFonts w:ascii="Times New Roman" w:hAnsi="Times New Roman" w:cs="Times New Roman"/>
          <w:szCs w:val="21"/>
        </w:rPr>
        <w:t>pots of food and water. Following each other into the fields to serve food and drink for the strong men in the southern fields.”</w:t>
      </w:r>
    </w:p>
    <w:p>
      <w:pPr>
        <w:spacing w:line="320" w:lineRule="exact"/>
        <w:ind w:firstLine="420" w:firstLineChars="200"/>
        <w:rPr>
          <w:rFonts w:ascii="Times New Roman" w:hAnsi="Times New Roman" w:cs="Times New Roman"/>
          <w:szCs w:val="21"/>
        </w:rPr>
      </w:pPr>
    </w:p>
    <w:p>
      <w:pPr>
        <w:numPr>
          <w:ilvl w:val="0"/>
          <w:numId w:val="21"/>
        </w:numPr>
        <w:spacing w:line="320" w:lineRule="exact"/>
        <w:rPr>
          <w:rFonts w:ascii="黑体" w:hAnsi="黑体" w:eastAsia="黑体" w:cs="黑体"/>
          <w:sz w:val="24"/>
        </w:rPr>
      </w:pPr>
      <w:r>
        <w:rPr>
          <w:rFonts w:hint="eastAsia" w:ascii="黑体" w:hAnsi="黑体" w:eastAsia="黑体" w:cs="黑体"/>
          <w:sz w:val="24"/>
        </w:rPr>
        <w:t>写作（共两节，满分40分）</w:t>
      </w:r>
    </w:p>
    <w:p>
      <w:pPr>
        <w:spacing w:line="320" w:lineRule="exact"/>
        <w:rPr>
          <w:rFonts w:ascii="宋体" w:hAnsi="宋体" w:eastAsia="宋体" w:cs="宋体"/>
          <w:szCs w:val="21"/>
        </w:rPr>
      </w:pPr>
      <w:r>
        <w:rPr>
          <w:rFonts w:hint="eastAsia" w:ascii="宋体" w:hAnsi="宋体" w:eastAsia="宋体" w:cs="宋体"/>
          <w:szCs w:val="21"/>
        </w:rPr>
        <w:t>第一节 （满分15分）</w:t>
      </w:r>
    </w:p>
    <w:p>
      <w:pPr>
        <w:spacing w:line="320" w:lineRule="exact"/>
        <w:ind w:firstLine="420"/>
        <w:jc w:val="left"/>
        <w:textAlignment w:val="center"/>
        <w:rPr>
          <w:rFonts w:ascii="Times New Roman" w:hAnsi="Times New Roman" w:cs="Times New Roman"/>
          <w:color w:val="000000"/>
          <w:szCs w:val="21"/>
        </w:rPr>
      </w:pPr>
      <w:r>
        <w:rPr>
          <w:rFonts w:ascii="Times New Roman" w:hAnsi="Times New Roman" w:eastAsia="宋体" w:cs="Times New Roman"/>
          <w:color w:val="000000"/>
          <w:szCs w:val="21"/>
        </w:rPr>
        <w:t>假定你是高中生李华，你的英国朋友</w:t>
      </w:r>
      <w:r>
        <w:rPr>
          <w:rFonts w:ascii="Times New Roman" w:hAnsi="Times New Roman" w:eastAsia="Times New Roman" w:cs="Times New Roman"/>
          <w:color w:val="000000"/>
          <w:szCs w:val="21"/>
        </w:rPr>
        <w:t>Peter</w:t>
      </w:r>
      <w:r>
        <w:rPr>
          <w:rFonts w:ascii="Times New Roman" w:hAnsi="Times New Roman" w:eastAsia="宋体" w:cs="Times New Roman"/>
          <w:color w:val="000000"/>
          <w:szCs w:val="21"/>
        </w:rPr>
        <w:t>正在中国留学。在端午节来临之际，请你给他写一封信，邀请他一起过端午节。内容如下：</w:t>
      </w:r>
    </w:p>
    <w:p>
      <w:pPr>
        <w:spacing w:line="320" w:lineRule="exact"/>
        <w:jc w:val="left"/>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 xml:space="preserve">1. </w:t>
      </w:r>
      <w:r>
        <w:rPr>
          <w:rFonts w:ascii="Times New Roman" w:hAnsi="Times New Roman" w:eastAsia="宋体" w:cs="Times New Roman"/>
          <w:color w:val="000000"/>
          <w:szCs w:val="21"/>
        </w:rPr>
        <w:t>介绍端午节；</w:t>
      </w:r>
    </w:p>
    <w:p>
      <w:pPr>
        <w:spacing w:line="320" w:lineRule="exact"/>
        <w:jc w:val="left"/>
        <w:textAlignment w:val="center"/>
        <w:rPr>
          <w:rFonts w:ascii="Times New Roman" w:hAnsi="Times New Roman" w:eastAsia="宋体" w:cs="Times New Roman"/>
          <w:color w:val="000000"/>
          <w:szCs w:val="21"/>
        </w:rPr>
      </w:pPr>
      <w:r>
        <w:rPr>
          <w:rFonts w:ascii="Times New Roman" w:hAnsi="Times New Roman" w:eastAsia="Times New Roman" w:cs="Times New Roman"/>
          <w:color w:val="000000"/>
          <w:szCs w:val="21"/>
        </w:rPr>
        <w:t xml:space="preserve">2. </w:t>
      </w:r>
      <w:r>
        <w:rPr>
          <w:rFonts w:ascii="Times New Roman" w:hAnsi="Times New Roman" w:eastAsia="宋体" w:cs="Times New Roman"/>
          <w:color w:val="000000"/>
          <w:szCs w:val="21"/>
        </w:rPr>
        <w:t>发出邀请。</w:t>
      </w:r>
    </w:p>
    <w:p>
      <w:pPr>
        <w:spacing w:line="320" w:lineRule="exact"/>
        <w:jc w:val="left"/>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参考词汇：端午节：Dragon Boat Festival</w:t>
      </w:r>
    </w:p>
    <w:p>
      <w:pPr>
        <w:spacing w:line="320" w:lineRule="exact"/>
        <w:jc w:val="left"/>
        <w:textAlignment w:val="center"/>
        <w:rPr>
          <w:rFonts w:ascii="Times New Roman" w:hAnsi="Times New Roman" w:cs="Times New Roman"/>
          <w:color w:val="000000"/>
          <w:szCs w:val="21"/>
        </w:rPr>
      </w:pPr>
      <w:r>
        <w:rPr>
          <w:rFonts w:ascii="Times New Roman" w:hAnsi="Times New Roman" w:eastAsia="宋体" w:cs="Times New Roman"/>
          <w:color w:val="000000"/>
          <w:szCs w:val="21"/>
        </w:rPr>
        <w:t>注意：</w:t>
      </w:r>
      <w:r>
        <w:rPr>
          <w:rFonts w:ascii="Times New Roman" w:hAnsi="Times New Roman" w:eastAsia="Times New Roman" w:cs="Times New Roman"/>
          <w:color w:val="000000"/>
          <w:szCs w:val="21"/>
        </w:rPr>
        <w:t xml:space="preserve">1. </w:t>
      </w:r>
      <w:r>
        <w:rPr>
          <w:rFonts w:ascii="Times New Roman" w:hAnsi="Times New Roman" w:eastAsia="宋体" w:cs="Times New Roman"/>
          <w:color w:val="000000"/>
          <w:szCs w:val="21"/>
        </w:rPr>
        <w:t>词数</w:t>
      </w:r>
      <w:r>
        <w:rPr>
          <w:rFonts w:ascii="Times New Roman" w:hAnsi="Times New Roman" w:eastAsia="Times New Roman" w:cs="Times New Roman"/>
          <w:color w:val="000000"/>
          <w:szCs w:val="21"/>
        </w:rPr>
        <w:t>80</w:t>
      </w:r>
      <w:r>
        <w:rPr>
          <w:rFonts w:ascii="Times New Roman" w:hAnsi="Times New Roman" w:eastAsia="宋体" w:cs="Times New Roman"/>
          <w:color w:val="000000"/>
          <w:szCs w:val="21"/>
        </w:rPr>
        <w:t>左右；</w:t>
      </w:r>
    </w:p>
    <w:p>
      <w:pPr>
        <w:spacing w:line="320" w:lineRule="exact"/>
        <w:ind w:firstLine="630"/>
        <w:jc w:val="left"/>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 xml:space="preserve">2. </w:t>
      </w:r>
      <w:r>
        <w:rPr>
          <w:rFonts w:ascii="Times New Roman" w:hAnsi="Times New Roman" w:eastAsia="宋体" w:cs="Times New Roman"/>
          <w:color w:val="000000"/>
          <w:szCs w:val="21"/>
        </w:rPr>
        <w:t>请按如下格式在答题卡的相应位置作答。</w:t>
      </w:r>
    </w:p>
    <w:p>
      <w:pPr>
        <w:spacing w:line="320" w:lineRule="exact"/>
        <w:jc w:val="left"/>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Dear Peter,</w:t>
      </w:r>
    </w:p>
    <w:p>
      <w:pPr>
        <w:spacing w:line="320" w:lineRule="exact"/>
        <w:jc w:val="left"/>
        <w:textAlignment w:val="center"/>
        <w:rPr>
          <w:rFonts w:ascii="Times New Roman" w:hAnsi="Times New Roman" w:eastAsia="宋体" w:cs="Times New Roman"/>
          <w:color w:val="000000"/>
          <w:szCs w:val="21"/>
        </w:rPr>
      </w:pPr>
      <w:r>
        <w:rPr>
          <w:rFonts w:ascii="Times New Roman" w:hAnsi="Times New Roman" w:eastAsia="Times New Roman" w:cs="Times New Roman"/>
          <w:color w:val="000000"/>
          <w:szCs w:val="21"/>
        </w:rPr>
        <w:t>___________________________________________________________________________________________</w:t>
      </w:r>
      <w:r>
        <w:rPr>
          <w:rFonts w:hint="eastAsia" w:ascii="Times New Roman" w:hAnsi="Times New Roman" w:eastAsia="宋体" w:cs="Times New Roman"/>
          <w:color w:val="000000"/>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20" w:lineRule="exact"/>
        <w:ind w:left="7140" w:firstLine="420"/>
        <w:jc w:val="center"/>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Yours,</w:t>
      </w:r>
    </w:p>
    <w:p>
      <w:pPr>
        <w:spacing w:line="320" w:lineRule="exact"/>
        <w:ind w:left="7560" w:firstLine="420"/>
        <w:jc w:val="center"/>
        <w:textAlignment w:val="center"/>
        <w:rPr>
          <w:rFonts w:ascii="Times New Roman" w:hAnsi="Times New Roman" w:cs="Times New Roman"/>
          <w:color w:val="000000"/>
          <w:szCs w:val="21"/>
        </w:rPr>
      </w:pPr>
      <w:r>
        <w:rPr>
          <w:rFonts w:ascii="Times New Roman" w:hAnsi="Times New Roman" w:eastAsia="Times New Roman" w:cs="Times New Roman"/>
          <w:color w:val="000000"/>
          <w:szCs w:val="21"/>
        </w:rPr>
        <w:t>Li Hua</w:t>
      </w:r>
    </w:p>
    <w:p>
      <w:pPr>
        <w:numPr>
          <w:ilvl w:val="0"/>
          <w:numId w:val="22"/>
        </w:numPr>
        <w:spacing w:line="320" w:lineRule="exact"/>
        <w:rPr>
          <w:rFonts w:ascii="宋体" w:hAnsi="宋体" w:eastAsia="宋体" w:cs="宋体"/>
          <w:szCs w:val="21"/>
        </w:rPr>
      </w:pPr>
      <w:r>
        <w:rPr>
          <w:rFonts w:hint="eastAsia" w:ascii="宋体" w:hAnsi="宋体" w:eastAsia="宋体" w:cs="宋体"/>
          <w:szCs w:val="21"/>
        </w:rPr>
        <w:t>（满分25分）</w:t>
      </w:r>
    </w:p>
    <w:p>
      <w:pPr>
        <w:spacing w:line="320" w:lineRule="exact"/>
        <w:rPr>
          <w:rFonts w:ascii="宋体" w:hAnsi="宋体" w:eastAsia="宋体" w:cs="宋体"/>
          <w:szCs w:val="21"/>
        </w:rPr>
      </w:pPr>
      <w:r>
        <w:rPr>
          <w:rFonts w:hint="eastAsia" w:ascii="宋体" w:hAnsi="宋体" w:eastAsia="宋体" w:cs="宋体"/>
          <w:szCs w:val="21"/>
        </w:rPr>
        <w:t xml:space="preserve">    阅读下面材料，根据其内容和所给段落开头语续写两段，使之构成一篇完整的短文。</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Mr Brown lived in a house less than two miles away from his office. He was therefore able to drive home every day for lunch. Every time he drove in the middle of the day, he found cars were parked in the road outside his house, and there was no room for his own car. He had to drive two blocks farther before he could find a place to park. Then he had to walk home. This made him very angry.</w:t>
      </w:r>
    </w:p>
    <w:p>
      <w:pPr>
        <w:spacing w:line="320" w:lineRule="exact"/>
        <w:ind w:firstLine="420" w:firstLineChars="200"/>
        <w:rPr>
          <w:rFonts w:ascii="Times New Roman" w:hAnsi="Times New Roman" w:cs="Times New Roman"/>
          <w:szCs w:val="21"/>
        </w:rPr>
      </w:pPr>
      <w:r>
        <w:rPr>
          <w:rFonts w:ascii="Times New Roman" w:hAnsi="Times New Roman" w:cs="Times New Roman"/>
          <w:szCs w:val="21"/>
        </w:rPr>
        <w:t xml:space="preserve">He had put up a board which read </w:t>
      </w:r>
      <w:r>
        <w:rPr>
          <w:rFonts w:ascii="Times New Roman" w:hAnsi="Times New Roman" w:cs="Times New Roman"/>
          <w:i/>
          <w:iCs/>
          <w:szCs w:val="21"/>
        </w:rPr>
        <w:t>Parking in the Garden Feeing the Road</w:t>
      </w:r>
      <w:r>
        <w:rPr>
          <w:rFonts w:ascii="Times New Roman" w:hAnsi="Times New Roman" w:cs="Times New Roman"/>
          <w:szCs w:val="21"/>
        </w:rPr>
        <w:t>, but nobody seemed to pay attention to it. People only obeyed a police notice, but not a private one. There were on parked cars where there was a blue board with white letters on it: Police Notice</w:t>
      </w:r>
      <w:r>
        <w:rPr>
          <w:rFonts w:hint="eastAsia" w:ascii="Times New Roman" w:hAnsi="Times New Roman" w:cs="Times New Roman"/>
          <w:szCs w:val="21"/>
        </w:rPr>
        <w:t>—</w:t>
      </w:r>
      <w:r>
        <w:rPr>
          <w:rFonts w:ascii="Times New Roman" w:hAnsi="Times New Roman" w:cs="Times New Roman"/>
          <w:szCs w:val="21"/>
        </w:rPr>
        <w:t>No Parking!</w:t>
      </w:r>
    </w:p>
    <w:p>
      <w:pPr>
        <w:spacing w:line="320" w:lineRule="exact"/>
        <w:ind w:firstLine="480"/>
        <w:rPr>
          <w:rFonts w:ascii="Times New Roman" w:hAnsi="Times New Roman" w:cs="Times New Roman"/>
          <w:szCs w:val="21"/>
        </w:rPr>
      </w:pPr>
      <w:r>
        <w:rPr>
          <w:rFonts w:ascii="Times New Roman" w:hAnsi="Times New Roman" w:cs="Times New Roman"/>
          <w:szCs w:val="21"/>
        </w:rPr>
        <w:t>Mrs Brown suggested that he should steal a police notice. But he dared not, being afraid of going to prison. She then suggested that he make one just like a police notice. He said he was not a policeman and couldn’t use the wor</w:t>
      </w:r>
      <w:r>
        <w:rPr>
          <w:rFonts w:hint="eastAsia" w:ascii="Times New Roman" w:hAnsi="Times New Roman" w:cs="Times New Roman"/>
          <w:szCs w:val="21"/>
        </w:rPr>
        <w:t>d</w:t>
      </w:r>
      <w:r>
        <w:rPr>
          <w:rFonts w:ascii="Times New Roman" w:hAnsi="Times New Roman" w:cs="Times New Roman"/>
          <w:szCs w:val="21"/>
        </w:rPr>
        <w:t xml:space="preserve"> “police”. He decided that he must find a way out and started thinking hard. For several days, the smell of paint filled the house. One night he showed his wife a new notice board. It was painted in white letters on a blue board: Polite Notice</w:t>
      </w:r>
      <w:r>
        <w:rPr>
          <w:rFonts w:hint="eastAsia" w:ascii="Times New Roman" w:hAnsi="Times New Roman" w:cs="Times New Roman"/>
          <w:szCs w:val="21"/>
        </w:rPr>
        <w:t>—</w:t>
      </w:r>
      <w:r>
        <w:rPr>
          <w:rFonts w:ascii="Times New Roman" w:hAnsi="Times New Roman" w:cs="Times New Roman"/>
          <w:szCs w:val="21"/>
        </w:rPr>
        <w:t>No Parking!</w:t>
      </w:r>
    </w:p>
    <w:p>
      <w:pPr>
        <w:spacing w:line="320" w:lineRule="exact"/>
        <w:ind w:firstLine="480"/>
        <w:rPr>
          <w:rFonts w:ascii="Times New Roman" w:hAnsi="Times New Roman" w:cs="Times New Roman"/>
          <w:szCs w:val="21"/>
        </w:rPr>
      </w:pPr>
      <w:r>
        <w:rPr>
          <w:rFonts w:ascii="Times New Roman" w:hAnsi="Times New Roman" w:cs="Times New Roman"/>
          <w:szCs w:val="21"/>
        </w:rPr>
        <w:t>“Oh,”Mrs Brown said, “but you told me you weren’t going to use the word ‘police’. That’s exactly like a police notice.”</w:t>
      </w:r>
    </w:p>
    <w:p>
      <w:pPr>
        <w:spacing w:line="320" w:lineRule="exact"/>
        <w:ind w:firstLine="480"/>
        <w:rPr>
          <w:rFonts w:ascii="Times New Roman" w:hAnsi="Times New Roman" w:cs="Times New Roman"/>
          <w:szCs w:val="21"/>
        </w:rPr>
      </w:pPr>
      <w:r>
        <w:rPr>
          <w:rFonts w:ascii="Times New Roman" w:hAnsi="Times New Roman" w:cs="Times New Roman"/>
          <w:szCs w:val="21"/>
        </w:rPr>
        <w:t>“Is it?” he asked. “Look again.”</w:t>
      </w:r>
    </w:p>
    <w:p>
      <w:pPr>
        <w:spacing w:line="320" w:lineRule="exact"/>
        <w:ind w:firstLine="480"/>
        <w:rPr>
          <w:rFonts w:ascii="Times New Roman" w:hAnsi="Times New Roman" w:cs="Times New Roman"/>
          <w:szCs w:val="21"/>
        </w:rPr>
      </w:pPr>
      <w:r>
        <w:rPr>
          <w:rFonts w:ascii="Times New Roman" w:hAnsi="Times New Roman" w:cs="Times New Roman"/>
          <w:szCs w:val="21"/>
        </w:rPr>
        <w:t>She began to laugh, “You are really rather clever.”</w:t>
      </w:r>
    </w:p>
    <w:p>
      <w:pPr>
        <w:spacing w:line="320" w:lineRule="exact"/>
        <w:rPr>
          <w:rFonts w:ascii="Times New Roman" w:hAnsi="Times New Roman" w:cs="Times New Roman"/>
          <w:szCs w:val="21"/>
        </w:rPr>
      </w:pPr>
      <w:r>
        <w:rPr>
          <w:rFonts w:ascii="Times New Roman" w:hAnsi="Times New Roman" w:cs="Times New Roman"/>
          <w:szCs w:val="21"/>
        </w:rPr>
        <w:t xml:space="preserve">Para 1 </w:t>
      </w:r>
      <w:r>
        <w:rPr>
          <w:rFonts w:ascii="Times New Roman" w:hAnsi="Times New Roman" w:cs="Times New Roman"/>
          <w:i/>
          <w:iCs/>
          <w:szCs w:val="21"/>
        </w:rPr>
        <w:t>The next day, Mr Brown put the notice board outside the house</w:t>
      </w:r>
      <w:r>
        <w:rPr>
          <w:rFonts w:ascii="Times New Roman" w:hAnsi="Times New Roman" w:cs="Times New Roman"/>
          <w:szCs w:val="21"/>
        </w:rPr>
        <w:t>.____________</w:t>
      </w:r>
      <w:r>
        <w:rPr>
          <w:rFonts w:hint="eastAsia" w:ascii="Times New Roman" w:hAnsi="Times New Roman" w:cs="Times New Roman"/>
          <w:szCs w:val="21"/>
        </w:rPr>
        <w:t>_______________________</w:t>
      </w:r>
    </w:p>
    <w:p>
      <w:pPr>
        <w:spacing w:line="320" w:lineRule="exact"/>
        <w:rPr>
          <w:rFonts w:ascii="Times New Roman" w:hAnsi="Times New Roman" w:cs="Times New Roman"/>
          <w:szCs w:val="21"/>
        </w:rPr>
      </w:pPr>
      <w:r>
        <w:rPr>
          <w:rFonts w:ascii="Times New Roman" w:hAnsi="Times New Roman" w:cs="Times New Roman"/>
          <w:szCs w:val="21"/>
        </w:rPr>
        <w:t>___________________________________________________________________________________________</w:t>
      </w:r>
    </w:p>
    <w:p>
      <w:pPr>
        <w:spacing w:line="320" w:lineRule="exact"/>
        <w:rPr>
          <w:rFonts w:ascii="Times New Roman" w:hAnsi="Times New Roman" w:cs="Times New Roman"/>
          <w:szCs w:val="21"/>
        </w:rPr>
      </w:pPr>
      <w:r>
        <w:rPr>
          <w:rFonts w:ascii="Times New Roman" w:hAnsi="Times New Roman" w:cs="Times New Roman"/>
          <w:szCs w:val="21"/>
        </w:rPr>
        <w:t>___________________________________________________________________________________________</w:t>
      </w:r>
    </w:p>
    <w:p>
      <w:pPr>
        <w:spacing w:line="320" w:lineRule="exact"/>
        <w:rPr>
          <w:rFonts w:ascii="Times New Roman" w:hAnsi="Times New Roman" w:cs="Times New Roman"/>
          <w:szCs w:val="21"/>
        </w:rPr>
      </w:pPr>
      <w:r>
        <w:rPr>
          <w:rFonts w:ascii="Times New Roman" w:hAnsi="Times New Roman" w:cs="Times New Roman"/>
          <w:szCs w:val="21"/>
        </w:rPr>
        <w:t>___________________________________________________________________________________________</w:t>
      </w:r>
    </w:p>
    <w:p>
      <w:pPr>
        <w:spacing w:line="320" w:lineRule="exact"/>
        <w:rPr>
          <w:rFonts w:ascii="Times New Roman" w:hAnsi="Times New Roman" w:cs="Times New Roman"/>
          <w:szCs w:val="21"/>
        </w:rPr>
      </w:pPr>
      <w:r>
        <w:rPr>
          <w:rFonts w:ascii="Times New Roman" w:hAnsi="Times New Roman" w:cs="Times New Roman"/>
          <w:szCs w:val="21"/>
        </w:rPr>
        <w:t>___________________________________________________________________________________________</w:t>
      </w:r>
    </w:p>
    <w:p>
      <w:pPr>
        <w:spacing w:line="320" w:lineRule="exact"/>
        <w:jc w:val="left"/>
        <w:rPr>
          <w:rFonts w:ascii="Times New Roman" w:hAnsi="Times New Roman" w:cs="Times New Roman"/>
          <w:i/>
          <w:iCs/>
          <w:szCs w:val="21"/>
        </w:rPr>
      </w:pPr>
      <w:r>
        <w:rPr>
          <w:rFonts w:ascii="Times New Roman" w:hAnsi="Times New Roman" w:cs="Times New Roman"/>
          <w:szCs w:val="21"/>
        </w:rPr>
        <w:t xml:space="preserve">Para 2 </w:t>
      </w:r>
      <w:r>
        <w:rPr>
          <w:rFonts w:ascii="Times New Roman" w:hAnsi="Times New Roman" w:cs="Times New Roman"/>
          <w:i/>
          <w:iCs/>
          <w:szCs w:val="21"/>
        </w:rPr>
        <w:t xml:space="preserve">Two days later, the Browns heard a knock at the door and it was a policeman. </w:t>
      </w:r>
      <w:r>
        <w:rPr>
          <w:rFonts w:hint="eastAsia" w:ascii="Times New Roman" w:hAnsi="Times New Roman" w:cs="Times New Roman"/>
          <w:i/>
          <w:iCs/>
          <w:szCs w:val="21"/>
        </w:rPr>
        <w:t>_______________________</w:t>
      </w:r>
    </w:p>
    <w:p>
      <w:pPr>
        <w:spacing w:line="320" w:lineRule="exact"/>
        <w:rPr>
          <w:rFonts w:ascii="Times New Roman" w:hAnsi="Times New Roman" w:cs="Times New Roman"/>
          <w:szCs w:val="21"/>
        </w:rPr>
      </w:pPr>
      <w:r>
        <w:rPr>
          <w:rFonts w:ascii="Times New Roman" w:hAnsi="Times New Roman" w:cs="Times New Roman"/>
          <w:szCs w:val="21"/>
        </w:rPr>
        <w:t>___________________________________________________________________________________________</w:t>
      </w:r>
    </w:p>
    <w:p>
      <w:pPr>
        <w:spacing w:line="320" w:lineRule="exact"/>
        <w:rPr>
          <w:rFonts w:ascii="Times New Roman" w:hAnsi="Times New Roman" w:cs="Times New Roman"/>
          <w:szCs w:val="21"/>
        </w:rPr>
      </w:pPr>
      <w:r>
        <w:rPr>
          <w:rFonts w:ascii="Times New Roman" w:hAnsi="Times New Roman" w:cs="Times New Roman"/>
          <w:szCs w:val="21"/>
        </w:rPr>
        <w:t>___________________________________________________________________________________________</w:t>
      </w:r>
    </w:p>
    <w:p>
      <w:pPr>
        <w:spacing w:line="320" w:lineRule="exact"/>
        <w:rPr>
          <w:rFonts w:ascii="Times New Roman" w:hAnsi="Times New Roman" w:cs="Times New Roman"/>
          <w:szCs w:val="21"/>
        </w:rPr>
      </w:pPr>
      <w:r>
        <w:rPr>
          <w:rFonts w:ascii="Times New Roman" w:hAnsi="Times New Roman" w:cs="Times New Roman"/>
          <w:szCs w:val="21"/>
        </w:rPr>
        <w:t>___________________________________________________________________________________________</w:t>
      </w:r>
    </w:p>
    <w:p>
      <w:pPr>
        <w:spacing w:line="320" w:lineRule="exact"/>
        <w:rPr>
          <w:rFonts w:ascii="Times New Roman" w:hAnsi="Times New Roman" w:cs="Times New Roman"/>
          <w:szCs w:val="21"/>
        </w:rPr>
      </w:pPr>
      <w:r>
        <w:rPr>
          <w:rFonts w:ascii="Times New Roman" w:hAnsi="Times New Roman" w:cs="Times New Roman"/>
          <w:szCs w:val="21"/>
        </w:rPr>
        <w:t>___________________________________________________________________________________________</w:t>
      </w:r>
    </w:p>
    <w:p>
      <w:pPr>
        <w:spacing w:line="320" w:lineRule="exact"/>
        <w:rPr>
          <w:rFonts w:ascii="Times New Roman" w:hAnsi="Times New Roman" w:cs="Times New Roman"/>
          <w:szCs w:val="21"/>
        </w:rPr>
      </w:pPr>
      <w:r>
        <w:rPr>
          <w:rFonts w:ascii="Times New Roman" w:hAnsi="Times New Roman" w:cs="Times New Roman"/>
          <w:szCs w:val="21"/>
        </w:rPr>
        <w:t>注意：</w:t>
      </w:r>
    </w:p>
    <w:p>
      <w:pPr>
        <w:numPr>
          <w:ilvl w:val="0"/>
          <w:numId w:val="23"/>
        </w:numPr>
        <w:spacing w:line="320" w:lineRule="exact"/>
        <w:rPr>
          <w:rFonts w:ascii="Times New Roman" w:hAnsi="Times New Roman" w:cs="Times New Roman"/>
          <w:szCs w:val="21"/>
        </w:rPr>
      </w:pPr>
      <w:r>
        <w:rPr>
          <w:rFonts w:ascii="Times New Roman" w:hAnsi="Times New Roman" w:cs="Times New Roman"/>
          <w:szCs w:val="21"/>
        </w:rPr>
        <w:t>续写词数应为150左右；</w:t>
      </w:r>
    </w:p>
    <w:p>
      <w:pPr>
        <w:numPr>
          <w:ilvl w:val="0"/>
          <w:numId w:val="23"/>
        </w:numPr>
        <w:spacing w:line="320" w:lineRule="exact"/>
        <w:rPr>
          <w:rFonts w:ascii="Times New Roman" w:hAnsi="Times New Roman" w:cs="Times New Roman"/>
          <w:szCs w:val="21"/>
        </w:rPr>
      </w:pPr>
      <w:r>
        <w:rPr>
          <w:rFonts w:ascii="Times New Roman" w:hAnsi="Times New Roman" w:cs="Times New Roman"/>
          <w:szCs w:val="21"/>
        </w:rPr>
        <w:t>续写部分分为两段，每段的开头语</w:t>
      </w:r>
      <w:r>
        <w:rPr>
          <w:rFonts w:hint="eastAsia" w:ascii="Times New Roman" w:hAnsi="Times New Roman" w:cs="Times New Roman"/>
          <w:szCs w:val="21"/>
        </w:rPr>
        <w:t>已</w:t>
      </w:r>
      <w:r>
        <w:rPr>
          <w:rFonts w:ascii="Times New Roman" w:hAnsi="Times New Roman" w:cs="Times New Roman"/>
          <w:szCs w:val="21"/>
        </w:rPr>
        <w:t>为你写好。</w:t>
      </w:r>
    </w:p>
    <w:p>
      <w:pPr>
        <w:jc w:val="center"/>
        <w:rPr>
          <w:rFonts w:hint="eastAsia" w:ascii="宋体" w:hAnsi="宋体" w:eastAsia="宋体" w:cs="宋体"/>
          <w:b/>
          <w:sz w:val="24"/>
        </w:rPr>
      </w:pPr>
    </w:p>
    <w:p>
      <w:pPr>
        <w:jc w:val="center"/>
        <w:rPr>
          <w:rFonts w:hint="eastAsia" w:ascii="宋体" w:hAnsi="宋体" w:eastAsia="宋体" w:cs="宋体"/>
          <w:b/>
          <w:sz w:val="24"/>
        </w:rPr>
      </w:pPr>
    </w:p>
    <w:p>
      <w:pPr>
        <w:jc w:val="center"/>
        <w:rPr>
          <w:rFonts w:hint="eastAsia" w:ascii="宋体" w:hAnsi="宋体" w:eastAsia="宋体" w:cs="宋体"/>
          <w:b/>
          <w:sz w:val="24"/>
        </w:rPr>
      </w:pPr>
    </w:p>
    <w:p>
      <w:pPr>
        <w:jc w:val="center"/>
        <w:rPr>
          <w:rFonts w:hint="eastAsia" w:ascii="宋体" w:hAnsi="宋体" w:eastAsia="宋体" w:cs="宋体"/>
          <w:b/>
          <w:sz w:val="24"/>
        </w:rPr>
      </w:pPr>
    </w:p>
    <w:p>
      <w:pPr>
        <w:jc w:val="center"/>
        <w:rPr>
          <w:rFonts w:ascii="宋体" w:hAnsi="宋体" w:eastAsia="宋体" w:cs="宋体"/>
          <w:b/>
          <w:sz w:val="24"/>
        </w:rPr>
      </w:pPr>
      <w:bookmarkStart w:id="0" w:name="_GoBack"/>
      <w:bookmarkEnd w:id="0"/>
      <w:r>
        <w:rPr>
          <w:rFonts w:hint="eastAsia" w:ascii="宋体" w:hAnsi="宋体" w:eastAsia="宋体" w:cs="宋体"/>
          <w:b/>
          <w:sz w:val="24"/>
        </w:rPr>
        <w:t>华中科技大学附属中学高一五月月考英语试卷答案</w:t>
      </w:r>
    </w:p>
    <w:p>
      <w:pPr>
        <w:numPr>
          <w:ilvl w:val="0"/>
          <w:numId w:val="24"/>
        </w:numPr>
        <w:jc w:val="left"/>
        <w:rPr>
          <w:rFonts w:ascii="宋体" w:hAnsi="宋体" w:eastAsia="宋体" w:cs="宋体"/>
          <w:b/>
          <w:sz w:val="24"/>
        </w:rPr>
      </w:pPr>
      <w:r>
        <w:rPr>
          <w:rFonts w:hint="eastAsia" w:ascii="宋体" w:hAnsi="宋体" w:eastAsia="宋体" w:cs="宋体"/>
          <w:b/>
          <w:sz w:val="24"/>
        </w:rPr>
        <w:t>听力部分</w:t>
      </w:r>
    </w:p>
    <w:p>
      <w:pPr>
        <w:jc w:val="left"/>
        <w:rPr>
          <w:rFonts w:ascii="宋体" w:hAnsi="宋体" w:eastAsia="宋体" w:cs="宋体"/>
          <w:b/>
          <w:sz w:val="24"/>
        </w:rPr>
      </w:pPr>
      <w:r>
        <w:rPr>
          <w:rFonts w:hint="eastAsia" w:ascii="宋体" w:hAnsi="宋体" w:eastAsia="宋体" w:cs="宋体"/>
          <w:b/>
          <w:sz w:val="24"/>
        </w:rPr>
        <w:t>1-5 BCCAB</w:t>
      </w:r>
      <w:r>
        <w:rPr>
          <w:rFonts w:hint="eastAsia" w:ascii="宋体" w:hAnsi="宋体" w:eastAsia="宋体" w:cs="宋体"/>
          <w:b/>
          <w:sz w:val="24"/>
        </w:rPr>
        <w:tab/>
      </w:r>
      <w:r>
        <w:rPr>
          <w:rFonts w:hint="eastAsia" w:ascii="宋体" w:hAnsi="宋体" w:eastAsia="宋体" w:cs="宋体"/>
          <w:b/>
          <w:sz w:val="24"/>
        </w:rPr>
        <w:t>6-10 BABAC</w:t>
      </w:r>
      <w:r>
        <w:rPr>
          <w:rFonts w:hint="eastAsia" w:ascii="宋体" w:hAnsi="宋体" w:eastAsia="宋体" w:cs="宋体"/>
          <w:b/>
          <w:sz w:val="24"/>
        </w:rPr>
        <w:tab/>
      </w:r>
      <w:r>
        <w:rPr>
          <w:rFonts w:hint="eastAsia" w:ascii="宋体" w:hAnsi="宋体" w:eastAsia="宋体" w:cs="宋体"/>
          <w:b/>
          <w:sz w:val="24"/>
        </w:rPr>
        <w:t xml:space="preserve"> 11-15 BCAAA</w:t>
      </w:r>
      <w:r>
        <w:rPr>
          <w:rFonts w:hint="eastAsia" w:ascii="宋体" w:hAnsi="宋体" w:eastAsia="宋体" w:cs="宋体"/>
          <w:b/>
          <w:sz w:val="24"/>
        </w:rPr>
        <w:tab/>
      </w:r>
      <w:r>
        <w:rPr>
          <w:rFonts w:hint="eastAsia" w:ascii="宋体" w:hAnsi="宋体" w:eastAsia="宋体" w:cs="宋体"/>
          <w:b/>
          <w:sz w:val="24"/>
        </w:rPr>
        <w:t>16-20 CCBBA</w:t>
      </w:r>
    </w:p>
    <w:p>
      <w:pPr>
        <w:jc w:val="left"/>
        <w:rPr>
          <w:rFonts w:ascii="宋体" w:hAnsi="宋体" w:eastAsia="宋体" w:cs="宋体"/>
          <w:b/>
          <w:sz w:val="24"/>
        </w:rPr>
      </w:pPr>
    </w:p>
    <w:p>
      <w:pPr>
        <w:numPr>
          <w:ilvl w:val="0"/>
          <w:numId w:val="24"/>
        </w:numPr>
        <w:jc w:val="left"/>
        <w:rPr>
          <w:rFonts w:ascii="宋体" w:hAnsi="宋体" w:eastAsia="宋体" w:cs="宋体"/>
          <w:b/>
          <w:sz w:val="24"/>
        </w:rPr>
      </w:pPr>
      <w:r>
        <w:rPr>
          <w:rFonts w:hint="eastAsia" w:ascii="宋体" w:hAnsi="宋体" w:eastAsia="宋体" w:cs="宋体"/>
          <w:b/>
          <w:sz w:val="24"/>
        </w:rPr>
        <w:t>阅读</w:t>
      </w:r>
    </w:p>
    <w:p>
      <w:pPr>
        <w:jc w:val="left"/>
        <w:rPr>
          <w:rFonts w:ascii="宋体" w:hAnsi="宋体" w:eastAsia="宋体" w:cs="宋体"/>
          <w:b/>
          <w:sz w:val="24"/>
        </w:rPr>
      </w:pPr>
      <w:r>
        <w:rPr>
          <w:rFonts w:hint="eastAsia" w:ascii="宋体" w:hAnsi="宋体" w:eastAsia="宋体" w:cs="宋体"/>
          <w:b/>
          <w:sz w:val="24"/>
        </w:rPr>
        <w:t>21-23 ACB</w:t>
      </w:r>
    </w:p>
    <w:p>
      <w:pPr>
        <w:jc w:val="left"/>
        <w:rPr>
          <w:rFonts w:ascii="宋体" w:hAnsi="宋体" w:eastAsia="宋体" w:cs="宋体"/>
          <w:b/>
          <w:sz w:val="24"/>
        </w:rPr>
      </w:pPr>
      <w:r>
        <w:rPr>
          <w:rFonts w:hint="eastAsia" w:ascii="宋体" w:hAnsi="宋体" w:eastAsia="宋体" w:cs="宋体"/>
          <w:b/>
          <w:sz w:val="24"/>
        </w:rPr>
        <w:t>24-27 DCAD</w:t>
      </w:r>
    </w:p>
    <w:p>
      <w:pPr>
        <w:jc w:val="left"/>
        <w:rPr>
          <w:rFonts w:ascii="宋体" w:hAnsi="宋体" w:eastAsia="宋体" w:cs="宋体"/>
          <w:b/>
          <w:sz w:val="24"/>
        </w:rPr>
      </w:pPr>
      <w:r>
        <w:rPr>
          <w:rFonts w:hint="eastAsia" w:ascii="宋体" w:hAnsi="宋体" w:eastAsia="宋体" w:cs="宋体"/>
          <w:b/>
          <w:sz w:val="24"/>
        </w:rPr>
        <w:t>28-31 BCCB</w:t>
      </w:r>
    </w:p>
    <w:p>
      <w:pPr>
        <w:jc w:val="left"/>
        <w:rPr>
          <w:rFonts w:ascii="宋体" w:hAnsi="宋体" w:eastAsia="宋体" w:cs="宋体"/>
          <w:b/>
          <w:sz w:val="24"/>
        </w:rPr>
      </w:pPr>
      <w:r>
        <w:rPr>
          <w:rFonts w:hint="eastAsia" w:ascii="宋体" w:hAnsi="宋体" w:eastAsia="宋体" w:cs="宋体"/>
          <w:b/>
          <w:sz w:val="24"/>
        </w:rPr>
        <w:t>32-35 CADB</w:t>
      </w:r>
    </w:p>
    <w:p>
      <w:pPr>
        <w:jc w:val="left"/>
        <w:rPr>
          <w:rFonts w:ascii="宋体" w:hAnsi="宋体" w:eastAsia="宋体" w:cs="宋体"/>
          <w:b/>
          <w:sz w:val="24"/>
        </w:rPr>
      </w:pPr>
      <w:r>
        <w:rPr>
          <w:rFonts w:hint="eastAsia" w:ascii="宋体" w:hAnsi="宋体" w:eastAsia="宋体" w:cs="宋体"/>
          <w:b/>
          <w:sz w:val="24"/>
        </w:rPr>
        <w:t>36-40 DFBGE</w:t>
      </w:r>
    </w:p>
    <w:p>
      <w:pPr>
        <w:jc w:val="left"/>
        <w:rPr>
          <w:rFonts w:ascii="宋体" w:hAnsi="宋体" w:eastAsia="宋体" w:cs="宋体"/>
          <w:b/>
          <w:sz w:val="24"/>
        </w:rPr>
      </w:pPr>
    </w:p>
    <w:p>
      <w:pPr>
        <w:numPr>
          <w:ilvl w:val="0"/>
          <w:numId w:val="24"/>
        </w:numPr>
        <w:jc w:val="left"/>
        <w:rPr>
          <w:rFonts w:ascii="宋体" w:hAnsi="宋体" w:eastAsia="宋体" w:cs="宋体"/>
          <w:b/>
          <w:sz w:val="24"/>
        </w:rPr>
      </w:pPr>
      <w:r>
        <w:rPr>
          <w:rFonts w:hint="eastAsia" w:ascii="宋体" w:hAnsi="宋体" w:eastAsia="宋体" w:cs="宋体"/>
          <w:b/>
          <w:sz w:val="24"/>
        </w:rPr>
        <w:t>语言运用</w:t>
      </w:r>
    </w:p>
    <w:p>
      <w:pPr>
        <w:jc w:val="left"/>
        <w:rPr>
          <w:rFonts w:ascii="宋体" w:hAnsi="宋体" w:eastAsia="宋体" w:cs="宋体"/>
          <w:b/>
          <w:sz w:val="24"/>
        </w:rPr>
      </w:pPr>
      <w:r>
        <w:rPr>
          <w:rFonts w:hint="eastAsia" w:ascii="宋体" w:hAnsi="宋体" w:eastAsia="宋体" w:cs="宋体"/>
          <w:b/>
          <w:sz w:val="24"/>
        </w:rPr>
        <w:t>完形： 41-45 CABDB</w:t>
      </w:r>
      <w:r>
        <w:rPr>
          <w:rFonts w:hint="eastAsia" w:ascii="宋体" w:hAnsi="宋体" w:eastAsia="宋体" w:cs="宋体"/>
          <w:b/>
          <w:sz w:val="24"/>
        </w:rPr>
        <w:tab/>
      </w:r>
      <w:r>
        <w:rPr>
          <w:rFonts w:hint="eastAsia" w:ascii="宋体" w:hAnsi="宋体" w:eastAsia="宋体" w:cs="宋体"/>
          <w:b/>
          <w:sz w:val="24"/>
        </w:rPr>
        <w:t>46-50 ADCCA</w:t>
      </w:r>
      <w:r>
        <w:rPr>
          <w:rFonts w:hint="eastAsia" w:ascii="宋体" w:hAnsi="宋体" w:eastAsia="宋体" w:cs="宋体"/>
          <w:b/>
          <w:sz w:val="24"/>
        </w:rPr>
        <w:tab/>
      </w:r>
      <w:r>
        <w:rPr>
          <w:rFonts w:hint="eastAsia" w:ascii="宋体" w:hAnsi="宋体" w:eastAsia="宋体" w:cs="宋体"/>
          <w:b/>
          <w:sz w:val="24"/>
        </w:rPr>
        <w:t>51-55 BDABC</w:t>
      </w:r>
    </w:p>
    <w:p>
      <w:pPr>
        <w:jc w:val="left"/>
        <w:rPr>
          <w:rFonts w:ascii="宋体" w:hAnsi="宋体" w:eastAsia="宋体" w:cs="宋体"/>
          <w:b/>
          <w:sz w:val="24"/>
        </w:rPr>
      </w:pPr>
    </w:p>
    <w:p>
      <w:pPr>
        <w:jc w:val="left"/>
        <w:rPr>
          <w:rFonts w:ascii="宋体" w:hAnsi="宋体" w:eastAsia="宋体" w:cs="宋体"/>
          <w:b/>
          <w:sz w:val="24"/>
        </w:rPr>
      </w:pPr>
      <w:r>
        <w:rPr>
          <w:rFonts w:hint="eastAsia" w:ascii="宋体" w:hAnsi="宋体" w:eastAsia="宋体" w:cs="宋体"/>
          <w:b/>
          <w:sz w:val="24"/>
        </w:rPr>
        <w:t>填词：</w:t>
      </w:r>
    </w:p>
    <w:p>
      <w:pPr>
        <w:numPr>
          <w:ilvl w:val="0"/>
          <w:numId w:val="25"/>
        </w:numPr>
        <w:jc w:val="left"/>
        <w:rPr>
          <w:rFonts w:ascii="宋体" w:hAnsi="宋体" w:eastAsia="宋体" w:cs="宋体"/>
          <w:b/>
          <w:sz w:val="24"/>
        </w:rPr>
      </w:pPr>
      <w:r>
        <w:rPr>
          <w:rFonts w:hint="eastAsia" w:ascii="宋体" w:hAnsi="宋体" w:eastAsia="宋体" w:cs="宋体"/>
          <w:b/>
          <w:sz w:val="24"/>
        </w:rPr>
        <w:t>a   57. but</w:t>
      </w:r>
      <w:r>
        <w:rPr>
          <w:rFonts w:hint="eastAsia" w:ascii="宋体" w:hAnsi="宋体" w:eastAsia="宋体" w:cs="宋体"/>
          <w:b/>
          <w:sz w:val="24"/>
        </w:rPr>
        <w:tab/>
      </w:r>
      <w:r>
        <w:rPr>
          <w:rFonts w:hint="eastAsia" w:ascii="宋体" w:hAnsi="宋体" w:eastAsia="宋体" w:cs="宋体"/>
          <w:b/>
          <w:sz w:val="24"/>
        </w:rPr>
        <w:t>58. which</w:t>
      </w:r>
      <w:r>
        <w:rPr>
          <w:rFonts w:hint="eastAsia" w:ascii="宋体" w:hAnsi="宋体" w:eastAsia="宋体" w:cs="宋体"/>
          <w:b/>
          <w:sz w:val="24"/>
        </w:rPr>
        <w:tab/>
      </w:r>
      <w:r>
        <w:rPr>
          <w:rFonts w:hint="eastAsia" w:ascii="宋体" w:hAnsi="宋体" w:eastAsia="宋体" w:cs="宋体"/>
          <w:b/>
          <w:sz w:val="24"/>
        </w:rPr>
        <w:t>59. be harvested</w:t>
      </w:r>
      <w:r>
        <w:rPr>
          <w:rFonts w:hint="eastAsia" w:ascii="宋体" w:hAnsi="宋体" w:eastAsia="宋体" w:cs="宋体"/>
          <w:b/>
          <w:sz w:val="24"/>
        </w:rPr>
        <w:tab/>
      </w:r>
      <w:r>
        <w:rPr>
          <w:rFonts w:hint="eastAsia" w:ascii="宋体" w:hAnsi="宋体" w:eastAsia="宋体" w:cs="宋体"/>
          <w:b/>
          <w:sz w:val="24"/>
        </w:rPr>
        <w:t>60 reflects</w:t>
      </w:r>
    </w:p>
    <w:p>
      <w:pPr>
        <w:numPr>
          <w:ilvl w:val="0"/>
          <w:numId w:val="26"/>
        </w:numPr>
        <w:jc w:val="left"/>
        <w:rPr>
          <w:rFonts w:ascii="宋体" w:hAnsi="宋体" w:eastAsia="宋体" w:cs="宋体"/>
          <w:b/>
          <w:sz w:val="24"/>
        </w:rPr>
      </w:pPr>
      <w:r>
        <w:rPr>
          <w:rFonts w:hint="eastAsia" w:ascii="宋体" w:hAnsi="宋体" w:eastAsia="宋体" w:cs="宋体"/>
          <w:b/>
          <w:sz w:val="24"/>
        </w:rPr>
        <w:t>pronunciation</w:t>
      </w:r>
      <w:r>
        <w:rPr>
          <w:rFonts w:hint="eastAsia" w:ascii="宋体" w:hAnsi="宋体" w:eastAsia="宋体" w:cs="宋体"/>
          <w:b/>
          <w:sz w:val="24"/>
        </w:rPr>
        <w:tab/>
      </w:r>
      <w:r>
        <w:rPr>
          <w:rFonts w:hint="eastAsia" w:ascii="宋体" w:hAnsi="宋体" w:eastAsia="宋体" w:cs="宋体"/>
          <w:b/>
          <w:sz w:val="24"/>
        </w:rPr>
        <w:t xml:space="preserve">  62. as 63. working</w:t>
      </w:r>
      <w:r>
        <w:rPr>
          <w:rFonts w:hint="eastAsia" w:ascii="宋体" w:hAnsi="宋体" w:eastAsia="宋体" w:cs="宋体"/>
          <w:b/>
          <w:sz w:val="24"/>
        </w:rPr>
        <w:tab/>
      </w:r>
      <w:r>
        <w:rPr>
          <w:rFonts w:hint="eastAsia" w:ascii="宋体" w:hAnsi="宋体" w:eastAsia="宋体" w:cs="宋体"/>
          <w:b/>
          <w:sz w:val="24"/>
        </w:rPr>
        <w:t>64. months</w:t>
      </w:r>
      <w:r>
        <w:rPr>
          <w:rFonts w:hint="eastAsia" w:ascii="宋体" w:hAnsi="宋体" w:eastAsia="宋体" w:cs="宋体"/>
          <w:b/>
          <w:sz w:val="24"/>
        </w:rPr>
        <w:tab/>
      </w:r>
      <w:r>
        <w:rPr>
          <w:rFonts w:hint="eastAsia" w:ascii="宋体" w:hAnsi="宋体" w:eastAsia="宋体" w:cs="宋体"/>
          <w:b/>
          <w:sz w:val="24"/>
        </w:rPr>
        <w:tab/>
      </w:r>
      <w:r>
        <w:rPr>
          <w:rFonts w:hint="eastAsia" w:ascii="宋体" w:hAnsi="宋体" w:eastAsia="宋体" w:cs="宋体"/>
          <w:b/>
          <w:sz w:val="24"/>
        </w:rPr>
        <w:t>65. fifth</w:t>
      </w:r>
      <w:r>
        <w:rPr>
          <w:rFonts w:hint="eastAsia" w:ascii="宋体" w:hAnsi="宋体" w:eastAsia="宋体" w:cs="宋体"/>
          <w:b/>
          <w:sz w:val="24"/>
        </w:rPr>
        <w:tab/>
      </w:r>
    </w:p>
    <w:p>
      <w:pPr>
        <w:jc w:val="left"/>
        <w:rPr>
          <w:rFonts w:ascii="宋体" w:hAnsi="宋体" w:eastAsia="宋体" w:cs="宋体"/>
          <w:b/>
          <w:sz w:val="24"/>
        </w:rPr>
      </w:pPr>
    </w:p>
    <w:p>
      <w:pPr>
        <w:jc w:val="left"/>
        <w:rPr>
          <w:rFonts w:ascii="宋体" w:hAnsi="宋体" w:eastAsia="宋体" w:cs="宋体"/>
          <w:b/>
          <w:sz w:val="24"/>
        </w:rPr>
      </w:pPr>
      <w:r>
        <w:rPr>
          <w:rFonts w:hint="eastAsia" w:ascii="宋体" w:hAnsi="宋体" w:eastAsia="宋体" w:cs="宋体"/>
          <w:b/>
          <w:sz w:val="24"/>
        </w:rPr>
        <w:t>第四部分：写作</w:t>
      </w:r>
    </w:p>
    <w:p>
      <w:pPr>
        <w:jc w:val="left"/>
        <w:rPr>
          <w:rFonts w:ascii="宋体" w:hAnsi="宋体" w:eastAsia="宋体" w:cs="宋体"/>
          <w:b/>
          <w:sz w:val="24"/>
        </w:rPr>
      </w:pPr>
      <w:r>
        <w:rPr>
          <w:rFonts w:hint="eastAsia" w:ascii="宋体" w:hAnsi="宋体" w:eastAsia="宋体" w:cs="宋体"/>
          <w:b/>
          <w:sz w:val="24"/>
        </w:rPr>
        <w:t>应用文：</w:t>
      </w:r>
    </w:p>
    <w:p>
      <w:pPr>
        <w:spacing w:line="360" w:lineRule="auto"/>
        <w:textAlignment w:val="center"/>
        <w:rPr>
          <w:color w:val="000000"/>
        </w:rPr>
      </w:pPr>
      <w:r>
        <w:rPr>
          <w:rFonts w:ascii="Times New Roman" w:hAnsi="Times New Roman" w:eastAsia="Times New Roman" w:cs="Times New Roman"/>
          <w:color w:val="000000"/>
        </w:rPr>
        <w:t>Dear Peter,</w:t>
      </w:r>
    </w:p>
    <w:p>
      <w:pPr>
        <w:spacing w:line="360" w:lineRule="auto"/>
        <w:ind w:firstLine="420"/>
        <w:textAlignment w:val="center"/>
        <w:rPr>
          <w:color w:val="000000"/>
        </w:rPr>
      </w:pPr>
      <w:r>
        <w:rPr>
          <w:rFonts w:ascii="Times New Roman" w:hAnsi="Times New Roman" w:eastAsia="Times New Roman" w:cs="Times New Roman"/>
          <w:color w:val="000000"/>
        </w:rPr>
        <w:t>Do you know the Dragon Boat Festival is coming? It is one of the four top traditional Chinese festivals and I want to share its origin and customs with you.</w:t>
      </w:r>
    </w:p>
    <w:p>
      <w:pPr>
        <w:spacing w:line="360" w:lineRule="auto"/>
        <w:ind w:firstLine="420"/>
        <w:textAlignment w:val="center"/>
        <w:rPr>
          <w:color w:val="000000"/>
        </w:rPr>
      </w:pPr>
      <w:r>
        <w:rPr>
          <w:rFonts w:ascii="Times New Roman" w:hAnsi="Times New Roman" w:eastAsia="Times New Roman" w:cs="Times New Roman"/>
          <w:color w:val="000000"/>
        </w:rPr>
        <w:t>The Dragon Boat Festival falls on the 5th day of the 5th lunar month and it has a history of two thousand years. The festival is observed to honor Qu Yuan, who was a patriotic poet in ancient times. On that day, people often get together with their family to eat glutinous rice dumplings and other delicious seasonal food. In southern parts of China where there are abundant rivers and lakes, people often hold the dragon boat races, whose lively atmosphere always brightens the audience.</w:t>
      </w:r>
    </w:p>
    <w:p>
      <w:pPr>
        <w:spacing w:line="360" w:lineRule="auto"/>
        <w:ind w:firstLine="420"/>
        <w:textAlignment w:val="center"/>
        <w:rPr>
          <w:color w:val="000000"/>
        </w:rPr>
      </w:pPr>
      <w:r>
        <w:rPr>
          <w:rFonts w:ascii="Times New Roman" w:hAnsi="Times New Roman" w:eastAsia="Times New Roman" w:cs="Times New Roman"/>
          <w:color w:val="000000"/>
        </w:rPr>
        <w:t>If you have free time, I want to invite you to celebrate the festival with us. I believe you will learn a lot and enjoy yourself. Looking forward to your early reply.</w:t>
      </w:r>
    </w:p>
    <w:p>
      <w:pPr>
        <w:spacing w:line="360" w:lineRule="auto"/>
        <w:jc w:val="right"/>
        <w:textAlignment w:val="center"/>
        <w:rPr>
          <w:color w:val="000000"/>
        </w:rPr>
      </w:pPr>
      <w:r>
        <w:rPr>
          <w:rFonts w:ascii="Times New Roman" w:hAnsi="Times New Roman" w:eastAsia="Times New Roman" w:cs="Times New Roman"/>
          <w:color w:val="000000"/>
        </w:rPr>
        <w:t>Yours,</w:t>
      </w:r>
    </w:p>
    <w:p>
      <w:pPr>
        <w:spacing w:line="360" w:lineRule="auto"/>
        <w:jc w:val="right"/>
        <w:textAlignment w:val="center"/>
        <w:rPr>
          <w:color w:val="000000"/>
        </w:rPr>
      </w:pPr>
      <w:r>
        <w:rPr>
          <w:rFonts w:ascii="Times New Roman" w:hAnsi="Times New Roman" w:eastAsia="Times New Roman" w:cs="Times New Roman"/>
          <w:color w:val="000000"/>
        </w:rPr>
        <w:t>Li Hua</w:t>
      </w:r>
    </w:p>
    <w:p>
      <w:pPr>
        <w:jc w:val="left"/>
        <w:rPr>
          <w:rFonts w:ascii="宋体" w:hAnsi="宋体" w:eastAsia="宋体" w:cs="宋体"/>
          <w:b/>
          <w:sz w:val="24"/>
        </w:rPr>
      </w:pPr>
      <w:r>
        <w:rPr>
          <w:rFonts w:hint="eastAsia" w:ascii="宋体" w:hAnsi="宋体" w:eastAsia="宋体" w:cs="宋体"/>
          <w:b/>
          <w:sz w:val="24"/>
        </w:rPr>
        <w:t>读后续写</w:t>
      </w:r>
    </w:p>
    <w:p>
      <w:pPr>
        <w:spacing w:line="360" w:lineRule="auto"/>
        <w:ind w:firstLine="480" w:firstLineChars="200"/>
        <w:rPr>
          <w:rFonts w:ascii="Times New Roman" w:hAnsi="Times New Roman" w:cs="Times New Roman"/>
          <w:sz w:val="24"/>
          <w:szCs w:val="32"/>
        </w:rPr>
      </w:pPr>
      <w:r>
        <w:rPr>
          <w:rFonts w:ascii="Times New Roman" w:hAnsi="Times New Roman" w:cs="Times New Roman"/>
          <w:i/>
          <w:iCs/>
          <w:sz w:val="24"/>
          <w:szCs w:val="32"/>
        </w:rPr>
        <w:t>The next day, Mr. Brown put the notice board outside the house</w:t>
      </w:r>
      <w:r>
        <w:rPr>
          <w:rFonts w:ascii="Times New Roman" w:hAnsi="Times New Roman" w:cs="Times New Roman"/>
          <w:sz w:val="24"/>
          <w:szCs w:val="32"/>
        </w:rPr>
        <w:t xml:space="preserve">. Having finished this, he set off </w:t>
      </w:r>
      <w:r>
        <w:rPr>
          <w:rFonts w:hint="eastAsia" w:ascii="Times New Roman" w:hAnsi="Times New Roman" w:cs="Times New Roman"/>
          <w:sz w:val="24"/>
          <w:szCs w:val="32"/>
        </w:rPr>
        <w:t>to</w:t>
      </w:r>
      <w:r>
        <w:rPr>
          <w:rFonts w:ascii="Times New Roman" w:hAnsi="Times New Roman" w:cs="Times New Roman"/>
          <w:sz w:val="24"/>
          <w:szCs w:val="32"/>
        </w:rPr>
        <w:t xml:space="preserve"> work, with a satisfied look on his face. At noon, Mr. Brown drove home for lunch as usual, wondering if the board would successfully stop people from parking cars outside his house. Much to his delight, the parking space was not occupied with the help of the board which says, “Polite Notice----No Parking!” Amusement gleamed in his eyes when he shared this result with his wife because he worked out the tricky problem without being afraid of being put into prison.</w:t>
      </w:r>
    </w:p>
    <w:p>
      <w:pPr>
        <w:spacing w:line="360" w:lineRule="auto"/>
        <w:ind w:firstLine="480" w:firstLineChars="200"/>
        <w:rPr>
          <w:rFonts w:ascii="Times New Roman" w:hAnsi="Times New Roman" w:cs="Times New Roman"/>
          <w:sz w:val="24"/>
          <w:szCs w:val="32"/>
        </w:rPr>
      </w:pPr>
      <w:r>
        <w:rPr>
          <w:rFonts w:ascii="Times New Roman" w:hAnsi="Times New Roman" w:cs="Times New Roman"/>
          <w:i/>
          <w:iCs/>
          <w:sz w:val="24"/>
          <w:szCs w:val="32"/>
        </w:rPr>
        <w:t>Two days later, the Browns heard a knock at the door and it was a policeman.</w:t>
      </w:r>
      <w:r>
        <w:rPr>
          <w:rFonts w:ascii="Times New Roman" w:hAnsi="Times New Roman" w:cs="Times New Roman"/>
          <w:sz w:val="24"/>
          <w:szCs w:val="32"/>
        </w:rPr>
        <w:t xml:space="preserve"> Not knowing why the policeman came here, the Browns felt confused, with a flood of fear welling up in them. Pointing at the board which stands outside, the policeman explained that one of their neighbours accused them of stealing a police notice and offending the police. On hearing what he said, Mr. Brown remained calm and asked the policeman to look at the board carefully. The policeman burst out laughter when he realized what had happened and praised Mr. Brown for his wisdom.</w:t>
      </w:r>
    </w:p>
    <w:p>
      <w:pPr>
        <w:jc w:val="left"/>
        <w:rPr>
          <w:rFonts w:ascii="宋体" w:hAnsi="宋体" w:eastAsia="宋体" w:cs="宋体"/>
          <w:b/>
          <w:sz w:val="24"/>
        </w:rPr>
      </w:pPr>
    </w:p>
    <w:p>
      <w:pPr>
        <w:rPr>
          <w:rFonts w:ascii="宋体" w:hAnsi="宋体" w:eastAsia="宋体" w:cs="宋体"/>
          <w:b/>
          <w:sz w:val="28"/>
          <w:szCs w:val="28"/>
        </w:rPr>
      </w:pPr>
    </w:p>
    <w:p>
      <w:pPr>
        <w:spacing w:line="320" w:lineRule="exact"/>
        <w:rPr>
          <w:rFonts w:ascii="Times New Roman" w:hAnsi="Times New Roman" w:cs="Times New Roman"/>
          <w:szCs w:val="21"/>
        </w:rPr>
      </w:pPr>
      <w:r>
        <w:rPr>
          <w:rFonts w:ascii="Times New Roman" w:hAnsi="Times New Roman" w:cs="Times New Roman"/>
          <w:szCs w:val="21"/>
        </w:rPr>
        <w:br w:type="page"/>
      </w:r>
      <w:r>
        <w:rPr>
          <w:rFonts w:ascii="Times New Roman" w:hAnsi="Times New Roman" w:cs="Times New Roman"/>
          <w:szCs w:val="21"/>
        </w:rPr>
        <w:drawing>
          <wp:inline distT="0" distB="0" distL="114300" distR="114300">
            <wp:extent cx="6120130" cy="7324090"/>
            <wp:effectExtent l="0" t="0" r="0" b="0"/>
            <wp:docPr id="100010" name="图片 100010"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promotion-pages"/>
                    <pic:cNvPicPr>
                      <a:picLocks noChangeAspect="1"/>
                    </pic:cNvPicPr>
                  </pic:nvPicPr>
                  <pic:blipFill>
                    <a:blip r:embed="rId8"/>
                    <a:stretch>
                      <a:fillRect/>
                    </a:stretch>
                  </pic:blipFill>
                  <pic:spPr>
                    <a:xfrm>
                      <a:off x="0" y="0"/>
                      <a:ext cx="6120130" cy="7324413"/>
                    </a:xfrm>
                    <a:prstGeom prst="rect">
                      <a:avLst/>
                    </a:prstGeom>
                  </pic:spPr>
                </pic:pic>
              </a:graphicData>
            </a:graphic>
          </wp:inline>
        </w:drawing>
      </w:r>
    </w:p>
    <w:sectPr>
      <w:headerReference r:id="rId3" w:type="default"/>
      <w:footerReference r:id="rId4" w:type="default"/>
      <w:footerReference r:id="rId5" w:type="even"/>
      <w:pgSz w:w="11906" w:h="16838"/>
      <w:pgMar w:top="1134" w:right="1134" w:bottom="1134" w:left="1134" w:header="600" w:footer="50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pBdr>
    </w:pPr>
  </w:p>
  <w:p>
    <w:pPr>
      <w:pBdr>
        <w:top w:val="none" w:color="auto" w:sz="0" w:space="0"/>
      </w:pBdr>
      <w:jc w:val="center"/>
    </w:pPr>
    <w:r>
      <w:rPr>
        <w:rFonts w:ascii="宋体" w:hAnsi="宋体" w:eastAsia="宋体" w:cs="宋体"/>
        <w:sz w:val="16"/>
      </w:rPr>
      <w:t xml:space="preserve">第 </w:t>
    </w:r>
    <w:r>
      <w:rPr>
        <w:rFonts w:ascii="宋体" w:hAnsi="宋体" w:eastAsia="宋体" w:cs="宋体"/>
        <w:sz w:val="16"/>
      </w:rPr>
      <w:fldChar w:fldCharType="begin"/>
    </w:r>
    <w:r>
      <w:rPr>
        <w:rFonts w:ascii="宋体" w:hAnsi="宋体" w:eastAsia="宋体" w:cs="宋体"/>
        <w:sz w:val="16"/>
      </w:rPr>
      <w:instrText xml:space="preserve"> PAGE </w:instrText>
    </w:r>
    <w:r>
      <w:rPr>
        <w:rFonts w:ascii="宋体" w:hAnsi="宋体" w:eastAsia="宋体" w:cs="宋体"/>
        <w:sz w:val="16"/>
      </w:rPr>
      <w:fldChar w:fldCharType="separate"/>
    </w:r>
    <w:r>
      <w:rPr>
        <w:rFonts w:ascii="宋体" w:hAnsi="宋体" w:eastAsia="宋体" w:cs="宋体"/>
        <w:sz w:val="16"/>
      </w:rPr>
      <w:t>10</w:t>
    </w:r>
    <w:r>
      <w:rPr>
        <w:rFonts w:ascii="宋体" w:hAnsi="宋体" w:eastAsia="宋体" w:cs="宋体"/>
        <w:sz w:val="16"/>
      </w:rPr>
      <w:fldChar w:fldCharType="end"/>
    </w:r>
    <w:r>
      <w:rPr>
        <w:rFonts w:ascii="宋体" w:hAnsi="宋体" w:eastAsia="宋体" w:cs="宋体"/>
        <w:sz w:val="16"/>
      </w:rPr>
      <w:t xml:space="preserve"> 页，共 </w:t>
    </w:r>
    <w:r>
      <w:rPr>
        <w:rFonts w:ascii="宋体" w:hAnsi="宋体" w:eastAsia="宋体" w:cs="宋体"/>
        <w:sz w:val="16"/>
      </w:rPr>
      <w:fldChar w:fldCharType="begin"/>
    </w:r>
    <w:r>
      <w:rPr>
        <w:rFonts w:ascii="宋体" w:hAnsi="宋体" w:eastAsia="宋体" w:cs="宋体"/>
        <w:sz w:val="16"/>
      </w:rPr>
      <w:instrText xml:space="preserve"> NUMPAGES </w:instrText>
    </w:r>
    <w:r>
      <w:rPr>
        <w:rFonts w:ascii="宋体" w:hAnsi="宋体" w:eastAsia="宋体" w:cs="宋体"/>
        <w:sz w:val="16"/>
      </w:rPr>
      <w:fldChar w:fldCharType="separate"/>
    </w:r>
    <w:r>
      <w:rPr>
        <w:rFonts w:ascii="宋体" w:hAnsi="宋体" w:eastAsia="宋体" w:cs="宋体"/>
        <w:sz w:val="16"/>
      </w:rPr>
      <w:t>10</w:t>
    </w:r>
    <w:r>
      <w:rPr>
        <w:rFonts w:ascii="宋体" w:hAnsi="宋体" w:eastAsia="宋体" w:cs="宋体"/>
        <w:sz w:val="16"/>
      </w:rPr>
      <w:fldChar w:fldCharType="end"/>
    </w:r>
    <w:r>
      <w:rPr>
        <w:rFonts w:ascii="宋体" w:hAnsi="宋体" w:eastAsia="宋体" w:cs="宋体"/>
        <w:sz w:val="16"/>
      </w:rPr>
      <w:t xml:space="preserve"> 页</w:t>
    </w:r>
  </w:p>
  <w:p>
    <w:pPr>
      <w:jc w:val="right"/>
    </w:pPr>
    <w:r>
      <w:rPr>
        <w:rFonts w:ascii="宋体" w:hAnsi="宋体" w:eastAsia="宋体" w:cs="宋体"/>
        <w:color w:val="FFFFFF"/>
        <w:position w:val="0"/>
        <w:sz w:val="0"/>
      </w:rPr>
      <w:t>试题资源网-凸飞教育科技(北京)有限公司</w:t>
    </w: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pBdr>
    </w:pPr>
  </w:p>
  <w:p>
    <w:pPr>
      <w:pBdr>
        <w:top w:val="none" w:color="auto" w:sz="0" w:space="0"/>
      </w:pBdr>
      <w:jc w:val="center"/>
    </w:pPr>
    <w:r>
      <w:rPr>
        <w:rFonts w:ascii="宋体" w:hAnsi="宋体" w:eastAsia="宋体" w:cs="宋体"/>
        <w:sz w:val="16"/>
      </w:rPr>
      <w:t xml:space="preserve">第 </w:t>
    </w:r>
    <w:r>
      <w:rPr>
        <w:rFonts w:ascii="宋体" w:hAnsi="宋体" w:eastAsia="宋体" w:cs="宋体"/>
        <w:sz w:val="16"/>
      </w:rPr>
      <w:fldChar w:fldCharType="begin"/>
    </w:r>
    <w:r>
      <w:rPr>
        <w:rFonts w:ascii="宋体" w:hAnsi="宋体" w:eastAsia="宋体" w:cs="宋体"/>
        <w:sz w:val="16"/>
      </w:rPr>
      <w:instrText xml:space="preserve"> PAGE </w:instrText>
    </w:r>
    <w:r>
      <w:rPr>
        <w:rFonts w:ascii="宋体" w:hAnsi="宋体" w:eastAsia="宋体" w:cs="宋体"/>
        <w:sz w:val="16"/>
      </w:rPr>
      <w:fldChar w:fldCharType="separate"/>
    </w:r>
    <w:r>
      <w:rPr>
        <w:rFonts w:ascii="宋体" w:hAnsi="宋体" w:eastAsia="宋体" w:cs="宋体"/>
        <w:sz w:val="16"/>
      </w:rPr>
      <w:fldChar w:fldCharType="end"/>
    </w:r>
    <w:r>
      <w:rPr>
        <w:rFonts w:ascii="宋体" w:hAnsi="宋体" w:eastAsia="宋体" w:cs="宋体"/>
        <w:sz w:val="16"/>
      </w:rPr>
      <w:t xml:space="preserve"> 页，共 </w:t>
    </w:r>
    <w:r>
      <w:rPr>
        <w:rFonts w:ascii="宋体" w:hAnsi="宋体" w:eastAsia="宋体" w:cs="宋体"/>
        <w:sz w:val="16"/>
      </w:rPr>
      <w:fldChar w:fldCharType="begin"/>
    </w:r>
    <w:r>
      <w:rPr>
        <w:rFonts w:ascii="宋体" w:hAnsi="宋体" w:eastAsia="宋体" w:cs="宋体"/>
        <w:sz w:val="16"/>
      </w:rPr>
      <w:instrText xml:space="preserve"> NUMPAGES </w:instrText>
    </w:r>
    <w:r>
      <w:rPr>
        <w:rFonts w:ascii="宋体" w:hAnsi="宋体" w:eastAsia="宋体" w:cs="宋体"/>
        <w:sz w:val="16"/>
      </w:rPr>
      <w:fldChar w:fldCharType="separate"/>
    </w:r>
    <w:r>
      <w:rPr>
        <w:rFonts w:ascii="宋体" w:hAnsi="宋体" w:eastAsia="宋体" w:cs="宋体"/>
        <w:sz w:val="16"/>
      </w:rPr>
      <w:fldChar w:fldCharType="end"/>
    </w:r>
    <w:r>
      <w:rPr>
        <w:rFonts w:ascii="宋体" w:hAnsi="宋体" w:eastAsia="宋体" w:cs="宋体"/>
        <w:sz w:val="16"/>
      </w:rPr>
      <w:t xml:space="preserve"> 页</w:t>
    </w:r>
  </w:p>
  <w:p>
    <w:pPr>
      <w:jc w:val="right"/>
    </w:pPr>
    <w:r>
      <w:rPr>
        <w:rFonts w:ascii="宋体" w:hAnsi="宋体" w:eastAsia="宋体" w:cs="宋体"/>
        <w:color w:val="FFFFFF"/>
        <w:position w:val="0"/>
        <w:sz w:val="0"/>
      </w:rPr>
      <w:t>试题资源网-凸飞教育科技(北京)有限公司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8F8A4C"/>
    <w:multiLevelType w:val="singleLevel"/>
    <w:tmpl w:val="908F8A4C"/>
    <w:lvl w:ilvl="0" w:tentative="0">
      <w:start w:val="1"/>
      <w:numFmt w:val="upperLetter"/>
      <w:suff w:val="space"/>
      <w:lvlText w:val="%1."/>
      <w:lvlJc w:val="left"/>
      <w:pPr>
        <w:ind w:left="346" w:firstLine="0"/>
      </w:pPr>
    </w:lvl>
  </w:abstractNum>
  <w:abstractNum w:abstractNumId="1">
    <w:nsid w:val="A70174E1"/>
    <w:multiLevelType w:val="singleLevel"/>
    <w:tmpl w:val="A70174E1"/>
    <w:lvl w:ilvl="0" w:tentative="0">
      <w:start w:val="1"/>
      <w:numFmt w:val="upperLetter"/>
      <w:suff w:val="space"/>
      <w:lvlText w:val="%1."/>
      <w:lvlJc w:val="left"/>
      <w:pPr>
        <w:ind w:left="346" w:firstLine="0"/>
      </w:pPr>
    </w:lvl>
  </w:abstractNum>
  <w:abstractNum w:abstractNumId="2">
    <w:nsid w:val="A7161DF7"/>
    <w:multiLevelType w:val="singleLevel"/>
    <w:tmpl w:val="A7161DF7"/>
    <w:lvl w:ilvl="0" w:tentative="0">
      <w:start w:val="1"/>
      <w:numFmt w:val="upperLetter"/>
      <w:suff w:val="space"/>
      <w:lvlText w:val="%1."/>
      <w:lvlJc w:val="left"/>
      <w:pPr>
        <w:ind w:left="346" w:firstLine="0"/>
      </w:pPr>
    </w:lvl>
  </w:abstractNum>
  <w:abstractNum w:abstractNumId="3">
    <w:nsid w:val="B1AE74C0"/>
    <w:multiLevelType w:val="singleLevel"/>
    <w:tmpl w:val="B1AE74C0"/>
    <w:lvl w:ilvl="0" w:tentative="0">
      <w:start w:val="1"/>
      <w:numFmt w:val="upperLetter"/>
      <w:suff w:val="space"/>
      <w:lvlText w:val="%1."/>
      <w:lvlJc w:val="left"/>
      <w:pPr>
        <w:ind w:left="346" w:firstLine="0"/>
      </w:pPr>
    </w:lvl>
  </w:abstractNum>
  <w:abstractNum w:abstractNumId="4">
    <w:nsid w:val="B25FBC6C"/>
    <w:multiLevelType w:val="singleLevel"/>
    <w:tmpl w:val="B25FBC6C"/>
    <w:lvl w:ilvl="0" w:tentative="0">
      <w:start w:val="61"/>
      <w:numFmt w:val="decimal"/>
      <w:suff w:val="space"/>
      <w:lvlText w:val="%1."/>
      <w:lvlJc w:val="left"/>
    </w:lvl>
  </w:abstractNum>
  <w:abstractNum w:abstractNumId="5">
    <w:nsid w:val="B91E91E2"/>
    <w:multiLevelType w:val="singleLevel"/>
    <w:tmpl w:val="B91E91E2"/>
    <w:lvl w:ilvl="0" w:tentative="0">
      <w:start w:val="56"/>
      <w:numFmt w:val="decimal"/>
      <w:suff w:val="space"/>
      <w:lvlText w:val="%1."/>
      <w:lvlJc w:val="left"/>
    </w:lvl>
  </w:abstractNum>
  <w:abstractNum w:abstractNumId="6">
    <w:nsid w:val="B9C1A536"/>
    <w:multiLevelType w:val="singleLevel"/>
    <w:tmpl w:val="B9C1A536"/>
    <w:lvl w:ilvl="0" w:tentative="0">
      <w:start w:val="1"/>
      <w:numFmt w:val="upperLetter"/>
      <w:suff w:val="space"/>
      <w:lvlText w:val="%1."/>
      <w:lvlJc w:val="left"/>
      <w:pPr>
        <w:ind w:left="346" w:firstLine="0"/>
      </w:pPr>
    </w:lvl>
  </w:abstractNum>
  <w:abstractNum w:abstractNumId="7">
    <w:nsid w:val="C798E2D3"/>
    <w:multiLevelType w:val="singleLevel"/>
    <w:tmpl w:val="C798E2D3"/>
    <w:lvl w:ilvl="0" w:tentative="0">
      <w:start w:val="1"/>
      <w:numFmt w:val="upperLetter"/>
      <w:suff w:val="space"/>
      <w:lvlText w:val="%1."/>
      <w:lvlJc w:val="left"/>
    </w:lvl>
  </w:abstractNum>
  <w:abstractNum w:abstractNumId="8">
    <w:nsid w:val="CB434D9B"/>
    <w:multiLevelType w:val="singleLevel"/>
    <w:tmpl w:val="CB434D9B"/>
    <w:lvl w:ilvl="0" w:tentative="0">
      <w:start w:val="2"/>
      <w:numFmt w:val="chineseCounting"/>
      <w:suff w:val="space"/>
      <w:lvlText w:val="第%1节"/>
      <w:lvlJc w:val="left"/>
      <w:rPr>
        <w:rFonts w:hint="eastAsia"/>
      </w:rPr>
    </w:lvl>
  </w:abstractNum>
  <w:abstractNum w:abstractNumId="9">
    <w:nsid w:val="CC66A9E6"/>
    <w:multiLevelType w:val="singleLevel"/>
    <w:tmpl w:val="CC66A9E6"/>
    <w:lvl w:ilvl="0" w:tentative="0">
      <w:start w:val="1"/>
      <w:numFmt w:val="upperLetter"/>
      <w:suff w:val="space"/>
      <w:lvlText w:val="%1."/>
      <w:lvlJc w:val="left"/>
      <w:pPr>
        <w:ind w:left="346" w:firstLine="0"/>
      </w:pPr>
    </w:lvl>
  </w:abstractNum>
  <w:abstractNum w:abstractNumId="10">
    <w:nsid w:val="EF06064E"/>
    <w:multiLevelType w:val="singleLevel"/>
    <w:tmpl w:val="EF06064E"/>
    <w:lvl w:ilvl="0" w:tentative="0">
      <w:start w:val="28"/>
      <w:numFmt w:val="decimal"/>
      <w:suff w:val="space"/>
      <w:lvlText w:val="%1."/>
      <w:lvlJc w:val="left"/>
    </w:lvl>
  </w:abstractNum>
  <w:abstractNum w:abstractNumId="11">
    <w:nsid w:val="F1FD8A35"/>
    <w:multiLevelType w:val="singleLevel"/>
    <w:tmpl w:val="F1FD8A35"/>
    <w:lvl w:ilvl="0" w:tentative="0">
      <w:start w:val="1"/>
      <w:numFmt w:val="chineseCounting"/>
      <w:suff w:val="space"/>
      <w:lvlText w:val="第%1部分"/>
      <w:lvlJc w:val="left"/>
      <w:rPr>
        <w:rFonts w:hint="eastAsia"/>
      </w:rPr>
    </w:lvl>
  </w:abstractNum>
  <w:abstractNum w:abstractNumId="12">
    <w:nsid w:val="F27BA7BF"/>
    <w:multiLevelType w:val="singleLevel"/>
    <w:tmpl w:val="F27BA7BF"/>
    <w:lvl w:ilvl="0" w:tentative="0">
      <w:start w:val="24"/>
      <w:numFmt w:val="decimal"/>
      <w:suff w:val="space"/>
      <w:lvlText w:val="%1."/>
      <w:lvlJc w:val="left"/>
    </w:lvl>
  </w:abstractNum>
  <w:abstractNum w:abstractNumId="13">
    <w:nsid w:val="F4804A04"/>
    <w:multiLevelType w:val="singleLevel"/>
    <w:tmpl w:val="F4804A04"/>
    <w:lvl w:ilvl="0" w:tentative="0">
      <w:start w:val="1"/>
      <w:numFmt w:val="upperLetter"/>
      <w:suff w:val="space"/>
      <w:lvlText w:val="%1."/>
      <w:lvlJc w:val="left"/>
      <w:pPr>
        <w:ind w:left="346" w:firstLine="0"/>
      </w:pPr>
    </w:lvl>
  </w:abstractNum>
  <w:abstractNum w:abstractNumId="14">
    <w:nsid w:val="03201DED"/>
    <w:multiLevelType w:val="singleLevel"/>
    <w:tmpl w:val="03201DED"/>
    <w:lvl w:ilvl="0" w:tentative="0">
      <w:start w:val="41"/>
      <w:numFmt w:val="decimal"/>
      <w:suff w:val="space"/>
      <w:lvlText w:val="%1."/>
      <w:lvlJc w:val="left"/>
    </w:lvl>
  </w:abstractNum>
  <w:abstractNum w:abstractNumId="15">
    <w:nsid w:val="044D8C81"/>
    <w:multiLevelType w:val="singleLevel"/>
    <w:tmpl w:val="044D8C81"/>
    <w:lvl w:ilvl="0" w:tentative="0">
      <w:start w:val="4"/>
      <w:numFmt w:val="chineseCounting"/>
      <w:suff w:val="space"/>
      <w:lvlText w:val="第%1部分"/>
      <w:lvlJc w:val="left"/>
      <w:rPr>
        <w:rFonts w:hint="eastAsia"/>
      </w:rPr>
    </w:lvl>
  </w:abstractNum>
  <w:abstractNum w:abstractNumId="16">
    <w:nsid w:val="141444CF"/>
    <w:multiLevelType w:val="singleLevel"/>
    <w:tmpl w:val="141444CF"/>
    <w:lvl w:ilvl="0" w:tentative="0">
      <w:start w:val="1"/>
      <w:numFmt w:val="upperLetter"/>
      <w:suff w:val="space"/>
      <w:lvlText w:val="%1."/>
      <w:lvlJc w:val="left"/>
      <w:pPr>
        <w:ind w:left="355" w:firstLine="0"/>
      </w:pPr>
    </w:lvl>
  </w:abstractNum>
  <w:abstractNum w:abstractNumId="17">
    <w:nsid w:val="1986B36E"/>
    <w:multiLevelType w:val="singleLevel"/>
    <w:tmpl w:val="1986B36E"/>
    <w:lvl w:ilvl="0" w:tentative="0">
      <w:start w:val="21"/>
      <w:numFmt w:val="decimal"/>
      <w:suff w:val="space"/>
      <w:lvlText w:val="%1."/>
      <w:lvlJc w:val="left"/>
    </w:lvl>
  </w:abstractNum>
  <w:abstractNum w:abstractNumId="18">
    <w:nsid w:val="1B732AA8"/>
    <w:multiLevelType w:val="singleLevel"/>
    <w:tmpl w:val="1B732AA8"/>
    <w:lvl w:ilvl="0" w:tentative="0">
      <w:start w:val="1"/>
      <w:numFmt w:val="upperLetter"/>
      <w:suff w:val="space"/>
      <w:lvlText w:val="%1."/>
      <w:lvlJc w:val="left"/>
      <w:pPr>
        <w:ind w:left="346" w:firstLine="0"/>
      </w:pPr>
    </w:lvl>
  </w:abstractNum>
  <w:abstractNum w:abstractNumId="19">
    <w:nsid w:val="2E0DC088"/>
    <w:multiLevelType w:val="singleLevel"/>
    <w:tmpl w:val="2E0DC088"/>
    <w:lvl w:ilvl="0" w:tentative="0">
      <w:start w:val="1"/>
      <w:numFmt w:val="upperLetter"/>
      <w:suff w:val="space"/>
      <w:lvlText w:val="%1."/>
      <w:lvlJc w:val="left"/>
      <w:pPr>
        <w:ind w:left="346" w:firstLine="0"/>
      </w:pPr>
    </w:lvl>
  </w:abstractNum>
  <w:abstractNum w:abstractNumId="20">
    <w:nsid w:val="2EC2AF17"/>
    <w:multiLevelType w:val="singleLevel"/>
    <w:tmpl w:val="2EC2AF17"/>
    <w:lvl w:ilvl="0" w:tentative="0">
      <w:start w:val="1"/>
      <w:numFmt w:val="upperLetter"/>
      <w:suff w:val="space"/>
      <w:lvlText w:val="%1."/>
      <w:lvlJc w:val="left"/>
      <w:pPr>
        <w:ind w:left="346" w:firstLine="0"/>
      </w:pPr>
    </w:lvl>
  </w:abstractNum>
  <w:abstractNum w:abstractNumId="21">
    <w:nsid w:val="42558F44"/>
    <w:multiLevelType w:val="singleLevel"/>
    <w:tmpl w:val="42558F44"/>
    <w:lvl w:ilvl="0" w:tentative="0">
      <w:start w:val="1"/>
      <w:numFmt w:val="upperLetter"/>
      <w:suff w:val="space"/>
      <w:lvlText w:val="%1."/>
      <w:lvlJc w:val="left"/>
      <w:pPr>
        <w:ind w:left="346" w:firstLine="0"/>
      </w:pPr>
    </w:lvl>
  </w:abstractNum>
  <w:abstractNum w:abstractNumId="22">
    <w:nsid w:val="5534C801"/>
    <w:multiLevelType w:val="singleLevel"/>
    <w:tmpl w:val="5534C801"/>
    <w:lvl w:ilvl="0" w:tentative="0">
      <w:start w:val="1"/>
      <w:numFmt w:val="upperLetter"/>
      <w:suff w:val="space"/>
      <w:lvlText w:val="%1."/>
      <w:lvlJc w:val="left"/>
      <w:pPr>
        <w:ind w:left="346" w:firstLine="0"/>
      </w:pPr>
    </w:lvl>
  </w:abstractNum>
  <w:abstractNum w:abstractNumId="23">
    <w:nsid w:val="5C7CC168"/>
    <w:multiLevelType w:val="singleLevel"/>
    <w:tmpl w:val="5C7CC168"/>
    <w:lvl w:ilvl="0" w:tentative="0">
      <w:start w:val="1"/>
      <w:numFmt w:val="upperLetter"/>
      <w:suff w:val="space"/>
      <w:lvlText w:val="%1."/>
      <w:lvlJc w:val="left"/>
      <w:pPr>
        <w:ind w:left="346" w:firstLine="0"/>
      </w:pPr>
    </w:lvl>
  </w:abstractNum>
  <w:abstractNum w:abstractNumId="24">
    <w:nsid w:val="6A04DD63"/>
    <w:multiLevelType w:val="singleLevel"/>
    <w:tmpl w:val="6A04DD63"/>
    <w:lvl w:ilvl="0" w:tentative="0">
      <w:start w:val="1"/>
      <w:numFmt w:val="decimal"/>
      <w:suff w:val="space"/>
      <w:lvlText w:val="%1."/>
      <w:lvlJc w:val="left"/>
      <w:pPr>
        <w:ind w:left="480" w:firstLine="0"/>
      </w:pPr>
    </w:lvl>
  </w:abstractNum>
  <w:abstractNum w:abstractNumId="25">
    <w:nsid w:val="6BCCFAC2"/>
    <w:multiLevelType w:val="singleLevel"/>
    <w:tmpl w:val="6BCCFAC2"/>
    <w:lvl w:ilvl="0" w:tentative="0">
      <w:start w:val="1"/>
      <w:numFmt w:val="upperLetter"/>
      <w:suff w:val="space"/>
      <w:lvlText w:val="%1."/>
      <w:lvlJc w:val="left"/>
      <w:pPr>
        <w:ind w:left="346" w:firstLine="0"/>
      </w:pPr>
    </w:lvl>
  </w:abstractNum>
  <w:num w:numId="1">
    <w:abstractNumId w:val="17"/>
  </w:num>
  <w:num w:numId="2">
    <w:abstractNumId w:val="6"/>
  </w:num>
  <w:num w:numId="3">
    <w:abstractNumId w:val="7"/>
  </w:num>
  <w:num w:numId="4">
    <w:abstractNumId w:val="1"/>
  </w:num>
  <w:num w:numId="5">
    <w:abstractNumId w:val="12"/>
  </w:num>
  <w:num w:numId="6">
    <w:abstractNumId w:val="16"/>
  </w:num>
  <w:num w:numId="7">
    <w:abstractNumId w:val="22"/>
  </w:num>
  <w:num w:numId="8">
    <w:abstractNumId w:val="13"/>
  </w:num>
  <w:num w:numId="9">
    <w:abstractNumId w:val="2"/>
  </w:num>
  <w:num w:numId="10">
    <w:abstractNumId w:val="10"/>
  </w:num>
  <w:num w:numId="11">
    <w:abstractNumId w:val="23"/>
  </w:num>
  <w:num w:numId="12">
    <w:abstractNumId w:val="21"/>
  </w:num>
  <w:num w:numId="13">
    <w:abstractNumId w:val="20"/>
  </w:num>
  <w:num w:numId="14">
    <w:abstractNumId w:val="9"/>
  </w:num>
  <w:num w:numId="15">
    <w:abstractNumId w:val="3"/>
  </w:num>
  <w:num w:numId="16">
    <w:abstractNumId w:val="19"/>
  </w:num>
  <w:num w:numId="17">
    <w:abstractNumId w:val="0"/>
  </w:num>
  <w:num w:numId="18">
    <w:abstractNumId w:val="25"/>
  </w:num>
  <w:num w:numId="19">
    <w:abstractNumId w:val="18"/>
  </w:num>
  <w:num w:numId="20">
    <w:abstractNumId w:val="14"/>
  </w:num>
  <w:num w:numId="21">
    <w:abstractNumId w:val="15"/>
  </w:num>
  <w:num w:numId="22">
    <w:abstractNumId w:val="8"/>
  </w:num>
  <w:num w:numId="23">
    <w:abstractNumId w:val="24"/>
  </w:num>
  <w:num w:numId="24">
    <w:abstractNumId w:val="11"/>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jMGU1NGE1N2U2Nzg1OGMxMzU4MGRmMjQ3NWJkZmIifQ=="/>
  </w:docVars>
  <w:rsids>
    <w:rsidRoot w:val="003D0779"/>
    <w:rsid w:val="003D0779"/>
    <w:rsid w:val="004151FC"/>
    <w:rsid w:val="005A4A1A"/>
    <w:rsid w:val="00A7695E"/>
    <w:rsid w:val="00C02FC6"/>
    <w:rsid w:val="053325AF"/>
    <w:rsid w:val="070B6B66"/>
    <w:rsid w:val="078A2917"/>
    <w:rsid w:val="0B5036E2"/>
    <w:rsid w:val="0D8838E1"/>
    <w:rsid w:val="0E0F7EB1"/>
    <w:rsid w:val="0F517A28"/>
    <w:rsid w:val="0F7A0D2D"/>
    <w:rsid w:val="0FFF75CB"/>
    <w:rsid w:val="103C2486"/>
    <w:rsid w:val="14817E05"/>
    <w:rsid w:val="163E1F11"/>
    <w:rsid w:val="18D23988"/>
    <w:rsid w:val="192B009C"/>
    <w:rsid w:val="1C375B76"/>
    <w:rsid w:val="1F01504A"/>
    <w:rsid w:val="200547B4"/>
    <w:rsid w:val="208F6602"/>
    <w:rsid w:val="21E62252"/>
    <w:rsid w:val="243A4015"/>
    <w:rsid w:val="24AB62DE"/>
    <w:rsid w:val="25987D07"/>
    <w:rsid w:val="2642326B"/>
    <w:rsid w:val="27545EB0"/>
    <w:rsid w:val="28F853B1"/>
    <w:rsid w:val="2B9E594C"/>
    <w:rsid w:val="2E987292"/>
    <w:rsid w:val="2F3E68BB"/>
    <w:rsid w:val="30110DE2"/>
    <w:rsid w:val="303625F7"/>
    <w:rsid w:val="316D56BC"/>
    <w:rsid w:val="31D84C35"/>
    <w:rsid w:val="332E42A7"/>
    <w:rsid w:val="33745910"/>
    <w:rsid w:val="33835B53"/>
    <w:rsid w:val="34D523DE"/>
    <w:rsid w:val="36981915"/>
    <w:rsid w:val="375C2A05"/>
    <w:rsid w:val="38B04EE7"/>
    <w:rsid w:val="3EE13DFA"/>
    <w:rsid w:val="3F605C9C"/>
    <w:rsid w:val="3F760C61"/>
    <w:rsid w:val="3FF868D6"/>
    <w:rsid w:val="41405083"/>
    <w:rsid w:val="41C537DA"/>
    <w:rsid w:val="423544BC"/>
    <w:rsid w:val="427D3329"/>
    <w:rsid w:val="447114B9"/>
    <w:rsid w:val="44E623E5"/>
    <w:rsid w:val="4514742D"/>
    <w:rsid w:val="452D3B70"/>
    <w:rsid w:val="464949DA"/>
    <w:rsid w:val="48BA396D"/>
    <w:rsid w:val="495A28ED"/>
    <w:rsid w:val="4AE32982"/>
    <w:rsid w:val="4CC01E3B"/>
    <w:rsid w:val="52157E66"/>
    <w:rsid w:val="5319244C"/>
    <w:rsid w:val="53DB74D9"/>
    <w:rsid w:val="561548D9"/>
    <w:rsid w:val="563D3E2F"/>
    <w:rsid w:val="58CB3D69"/>
    <w:rsid w:val="5A0C5FF2"/>
    <w:rsid w:val="5A9D4E9D"/>
    <w:rsid w:val="5CE2303B"/>
    <w:rsid w:val="5EA00248"/>
    <w:rsid w:val="5F0230EB"/>
    <w:rsid w:val="5F155949"/>
    <w:rsid w:val="5F2416E8"/>
    <w:rsid w:val="5F2B0CC9"/>
    <w:rsid w:val="60E07891"/>
    <w:rsid w:val="61363955"/>
    <w:rsid w:val="61930DA7"/>
    <w:rsid w:val="62053A53"/>
    <w:rsid w:val="62B57BED"/>
    <w:rsid w:val="64F223F4"/>
    <w:rsid w:val="667B2536"/>
    <w:rsid w:val="668C2375"/>
    <w:rsid w:val="67CD18FF"/>
    <w:rsid w:val="67F04C53"/>
    <w:rsid w:val="69F565E9"/>
    <w:rsid w:val="6A0375FA"/>
    <w:rsid w:val="6C77256C"/>
    <w:rsid w:val="6D631F76"/>
    <w:rsid w:val="6FE86762"/>
    <w:rsid w:val="72735F0C"/>
    <w:rsid w:val="77A3240A"/>
    <w:rsid w:val="77AF6809"/>
    <w:rsid w:val="78C57641"/>
    <w:rsid w:val="79EE5751"/>
    <w:rsid w:val="7A85352B"/>
    <w:rsid w:val="7C971488"/>
    <w:rsid w:val="7E9C52E7"/>
    <w:rsid w:val="7F2E4361"/>
    <w:rsid w:val="7F46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Normal_1"/>
    <w:qFormat/>
    <w:uiPriority w:val="99"/>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docx</cp:category>
  <dcterms:created xsi:type="dcterms:W3CDTF">2023-06-20T04:31:07Z</dcterms:created>
  <dc:creator>24147</dc:creator>
  <cp:lastModifiedBy>24147</cp:lastModifiedBy>
  <dcterms:modified xsi:type="dcterms:W3CDTF">2023-06-20T04:31:46Z</dcterms:modified>
  <dc:title>华中科技大学附属中学2022-2023学年度高一年级5月月考英语试题.docx</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