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Times New Roman" w:hAnsi="Times New Roman" w:eastAsia="宋体" w:cs="Times New Roman"/>
          <w:bCs/>
          <w:kern w:val="0"/>
          <w:szCs w:val="21"/>
        </w:rPr>
      </w:pPr>
      <w:bookmarkStart w:id="1" w:name="_GoBack"/>
      <w:bookmarkEnd w:id="1"/>
      <w:r>
        <w:rPr>
          <w:rFonts w:ascii="Times New Roman" w:hAnsi="Times New Roman" w:eastAsia="宋体" w:cs="Times New Roman"/>
          <w:bCs/>
          <w:kern w:val="0"/>
          <w:szCs w:val="21"/>
        </w:rPr>
        <w:t>第二节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：</w:t>
      </w:r>
      <w:r>
        <w:rPr>
          <w:rFonts w:ascii="Times New Roman" w:hAnsi="Times New Roman" w:eastAsia="宋体" w:cs="Times New Roman"/>
          <w:bCs/>
          <w:kern w:val="0"/>
          <w:szCs w:val="21"/>
        </w:rPr>
        <w:t>（满分25分）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阅读下面材料，根据其内容和所给段落开头语续写两段，使之构成一篇完整的短文。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I knew I would have a beyond-busy summer. I would be a junior teacher for the Little Dragons Karate </w:t>
      </w:r>
      <w:r>
        <w:rPr>
          <w:rFonts w:ascii="宋体" w:hAnsi="宋体" w:eastAsia="宋体" w:cs="Times New Roman"/>
          <w:szCs w:val="21"/>
        </w:rPr>
        <w:t>(空手道)</w:t>
      </w:r>
      <w:r>
        <w:rPr>
          <w:rFonts w:ascii="Times New Roman" w:hAnsi="Times New Roman" w:eastAsia="宋体" w:cs="Times New Roman"/>
          <w:szCs w:val="21"/>
        </w:rPr>
        <w:t xml:space="preserve"> Camp. And I had to do summer swim team. And Ollie and I already had two customers for our dog-walking business.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bookmarkStart w:id="0" w:name="OLE_LINK1"/>
      <w:r>
        <w:rPr>
          <w:rFonts w:ascii="Times New Roman" w:hAnsi="Times New Roman" w:eastAsia="宋体" w:cs="Times New Roman"/>
          <w:szCs w:val="21"/>
        </w:rPr>
        <w:t>“</w:t>
      </w:r>
      <w:bookmarkEnd w:id="0"/>
      <w:r>
        <w:rPr>
          <w:rFonts w:ascii="Times New Roman" w:hAnsi="Times New Roman" w:eastAsia="宋体" w:cs="Times New Roman"/>
          <w:szCs w:val="21"/>
        </w:rPr>
        <w:t xml:space="preserve">You might be biting off more than you can chew,” my mom said with a warning glimpse when I talked to her about it and announced, “I want to do everything!” 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“Don’t worry.” I grinned. “I have strong teeth!” 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My mom smiled back. “In this case, it’s your organizational skills, not your teeth, that need to be strong.” I didn’t take it to my heart.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And the first week really was no problem.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My friend Ollie was out of town and karate camp hadn’t started, so my swim stuff was all I needed to worry about. The next week was great too. I swam, and a Little Dragon at karate camp told me I was his favorite teacher ever! </w:t>
      </w:r>
    </w:p>
    <w:p>
      <w:pPr>
        <w:snapToGrid w:val="0"/>
        <w:spacing w:line="300" w:lineRule="atLeast"/>
        <w:ind w:firstLine="412" w:firstLineChars="200"/>
        <w:rPr>
          <w:rFonts w:ascii="Times New Roman" w:hAnsi="Times New Roman" w:eastAsia="宋体" w:cs="Times New Roman"/>
          <w:spacing w:val="-2"/>
          <w:szCs w:val="21"/>
        </w:rPr>
      </w:pPr>
      <w:r>
        <w:rPr>
          <w:rFonts w:ascii="Times New Roman" w:hAnsi="Times New Roman" w:eastAsia="宋体" w:cs="Times New Roman"/>
          <w:spacing w:val="-2"/>
          <w:szCs w:val="21"/>
        </w:rPr>
        <w:t>I did learn, though, that staying organized with two activities was harder. My backpack was already stuffed with a towel and swim things, so I needed another for my karate clothing. Riding my bike from karate camp to the pool with two backpacks was a challenge. But I still had it under control until Ollie got back.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“We’re late getting our business together!” he said. “We’ll have to spend every spare minute preparing.” 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“But I don’t have any spare minutes!” I said.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“Did you forget we agreed to walk Alfie every Saturday? And Muffin on Tuesdays at 4:00?” Ollie asked. I couldn’t let Ollie down, so I took out a third backpack and filled it with dog toys, treats, and plastic bags. I thought I was all set.</w:t>
      </w:r>
    </w:p>
    <w:p>
      <w:pPr>
        <w:snapToGrid w:val="0"/>
        <w:spacing w:line="300" w:lineRule="atLeast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But I was wrong! It didn’t take long for my dog-walking stuff and karate stuff and swim stuff to get all mixed up, forgotten, or lost. One day, I forgot my karate backpack and had to borrow Emma’s extra outfit, which was too tight. The next day, I remembered my karate stuff but forgot my swimsuit, so I had to help out in the snack shop and stay out of the pool all afternoon. And another time, when I reached into my dog-walking pack for plastic bags, all I could find were swim goggles</w:t>
      </w:r>
      <w:r>
        <w:rPr>
          <w:rFonts w:ascii="宋体" w:hAnsi="宋体" w:eastAsia="宋体" w:cs="Times New Roman"/>
          <w:szCs w:val="21"/>
        </w:rPr>
        <w:t>(护目镜)</w:t>
      </w:r>
      <w:r>
        <w:rPr>
          <w:rFonts w:ascii="Times New Roman" w:hAnsi="Times New Roman" w:eastAsia="宋体" w:cs="Times New Roman"/>
          <w:szCs w:val="21"/>
        </w:rPr>
        <w:t xml:space="preserve"> and sunscreen.</w:t>
      </w:r>
    </w:p>
    <w:p>
      <w:pPr>
        <w:snapToGrid w:val="0"/>
        <w:spacing w:line="300" w:lineRule="atLeast"/>
        <w:rPr>
          <w:rFonts w:ascii="Times New Roman" w:hAnsi="Times New Roman" w:eastAsia="宋体" w:cs="Times New Roman"/>
          <w:szCs w:val="21"/>
          <w:lang w:val="zh-CN" w:bidi="zh-CN"/>
        </w:rPr>
      </w:pPr>
      <w:r>
        <w:rPr>
          <w:rFonts w:ascii="Times New Roman" w:hAnsi="Times New Roman" w:eastAsia="宋体" w:cs="Times New Roman"/>
          <w:szCs w:val="21"/>
          <w:lang w:val="zh-CN" w:bidi="zh-CN"/>
        </w:rPr>
        <w:t>注意：</w:t>
      </w:r>
      <w:r>
        <w:rPr>
          <w:rFonts w:ascii="Times New Roman" w:hAnsi="Times New Roman" w:eastAsia="宋体" w:cs="Times New Roman"/>
          <w:szCs w:val="21"/>
          <w:lang w:bidi="zh-CN"/>
        </w:rPr>
        <w:t>1</w:t>
      </w:r>
      <w:r>
        <w:rPr>
          <w:rFonts w:hint="eastAsia" w:ascii="Times New Roman" w:hAnsi="Times New Roman" w:eastAsia="宋体" w:cs="Times New Roman"/>
          <w:szCs w:val="21"/>
          <w:lang w:val="zh-CN" w:bidi="zh-CN"/>
        </w:rPr>
        <w:t>．</w:t>
      </w:r>
      <w:r>
        <w:rPr>
          <w:rFonts w:ascii="Times New Roman" w:hAnsi="Times New Roman" w:eastAsia="宋体" w:cs="Times New Roman"/>
          <w:szCs w:val="21"/>
          <w:lang w:val="zh-CN" w:bidi="zh-CN"/>
        </w:rPr>
        <w:t>续写词数应为150左右；</w:t>
      </w:r>
    </w:p>
    <w:p>
      <w:pPr>
        <w:tabs>
          <w:tab w:val="left" w:pos="845"/>
        </w:tabs>
        <w:snapToGrid w:val="0"/>
        <w:spacing w:after="46" w:afterLines="15" w:line="300" w:lineRule="atLeast"/>
        <w:ind w:firstLine="630" w:firstLineChars="300"/>
        <w:rPr>
          <w:rFonts w:ascii="Times New Roman" w:hAnsi="Times New Roman" w:eastAsia="宋体" w:cs="Times New Roman"/>
          <w:szCs w:val="21"/>
          <w:lang w:val="zh-CN" w:bidi="zh-CN"/>
        </w:rPr>
      </w:pPr>
      <w:r>
        <w:rPr>
          <w:rFonts w:ascii="Times New Roman" w:hAnsi="Times New Roman" w:eastAsia="宋体" w:cs="Times New Roman"/>
          <w:szCs w:val="21"/>
          <w:lang w:val="zh-CN" w:bidi="zh-CN"/>
        </w:rPr>
        <w:t>2</w:t>
      </w:r>
      <w:r>
        <w:rPr>
          <w:rFonts w:hint="eastAsia" w:ascii="Times New Roman" w:hAnsi="Times New Roman" w:eastAsia="宋体" w:cs="Times New Roman"/>
          <w:szCs w:val="21"/>
          <w:lang w:val="zh-CN" w:bidi="zh-CN"/>
        </w:rPr>
        <w:t>．</w:t>
      </w:r>
      <w:r>
        <w:rPr>
          <w:rFonts w:ascii="Times New Roman" w:hAnsi="Times New Roman" w:eastAsia="宋体" w:cs="Times New Roman"/>
          <w:szCs w:val="21"/>
          <w:lang w:val="zh-CN" w:bidi="zh-CN"/>
        </w:rPr>
        <w:t>请按如下格式在答题纸的相应位置作答。</w:t>
      </w:r>
    </w:p>
    <w:p>
      <w:pPr>
        <w:jc w:val="center"/>
        <w:rPr>
          <w:rFonts w:hint="eastAsia"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inline distT="0" distB="0" distL="0" distR="0">
                <wp:extent cx="5704840" cy="1349375"/>
                <wp:effectExtent l="9525" t="9525" r="10160" b="1270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13493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Paragraph 1: W</w:t>
                            </w:r>
                            <w:r>
                              <w:t>orse</w:t>
                            </w:r>
                            <w:r>
                              <w:rPr>
                                <w:rFonts w:hint="eastAsia"/>
                              </w:rPr>
                              <w:t xml:space="preserve"> still</w:t>
                            </w:r>
                            <w:r>
                              <w:t xml:space="preserve">, I had to keep track of all </w:t>
                            </w:r>
                            <w:r>
                              <w:rPr>
                                <w:rFonts w:hint="eastAsia"/>
                              </w:rPr>
                              <w:t>the</w:t>
                            </w:r>
                            <w:r>
                              <w:t xml:space="preserve"> special times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2"/>
                              <w:spacing w:line="276" w:lineRule="auto"/>
                              <w:ind w:left="159"/>
                            </w:pP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等线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spacing w:line="276" w:lineRule="auto"/>
                              <w:ind w:left="159"/>
                            </w:pP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等线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 xml:space="preserve">Paragraph 2: </w:t>
                            </w:r>
                            <w:r>
                              <w:t xml:space="preserve">Luckily, </w:t>
                            </w:r>
                            <w:r>
                              <w:rPr>
                                <w:rFonts w:hint="eastAsia"/>
                              </w:rPr>
                              <w:t xml:space="preserve">I, with </w:t>
                            </w:r>
                            <w:r>
                              <w:t>my parents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t xml:space="preserve"> c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>me up with a s</w:t>
                            </w:r>
                            <w:r>
                              <w:rPr>
                                <w:rFonts w:hint="eastAsia"/>
                              </w:rPr>
                              <w:t>olution</w:t>
                            </w:r>
                            <w:r>
                              <w:t xml:space="preserve"> to get organized.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pStyle w:val="2"/>
                              <w:spacing w:line="276" w:lineRule="auto"/>
                              <w:ind w:left="159"/>
                            </w:pP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等线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spacing w:line="276" w:lineRule="auto"/>
                              <w:ind w:left="159"/>
                            </w:pPr>
                            <w:r>
                              <w:rPr>
                                <w:u w:val="single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等线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ind w:left="1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06.25pt;width:449.2pt;" filled="f" stroked="t" coordsize="21600,21600" o:gfxdata="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L5zv1gAAAAUB&#10;AAAPAAAAAAAAAAEAIAAAACIAAABkcnMvZG93bnJldi54bWxQSwECFAAUAAAACACHTuJA+iQl7x0C&#10;AAANBAAADgAAAAAAAAABACAAAAAlAQAAZHJzL2Uyb0RvYy54bWxQSwUGAAAAAAYABgBZAQAAtAUA&#10;AAAA&#10;">
                <v:fill on="f" focussize="0,0"/>
                <v:stroke weight="1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Paragraph 1: W</w:t>
                      </w:r>
                      <w:r>
                        <w:t>orse</w:t>
                      </w:r>
                      <w:r>
                        <w:rPr>
                          <w:rFonts w:hint="eastAsia"/>
                        </w:rPr>
                        <w:t xml:space="preserve"> still</w:t>
                      </w:r>
                      <w:r>
                        <w:t xml:space="preserve">, I had to keep track of all </w:t>
                      </w:r>
                      <w:r>
                        <w:rPr>
                          <w:rFonts w:hint="eastAsia"/>
                        </w:rPr>
                        <w:t>the</w:t>
                      </w:r>
                      <w:r>
                        <w:t xml:space="preserve"> special times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>
                        <w:rPr>
                          <w:u w:val="single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2"/>
                        <w:spacing w:line="276" w:lineRule="auto"/>
                        <w:ind w:left="159"/>
                      </w:pP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eastAsia="等线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>
                      <w:pPr>
                        <w:pStyle w:val="2"/>
                        <w:spacing w:line="276" w:lineRule="auto"/>
                        <w:ind w:left="159"/>
                      </w:pP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eastAsia="等线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>
                      <w:pPr>
                        <w:pStyle w:val="2"/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 xml:space="preserve">Paragraph 2: </w:t>
                      </w:r>
                      <w:r>
                        <w:t xml:space="preserve">Luckily, </w:t>
                      </w:r>
                      <w:r>
                        <w:rPr>
                          <w:rFonts w:hint="eastAsia"/>
                        </w:rPr>
                        <w:t xml:space="preserve">I, with </w:t>
                      </w:r>
                      <w:r>
                        <w:t>my parents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t xml:space="preserve"> c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t>me up with a s</w:t>
                      </w:r>
                      <w:r>
                        <w:rPr>
                          <w:rFonts w:hint="eastAsia"/>
                        </w:rPr>
                        <w:t>olution</w:t>
                      </w:r>
                      <w:r>
                        <w:t xml:space="preserve"> to get organized.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</w:t>
                      </w:r>
                    </w:p>
                    <w:p>
                      <w:pPr>
                        <w:pStyle w:val="2"/>
                        <w:spacing w:line="276" w:lineRule="auto"/>
                        <w:ind w:left="159"/>
                      </w:pP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eastAsia="等线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>
                      <w:pPr>
                        <w:pStyle w:val="2"/>
                        <w:spacing w:line="276" w:lineRule="auto"/>
                        <w:ind w:left="159"/>
                      </w:pPr>
                      <w:r>
                        <w:rPr>
                          <w:u w:val="single"/>
                        </w:rPr>
                        <w:t xml:space="preserve">                 </w:t>
                      </w:r>
                      <w:r>
                        <w:rPr>
                          <w:rFonts w:eastAsia="等线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>
                      <w:pPr>
                        <w:pStyle w:val="2"/>
                        <w:spacing w:line="360" w:lineRule="auto"/>
                        <w:ind w:left="159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0433" w:h="14742"/>
      <w:pgMar w:top="1134" w:right="680" w:bottom="1134" w:left="6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</w:rPr>
    </w:pPr>
    <w:r>
      <w:rPr>
        <w:rFonts w:hint="eastAsia" w:ascii="宋体" w:hAnsi="宋体" w:cs="宋体"/>
        <w:kern w:val="0"/>
      </w:rPr>
      <w:t xml:space="preserve">   浙江省新阵地教育联盟2024届第二次联考 </w:t>
    </w:r>
    <w:r>
      <w:rPr>
        <w:rFonts w:ascii="宋体" w:hAnsi="宋体" w:cs="宋体"/>
        <w:kern w:val="0"/>
      </w:rPr>
      <w:t xml:space="preserve"> </w:t>
    </w:r>
    <w:r>
      <w:rPr>
        <w:rFonts w:hint="eastAsia" w:ascii="宋体" w:hAnsi="宋体" w:cs="宋体"/>
        <w:kern w:val="0"/>
      </w:rPr>
      <w:t xml:space="preserve">英语试题卷  </w:t>
    </w:r>
    <w:r>
      <w:rPr>
        <w:rFonts w:hint="eastAsia" w:ascii="宋体" w:hAnsi="宋体"/>
        <w:kern w:val="0"/>
      </w:rPr>
      <w:t xml:space="preserve">第 </w:t>
    </w:r>
    <w:r>
      <w:rPr>
        <w:rFonts w:ascii="宋体" w:hAnsi="宋体"/>
        <w:kern w:val="0"/>
      </w:rPr>
      <w:fldChar w:fldCharType="begin"/>
    </w:r>
    <w:r>
      <w:rPr>
        <w:rFonts w:ascii="宋体" w:hAnsi="宋体"/>
        <w:kern w:val="0"/>
      </w:rPr>
      <w:instrText xml:space="preserve"> PAGE </w:instrText>
    </w:r>
    <w:r>
      <w:rPr>
        <w:rFonts w:ascii="宋体" w:hAnsi="宋体"/>
        <w:kern w:val="0"/>
      </w:rPr>
      <w:fldChar w:fldCharType="separate"/>
    </w:r>
    <w:r>
      <w:rPr>
        <w:rFonts w:ascii="宋体" w:hAnsi="宋体"/>
        <w:kern w:val="0"/>
      </w:rPr>
      <w:t>1</w:t>
    </w:r>
    <w:r>
      <w:rPr>
        <w:rFonts w:ascii="宋体" w:hAnsi="宋体"/>
        <w:kern w:val="0"/>
      </w:rPr>
      <w:fldChar w:fldCharType="end"/>
    </w:r>
    <w:r>
      <w:rPr>
        <w:rFonts w:hint="eastAsia" w:ascii="宋体" w:hAnsi="宋体"/>
        <w:kern w:val="0"/>
      </w:rPr>
      <w:t xml:space="preserve"> 页 共 </w:t>
    </w:r>
    <w:r>
      <w:rPr>
        <w:rFonts w:ascii="宋体" w:hAnsi="宋体"/>
        <w:kern w:val="0"/>
      </w:rPr>
      <w:fldChar w:fldCharType="begin"/>
    </w:r>
    <w:r>
      <w:rPr>
        <w:rFonts w:ascii="宋体" w:hAnsi="宋体"/>
        <w:kern w:val="0"/>
      </w:rPr>
      <w:instrText xml:space="preserve"> NUMPAGES </w:instrText>
    </w:r>
    <w:r>
      <w:rPr>
        <w:rFonts w:ascii="宋体" w:hAnsi="宋体"/>
        <w:kern w:val="0"/>
      </w:rPr>
      <w:fldChar w:fldCharType="separate"/>
    </w:r>
    <w:r>
      <w:rPr>
        <w:rFonts w:ascii="宋体" w:hAnsi="宋体"/>
        <w:kern w:val="0"/>
      </w:rPr>
      <w:t>1</w:t>
    </w:r>
    <w:r>
      <w:rPr>
        <w:rFonts w:ascii="宋体" w:hAnsi="宋体"/>
        <w:kern w:val="0"/>
      </w:rPr>
      <w:fldChar w:fldCharType="end"/>
    </w:r>
    <w:r>
      <w:rPr>
        <w:rFonts w:hint="eastAsia" w:ascii="宋体" w:hAnsi="宋体"/>
        <w:kern w:val="0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68770" cy="2157095"/>
          <wp:effectExtent l="2004060" t="0" r="2030095" b="0"/>
          <wp:wrapNone/>
          <wp:docPr id="2" name="WordPictureWatermark2014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46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6668770" cy="215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3F"/>
    <w:rsid w:val="000025F9"/>
    <w:rsid w:val="00065744"/>
    <w:rsid w:val="002350A2"/>
    <w:rsid w:val="002A59C8"/>
    <w:rsid w:val="003529E0"/>
    <w:rsid w:val="00707FC9"/>
    <w:rsid w:val="007A0F6F"/>
    <w:rsid w:val="00C031B9"/>
    <w:rsid w:val="00C601F4"/>
    <w:rsid w:val="00C84374"/>
    <w:rsid w:val="00DC013F"/>
    <w:rsid w:val="00E50283"/>
    <w:rsid w:val="00F54CFD"/>
    <w:rsid w:val="160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Book Title"/>
    <w:basedOn w:val="6"/>
    <w:qFormat/>
    <w:uiPriority w:val="33"/>
    <w:rPr>
      <w:b/>
      <w:bCs/>
      <w:smallCaps/>
      <w:spacing w:val="5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正文文本 Char"/>
    <w:basedOn w:val="6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320</Words>
  <Characters>1825</Characters>
  <Lines>15</Lines>
  <Paragraphs>4</Paragraphs>
  <TotalTime>0</TotalTime>
  <ScaleCrop>false</ScaleCrop>
  <LinksUpToDate>false</LinksUpToDate>
  <CharactersWithSpaces>2141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2023-10-16T13:33:00Z</dcterms:created>
  <dc:creator>User</dc:creator>
  <cp:lastModifiedBy>南山有谷堆</cp:lastModifiedBy>
  <dcterms:modified xsi:type="dcterms:W3CDTF">2023-10-20T07:03:43Z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