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2024年首考读后续写难点突破和教学反馈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材料分析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主题语境：人与自我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本次读后续写是一篇问题解决类文本，主要讲述的是高一新生Eva由于自己方向感差，进入新的学校以后难以适应结构复杂的教学大楼，最后受到了体育课“一英里跑”意外成功的启发，解决了自身困扰的经历。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文章属于校园生活题材，内容贴近学生生活。语言诙谐轻松，采用了像“</w:t>
      </w:r>
      <w:r>
        <w:rPr>
          <w:rFonts w:hint="default" w:ascii="Times New Roman" w:hAnsi="Times New Roman" w:cs="Times New Roman"/>
          <w:lang w:val="en-US" w:eastAsia="zh-CN"/>
        </w:rPr>
        <w:t>keep one’s head above water</w:t>
      </w:r>
      <w:r>
        <w:rPr>
          <w:rFonts w:hint="eastAsia"/>
          <w:lang w:val="en-US" w:eastAsia="zh-CN"/>
        </w:rPr>
        <w:t>”、“</w:t>
      </w:r>
      <w:r>
        <w:rPr>
          <w:rFonts w:hint="default" w:ascii="Times New Roman" w:hAnsi="Times New Roman" w:cs="Times New Roman"/>
          <w:lang w:val="en-US" w:eastAsia="zh-CN"/>
        </w:rPr>
        <w:t>leave in the dust</w:t>
      </w:r>
      <w:r>
        <w:rPr>
          <w:rFonts w:hint="eastAsia"/>
          <w:lang w:val="en-US" w:eastAsia="zh-CN"/>
        </w:rPr>
        <w:t>”这样的习惯用语，可能会对学生的理解造成些许困扰，但可以通过上下文推测出其含义。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整体来说是一篇能让学生言之有物，又充分考查学生文本解读能力的文章。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教学目标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学生通过分析文章结构，把握文章主题，确定续写的方向。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学生通过重点段落、重点语句分析，准确理解mind trick的内涵，确定续写的具体内容。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学生组织语言，保持与原文的协同一致性，完成续写。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教学重难点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学生对mind trick的准确理解。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学生在续写中保持与原文的协同一致性。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教学步骤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1 Text analysis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1 - Divide the text into two parts: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Part One: Eva had difficulties in finding her way in the huge school building.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Part Two: Eva finished the one-mile running that she feared by using a mind trick.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计意图：学生通过对文章结构的分析，明确文章的主题是Eva解决高中生活中遇到的两个困难：在教学楼找方向和完成“一英里”长跑。在续写时，学生容易因为对文章理解错误，而导致偏题。因此，首先要让学生正确把握文章主题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2 Detail analysis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Task 2 - Understand the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mind trick</w:t>
      </w:r>
      <w:r>
        <w:rPr>
          <w:rFonts w:hint="default"/>
          <w:lang w:val="en-US" w:eastAsia="zh-CN"/>
        </w:rPr>
        <w:t>”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Question: What is the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trick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分析原文第五段，通过“then”、“after that”等词和对Eva的目标的描述可以概括：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Trick：</w:t>
      </w:r>
      <w:r>
        <w:rPr>
          <w:rFonts w:hint="eastAsia"/>
          <w:lang w:val="en-US" w:eastAsia="zh-CN"/>
        </w:rPr>
        <w:t>Di</w:t>
      </w:r>
      <w:r>
        <w:rPr>
          <w:rFonts w:hint="default"/>
          <w:lang w:val="en-US" w:eastAsia="zh-CN"/>
        </w:rPr>
        <w:t>vided one mile into several small goals that was easy to achieve.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设计意图：Eva的mind trick是帮助她解决问题的关键，如果学生不能准确理解其含义，可能会造成续写言之无物，生搬硬凑情节。本步骤旨在引导学生对文章内容进行分析，准确理解文章关键词“mind trick”的含义，帮助学生推测出合理的情节。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 Continuation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3 - find out Eva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solution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通过分析文章的前两段，获得提示，找到最终的解决方案：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大目标：记住整幢楼的房间布局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小目标：先记住自己已知的教室附近的标记，再慢慢扩大范围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设计意图：续写最终要解决Eva在教学大楼中找不到方向的问题，引导学生通过回应上文Eva对教学大楼的迷茫，设置具体合理的解决方案，做到续写的协同一致性。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教学反思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结合对2024年首考读后续写的分析，总结出本次作文对教学中的一些反拨：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读后续写需要更加重视“读”的环节。在阅读中要准确把握文章的主题， 过程中不要想当然，避免出现一看到“长跑”就想到“坚持”这样的定式思维出现。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注重语料使用的适切性。文学性的语句要有，但不能过头，否则会出现衔接不当或者不合逻辑的问题。在写作过程中注意细节描写和情节推进的比例平衡，顾此失彼，矫枉过正。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教学过程中要注意熟词僻义的使用和外国人常用的习语俗语的理解，否则容易造成阅读中理解的偏差。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注重学生逻辑思维的培养，让学生具备解决问题的能力，才能写好问题解决型的读后续写。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853A54"/>
    <w:multiLevelType w:val="singleLevel"/>
    <w:tmpl w:val="81853A5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7CE99C"/>
    <w:multiLevelType w:val="singleLevel"/>
    <w:tmpl w:val="577CE99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GFiMTdlYjY3MjQ4MTM0ODA1ZDRhNjRkYjYxNDAifQ=="/>
  </w:docVars>
  <w:rsids>
    <w:rsidRoot w:val="52C23A39"/>
    <w:rsid w:val="48730B89"/>
    <w:rsid w:val="4FD20736"/>
    <w:rsid w:val="52C23A39"/>
    <w:rsid w:val="6BEE7AA2"/>
    <w:rsid w:val="74EC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2024-01-21T13:44:00Z</dcterms:created>
  <dc:creator>☔️甜甜☀️</dc:creator>
  <cp:lastModifiedBy>Wiesen</cp:lastModifiedBy>
  <dcterms:modified xsi:type="dcterms:W3CDTF">2024-01-22T12:25:43Z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40F6945C364E42F69D1BA975F9CBCDB6_13</vt:lpwstr>
  </property>
</Properties>
</file>