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340" w:lineRule="exact"/>
        <w:ind w:right="0" w:rightChars="0"/>
        <w:jc w:val="center"/>
        <w:textAlignment w:val="auto"/>
        <w:outlineLvl w:val="9"/>
        <w:rPr>
          <w:rFonts w:hint="default" w:ascii="Tahoma" w:hAnsi="Tahoma" w:cs="Tahoma"/>
          <w:b/>
          <w:bCs/>
          <w:sz w:val="30"/>
          <w:szCs w:val="30"/>
        </w:rPr>
      </w:pPr>
      <w:r>
        <w:rPr>
          <w:rFonts w:hint="default" w:ascii="Tahoma" w:hAnsi="Tahoma" w:cs="Tahoma"/>
          <w:b/>
          <w:bCs/>
          <w:sz w:val="30"/>
          <w:szCs w:val="30"/>
          <w:lang w:eastAsia="zh-CN"/>
        </w:rPr>
        <w:t>单元</w:t>
      </w:r>
      <w:r>
        <w:rPr>
          <w:rFonts w:hint="default" w:ascii="Tahoma" w:hAnsi="Tahoma" w:cs="Tahoma"/>
          <w:b/>
          <w:bCs/>
          <w:sz w:val="30"/>
          <w:szCs w:val="30"/>
        </w:rPr>
        <w:t>小测</w:t>
      </w:r>
    </w:p>
    <w:p>
      <w:pPr>
        <w:keepNext w:val="0"/>
        <w:keepLines w:val="0"/>
        <w:pageBreakBefore w:val="0"/>
        <w:widowControl/>
        <w:kinsoku/>
        <w:wordWrap/>
        <w:overflowPunct/>
        <w:topLinePunct w:val="0"/>
        <w:autoSpaceDE/>
        <w:autoSpaceDN/>
        <w:bidi w:val="0"/>
        <w:adjustRightInd w:val="0"/>
        <w:snapToGrid w:val="0"/>
        <w:spacing w:after="0" w:line="340" w:lineRule="exact"/>
        <w:ind w:right="0" w:rightChars="0"/>
        <w:jc w:val="center"/>
        <w:textAlignment w:val="auto"/>
        <w:outlineLvl w:val="9"/>
        <w:rPr>
          <w:rFonts w:hint="default" w:ascii="Tahoma" w:hAnsi="Tahoma" w:eastAsia="微软雅黑" w:cs="Tahoma"/>
          <w:b/>
          <w:bCs/>
          <w:sz w:val="30"/>
          <w:szCs w:val="30"/>
          <w:lang w:val="en-US" w:eastAsia="zh-CN"/>
        </w:rPr>
      </w:pPr>
      <w:r>
        <w:rPr>
          <w:rFonts w:hint="default" w:ascii="Tahoma" w:hAnsi="Tahoma" w:cs="Tahoma"/>
          <w:b/>
          <w:bCs/>
          <w:sz w:val="30"/>
          <w:szCs w:val="30"/>
        </w:rPr>
        <w:t>B1U5 Languages around the World</w:t>
      </w:r>
      <w:r>
        <w:rPr>
          <w:rFonts w:hint="default" w:ascii="Tahoma" w:hAnsi="Tahoma" w:cs="Tahoma"/>
          <w:b/>
          <w:bCs/>
          <w:sz w:val="30"/>
          <w:szCs w:val="30"/>
          <w:lang w:val="en-US" w:eastAsia="zh-CN"/>
        </w:rPr>
        <w:t>-问卷</w:t>
      </w:r>
    </w:p>
    <w:p>
      <w:pPr>
        <w:keepNext w:val="0"/>
        <w:keepLines w:val="0"/>
        <w:pageBreakBefore w:val="0"/>
        <w:widowControl/>
        <w:kinsoku/>
        <w:wordWrap/>
        <w:overflowPunct/>
        <w:topLinePunct w:val="0"/>
        <w:autoSpaceDE/>
        <w:autoSpaceDN/>
        <w:bidi w:val="0"/>
        <w:adjustRightInd w:val="0"/>
        <w:snapToGrid w:val="0"/>
        <w:spacing w:after="0" w:line="340" w:lineRule="exact"/>
        <w:ind w:right="0" w:rightChars="0" w:firstLine="2400" w:firstLineChars="1000"/>
        <w:jc w:val="both"/>
        <w:textAlignment w:val="auto"/>
        <w:outlineLvl w:val="9"/>
        <w:rPr>
          <w:rFonts w:cs="Tahoma"/>
          <w:sz w:val="24"/>
          <w:szCs w:val="24"/>
        </w:rPr>
      </w:pP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highlight w:val="lightGray"/>
        </w:rPr>
      </w:pPr>
      <w:r>
        <w:rPr>
          <w:rFonts w:cs="Tahoma"/>
          <w:sz w:val="24"/>
          <w:szCs w:val="24"/>
          <w:highlight w:val="lightGray"/>
        </w:rPr>
        <w:t>1. means(</w:t>
      </w:r>
      <w:r>
        <w:rPr>
          <w:rFonts w:hint="eastAsia" w:cs="Tahoma"/>
          <w:sz w:val="24"/>
          <w:szCs w:val="24"/>
          <w:highlight w:val="lightGray"/>
          <w:lang w:val="en-US" w:eastAsia="zh-CN"/>
        </w:rPr>
        <w:t xml:space="preserve">a </w:t>
      </w:r>
      <w:r>
        <w:rPr>
          <w:rFonts w:cs="Tahoma"/>
          <w:sz w:val="24"/>
          <w:szCs w:val="24"/>
          <w:highlight w:val="lightGray"/>
        </w:rPr>
        <w:t>means, by all means, by means of, by no means)</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①_______</w:t>
      </w:r>
      <w:r>
        <w:rPr>
          <w:rFonts w:hint="default" w:cs="Tahoma"/>
          <w:sz w:val="24"/>
          <w:szCs w:val="24"/>
        </w:rPr>
        <w:t xml:space="preserve"> modern technology we are able to communicate with each other instantly.</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②</w:t>
      </w:r>
      <w:r>
        <w:rPr>
          <w:rFonts w:hint="default" w:cs="Tahoma"/>
          <w:sz w:val="24"/>
          <w:szCs w:val="24"/>
        </w:rPr>
        <w:t xml:space="preserve">If you are absolutely certain to have the solution, _______________, step forward.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③</w:t>
      </w:r>
      <w:r>
        <w:rPr>
          <w:rFonts w:hint="default" w:cs="Tahoma"/>
          <w:sz w:val="24"/>
          <w:szCs w:val="24"/>
        </w:rPr>
        <w:t>The move is a ____________ to fight crime.</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④翻译：</w:t>
      </w:r>
      <w:r>
        <w:rPr>
          <w:rFonts w:hint="eastAsia" w:cs="Tahoma"/>
          <w:sz w:val="24"/>
          <w:szCs w:val="24"/>
        </w:rPr>
        <w:t>他根本不可能在这么短的时间里赶上来。</w:t>
      </w:r>
      <w:r>
        <w:rPr>
          <w:rFonts w:cs="Tahoma"/>
          <w:sz w:val="24"/>
          <w:szCs w:val="24"/>
        </w:rPr>
        <w:t>（倒装，by no means）</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___________________________________________________________________</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highlight w:val="lightGray"/>
        </w:rPr>
        <w:t>2. base(basic, on the basis of, be based on)</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①</w:t>
      </w:r>
      <w:r>
        <w:rPr>
          <w:rFonts w:hint="default" w:cs="Tahoma"/>
          <w:sz w:val="24"/>
          <w:szCs w:val="24"/>
        </w:rPr>
        <w:t>The story ________________ fact.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②</w:t>
      </w:r>
      <w:r>
        <w:rPr>
          <w:rFonts w:hint="default" w:cs="Tahoma"/>
          <w:sz w:val="24"/>
          <w:szCs w:val="24"/>
        </w:rPr>
        <w:t>Any action  _____________  such fragmentary</w:t>
      </w:r>
      <w:bookmarkStart w:id="0" w:name="OLE_LINK4"/>
      <w:r>
        <w:rPr>
          <w:rFonts w:hint="eastAsia" w:cs="Tahoma"/>
          <w:sz w:val="21"/>
          <w:szCs w:val="21"/>
          <w:lang w:eastAsia="zh-CN"/>
        </w:rPr>
        <w:t>（不完整的）</w:t>
      </w:r>
      <w:bookmarkEnd w:id="0"/>
      <w:r>
        <w:rPr>
          <w:rFonts w:hint="default" w:cs="Tahoma"/>
          <w:sz w:val="24"/>
          <w:szCs w:val="24"/>
        </w:rPr>
        <w:t xml:space="preserve"> evidence would be foolish.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③</w:t>
      </w:r>
      <w:r>
        <w:rPr>
          <w:rFonts w:hint="default" w:cs="Tahoma"/>
          <w:sz w:val="24"/>
          <w:szCs w:val="24"/>
        </w:rPr>
        <w:t xml:space="preserve">(2020·浙江高考)In the past,  sound engineers worked in the back rooms of recording studios,  but many of today’s sound professionals are sharing their knowledge and experience with professionals in other fields to create new products ______ (base) on the phenomenon we call sound.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④</w:t>
      </w:r>
      <w:r>
        <w:rPr>
          <w:rFonts w:hint="default" w:cs="Tahoma"/>
          <w:sz w:val="24"/>
          <w:szCs w:val="24"/>
        </w:rPr>
        <w:t xml:space="preserve">Water is a _____ necessity of life.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highlight w:val="lightGray"/>
        </w:rPr>
      </w:pPr>
      <w:r>
        <w:rPr>
          <w:rFonts w:cs="Tahoma"/>
          <w:sz w:val="24"/>
          <w:szCs w:val="24"/>
          <w:highlight w:val="lightGray"/>
        </w:rPr>
        <w:t>3. regard(</w:t>
      </w:r>
      <w:bookmarkStart w:id="1" w:name="OLE_LINK1"/>
      <w:r>
        <w:rPr>
          <w:rFonts w:cs="Tahoma"/>
          <w:sz w:val="24"/>
          <w:szCs w:val="24"/>
          <w:highlight w:val="lightGray"/>
        </w:rPr>
        <w:t>have regard for sb/sth</w:t>
      </w:r>
      <w:bookmarkEnd w:id="1"/>
      <w:r>
        <w:rPr>
          <w:rFonts w:cs="Tahoma"/>
          <w:sz w:val="24"/>
          <w:szCs w:val="24"/>
          <w:highlight w:val="lightGray"/>
        </w:rPr>
        <w:t>, in this regard, with regard to/in regard to, regard...as)</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①T</w:t>
      </w:r>
      <w:r>
        <w:rPr>
          <w:rFonts w:hint="default" w:cs="Tahoma"/>
          <w:sz w:val="24"/>
          <w:szCs w:val="24"/>
        </w:rPr>
        <w:t>he reader must  ______it_______ creative writing rather than simply a record of life.</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②</w:t>
      </w:r>
      <w:r>
        <w:rPr>
          <w:rFonts w:hint="default" w:cs="Tahoma"/>
          <w:sz w:val="24"/>
          <w:szCs w:val="24"/>
        </w:rPr>
        <w:t xml:space="preserve"> ________________ additional markets, we have nothing further to share at this time.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③</w:t>
      </w:r>
      <w:r>
        <w:rPr>
          <w:rFonts w:hint="default" w:cs="Tahoma"/>
          <w:sz w:val="24"/>
          <w:szCs w:val="24"/>
        </w:rPr>
        <w:t>Do you have any comments  ________________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60" w:right="0" w:rightChars="0" w:firstLine="0" w:firstLineChars="0"/>
        <w:textAlignment w:val="auto"/>
        <w:outlineLvl w:val="9"/>
        <w:rPr>
          <w:rFonts w:cs="Tahoma"/>
          <w:sz w:val="24"/>
          <w:szCs w:val="24"/>
        </w:rPr>
      </w:pPr>
      <w:r>
        <w:rPr>
          <w:rFonts w:cs="Tahoma"/>
          <w:sz w:val="24"/>
          <w:szCs w:val="24"/>
        </w:rPr>
        <w:t>④</w:t>
      </w:r>
      <w:r>
        <w:rPr>
          <w:rFonts w:hint="default" w:cs="Tahoma"/>
          <w:sz w:val="24"/>
          <w:szCs w:val="24"/>
        </w:rPr>
        <w:t xml:space="preserve">We ____ enormous（巨大的） ___ what was accomplished on Sunday by those men. </w:t>
      </w:r>
      <w:r>
        <w:rPr>
          <w:rFonts w:cs="Tahoma"/>
          <w:sz w:val="24"/>
          <w:szCs w:val="24"/>
          <w:highlight w:val="lightGray"/>
        </w:rPr>
        <w:t>4. appreciate(I would appreciate it if</w:t>
      </w:r>
      <w:r>
        <w:rPr>
          <w:rFonts w:hint="eastAsia" w:cs="Tahoma"/>
          <w:sz w:val="24"/>
          <w:szCs w:val="24"/>
          <w:highlight w:val="lightGray"/>
          <w:lang w:val="en-US" w:eastAsia="zh-CN"/>
        </w:rPr>
        <w:t>...</w:t>
      </w:r>
      <w:r>
        <w:rPr>
          <w:rFonts w:cs="Tahoma"/>
          <w:sz w:val="24"/>
          <w:szCs w:val="24"/>
          <w:highlight w:val="lightGray"/>
        </w:rPr>
        <w:t>, express appreciation)</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eastAsia" w:cs="Tahoma"/>
          <w:sz w:val="24"/>
          <w:szCs w:val="24"/>
        </w:rPr>
      </w:pPr>
      <w:r>
        <w:rPr>
          <w:rFonts w:cs="Tahoma"/>
          <w:sz w:val="24"/>
          <w:szCs w:val="24"/>
        </w:rPr>
        <w:t>①翻译：</w:t>
      </w:r>
      <w:r>
        <w:rPr>
          <w:rFonts w:hint="eastAsia" w:cs="Tahoma"/>
          <w:sz w:val="24"/>
          <w:szCs w:val="24"/>
        </w:rPr>
        <w:t xml:space="preserve"> 送礼在中国是种常见礼仪（etiquette），人们借此表达对友谊、款待的感激或感谢。</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_________________________________________________________________</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eastAsia" w:cs="Tahoma"/>
          <w:sz w:val="24"/>
          <w:szCs w:val="24"/>
        </w:rPr>
      </w:pPr>
      <w:r>
        <w:rPr>
          <w:rFonts w:cs="Tahoma"/>
          <w:sz w:val="24"/>
          <w:szCs w:val="24"/>
        </w:rPr>
        <w:t>②翻译：</w:t>
      </w:r>
      <w:r>
        <w:rPr>
          <w:rFonts w:hint="eastAsia" w:cs="Tahoma"/>
          <w:sz w:val="24"/>
          <w:szCs w:val="24"/>
        </w:rPr>
        <w:t>如果您能尽快和我联系，我将非常感谢。</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_________________________________________________________________</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eastAsia" w:cs="Tahoma"/>
          <w:sz w:val="24"/>
          <w:szCs w:val="24"/>
        </w:rPr>
      </w:pPr>
      <w:r>
        <w:rPr>
          <w:rFonts w:cs="Tahoma"/>
          <w:sz w:val="24"/>
          <w:szCs w:val="24"/>
        </w:rPr>
        <w:t>③</w:t>
      </w:r>
      <w:r>
        <w:rPr>
          <w:rFonts w:hint="eastAsia" w:cs="Tahoma"/>
          <w:sz w:val="24"/>
          <w:szCs w:val="24"/>
        </w:rPr>
        <w:t xml:space="preserve">I would appreciate your </w:t>
      </w:r>
      <w:r>
        <w:rPr>
          <w:rFonts w:hint="eastAsia" w:cs="Tahoma"/>
          <w:sz w:val="24"/>
          <w:szCs w:val="24"/>
          <w:lang w:val="en-US" w:eastAsia="zh-CN"/>
        </w:rPr>
        <w:t>________</w:t>
      </w:r>
      <w:r>
        <w:rPr>
          <w:rFonts w:hint="eastAsia" w:cs="Tahoma"/>
          <w:sz w:val="24"/>
          <w:szCs w:val="24"/>
        </w:rPr>
        <w:t>(call) back this afternoon.</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④</w:t>
      </w:r>
      <w:r>
        <w:rPr>
          <w:rFonts w:hint="default" w:cs="Tahoma"/>
          <w:sz w:val="24"/>
          <w:szCs w:val="24"/>
        </w:rPr>
        <w:t xml:space="preserve">Children should appreciate _______ their parents do for them. </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after="0" w:line="340" w:lineRule="exact"/>
        <w:ind w:left="0" w:leftChars="0" w:right="0" w:rightChars="0" w:firstLine="240" w:firstLineChars="100"/>
        <w:textAlignment w:val="auto"/>
        <w:outlineLvl w:val="9"/>
        <w:rPr>
          <w:rFonts w:cs="Tahoma"/>
          <w:sz w:val="24"/>
          <w:szCs w:val="24"/>
          <w:highlight w:val="lightGray"/>
        </w:rPr>
      </w:pPr>
      <w:r>
        <w:rPr>
          <w:rFonts w:cs="Tahoma"/>
          <w:sz w:val="24"/>
          <w:szCs w:val="24"/>
          <w:highlight w:val="lightGray"/>
        </w:rPr>
        <w:t>struggle(it is a struggle for sb to do, struggle to do, struggle _____</w:t>
      </w:r>
      <w:r>
        <w:rPr>
          <w:rFonts w:hint="eastAsia" w:cs="Tahoma"/>
          <w:sz w:val="24"/>
          <w:szCs w:val="24"/>
          <w:highlight w:val="lightGray"/>
          <w:lang w:eastAsia="zh-CN"/>
        </w:rPr>
        <w:t>（介词</w:t>
      </w:r>
      <w:r>
        <w:rPr>
          <w:rFonts w:hint="eastAsia" w:cs="Tahoma"/>
          <w:sz w:val="24"/>
          <w:szCs w:val="24"/>
          <w:highlight w:val="lightGray"/>
          <w:lang w:val="en-US" w:eastAsia="zh-CN"/>
        </w:rPr>
        <w:t>1</w:t>
      </w:r>
      <w:r>
        <w:rPr>
          <w:rFonts w:hint="eastAsia" w:cs="Tahoma"/>
          <w:sz w:val="24"/>
          <w:szCs w:val="24"/>
          <w:highlight w:val="lightGray"/>
          <w:lang w:eastAsia="zh-CN"/>
        </w:rPr>
        <w:t>）</w:t>
      </w:r>
      <w:r>
        <w:rPr>
          <w:rFonts w:cs="Tahoma"/>
          <w:sz w:val="24"/>
          <w:szCs w:val="24"/>
          <w:highlight w:val="lightGray"/>
        </w:rPr>
        <w:t xml:space="preserve">, </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40" w:lineRule="exact"/>
        <w:ind w:leftChars="100" w:right="0" w:rightChars="0" w:firstLine="240" w:firstLineChars="100"/>
        <w:textAlignment w:val="auto"/>
        <w:outlineLvl w:val="9"/>
        <w:rPr>
          <w:rFonts w:cs="Tahoma"/>
          <w:sz w:val="24"/>
          <w:szCs w:val="24"/>
          <w:highlight w:val="lightGray"/>
        </w:rPr>
      </w:pPr>
      <w:r>
        <w:rPr>
          <w:rFonts w:cs="Tahoma"/>
          <w:sz w:val="24"/>
          <w:szCs w:val="24"/>
          <w:highlight w:val="lightGray"/>
        </w:rPr>
        <w:t>struggle _____</w:t>
      </w:r>
      <w:r>
        <w:rPr>
          <w:rFonts w:hint="eastAsia" w:cs="Tahoma"/>
          <w:sz w:val="24"/>
          <w:szCs w:val="24"/>
          <w:highlight w:val="lightGray"/>
          <w:lang w:eastAsia="zh-CN"/>
        </w:rPr>
        <w:t>（介词</w:t>
      </w:r>
      <w:r>
        <w:rPr>
          <w:rFonts w:hint="eastAsia" w:cs="Tahoma"/>
          <w:sz w:val="24"/>
          <w:szCs w:val="24"/>
          <w:highlight w:val="lightGray"/>
          <w:lang w:val="en-US" w:eastAsia="zh-CN"/>
        </w:rPr>
        <w:t>2</w:t>
      </w:r>
      <w:r>
        <w:rPr>
          <w:rFonts w:hint="eastAsia" w:cs="Tahoma"/>
          <w:sz w:val="24"/>
          <w:szCs w:val="24"/>
          <w:highlight w:val="lightGray"/>
          <w:lang w:eastAsia="zh-CN"/>
        </w:rPr>
        <w:t>）</w:t>
      </w:r>
      <w:r>
        <w:rPr>
          <w:rFonts w:cs="Tahoma"/>
          <w:sz w:val="24"/>
          <w:szCs w:val="24"/>
          <w:highlight w:val="lightGray"/>
        </w:rPr>
        <w: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 xml:space="preserve">①It </w:t>
      </w:r>
      <w:r>
        <w:rPr>
          <w:rFonts w:hint="default" w:cs="Tahoma"/>
          <w:sz w:val="24"/>
          <w:szCs w:val="24"/>
        </w:rPr>
        <w:t>showed that the struggle ____ women's equality was not over.</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 xml:space="preserve">② </w:t>
      </w:r>
      <w:r>
        <w:rPr>
          <w:rFonts w:hint="default" w:cs="Tahoma"/>
          <w:sz w:val="24"/>
          <w:szCs w:val="24"/>
        </w:rPr>
        <w:t xml:space="preserve">Believe it or not, that's the number of Americans who struggle ____ hunger.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③</w:t>
      </w:r>
      <w:r>
        <w:rPr>
          <w:rFonts w:hint="default" w:cs="Tahoma"/>
          <w:sz w:val="24"/>
          <w:szCs w:val="24"/>
        </w:rPr>
        <w:t>Therefore, Japan will definitely _________ get back on its feet without the Fukushima reactors running.</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④翻译：他们要找到问题的解决方案很难。</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_________________________________________________________________</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right="0" w:rightChars="0" w:firstLine="240" w:firstLineChars="100"/>
        <w:textAlignment w:val="auto"/>
        <w:outlineLvl w:val="9"/>
        <w:rPr>
          <w:rFonts w:cs="Tahoma"/>
          <w:sz w:val="24"/>
          <w:szCs w:val="24"/>
        </w:rPr>
      </w:pPr>
      <w:r>
        <w:rPr>
          <w:rFonts w:cs="Tahoma"/>
          <w:sz w:val="24"/>
          <w:szCs w:val="24"/>
          <w:highlight w:val="lightGray"/>
        </w:rPr>
        <w:t>6. demand(demand to do, meet the demand</w:t>
      </w:r>
      <w:r>
        <w:rPr>
          <w:rFonts w:hint="eastAsia" w:cs="Tahoma"/>
          <w:sz w:val="24"/>
          <w:szCs w:val="24"/>
          <w:highlight w:val="lightGray"/>
          <w:lang w:val="en-US" w:eastAsia="zh-CN"/>
        </w:rPr>
        <w:t>(</w:t>
      </w:r>
      <w:r>
        <w:rPr>
          <w:rFonts w:cs="Tahoma"/>
          <w:sz w:val="24"/>
          <w:szCs w:val="24"/>
          <w:highlight w:val="lightGray"/>
        </w:rPr>
        <w:t>s</w:t>
      </w:r>
      <w:r>
        <w:rPr>
          <w:rFonts w:hint="eastAsia" w:cs="Tahoma"/>
          <w:sz w:val="24"/>
          <w:szCs w:val="24"/>
          <w:highlight w:val="lightGray"/>
          <w:lang w:val="en-US" w:eastAsia="zh-CN"/>
        </w:rPr>
        <w:t>)</w:t>
      </w:r>
      <w:r>
        <w:rPr>
          <w:rFonts w:cs="Tahoma"/>
          <w:sz w:val="24"/>
          <w:szCs w:val="24"/>
          <w:highlight w:val="lightGray"/>
        </w:rPr>
        <w:t>, demanding)</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①</w:t>
      </w:r>
      <w:r>
        <w:rPr>
          <w:rFonts w:hint="default" w:cs="Tahoma"/>
          <w:sz w:val="24"/>
          <w:szCs w:val="24"/>
        </w:rPr>
        <w:t>(2020·浙江高考)Those who had held mentally stimulating(刺激), _____</w:t>
      </w:r>
      <w:r>
        <w:rPr>
          <w:rFonts w:hint="default" w:cs="Tahoma"/>
          <w:sz w:val="24"/>
          <w:szCs w:val="24"/>
          <w:u w:val="single"/>
        </w:rPr>
        <w:t xml:space="preserve"> </w:t>
      </w:r>
      <w:r>
        <w:rPr>
          <w:rFonts w:hint="default" w:cs="Tahoma"/>
          <w:sz w:val="24"/>
          <w:szCs w:val="24"/>
        </w:rPr>
        <w:t xml:space="preserve">(demand) jobs before retirement tended to do the best on the tests.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cs="Tahoma"/>
          <w:sz w:val="24"/>
          <w:szCs w:val="24"/>
        </w:rPr>
      </w:pPr>
      <w:r>
        <w:rPr>
          <w:rFonts w:cs="Tahoma"/>
          <w:sz w:val="24"/>
          <w:szCs w:val="24"/>
        </w:rPr>
        <w:t xml:space="preserve">② </w:t>
      </w:r>
      <w:r>
        <w:rPr>
          <w:rFonts w:hint="default" w:cs="Tahoma"/>
          <w:sz w:val="24"/>
          <w:szCs w:val="24"/>
        </w:rPr>
        <w:t>They demand that things _____</w:t>
      </w:r>
      <w:r>
        <w:rPr>
          <w:rFonts w:hint="default" w:cs="Tahoma"/>
          <w:sz w:val="24"/>
          <w:szCs w:val="24"/>
          <w:u w:val="none"/>
        </w:rPr>
        <w:t>(be)</w:t>
      </w:r>
      <w:r>
        <w:rPr>
          <w:rFonts w:hint="default" w:cs="Tahoma"/>
          <w:sz w:val="24"/>
          <w:szCs w:val="24"/>
        </w:rPr>
        <w:t xml:space="preserve"> done their way.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③</w:t>
      </w:r>
      <w:r>
        <w:rPr>
          <w:rFonts w:hint="default" w:cs="Tahoma"/>
          <w:sz w:val="24"/>
          <w:szCs w:val="24"/>
        </w:rPr>
        <w:t>They can also ______________</w:t>
      </w:r>
      <w:r>
        <w:rPr>
          <w:rFonts w:hint="default" w:cs="Tahoma"/>
          <w:sz w:val="24"/>
          <w:szCs w:val="24"/>
          <w:u w:val="single"/>
        </w:rPr>
        <w:t xml:space="preserve"> </w:t>
      </w:r>
      <w:r>
        <w:rPr>
          <w:rFonts w:hint="default" w:cs="Tahoma"/>
          <w:sz w:val="24"/>
          <w:szCs w:val="24"/>
        </w:rPr>
        <w:t>of consumers who want safe foods.</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④L</w:t>
      </w:r>
      <w:r>
        <w:rPr>
          <w:rFonts w:hint="default" w:cs="Tahoma"/>
          <w:sz w:val="24"/>
          <w:szCs w:val="24"/>
        </w:rPr>
        <w:t>ocal police ________</w:t>
      </w:r>
      <w:r>
        <w:rPr>
          <w:rFonts w:hint="default" w:cs="Tahoma"/>
          <w:sz w:val="24"/>
          <w:szCs w:val="24"/>
          <w:u w:val="single"/>
        </w:rPr>
        <w:t xml:space="preserve"> </w:t>
      </w:r>
      <w:r>
        <w:rPr>
          <w:rFonts w:hint="default" w:cs="Tahoma"/>
          <w:sz w:val="24"/>
          <w:szCs w:val="24"/>
        </w:rPr>
        <w:t>see the immigration papers of anyone whom they suspect of being an undocumented immigrant.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cs="Tahoma"/>
          <w:sz w:val="24"/>
          <w:szCs w:val="24"/>
        </w:rPr>
      </w:pPr>
      <w:r>
        <w:rPr>
          <w:rFonts w:cs="Tahoma"/>
          <w:sz w:val="24"/>
          <w:szCs w:val="24"/>
          <w:highlight w:val="lightGray"/>
        </w:rPr>
        <w:t>7. major</w:t>
      </w:r>
      <w:r>
        <w:rPr>
          <w:rFonts w:hint="eastAsia" w:cs="Tahoma"/>
          <w:sz w:val="24"/>
          <w:szCs w:val="24"/>
          <w:highlight w:val="lightGray"/>
        </w:rPr>
        <w:t>（一词多义, majority）</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cs="Tahoma"/>
          <w:sz w:val="24"/>
          <w:szCs w:val="24"/>
        </w:rPr>
        <w:t>(         )</w:t>
      </w:r>
      <w:r>
        <w:rPr>
          <w:rFonts w:hint="default" w:cs="Tahoma"/>
          <w:sz w:val="24"/>
          <w:szCs w:val="24"/>
        </w:rPr>
        <w:t xml:space="preserve">Her </w:t>
      </w:r>
      <w:r>
        <w:rPr>
          <w:rFonts w:hint="default" w:cs="Tahoma"/>
          <w:sz w:val="24"/>
          <w:szCs w:val="24"/>
          <w:u w:val="single"/>
        </w:rPr>
        <w:t>major</w:t>
      </w:r>
      <w:r>
        <w:rPr>
          <w:rFonts w:hint="default" w:cs="Tahoma"/>
          <w:sz w:val="24"/>
          <w:szCs w:val="24"/>
        </w:rPr>
        <w:t xml:space="preserve"> is French.</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cs="Tahoma"/>
          <w:sz w:val="24"/>
          <w:szCs w:val="24"/>
        </w:rPr>
      </w:pPr>
      <w:r>
        <w:rPr>
          <w:rFonts w:cs="Tahoma"/>
          <w:sz w:val="24"/>
          <w:szCs w:val="24"/>
        </w:rPr>
        <w:t>(         )</w:t>
      </w:r>
      <w:r>
        <w:rPr>
          <w:rFonts w:hint="default" w:cs="Tahoma"/>
          <w:sz w:val="24"/>
          <w:szCs w:val="24"/>
        </w:rPr>
        <w:t xml:space="preserve">He </w:t>
      </w:r>
      <w:r>
        <w:rPr>
          <w:rFonts w:hint="default" w:cs="Tahoma"/>
          <w:sz w:val="24"/>
          <w:szCs w:val="24"/>
          <w:u w:val="single"/>
        </w:rPr>
        <w:t>majored</w:t>
      </w:r>
      <w:r>
        <w:rPr>
          <w:rFonts w:hint="default" w:cs="Tahoma"/>
          <w:sz w:val="24"/>
          <w:szCs w:val="24"/>
        </w:rPr>
        <w:t xml:space="preserve"> in finance at university and is now working in a bank. </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eastAsia" w:cs="Tahoma"/>
          <w:sz w:val="24"/>
          <w:szCs w:val="24"/>
        </w:rPr>
      </w:pPr>
      <w:r>
        <w:rPr>
          <w:rFonts w:cs="Tahoma"/>
          <w:sz w:val="24"/>
          <w:szCs w:val="24"/>
        </w:rPr>
        <w:t>(         )</w:t>
      </w:r>
      <w:r>
        <w:rPr>
          <w:rFonts w:hint="eastAsia" w:cs="Tahoma"/>
          <w:sz w:val="24"/>
          <w:szCs w:val="24"/>
        </w:rPr>
        <w:t xml:space="preserve">Libya is a </w:t>
      </w:r>
      <w:r>
        <w:rPr>
          <w:rFonts w:hint="eastAsia" w:cs="Tahoma"/>
          <w:sz w:val="24"/>
          <w:szCs w:val="24"/>
          <w:u w:val="single"/>
        </w:rPr>
        <w:t>major</w:t>
      </w:r>
      <w:r>
        <w:rPr>
          <w:rFonts w:hint="eastAsia" w:cs="Tahoma"/>
          <w:sz w:val="24"/>
          <w:szCs w:val="24"/>
        </w:rPr>
        <w:t xml:space="preserve"> oil producer.</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         )</w:t>
      </w:r>
      <w:r>
        <w:rPr>
          <w:rFonts w:hint="default" w:cs="Tahoma"/>
          <w:sz w:val="24"/>
          <w:szCs w:val="24"/>
        </w:rPr>
        <w:t xml:space="preserve">She's an education </w:t>
      </w:r>
      <w:r>
        <w:rPr>
          <w:rFonts w:hint="default" w:cs="Tahoma"/>
          <w:sz w:val="24"/>
          <w:szCs w:val="24"/>
          <w:u w:val="single"/>
        </w:rPr>
        <w:t>major</w:t>
      </w:r>
      <w:r>
        <w:rPr>
          <w:rFonts w:hint="default" w:cs="Tahoma"/>
          <w:sz w:val="24"/>
          <w:szCs w:val="24"/>
        </w:rPr>
        <w:t>.</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eastAsia" w:cs="Tahoma"/>
          <w:sz w:val="24"/>
          <w:szCs w:val="24"/>
        </w:rPr>
      </w:pPr>
      <w:r>
        <w:rPr>
          <w:rFonts w:cs="Tahoma"/>
          <w:sz w:val="24"/>
          <w:szCs w:val="24"/>
        </w:rPr>
        <w:t>翻译：</w:t>
      </w:r>
      <w:r>
        <w:rPr>
          <w:rFonts w:hint="eastAsia" w:cs="Tahoma"/>
          <w:sz w:val="24"/>
          <w:szCs w:val="24"/>
        </w:rPr>
        <w:t>大多数接受采访的人都喜欢看</w:t>
      </w:r>
      <w:r>
        <w:rPr>
          <w:rFonts w:hint="eastAsia" w:cs="Tahoma"/>
          <w:sz w:val="24"/>
          <w:szCs w:val="24"/>
          <w:lang w:eastAsia="zh-CN"/>
        </w:rPr>
        <w:t>短视频</w:t>
      </w:r>
      <w:r>
        <w:rPr>
          <w:rFonts w:hint="eastAsia" w:cs="Tahoma"/>
          <w:sz w:val="24"/>
          <w:szCs w:val="24"/>
        </w:rPr>
        <w:t>多于</w:t>
      </w:r>
      <w:r>
        <w:rPr>
          <w:rFonts w:hint="eastAsia" w:cs="Tahoma"/>
          <w:sz w:val="24"/>
          <w:szCs w:val="24"/>
          <w:lang w:eastAsia="zh-CN"/>
        </w:rPr>
        <w:t>看电视</w:t>
      </w:r>
      <w:r>
        <w:rPr>
          <w:rFonts w:hint="eastAsia" w:cs="Tahoma"/>
          <w:sz w:val="24"/>
          <w:szCs w:val="24"/>
        </w:rPr>
        <w: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cs="Tahoma"/>
          <w:sz w:val="24"/>
          <w:szCs w:val="24"/>
        </w:rPr>
      </w:pPr>
      <w:r>
        <w:rPr>
          <w:rFonts w:cs="Tahoma"/>
          <w:sz w:val="24"/>
          <w:szCs w:val="24"/>
        </w:rPr>
        <w:t>__________________________________________________________________</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40" w:lineRule="exact"/>
        <w:ind w:leftChars="0" w:right="0" w:rightChars="0"/>
        <w:textAlignment w:val="auto"/>
        <w:outlineLvl w:val="9"/>
        <w:rPr>
          <w:rFonts w:cs="Tahoma"/>
          <w:sz w:val="24"/>
          <w:szCs w:val="24"/>
          <w:highlight w:val="lightGray"/>
        </w:rPr>
      </w:pPr>
      <w:r>
        <w:rPr>
          <w:rFonts w:cs="Tahoma"/>
          <w:sz w:val="24"/>
          <w:szCs w:val="24"/>
          <w:highlight w:val="lightGray"/>
        </w:rPr>
        <w:t>8. refer to</w:t>
      </w:r>
      <w:r>
        <w:rPr>
          <w:rFonts w:hint="eastAsia" w:cs="Tahoma"/>
          <w:sz w:val="24"/>
          <w:szCs w:val="24"/>
          <w:highlight w:val="lightGray"/>
          <w:lang w:eastAsia="zh-CN"/>
        </w:rPr>
        <w:t>（</w:t>
      </w:r>
      <w:r>
        <w:rPr>
          <w:rFonts w:cs="Tahoma"/>
          <w:sz w:val="24"/>
          <w:szCs w:val="24"/>
          <w:highlight w:val="lightGray"/>
        </w:rPr>
        <w:t>一词多义</w:t>
      </w:r>
      <w:r>
        <w:rPr>
          <w:rFonts w:hint="eastAsia" w:cs="Tahoma"/>
          <w:sz w:val="24"/>
          <w:szCs w:val="24"/>
          <w:highlight w:val="lightGray"/>
          <w:lang w:val="en-US" w:eastAsia="zh-CN"/>
        </w:rPr>
        <w:t>, refer to as, reference)</w:t>
      </w:r>
    </w:p>
    <w:p>
      <w:pPr>
        <w:pStyle w:val="6"/>
        <w:keepNext w:val="0"/>
        <w:keepLines w:val="0"/>
        <w:pageBreakBefore w:val="0"/>
        <w:widowControl/>
        <w:numPr>
          <w:ilvl w:val="0"/>
          <w:numId w:val="3"/>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bookmarkStart w:id="2" w:name="OLE_LINK2"/>
      <w:r>
        <w:rPr>
          <w:rFonts w:cs="Tahoma"/>
          <w:sz w:val="24"/>
          <w:szCs w:val="24"/>
        </w:rPr>
        <w:t>(</w:t>
      </w:r>
      <w:r>
        <w:rPr>
          <w:rFonts w:hint="eastAsia" w:cs="Tahoma"/>
          <w:sz w:val="24"/>
          <w:szCs w:val="24"/>
          <w:lang w:val="en-US" w:eastAsia="zh-CN"/>
        </w:rPr>
        <w:t xml:space="preserve">        </w:t>
      </w:r>
      <w:r>
        <w:rPr>
          <w:rFonts w:cs="Tahoma"/>
          <w:sz w:val="24"/>
          <w:szCs w:val="24"/>
        </w:rPr>
        <w:t>)</w:t>
      </w:r>
      <w:bookmarkEnd w:id="2"/>
      <w:r>
        <w:rPr>
          <w:rFonts w:hint="default" w:cs="Tahoma"/>
          <w:sz w:val="24"/>
          <w:szCs w:val="24"/>
        </w:rPr>
        <w:t xml:space="preserve">Writers often </w:t>
      </w:r>
      <w:r>
        <w:rPr>
          <w:rFonts w:hint="default" w:cs="Tahoma"/>
          <w:sz w:val="24"/>
          <w:szCs w:val="24"/>
          <w:u w:val="single"/>
        </w:rPr>
        <w:t>refer to</w:t>
      </w:r>
      <w:r>
        <w:rPr>
          <w:rFonts w:hint="default" w:cs="Tahoma"/>
          <w:sz w:val="24"/>
          <w:szCs w:val="24"/>
        </w:rPr>
        <w:t xml:space="preserve"> a dictionary.</w:t>
      </w:r>
    </w:p>
    <w:p>
      <w:pPr>
        <w:pStyle w:val="6"/>
        <w:keepNext w:val="0"/>
        <w:keepLines w:val="0"/>
        <w:pageBreakBefore w:val="0"/>
        <w:widowControl/>
        <w:numPr>
          <w:ilvl w:val="0"/>
          <w:numId w:val="3"/>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w:t>
      </w:r>
      <w:r>
        <w:rPr>
          <w:rFonts w:hint="eastAsia" w:cs="Tahoma"/>
          <w:sz w:val="24"/>
          <w:szCs w:val="24"/>
          <w:lang w:val="en-US" w:eastAsia="zh-CN"/>
        </w:rPr>
        <w:t xml:space="preserve">        </w:t>
      </w:r>
      <w:r>
        <w:rPr>
          <w:rFonts w:cs="Tahoma"/>
          <w:sz w:val="24"/>
          <w:szCs w:val="24"/>
        </w:rPr>
        <w:t>)</w:t>
      </w:r>
      <w:r>
        <w:rPr>
          <w:rFonts w:hint="default" w:cs="Tahoma"/>
          <w:sz w:val="24"/>
          <w:szCs w:val="24"/>
        </w:rPr>
        <w:t xml:space="preserve">I promised not to </w:t>
      </w:r>
      <w:r>
        <w:rPr>
          <w:rFonts w:hint="default" w:cs="Tahoma"/>
          <w:sz w:val="24"/>
          <w:szCs w:val="24"/>
          <w:u w:val="single"/>
        </w:rPr>
        <w:t>refer to</w:t>
      </w:r>
      <w:r>
        <w:rPr>
          <w:rFonts w:hint="default" w:cs="Tahoma"/>
          <w:sz w:val="24"/>
          <w:szCs w:val="24"/>
        </w:rPr>
        <w:t xml:space="preserve"> the matter again.</w:t>
      </w:r>
    </w:p>
    <w:p>
      <w:pPr>
        <w:pStyle w:val="6"/>
        <w:keepNext w:val="0"/>
        <w:keepLines w:val="0"/>
        <w:pageBreakBefore w:val="0"/>
        <w:widowControl/>
        <w:numPr>
          <w:ilvl w:val="0"/>
          <w:numId w:val="3"/>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w:t>
      </w:r>
      <w:r>
        <w:rPr>
          <w:rFonts w:hint="eastAsia" w:cs="Tahoma"/>
          <w:sz w:val="24"/>
          <w:szCs w:val="24"/>
          <w:lang w:val="en-US" w:eastAsia="zh-CN"/>
        </w:rPr>
        <w:t xml:space="preserve">        </w:t>
      </w:r>
      <w:r>
        <w:rPr>
          <w:rFonts w:cs="Tahoma"/>
          <w:sz w:val="24"/>
          <w:szCs w:val="24"/>
        </w:rPr>
        <w:t>)</w:t>
      </w:r>
      <w:r>
        <w:rPr>
          <w:rFonts w:hint="default" w:cs="Tahoma"/>
          <w:sz w:val="24"/>
          <w:szCs w:val="24"/>
        </w:rPr>
        <w:t xml:space="preserve">What does the underlined word "that" in paragraph 2 </w:t>
      </w:r>
      <w:r>
        <w:rPr>
          <w:rFonts w:hint="default" w:cs="Tahoma"/>
          <w:sz w:val="24"/>
          <w:szCs w:val="24"/>
          <w:u w:val="single"/>
        </w:rPr>
        <w:t>refer to</w:t>
      </w:r>
      <w:r>
        <w:rPr>
          <w:rFonts w:hint="default" w:cs="Tahoma"/>
          <w:sz w:val="24"/>
          <w:szCs w:val="24"/>
        </w:rPr>
        <w: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cs="Tahoma"/>
          <w:sz w:val="24"/>
          <w:szCs w:val="24"/>
        </w:rPr>
        <w:t>4)</w:t>
      </w:r>
      <w:r>
        <w:rPr>
          <w:rFonts w:hint="default" w:cs="Tahoma"/>
          <w:sz w:val="24"/>
          <w:szCs w:val="24"/>
        </w:rPr>
        <w:t>This stretching of capacity is what most people __________</w:t>
      </w:r>
      <w:r>
        <w:rPr>
          <w:rFonts w:hint="default" w:cs="Tahoma"/>
          <w:sz w:val="24"/>
          <w:szCs w:val="24"/>
          <w:u w:val="single"/>
        </w:rPr>
        <w:t xml:space="preserve"> </w:t>
      </w:r>
      <w:r>
        <w:rPr>
          <w:rFonts w:hint="default" w:cs="Tahoma"/>
          <w:sz w:val="24"/>
          <w:szCs w:val="24"/>
        </w:rPr>
        <w:t xml:space="preserve">stress.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hint="default" w:cs="Tahoma"/>
          <w:sz w:val="24"/>
          <w:szCs w:val="24"/>
        </w:rPr>
        <w:t xml:space="preserve">5) It is an excellent ________ book for anyone wanting a better understanding of economic developments in the last millennium. </w:t>
      </w:r>
    </w:p>
    <w:p>
      <w:pPr>
        <w:pStyle w:val="6"/>
        <w:keepNext w:val="0"/>
        <w:keepLines w:val="0"/>
        <w:pageBreakBefore w:val="0"/>
        <w:widowControl/>
        <w:numPr>
          <w:ilvl w:val="0"/>
          <w:numId w:val="4"/>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cs="Tahoma"/>
          <w:sz w:val="24"/>
          <w:szCs w:val="24"/>
          <w:highlight w:val="lightGray"/>
        </w:rPr>
      </w:pPr>
      <w:r>
        <w:rPr>
          <w:rFonts w:cs="Tahoma"/>
          <w:sz w:val="24"/>
          <w:szCs w:val="24"/>
          <w:highlight w:val="lightGray"/>
        </w:rPr>
        <w:t>classic</w:t>
      </w:r>
      <w:r>
        <w:rPr>
          <w:rFonts w:cs="Tahoma"/>
          <w:sz w:val="24"/>
          <w:szCs w:val="24"/>
        </w:rPr>
        <w:t>一词多义</w:t>
      </w:r>
    </w:p>
    <w:p>
      <w:pPr>
        <w:pStyle w:val="6"/>
        <w:keepNext w:val="0"/>
        <w:keepLines w:val="0"/>
        <w:pageBreakBefore w:val="0"/>
        <w:widowControl/>
        <w:numPr>
          <w:ilvl w:val="0"/>
          <w:numId w:val="5"/>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cs="Tahoma"/>
          <w:sz w:val="24"/>
          <w:szCs w:val="24"/>
        </w:rPr>
        <w:t>(         )</w:t>
      </w:r>
      <w:r>
        <w:rPr>
          <w:rFonts w:hint="default" w:cs="Tahoma"/>
          <w:sz w:val="24"/>
          <w:szCs w:val="24"/>
        </w:rPr>
        <w:t xml:space="preserve">To keep pace with these innovations, </w:t>
      </w:r>
      <w:r>
        <w:rPr>
          <w:rFonts w:hint="default" w:cs="Tahoma"/>
          <w:sz w:val="24"/>
          <w:szCs w:val="24"/>
          <w:u w:val="single"/>
        </w:rPr>
        <w:t>classic</w:t>
      </w:r>
      <w:r>
        <w:rPr>
          <w:rFonts w:hint="default" w:cs="Tahoma"/>
          <w:sz w:val="24"/>
          <w:szCs w:val="24"/>
        </w:rPr>
        <w:t xml:space="preserve"> Italian restaurants are having to up their game.</w:t>
      </w:r>
    </w:p>
    <w:p>
      <w:pPr>
        <w:pStyle w:val="6"/>
        <w:keepNext w:val="0"/>
        <w:keepLines w:val="0"/>
        <w:pageBreakBefore w:val="0"/>
        <w:widowControl/>
        <w:numPr>
          <w:ilvl w:val="0"/>
          <w:numId w:val="5"/>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cs="Tahoma"/>
          <w:sz w:val="24"/>
          <w:szCs w:val="24"/>
        </w:rPr>
        <w:t>(         )</w:t>
      </w:r>
      <w:r>
        <w:rPr>
          <w:rFonts w:hint="default" w:cs="Tahoma"/>
          <w:sz w:val="24"/>
          <w:szCs w:val="24"/>
        </w:rPr>
        <w:t xml:space="preserve">The Croatian town of Ilok is a </w:t>
      </w:r>
      <w:r>
        <w:rPr>
          <w:rFonts w:hint="default" w:cs="Tahoma"/>
          <w:sz w:val="24"/>
          <w:szCs w:val="24"/>
          <w:u w:val="single"/>
        </w:rPr>
        <w:t>classic</w:t>
      </w:r>
      <w:r>
        <w:rPr>
          <w:rFonts w:hint="default" w:cs="Tahoma"/>
          <w:sz w:val="24"/>
          <w:szCs w:val="24"/>
        </w:rPr>
        <w:t xml:space="preserve"> case of shifting populations.</w:t>
      </w:r>
    </w:p>
    <w:p>
      <w:pPr>
        <w:pStyle w:val="6"/>
        <w:keepNext w:val="0"/>
        <w:keepLines w:val="0"/>
        <w:pageBreakBefore w:val="0"/>
        <w:widowControl/>
        <w:numPr>
          <w:ilvl w:val="0"/>
          <w:numId w:val="5"/>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cs="Tahoma"/>
          <w:sz w:val="24"/>
          <w:szCs w:val="24"/>
        </w:rPr>
      </w:pPr>
      <w:r>
        <w:rPr>
          <w:rFonts w:cs="Tahoma"/>
          <w:sz w:val="24"/>
          <w:szCs w:val="24"/>
        </w:rPr>
        <w:t>(         )</w:t>
      </w:r>
      <w:r>
        <w:rPr>
          <w:rFonts w:hint="default" w:cs="Tahoma"/>
          <w:sz w:val="24"/>
          <w:szCs w:val="24"/>
        </w:rPr>
        <w:t>As I grow older, I like to reread the</w:t>
      </w:r>
      <w:r>
        <w:rPr>
          <w:rFonts w:hint="default" w:cs="Tahoma"/>
          <w:sz w:val="24"/>
          <w:szCs w:val="24"/>
          <w:u w:val="single"/>
        </w:rPr>
        <w:t xml:space="preserve"> classics </w:t>
      </w:r>
      <w:r>
        <w:rPr>
          <w:rFonts w:hint="default" w:cs="Tahoma"/>
          <w:sz w:val="24"/>
          <w:szCs w:val="24"/>
        </w:rPr>
        <w:t>regularly.</w:t>
      </w:r>
    </w:p>
    <w:p>
      <w:pPr>
        <w:pStyle w:val="6"/>
        <w:keepNext w:val="0"/>
        <w:keepLines w:val="0"/>
        <w:pageBreakBefore w:val="0"/>
        <w:widowControl/>
        <w:kinsoku/>
        <w:wordWrap/>
        <w:overflowPunct/>
        <w:topLinePunct w:val="0"/>
        <w:autoSpaceDE/>
        <w:autoSpaceDN/>
        <w:bidi w:val="0"/>
        <w:adjustRightInd w:val="0"/>
        <w:snapToGrid w:val="0"/>
        <w:spacing w:after="0" w:line="280" w:lineRule="exact"/>
        <w:ind w:left="0" w:leftChars="0" w:right="0" w:rightChars="0" w:firstLine="0" w:firstLineChars="0"/>
        <w:jc w:val="left"/>
        <w:textAlignment w:val="auto"/>
        <w:outlineLvl w:val="9"/>
        <w:rPr>
          <w:rFonts w:cs="Tahoma"/>
          <w:sz w:val="24"/>
          <w:szCs w:val="24"/>
          <w:highlight w:val="lightGray"/>
        </w:rPr>
      </w:pPr>
    </w:p>
    <w:p>
      <w:pPr>
        <w:pStyle w:val="6"/>
        <w:keepNext w:val="0"/>
        <w:keepLines w:val="0"/>
        <w:pageBreakBefore w:val="0"/>
        <w:widowControl/>
        <w:kinsoku/>
        <w:wordWrap/>
        <w:overflowPunct/>
        <w:topLinePunct w:val="0"/>
        <w:autoSpaceDE/>
        <w:autoSpaceDN/>
        <w:bidi w:val="0"/>
        <w:adjustRightInd w:val="0"/>
        <w:snapToGrid w:val="0"/>
        <w:spacing w:after="0" w:line="280" w:lineRule="exact"/>
        <w:ind w:left="0" w:leftChars="0" w:right="0" w:rightChars="0" w:firstLine="0" w:firstLineChars="0"/>
        <w:jc w:val="left"/>
        <w:textAlignment w:val="auto"/>
        <w:outlineLvl w:val="9"/>
        <w:rPr>
          <w:rFonts w:cs="Tahoma"/>
          <w:sz w:val="24"/>
          <w:szCs w:val="24"/>
        </w:rPr>
      </w:pPr>
      <w:r>
        <w:rPr>
          <w:rFonts w:cs="Tahoma"/>
          <w:sz w:val="24"/>
          <w:szCs w:val="24"/>
          <w:highlight w:val="lightGray"/>
        </w:rPr>
        <w:t xml:space="preserve">10.    </w:t>
      </w:r>
      <w:r>
        <w:rPr>
          <w:rFonts w:hint="default" w:cs="Tahoma"/>
          <w:sz w:val="24"/>
          <w:szCs w:val="24"/>
          <w:highlight w:val="lightGray"/>
        </w:rPr>
        <w:t xml:space="preserve"> 课文单词语法填空</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left"/>
        <w:textAlignment w:val="auto"/>
        <w:outlineLvl w:val="9"/>
        <w:rPr>
          <w:rFonts w:hint="eastAsia" w:cs="Tahoma"/>
          <w:sz w:val="24"/>
          <w:szCs w:val="24"/>
          <w:highlight w:val="none"/>
        </w:rPr>
      </w:pPr>
      <w:r>
        <w:rPr>
          <w:rFonts w:hint="eastAsia" w:cs="Tahoma"/>
          <w:sz w:val="24"/>
          <w:szCs w:val="24"/>
        </w:rPr>
        <w:t xml:space="preserve">Written Chinese has also become </w:t>
      </w:r>
      <w:r>
        <w:rPr>
          <w:rFonts w:hint="eastAsia" w:cs="Tahoma"/>
          <w:sz w:val="24"/>
          <w:szCs w:val="24"/>
          <w:lang w:val="en-US" w:eastAsia="zh-CN"/>
        </w:rPr>
        <w:t>1.</w:t>
      </w:r>
      <w:bookmarkStart w:id="3" w:name="OLE_LINK3"/>
      <w:r>
        <w:rPr>
          <w:rFonts w:hint="eastAsia" w:cs="Tahoma"/>
          <w:sz w:val="24"/>
          <w:szCs w:val="24"/>
          <w:lang w:val="en-US" w:eastAsia="zh-CN"/>
        </w:rPr>
        <w:t>_______</w:t>
      </w:r>
      <w:bookmarkEnd w:id="3"/>
      <w:r>
        <w:rPr>
          <w:rFonts w:hint="eastAsia" w:cs="Tahoma"/>
          <w:sz w:val="24"/>
          <w:szCs w:val="24"/>
        </w:rPr>
        <w:t xml:space="preserve"> important means </w:t>
      </w:r>
      <w:r>
        <w:rPr>
          <w:rFonts w:hint="eastAsia" w:cs="Tahoma"/>
          <w:sz w:val="24"/>
          <w:szCs w:val="24"/>
          <w:lang w:val="en-US" w:eastAsia="zh-CN"/>
        </w:rPr>
        <w:t>2._______</w:t>
      </w:r>
      <w:r>
        <w:rPr>
          <w:rFonts w:hint="eastAsia" w:cs="Tahoma"/>
          <w:sz w:val="24"/>
          <w:szCs w:val="24"/>
          <w:u w:val="single"/>
        </w:rPr>
        <w:t xml:space="preserve"> </w:t>
      </w:r>
      <w:r>
        <w:rPr>
          <w:rFonts w:hint="eastAsia" w:cs="Tahoma"/>
          <w:sz w:val="24"/>
          <w:szCs w:val="24"/>
        </w:rPr>
        <w:t>which China's present is connected with its past</w:t>
      </w:r>
      <w:r>
        <w:rPr>
          <w:rFonts w:hint="eastAsia" w:cs="Tahoma"/>
          <w:sz w:val="24"/>
          <w:szCs w:val="24"/>
          <w:highlight w:val="none"/>
        </w:rPr>
        <w:t>. People in mode</w:t>
      </w:r>
      <w:r>
        <w:rPr>
          <w:rFonts w:hint="eastAsia" w:cs="Tahoma"/>
          <w:sz w:val="24"/>
          <w:szCs w:val="24"/>
          <w:highlight w:val="none"/>
          <w:lang w:val="en-US" w:eastAsia="zh-CN"/>
        </w:rPr>
        <w:t>rn</w:t>
      </w:r>
      <w:r>
        <w:rPr>
          <w:rFonts w:hint="eastAsia" w:cs="Tahoma"/>
          <w:sz w:val="24"/>
          <w:szCs w:val="24"/>
          <w:highlight w:val="none"/>
        </w:rPr>
        <w:t xml:space="preserve"> times can read the c</w:t>
      </w:r>
      <w:r>
        <w:rPr>
          <w:rFonts w:hint="eastAsia" w:cs="Tahoma"/>
          <w:sz w:val="24"/>
          <w:szCs w:val="24"/>
          <w:highlight w:val="none"/>
          <w:lang w:val="en-US" w:eastAsia="zh-CN"/>
        </w:rPr>
        <w:t>_______</w:t>
      </w:r>
      <w:r>
        <w:rPr>
          <w:rFonts w:hint="eastAsia" w:cs="Tahoma"/>
          <w:sz w:val="24"/>
          <w:szCs w:val="24"/>
          <w:highlight w:val="none"/>
        </w:rPr>
        <w:t xml:space="preserve"> works which </w:t>
      </w:r>
      <w:r>
        <w:rPr>
          <w:rFonts w:hint="eastAsia" w:cs="Tahoma"/>
          <w:sz w:val="24"/>
          <w:szCs w:val="24"/>
          <w:highlight w:val="none"/>
          <w:lang w:val="en-US" w:eastAsia="zh-CN"/>
        </w:rPr>
        <w:t>3._______(write)</w:t>
      </w:r>
      <w:r>
        <w:rPr>
          <w:rFonts w:hint="eastAsia" w:cs="Tahoma"/>
          <w:sz w:val="24"/>
          <w:szCs w:val="24"/>
          <w:highlight w:val="none"/>
        </w:rPr>
        <w:t xml:space="preserve"> by Chinese in a</w:t>
      </w:r>
      <w:r>
        <w:rPr>
          <w:rFonts w:hint="eastAsia" w:cs="Tahoma"/>
          <w:sz w:val="24"/>
          <w:szCs w:val="24"/>
          <w:highlight w:val="none"/>
          <w:lang w:val="en-US" w:eastAsia="zh-CN"/>
        </w:rPr>
        <w:t>_______</w:t>
      </w:r>
      <w:r>
        <w:rPr>
          <w:rFonts w:hint="eastAsia" w:cs="Tahoma"/>
          <w:sz w:val="24"/>
          <w:szCs w:val="24"/>
          <w:highlight w:val="none"/>
        </w:rPr>
        <w:t xml:space="preserve"> times. The high r</w:t>
      </w:r>
      <w:r>
        <w:rPr>
          <w:rFonts w:hint="eastAsia" w:cs="Tahoma"/>
          <w:sz w:val="24"/>
          <w:szCs w:val="24"/>
          <w:highlight w:val="none"/>
          <w:lang w:val="en-US" w:eastAsia="zh-CN"/>
        </w:rPr>
        <w:t>_______</w:t>
      </w:r>
      <w:r>
        <w:rPr>
          <w:rFonts w:hint="eastAsia" w:cs="Tahoma"/>
          <w:sz w:val="24"/>
          <w:szCs w:val="24"/>
          <w:highlight w:val="none"/>
        </w:rPr>
        <w:t xml:space="preserve"> for the Chinese writing s</w:t>
      </w:r>
      <w:r>
        <w:rPr>
          <w:rFonts w:hint="eastAsia" w:cs="Tahoma"/>
          <w:sz w:val="24"/>
          <w:szCs w:val="24"/>
          <w:highlight w:val="none"/>
          <w:lang w:val="en-US" w:eastAsia="zh-CN"/>
        </w:rPr>
        <w:t>_______</w:t>
      </w:r>
      <w:r>
        <w:rPr>
          <w:rFonts w:hint="eastAsia" w:cs="Tahoma"/>
          <w:sz w:val="24"/>
          <w:szCs w:val="24"/>
          <w:highlight w:val="none"/>
        </w:rPr>
        <w:t xml:space="preserve"> can </w:t>
      </w:r>
      <w:r>
        <w:rPr>
          <w:rFonts w:hint="eastAsia" w:cs="Tahoma"/>
          <w:sz w:val="24"/>
          <w:szCs w:val="24"/>
          <w:highlight w:val="none"/>
          <w:lang w:val="en-US" w:eastAsia="zh-CN"/>
        </w:rPr>
        <w:t>4._______(see)</w:t>
      </w:r>
      <w:r>
        <w:rPr>
          <w:rFonts w:hint="eastAsia" w:cs="Tahoma"/>
          <w:sz w:val="24"/>
          <w:szCs w:val="24"/>
          <w:highlight w:val="none"/>
        </w:rPr>
        <w:t xml:space="preserve"> in the development of Chinese characters as an art form, </w:t>
      </w:r>
      <w:r>
        <w:rPr>
          <w:rFonts w:hint="eastAsia" w:cs="Tahoma"/>
          <w:sz w:val="24"/>
          <w:szCs w:val="24"/>
          <w:highlight w:val="none"/>
          <w:lang w:val="en-US" w:eastAsia="zh-CN"/>
        </w:rPr>
        <w:t>5._______</w:t>
      </w:r>
      <w:r>
        <w:rPr>
          <w:rFonts w:hint="eastAsia" w:cs="Tahoma"/>
          <w:sz w:val="24"/>
          <w:szCs w:val="24"/>
          <w:highlight w:val="none"/>
          <w:u w:val="none"/>
          <w:lang w:val="en-US" w:eastAsia="zh-CN"/>
        </w:rPr>
        <w:t>(know)</w:t>
      </w:r>
      <w:r>
        <w:rPr>
          <w:rFonts w:hint="eastAsia" w:cs="Tahoma"/>
          <w:sz w:val="24"/>
          <w:szCs w:val="24"/>
          <w:highlight w:val="none"/>
          <w:u w:val="none"/>
        </w:rPr>
        <w:t xml:space="preserve"> </w:t>
      </w:r>
      <w:r>
        <w:rPr>
          <w:rFonts w:hint="eastAsia" w:cs="Tahoma"/>
          <w:sz w:val="24"/>
          <w:szCs w:val="24"/>
          <w:highlight w:val="none"/>
        </w:rPr>
        <w:t>as Chinese c</w:t>
      </w:r>
      <w:r>
        <w:rPr>
          <w:rFonts w:hint="eastAsia" w:cs="Tahoma"/>
          <w:sz w:val="24"/>
          <w:szCs w:val="24"/>
          <w:highlight w:val="none"/>
          <w:lang w:val="en-US" w:eastAsia="zh-CN"/>
        </w:rPr>
        <w:t>_______</w:t>
      </w:r>
      <w:r>
        <w:rPr>
          <w:rFonts w:hint="eastAsia" w:cs="Tahoma"/>
          <w:sz w:val="24"/>
          <w:szCs w:val="24"/>
          <w:highlight w:val="none"/>
        </w:rPr>
        <w:t xml:space="preserve">, </w:t>
      </w:r>
      <w:r>
        <w:rPr>
          <w:rFonts w:hint="eastAsia" w:cs="Tahoma"/>
          <w:sz w:val="24"/>
          <w:szCs w:val="24"/>
          <w:highlight w:val="none"/>
          <w:lang w:val="en-US" w:eastAsia="zh-CN"/>
        </w:rPr>
        <w:t>6._______</w:t>
      </w:r>
      <w:r>
        <w:rPr>
          <w:rFonts w:hint="eastAsia" w:cs="Tahoma"/>
          <w:sz w:val="24"/>
          <w:szCs w:val="24"/>
          <w:highlight w:val="none"/>
        </w:rPr>
        <w:t xml:space="preserve"> has become an important part of Chinese culture. </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left"/>
        <w:textAlignment w:val="auto"/>
        <w:outlineLvl w:val="9"/>
        <w:rPr>
          <w:rFonts w:cs="Tahoma"/>
          <w:sz w:val="24"/>
          <w:szCs w:val="24"/>
        </w:rPr>
      </w:pPr>
      <w:r>
        <w:rPr>
          <w:rFonts w:hint="eastAsia" w:cs="Tahoma"/>
          <w:sz w:val="24"/>
          <w:szCs w:val="24"/>
          <w:highlight w:val="none"/>
        </w:rPr>
        <w:t xml:space="preserve"> </w:t>
      </w:r>
      <w:r>
        <w:rPr>
          <w:rFonts w:hint="eastAsia" w:cs="Tahoma"/>
          <w:sz w:val="24"/>
          <w:szCs w:val="24"/>
          <w:highlight w:val="none"/>
          <w:lang w:val="en-US" w:eastAsia="zh-CN"/>
        </w:rPr>
        <w:t xml:space="preserve">      </w:t>
      </w:r>
      <w:r>
        <w:rPr>
          <w:rFonts w:hint="eastAsia" w:cs="Tahoma"/>
          <w:sz w:val="24"/>
          <w:szCs w:val="24"/>
          <w:highlight w:val="none"/>
        </w:rPr>
        <w:t xml:space="preserve">Today, the Chinese writing system is still an important part of Chinese culture. </w:t>
      </w:r>
      <w:r>
        <w:rPr>
          <w:rFonts w:hint="eastAsia" w:cs="Tahoma"/>
          <w:sz w:val="24"/>
          <w:szCs w:val="24"/>
          <w:highlight w:val="none"/>
          <w:lang w:val="en-US" w:eastAsia="zh-CN"/>
        </w:rPr>
        <w:t>7._______</w:t>
      </w:r>
      <w:r>
        <w:rPr>
          <w:rFonts w:hint="eastAsia" w:cs="Tahoma"/>
          <w:sz w:val="24"/>
          <w:szCs w:val="24"/>
          <w:highlight w:val="none"/>
        </w:rPr>
        <w:t xml:space="preserve"> China plays a greater role in </w:t>
      </w:r>
      <w:r>
        <w:rPr>
          <w:rFonts w:hint="eastAsia" w:cs="Tahoma"/>
          <w:sz w:val="24"/>
          <w:szCs w:val="24"/>
          <w:highlight w:val="none"/>
          <w:lang w:val="en-US" w:eastAsia="zh-CN"/>
        </w:rPr>
        <w:t>8._______(globe)</w:t>
      </w:r>
      <w:r>
        <w:rPr>
          <w:rFonts w:hint="eastAsia" w:cs="Tahoma"/>
          <w:sz w:val="24"/>
          <w:szCs w:val="24"/>
          <w:highlight w:val="none"/>
        </w:rPr>
        <w:t xml:space="preserve"> affairs, </w:t>
      </w:r>
      <w:r>
        <w:rPr>
          <w:rFonts w:hint="eastAsia" w:cs="Tahoma"/>
          <w:sz w:val="24"/>
          <w:szCs w:val="24"/>
          <w:highlight w:val="none"/>
          <w:lang w:val="en-US" w:eastAsia="zh-CN"/>
        </w:rPr>
        <w:t>9._______</w:t>
      </w:r>
      <w:r>
        <w:rPr>
          <w:rFonts w:hint="eastAsia" w:cs="Tahoma"/>
          <w:sz w:val="24"/>
          <w:szCs w:val="24"/>
          <w:highlight w:val="none"/>
        </w:rPr>
        <w:t xml:space="preserve"> increasing number of international students are beginning to a</w:t>
      </w:r>
      <w:r>
        <w:rPr>
          <w:rFonts w:hint="eastAsia" w:cs="Tahoma"/>
          <w:sz w:val="24"/>
          <w:szCs w:val="24"/>
          <w:highlight w:val="none"/>
          <w:lang w:val="en-US" w:eastAsia="zh-CN"/>
        </w:rPr>
        <w:t>_______</w:t>
      </w:r>
      <w:r>
        <w:rPr>
          <w:rFonts w:hint="eastAsia" w:cs="Tahoma"/>
          <w:sz w:val="24"/>
          <w:szCs w:val="24"/>
          <w:highlight w:val="none"/>
        </w:rPr>
        <w:t xml:space="preserve"> China's culture and</w:t>
      </w:r>
      <w:r>
        <w:rPr>
          <w:rFonts w:hint="eastAsia" w:cs="Tahoma"/>
          <w:sz w:val="24"/>
          <w:szCs w:val="24"/>
        </w:rPr>
        <w:t xml:space="preserve"> history </w:t>
      </w:r>
      <w:r>
        <w:rPr>
          <w:rFonts w:hint="eastAsia" w:cs="Tahoma"/>
          <w:sz w:val="24"/>
          <w:szCs w:val="24"/>
          <w:lang w:val="en-US" w:eastAsia="zh-CN"/>
        </w:rPr>
        <w:t>10._______</w:t>
      </w:r>
      <w:r>
        <w:rPr>
          <w:rFonts w:hint="eastAsia" w:cs="Tahoma"/>
          <w:sz w:val="24"/>
          <w:szCs w:val="24"/>
        </w:rPr>
        <w:t xml:space="preserve"> this amazing language.</w:t>
      </w:r>
    </w:p>
    <w:p>
      <w:pPr>
        <w:pStyle w:val="6"/>
        <w:keepNext w:val="0"/>
        <w:keepLines w:val="0"/>
        <w:pageBreakBefore w:val="0"/>
        <w:widowControl/>
        <w:kinsoku/>
        <w:wordWrap/>
        <w:overflowPunct/>
        <w:topLinePunct w:val="0"/>
        <w:autoSpaceDE/>
        <w:autoSpaceDN/>
        <w:bidi w:val="0"/>
        <w:adjustRightInd w:val="0"/>
        <w:snapToGrid w:val="0"/>
        <w:spacing w:after="0" w:line="280" w:lineRule="exact"/>
        <w:ind w:left="360" w:right="0" w:rightChars="0" w:firstLine="0" w:firstLineChars="0"/>
        <w:jc w:val="left"/>
        <w:textAlignment w:val="auto"/>
        <w:outlineLvl w:val="9"/>
        <w:rPr>
          <w:rFonts w:cs="Tahoma"/>
          <w:sz w:val="24"/>
          <w:szCs w:val="24"/>
        </w:rPr>
      </w:pPr>
      <w:bookmarkStart w:id="4" w:name="_GoBack"/>
      <w:bookmarkEnd w:id="4"/>
    </w:p>
    <w:sectPr>
      <w:headerReference r:id="rId3" w:type="default"/>
      <w:footerReference r:id="rId4" w:type="default"/>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微软雅黑"/>
        <w:lang w:val="en-US" w:eastAsia="zh-CN"/>
      </w:rPr>
    </w:pPr>
    <w:r>
      <w:rPr>
        <w:rFonts w:hint="eastAsia"/>
        <w:lang w:val="en-US" w:eastAsia="zh-CN"/>
      </w:rPr>
      <w:t>溯恩英语</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微软雅黑"/>
        <w:lang w:val="en-US" w:eastAsia="zh-CN"/>
      </w:rPr>
    </w:pPr>
    <w:r>
      <w:rPr>
        <w:rFonts w:hint="eastAsia"/>
        <w:lang w:val="en-US" w:eastAsia="zh-CN"/>
      </w:rPr>
      <w:t>溯恩英语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76C859"/>
    <w:multiLevelType w:val="singleLevel"/>
    <w:tmpl w:val="BA76C859"/>
    <w:lvl w:ilvl="0" w:tentative="0">
      <w:start w:val="1"/>
      <w:numFmt w:val="decimal"/>
      <w:lvlText w:val="%1)"/>
      <w:lvlJc w:val="left"/>
      <w:pPr>
        <w:tabs>
          <w:tab w:val="left" w:pos="312"/>
        </w:tabs>
      </w:pPr>
    </w:lvl>
  </w:abstractNum>
  <w:abstractNum w:abstractNumId="1">
    <w:nsid w:val="D85B4934"/>
    <w:multiLevelType w:val="singleLevel"/>
    <w:tmpl w:val="D85B4934"/>
    <w:lvl w:ilvl="0" w:tentative="0">
      <w:start w:val="5"/>
      <w:numFmt w:val="decimal"/>
      <w:suff w:val="space"/>
      <w:lvlText w:val="%1."/>
      <w:lvlJc w:val="left"/>
    </w:lvl>
  </w:abstractNum>
  <w:abstractNum w:abstractNumId="2">
    <w:nsid w:val="F0A35914"/>
    <w:multiLevelType w:val="singleLevel"/>
    <w:tmpl w:val="F0A35914"/>
    <w:lvl w:ilvl="0" w:tentative="0">
      <w:start w:val="1"/>
      <w:numFmt w:val="decimal"/>
      <w:lvlText w:val="%1)"/>
      <w:lvlJc w:val="left"/>
      <w:pPr>
        <w:tabs>
          <w:tab w:val="left" w:pos="312"/>
        </w:tabs>
      </w:pPr>
    </w:lvl>
  </w:abstractNum>
  <w:abstractNum w:abstractNumId="3">
    <w:nsid w:val="62F8F5A8"/>
    <w:multiLevelType w:val="singleLevel"/>
    <w:tmpl w:val="62F8F5A8"/>
    <w:lvl w:ilvl="0" w:tentative="0">
      <w:start w:val="9"/>
      <w:numFmt w:val="decimal"/>
      <w:suff w:val="space"/>
      <w:lvlText w:val="%1."/>
      <w:lvlJc w:val="left"/>
    </w:lvl>
  </w:abstractNum>
  <w:abstractNum w:abstractNumId="4">
    <w:nsid w:val="62FEBE57"/>
    <w:multiLevelType w:val="singleLevel"/>
    <w:tmpl w:val="62FEBE57"/>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jY3NTY4NWE3MGVmNDBiMThlZDU1MWQ3ZWUzYjcifQ=="/>
  </w:docVars>
  <w:rsids>
    <w:rsidRoot w:val="00D31D50"/>
    <w:rsid w:val="00030C1B"/>
    <w:rsid w:val="00033BCB"/>
    <w:rsid w:val="00043753"/>
    <w:rsid w:val="00115228"/>
    <w:rsid w:val="0012124E"/>
    <w:rsid w:val="00167825"/>
    <w:rsid w:val="0020431F"/>
    <w:rsid w:val="003025EE"/>
    <w:rsid w:val="00323B43"/>
    <w:rsid w:val="003A208A"/>
    <w:rsid w:val="003A20AF"/>
    <w:rsid w:val="003C4576"/>
    <w:rsid w:val="003D37D8"/>
    <w:rsid w:val="003E4E01"/>
    <w:rsid w:val="00411A7B"/>
    <w:rsid w:val="00426133"/>
    <w:rsid w:val="004358AB"/>
    <w:rsid w:val="00461D22"/>
    <w:rsid w:val="004E5C14"/>
    <w:rsid w:val="00556F49"/>
    <w:rsid w:val="00590E50"/>
    <w:rsid w:val="005D6C5E"/>
    <w:rsid w:val="006662DE"/>
    <w:rsid w:val="0069655A"/>
    <w:rsid w:val="006F4401"/>
    <w:rsid w:val="00721B55"/>
    <w:rsid w:val="007C235C"/>
    <w:rsid w:val="00840051"/>
    <w:rsid w:val="00865526"/>
    <w:rsid w:val="00871005"/>
    <w:rsid w:val="008B7726"/>
    <w:rsid w:val="008C301A"/>
    <w:rsid w:val="008D0254"/>
    <w:rsid w:val="008D7BCB"/>
    <w:rsid w:val="009B46C5"/>
    <w:rsid w:val="009D79AE"/>
    <w:rsid w:val="009F6FF7"/>
    <w:rsid w:val="00A239A6"/>
    <w:rsid w:val="00A76FC5"/>
    <w:rsid w:val="00B17218"/>
    <w:rsid w:val="00BD1821"/>
    <w:rsid w:val="00C15D45"/>
    <w:rsid w:val="00C27F6F"/>
    <w:rsid w:val="00C81E6A"/>
    <w:rsid w:val="00D148C0"/>
    <w:rsid w:val="00D31D50"/>
    <w:rsid w:val="00D3253E"/>
    <w:rsid w:val="00D72D8B"/>
    <w:rsid w:val="00E277FB"/>
    <w:rsid w:val="00E56156"/>
    <w:rsid w:val="00E5639C"/>
    <w:rsid w:val="00ED1AD1"/>
    <w:rsid w:val="00ED6BE6"/>
    <w:rsid w:val="00F93430"/>
    <w:rsid w:val="00FA1267"/>
    <w:rsid w:val="021138F7"/>
    <w:rsid w:val="043A35D9"/>
    <w:rsid w:val="04D01847"/>
    <w:rsid w:val="05216546"/>
    <w:rsid w:val="05EAEEE9"/>
    <w:rsid w:val="0DE6032D"/>
    <w:rsid w:val="0EA84259"/>
    <w:rsid w:val="0FDD12BC"/>
    <w:rsid w:val="11203B56"/>
    <w:rsid w:val="11CE7F94"/>
    <w:rsid w:val="12FF6F31"/>
    <w:rsid w:val="13272F7A"/>
    <w:rsid w:val="139B20B6"/>
    <w:rsid w:val="1BC872C4"/>
    <w:rsid w:val="1BEA548C"/>
    <w:rsid w:val="245711E5"/>
    <w:rsid w:val="27FD68E4"/>
    <w:rsid w:val="29FDC036"/>
    <w:rsid w:val="2B1E4C29"/>
    <w:rsid w:val="2DEF1639"/>
    <w:rsid w:val="30F06C49"/>
    <w:rsid w:val="30F2476F"/>
    <w:rsid w:val="343A0557"/>
    <w:rsid w:val="349A75F8"/>
    <w:rsid w:val="38B81C83"/>
    <w:rsid w:val="39FDB732"/>
    <w:rsid w:val="3A742699"/>
    <w:rsid w:val="3AF9746C"/>
    <w:rsid w:val="3BA7084C"/>
    <w:rsid w:val="3BFDF40F"/>
    <w:rsid w:val="3BFFC680"/>
    <w:rsid w:val="3E7F48B8"/>
    <w:rsid w:val="3F7F247F"/>
    <w:rsid w:val="3FAD3C90"/>
    <w:rsid w:val="3FEE10E5"/>
    <w:rsid w:val="3FFD7947"/>
    <w:rsid w:val="401144E6"/>
    <w:rsid w:val="401B1A9A"/>
    <w:rsid w:val="4352109E"/>
    <w:rsid w:val="485823E2"/>
    <w:rsid w:val="4EF562A5"/>
    <w:rsid w:val="53B536AF"/>
    <w:rsid w:val="53BB2722"/>
    <w:rsid w:val="53FF7586"/>
    <w:rsid w:val="55EB4155"/>
    <w:rsid w:val="55FD3462"/>
    <w:rsid w:val="597E09E7"/>
    <w:rsid w:val="5A3E8229"/>
    <w:rsid w:val="5B779630"/>
    <w:rsid w:val="5BF7BAC6"/>
    <w:rsid w:val="5D72EE68"/>
    <w:rsid w:val="5F8F8E3D"/>
    <w:rsid w:val="5FA8056B"/>
    <w:rsid w:val="5FB39E8D"/>
    <w:rsid w:val="5FEB152F"/>
    <w:rsid w:val="5FF92243"/>
    <w:rsid w:val="61C7734E"/>
    <w:rsid w:val="65E62F8F"/>
    <w:rsid w:val="67BA89CE"/>
    <w:rsid w:val="67EDA65A"/>
    <w:rsid w:val="67FF38EB"/>
    <w:rsid w:val="68D233B2"/>
    <w:rsid w:val="68FDED57"/>
    <w:rsid w:val="6B2A277C"/>
    <w:rsid w:val="6BF61377"/>
    <w:rsid w:val="6DC7FA0D"/>
    <w:rsid w:val="6F9D2AC1"/>
    <w:rsid w:val="6FB9C565"/>
    <w:rsid w:val="6FCFEECF"/>
    <w:rsid w:val="6FDF41CE"/>
    <w:rsid w:val="6FFF4CD5"/>
    <w:rsid w:val="708C4F60"/>
    <w:rsid w:val="728C9DCA"/>
    <w:rsid w:val="73D6FBF8"/>
    <w:rsid w:val="73FFA023"/>
    <w:rsid w:val="74EF1CCF"/>
    <w:rsid w:val="75EE2C5C"/>
    <w:rsid w:val="76EE7600"/>
    <w:rsid w:val="77FF87E6"/>
    <w:rsid w:val="77FFB707"/>
    <w:rsid w:val="77FFD0F6"/>
    <w:rsid w:val="79EBA134"/>
    <w:rsid w:val="79FBF5B8"/>
    <w:rsid w:val="7A553CDA"/>
    <w:rsid w:val="7A7E6CC2"/>
    <w:rsid w:val="7BFD8491"/>
    <w:rsid w:val="7BFDBEEE"/>
    <w:rsid w:val="7BFF5109"/>
    <w:rsid w:val="7CF8A430"/>
    <w:rsid w:val="7DE182C7"/>
    <w:rsid w:val="7DE3D0C2"/>
    <w:rsid w:val="7DFD27B3"/>
    <w:rsid w:val="7EF21D6D"/>
    <w:rsid w:val="7F792F7F"/>
    <w:rsid w:val="7FB10FFF"/>
    <w:rsid w:val="7FB7441E"/>
    <w:rsid w:val="7FBCC5F3"/>
    <w:rsid w:val="7FBFEF14"/>
    <w:rsid w:val="7FD34817"/>
    <w:rsid w:val="7FE7499D"/>
    <w:rsid w:val="7FF70AE7"/>
    <w:rsid w:val="7FFE4BEB"/>
    <w:rsid w:val="8CCE5948"/>
    <w:rsid w:val="97FAA7AE"/>
    <w:rsid w:val="9B9F4A43"/>
    <w:rsid w:val="9BEEC227"/>
    <w:rsid w:val="9CAB8725"/>
    <w:rsid w:val="9F7CF9F6"/>
    <w:rsid w:val="9FF6E4ED"/>
    <w:rsid w:val="A3E76AA1"/>
    <w:rsid w:val="AEF33D68"/>
    <w:rsid w:val="AF3BE2DF"/>
    <w:rsid w:val="AFB3CCA2"/>
    <w:rsid w:val="B2FC96A3"/>
    <w:rsid w:val="B63E79D1"/>
    <w:rsid w:val="B7DF22EC"/>
    <w:rsid w:val="B7F526FD"/>
    <w:rsid w:val="B84F18BF"/>
    <w:rsid w:val="BDED3372"/>
    <w:rsid w:val="BEFF31BA"/>
    <w:rsid w:val="BEFF3C02"/>
    <w:rsid w:val="BF670819"/>
    <w:rsid w:val="BF7E26CA"/>
    <w:rsid w:val="BFBFA865"/>
    <w:rsid w:val="BFCE184D"/>
    <w:rsid w:val="BFF320E9"/>
    <w:rsid w:val="C76EB383"/>
    <w:rsid w:val="C9DF7BD4"/>
    <w:rsid w:val="CE9F0D69"/>
    <w:rsid w:val="CFF40491"/>
    <w:rsid w:val="D1DE989A"/>
    <w:rsid w:val="D7BEFB4E"/>
    <w:rsid w:val="DBE5C842"/>
    <w:rsid w:val="DDBF9DC8"/>
    <w:rsid w:val="DDDEE37B"/>
    <w:rsid w:val="DE52F428"/>
    <w:rsid w:val="DEDE8F81"/>
    <w:rsid w:val="DF7EF3A5"/>
    <w:rsid w:val="DFAF23AF"/>
    <w:rsid w:val="DFCB4A73"/>
    <w:rsid w:val="DFFBA960"/>
    <w:rsid w:val="E2DF5F83"/>
    <w:rsid w:val="E7EC0F8F"/>
    <w:rsid w:val="EB7F897B"/>
    <w:rsid w:val="EBFE3E4E"/>
    <w:rsid w:val="ED6FBF0F"/>
    <w:rsid w:val="ED7DBD4F"/>
    <w:rsid w:val="EDE3090E"/>
    <w:rsid w:val="EDFFDEF9"/>
    <w:rsid w:val="EF6F5F26"/>
    <w:rsid w:val="EF7B2A21"/>
    <w:rsid w:val="F2F3B3E6"/>
    <w:rsid w:val="F5A6AA25"/>
    <w:rsid w:val="F5BF6F89"/>
    <w:rsid w:val="F5F6A067"/>
    <w:rsid w:val="F77B619A"/>
    <w:rsid w:val="F9F7F9F2"/>
    <w:rsid w:val="F9FE715A"/>
    <w:rsid w:val="FAF3BD89"/>
    <w:rsid w:val="FAFDD74C"/>
    <w:rsid w:val="FBDF2F49"/>
    <w:rsid w:val="FC461DC5"/>
    <w:rsid w:val="FC8D8030"/>
    <w:rsid w:val="FCF62DB4"/>
    <w:rsid w:val="FCF7251D"/>
    <w:rsid w:val="FCFF6513"/>
    <w:rsid w:val="FDEB6731"/>
    <w:rsid w:val="FDFF5639"/>
    <w:rsid w:val="FEDFA70D"/>
    <w:rsid w:val="FEDFC67F"/>
    <w:rsid w:val="FEEE36DF"/>
    <w:rsid w:val="FEF779D8"/>
    <w:rsid w:val="FEFFB9D7"/>
    <w:rsid w:val="FF4F8BF5"/>
    <w:rsid w:val="FF736106"/>
    <w:rsid w:val="FFBED084"/>
    <w:rsid w:val="FFDB9CAC"/>
    <w:rsid w:val="FFDBC446"/>
    <w:rsid w:val="FFF9DF2C"/>
    <w:rsid w:val="FFFBB381"/>
    <w:rsid w:val="FFFD49BF"/>
    <w:rsid w:val="FFFE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4"/>
    <w:link w:val="3"/>
    <w:semiHidden/>
    <w:qFormat/>
    <w:uiPriority w:val="99"/>
    <w:rPr>
      <w:rFonts w:ascii="Tahoma" w:hAnsi="Tahoma"/>
      <w:sz w:val="18"/>
      <w:szCs w:val="18"/>
    </w:rPr>
  </w:style>
  <w:style w:type="character" w:customStyle="1" w:styleId="8">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555</Words>
  <Characters>3168</Characters>
  <Lines>26</Lines>
  <Paragraphs>7</Paragraphs>
  <TotalTime>17</TotalTime>
  <ScaleCrop>false</ScaleCrop>
  <LinksUpToDate>false</LinksUpToDate>
  <CharactersWithSpaces>3716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2022-08-16T07:05:00Z</dcterms:created>
  <dc:creator>Data</dc:creator>
  <cp:lastModifiedBy>Administrator</cp:lastModifiedBy>
  <cp:lastPrinted>2024-01-21T11:54:00Z</cp:lastPrinted>
  <dcterms:modified xsi:type="dcterms:W3CDTF">2024-02-02T06:52:01Z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B7E12699B1A94144B69B5A8D142A580F_13</vt:lpwstr>
  </property>
</Properties>
</file>