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color w:val="000000"/>
          <w:sz w:val="32"/>
          <w:szCs w:val="32"/>
          <w:lang w:val="en-US" w:eastAsia="zh-CN"/>
        </w:rPr>
      </w:pPr>
      <w:bookmarkStart w:id="0" w:name="_GoBack"/>
      <w:bookmarkEnd w:id="0"/>
      <w:r>
        <w:rPr>
          <w:rFonts w:ascii="Times New Roman" w:hAnsi="Times New Roman" w:cs="Times New Roman"/>
          <w:b/>
          <w:bCs/>
          <w:color w:val="000000"/>
          <w:sz w:val="32"/>
          <w:szCs w:val="32"/>
        </w:rPr>
        <w:t>浙江强基联盟 2023 学年第二学期高三3月联考英语试题</w:t>
      </w:r>
      <w:r>
        <w:rPr>
          <w:rFonts w:hint="eastAsia" w:ascii="Times New Roman" w:hAnsi="Times New Roman" w:cs="Times New Roman"/>
          <w:b/>
          <w:bCs/>
          <w:color w:val="000000"/>
          <w:sz w:val="32"/>
          <w:szCs w:val="32"/>
          <w:lang w:val="en-US" w:eastAsia="zh-CN"/>
        </w:rPr>
        <w:t>讲评学案</w:t>
      </w:r>
    </w:p>
    <w:p>
      <w:pPr>
        <w:jc w:val="left"/>
        <w:rPr>
          <w:rFonts w:hint="eastAsia"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A 篇</w:t>
      </w:r>
    </w:p>
    <w:p>
      <w:pPr>
        <w:jc w:val="left"/>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一 语料积累</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At its core,our mission for nearly four centuries has been to advance the learning,research,and pursuit of truth.Our efforts are motivated and powered by working collaboratively,embracing diverse perspectives,championing access,aiming for the extraordinary,and always leading with curiosity.</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 xml:space="preserve">champions of curiosity       </w:t>
      </w:r>
      <w:r>
        <w:rPr>
          <w:rFonts w:hint="eastAsia" w:ascii="Times New Roman" w:hAnsi="Times New Roman" w:cs="Times New Roman"/>
          <w:lang w:val="en-US" w:eastAsia="zh-CN"/>
        </w:rPr>
        <w:t>____________________________</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 xml:space="preserve">open to the public     </w:t>
      </w:r>
      <w:r>
        <w:rPr>
          <w:rFonts w:hint="eastAsia" w:ascii="Times New Roman" w:hAnsi="Times New Roman" w:cs="Times New Roman"/>
          <w:lang w:val="en-US" w:eastAsia="zh-CN"/>
        </w:rPr>
        <w:t>____________________________</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 xml:space="preserve">admittance information  </w:t>
      </w:r>
      <w:r>
        <w:rPr>
          <w:rFonts w:hint="eastAsia" w:ascii="Times New Roman" w:hAnsi="Times New Roman" w:cs="Times New Roman"/>
          <w:lang w:val="en-US" w:eastAsia="zh-CN"/>
        </w:rPr>
        <w:t>____________________________</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 xml:space="preserve">accessing their special collection items    </w:t>
      </w:r>
      <w:r>
        <w:rPr>
          <w:rFonts w:hint="eastAsia" w:ascii="Times New Roman" w:hAnsi="Times New Roman" w:cs="Times New Roman"/>
          <w:lang w:val="en-US" w:eastAsia="zh-CN"/>
        </w:rPr>
        <w:t>____________________________</w:t>
      </w:r>
    </w:p>
    <w:p>
      <w:pPr>
        <w:numPr>
          <w:ilvl w:val="0"/>
          <w:numId w:val="1"/>
        </w:numPr>
        <w:bidi w:val="0"/>
        <w:ind w:left="360" w:leftChars="0" w:firstLineChars="0"/>
        <w:rPr>
          <w:rFonts w:hint="default" w:ascii="Times New Roman" w:hAnsi="Times New Roman" w:cs="Times New Roman"/>
        </w:rPr>
      </w:pPr>
      <w:r>
        <w:rPr>
          <w:rFonts w:hint="default" w:ascii="Times New Roman" w:hAnsi="Times New Roman" w:cs="Times New Roman"/>
        </w:rPr>
        <w:t xml:space="preserve">using our search tools      </w:t>
      </w:r>
      <w:r>
        <w:rPr>
          <w:rFonts w:hint="eastAsia" w:ascii="Times New Roman" w:hAnsi="Times New Roman" w:cs="Times New Roman"/>
          <w:lang w:val="en-US" w:eastAsia="zh-CN"/>
        </w:rPr>
        <w:t>____________________________</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二 长难句分析</w:t>
      </w:r>
    </w:p>
    <w:p>
      <w:pPr>
        <w:numPr>
          <w:ilvl w:val="0"/>
          <w:numId w:val="0"/>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Our efforts are motivated and powered by working collaboratively,embracing diverse perspectives,championing access,aiming for the extraordinary,and always leading with curiosity.</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B篇</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2"/>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athletic prowess：</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pack the house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play the opponent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quick passing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the dominant team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the 1932-33 season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88 straight games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a household name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generate profits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schedule them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shock the world  </w:t>
      </w:r>
      <w:r>
        <w:rPr>
          <w:rFonts w:hint="eastAsia" w:ascii="Times New Roman" w:hAnsi="Times New Roman" w:cs="Times New Roman"/>
          <w:lang w:val="en-US" w:eastAsia="zh-CN"/>
        </w:rPr>
        <w:t>____________________________</w:t>
      </w:r>
    </w:p>
    <w:p>
      <w:pPr>
        <w:numPr>
          <w:ilvl w:val="0"/>
          <w:numId w:val="2"/>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be recognized for  </w:t>
      </w:r>
      <w:r>
        <w:rPr>
          <w:rFonts w:hint="eastAsia" w:ascii="Times New Roman" w:hAnsi="Times New Roman" w:cs="Times New Roman"/>
          <w:lang w:val="en-US" w:eastAsia="zh-CN"/>
        </w:rPr>
        <w:t>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When asking a ballroom owner,William Roach,for permission to use one of the dance floors,Douglas was replied with"you guys will break up my place".</w:t>
      </w:r>
    </w:p>
    <w:p>
      <w:pPr>
        <w:numPr>
          <w:ilvl w:val="0"/>
          <w:numId w:val="0"/>
        </w:numPr>
        <w:bidi w:val="0"/>
        <w:ind w:leftChars="0"/>
        <w:rPr>
          <w:rFonts w:hint="default"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C篇</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pass through our intestines and lungs into our bloodstreams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interrupt our body's natural release of hormones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increase our risk of reproductive disorders and certain cancers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previous estimates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an understatement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the idea of eating plastic is unsettling in itself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the major concern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be detectable     </w:t>
      </w:r>
      <w:r>
        <w:rPr>
          <w:rFonts w:hint="eastAsia" w:ascii="Times New Roman" w:hAnsi="Times New Roman" w:cs="Times New Roman"/>
          <w:lang w:val="en-US" w:eastAsia="zh-CN"/>
        </w:rPr>
        <w:t>____________________________</w:t>
      </w:r>
    </w:p>
    <w:p>
      <w:pPr>
        <w:numPr>
          <w:ilvl w:val="0"/>
          <w:numId w:val="3"/>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It is not totally unexpected to find….   </w:t>
      </w:r>
      <w:r>
        <w:rPr>
          <w:rFonts w:hint="eastAsia" w:ascii="Times New Roman" w:hAnsi="Times New Roman" w:cs="Times New Roman"/>
          <w:lang w:val="en-US" w:eastAsia="zh-CN"/>
        </w:rPr>
        <w:t>____________________________</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rPr>
          <w:rFonts w:hint="default" w:ascii="Times New Roman" w:hAnsi="Times New Roman" w:cs="Times New Roman"/>
          <w:lang w:val="en-US" w:eastAsia="zh-CN"/>
        </w:rPr>
      </w:pPr>
      <w:r>
        <w:rPr>
          <w:rFonts w:hint="default" w:ascii="Times New Roman" w:hAnsi="Times New Roman" w:cs="Times New Roman"/>
          <w:lang w:val="en-US" w:eastAsia="zh-CN"/>
        </w:rPr>
        <w:t>Using Raman microscopy(显微镜学),capable of detecting particles down to the size of a flu virus,the team measured an average of 240,000 particles of plastic per liter of bottled water,90 percent of which were nanoplastics,a revelation 10 to 100 times larger than previous estimates.</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D篇</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4"/>
        </w:num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come across an image   </w:t>
      </w:r>
      <w:r>
        <w:rPr>
          <w:rFonts w:hint="eastAsia" w:ascii="Times New Roman" w:hAnsi="Times New Roman" w:cs="Times New Roman"/>
          <w:lang w:val="en-US" w:eastAsia="zh-CN"/>
        </w:rPr>
        <w:t>____________________________</w:t>
      </w:r>
    </w:p>
    <w:p>
      <w:pPr>
        <w:numPr>
          <w:ilvl w:val="0"/>
          <w:numId w:val="4"/>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inquire further about    </w:t>
      </w:r>
      <w:r>
        <w:rPr>
          <w:rFonts w:hint="eastAsia" w:ascii="Times New Roman" w:hAnsi="Times New Roman" w:cs="Times New Roman"/>
          <w:lang w:val="en-US" w:eastAsia="zh-CN"/>
        </w:rPr>
        <w:t>____________________________</w:t>
      </w:r>
    </w:p>
    <w:p>
      <w:pPr>
        <w:numPr>
          <w:ilvl w:val="0"/>
          <w:numId w:val="4"/>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hear back from another school  </w:t>
      </w:r>
      <w:r>
        <w:rPr>
          <w:rFonts w:hint="eastAsia" w:ascii="Times New Roman" w:hAnsi="Times New Roman" w:cs="Times New Roman"/>
          <w:lang w:val="en-US" w:eastAsia="zh-CN"/>
        </w:rPr>
        <w:t>____________________________</w:t>
      </w:r>
    </w:p>
    <w:p>
      <w:pPr>
        <w:numPr>
          <w:ilvl w:val="0"/>
          <w:numId w:val="4"/>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sink into     </w:t>
      </w:r>
      <w:r>
        <w:rPr>
          <w:rFonts w:hint="eastAsia" w:ascii="Times New Roman" w:hAnsi="Times New Roman" w:cs="Times New Roman"/>
          <w:lang w:val="en-US" w:eastAsia="zh-CN"/>
        </w:rPr>
        <w:t>____________________________</w:t>
      </w:r>
    </w:p>
    <w:p>
      <w:pPr>
        <w:numPr>
          <w:ilvl w:val="0"/>
          <w:numId w:val="4"/>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persevere at all costs  </w:t>
      </w:r>
      <w:r>
        <w:rPr>
          <w:rFonts w:hint="eastAsia" w:ascii="Times New Roman" w:hAnsi="Times New Roman" w:cs="Times New Roman"/>
          <w:lang w:val="en-US" w:eastAsia="zh-CN"/>
        </w:rPr>
        <w:t>____________________________</w:t>
      </w:r>
    </w:p>
    <w:p>
      <w:pPr>
        <w:numPr>
          <w:ilvl w:val="0"/>
          <w:numId w:val="4"/>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stay committed to</w:t>
      </w:r>
      <w:r>
        <w:rPr>
          <w:rFonts w:hint="eastAsia" w:ascii="Times New Roman" w:hAnsi="Times New Roman" w:cs="Times New Roman"/>
          <w:lang w:val="en-US" w:eastAsia="zh-CN"/>
        </w:rPr>
        <w:t xml:space="preserve"> 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Despite the new offer,I stayed committed to SUU,believing that switching schools,even if it meant acknowledging the “wasted”$100,would have been the wiser financial choice.</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七选五</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5"/>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No matter how well-organized you are,chances are that you have found yourself wasting hours on small pursuits when you should have been spending that time on school-related projects.</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_________________________________________________________________________________________________</w:t>
      </w:r>
    </w:p>
    <w:p>
      <w:pPr>
        <w:numPr>
          <w:ilvl w:val="0"/>
          <w:numId w:val="5"/>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a circle-stressful task  </w:t>
      </w:r>
      <w:r>
        <w:rPr>
          <w:rFonts w:hint="eastAsia" w:ascii="Times New Roman" w:hAnsi="Times New Roman" w:cs="Times New Roman"/>
          <w:lang w:val="en-US" w:eastAsia="zh-CN"/>
        </w:rPr>
        <w:t xml:space="preserve"> ____________________________</w:t>
      </w:r>
    </w:p>
    <w:p>
      <w:pPr>
        <w:numPr>
          <w:ilvl w:val="0"/>
          <w:numId w:val="5"/>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perceived threat  </w:t>
      </w:r>
      <w:r>
        <w:rPr>
          <w:rFonts w:hint="eastAsia" w:ascii="Times New Roman" w:hAnsi="Times New Roman" w:cs="Times New Roman"/>
          <w:lang w:val="en-US" w:eastAsia="zh-CN"/>
        </w:rPr>
        <w:t xml:space="preserve"> ____________________________</w:t>
      </w:r>
    </w:p>
    <w:p>
      <w:pPr>
        <w:numPr>
          <w:ilvl w:val="0"/>
          <w:numId w:val="5"/>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do an internal assessment      </w:t>
      </w:r>
      <w:r>
        <w:rPr>
          <w:rFonts w:hint="eastAsia" w:ascii="Times New Roman" w:hAnsi="Times New Roman" w:cs="Times New Roman"/>
          <w:lang w:val="en-US" w:eastAsia="zh-CN"/>
        </w:rPr>
        <w:t xml:space="preserve"> ____________________________</w:t>
      </w:r>
    </w:p>
    <w:p>
      <w:pPr>
        <w:numPr>
          <w:ilvl w:val="0"/>
          <w:numId w:val="5"/>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lessen the opportunity          </w:t>
      </w:r>
      <w:r>
        <w:rPr>
          <w:rFonts w:hint="eastAsia" w:ascii="Times New Roman" w:hAnsi="Times New Roman" w:cs="Times New Roman"/>
          <w:lang w:val="en-US" w:eastAsia="zh-CN"/>
        </w:rPr>
        <w:t xml:space="preserve"> 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No matter how well-organized you are,chances are that you have found yourself wasting hours on small pursuits when you should have been spending that time on school-related projects.</w:t>
      </w:r>
    </w:p>
    <w:p>
      <w:pPr>
        <w:numPr>
          <w:ilvl w:val="0"/>
          <w:numId w:val="0"/>
        </w:numPr>
        <w:bidi w:val="0"/>
        <w:ind w:leftChars="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完型填空</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6"/>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Her eyes sparkled with excitement and her face wore a broad smile.</w:t>
      </w:r>
      <w:r>
        <w:rPr>
          <w:rFonts w:hint="eastAsia" w:ascii="Times New Roman" w:hAnsi="Times New Roman" w:cs="Times New Roman"/>
          <w:lang w:val="en-US" w:eastAsia="zh-CN"/>
        </w:rPr>
        <w:t>____________________________</w:t>
      </w:r>
    </w:p>
    <w:p>
      <w:pPr>
        <w:numPr>
          <w:ilvl w:val="0"/>
          <w:numId w:val="6"/>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brighten my daughter's day     </w:t>
      </w:r>
      <w:r>
        <w:rPr>
          <w:rFonts w:hint="eastAsia" w:ascii="Times New Roman" w:hAnsi="Times New Roman" w:cs="Times New Roman"/>
          <w:lang w:val="en-US" w:eastAsia="zh-CN"/>
        </w:rPr>
        <w:t>____________________________</w:t>
      </w:r>
    </w:p>
    <w:p>
      <w:pPr>
        <w:numPr>
          <w:ilvl w:val="0"/>
          <w:numId w:val="6"/>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a renewed sense full of hope for the future </w:t>
      </w:r>
      <w:r>
        <w:rPr>
          <w:rFonts w:hint="eastAsia" w:ascii="Times New Roman" w:hAnsi="Times New Roman" w:cs="Times New Roman"/>
          <w:lang w:val="en-US" w:eastAsia="zh-CN"/>
        </w:rPr>
        <w:t xml:space="preserve"> ____________________________</w:t>
      </w:r>
    </w:p>
    <w:p>
      <w:pPr>
        <w:numPr>
          <w:ilvl w:val="0"/>
          <w:numId w:val="6"/>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march right up to           </w:t>
      </w:r>
      <w:r>
        <w:rPr>
          <w:rFonts w:hint="eastAsia" w:ascii="Times New Roman" w:hAnsi="Times New Roman" w:cs="Times New Roman"/>
          <w:lang w:val="en-US" w:eastAsia="zh-CN"/>
        </w:rPr>
        <w:t>____________________________</w:t>
      </w:r>
    </w:p>
    <w:p>
      <w:pPr>
        <w:numPr>
          <w:ilvl w:val="0"/>
          <w:numId w:val="6"/>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skip to me                </w:t>
      </w:r>
      <w:r>
        <w:rPr>
          <w:rFonts w:hint="eastAsia" w:ascii="Times New Roman" w:hAnsi="Times New Roman" w:cs="Times New Roman"/>
          <w:lang w:val="en-US" w:eastAsia="zh-CN"/>
        </w:rPr>
        <w:t>____________________________</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rPr>
          <w:rFonts w:hint="default" w:ascii="Times New Roman" w:hAnsi="Times New Roman" w:cs="Times New Roman"/>
          <w:lang w:val="en-US" w:eastAsia="zh-CN"/>
        </w:rPr>
      </w:pPr>
      <w:r>
        <w:rPr>
          <w:rFonts w:hint="default" w:ascii="Times New Roman" w:hAnsi="Times New Roman" w:cs="Times New Roman"/>
          <w:lang w:val="en-US" w:eastAsia="zh-CN"/>
        </w:rPr>
        <w:t>Ever since Jessica was real young,she had marched right up to strangers on the street and struck up a conversation, never expecting to be refused.</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语法填空</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一 语料积累</w:t>
      </w:r>
    </w:p>
    <w:p>
      <w:pPr>
        <w:numPr>
          <w:ilvl w:val="0"/>
          <w:numId w:val="7"/>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The tourism phenomenon fueled by Harbin,in Northeast China's Heilongjiang Province, shows no sign of fading.</w:t>
      </w:r>
    </w:p>
    <w:p>
      <w:pPr>
        <w:numPr>
          <w:ilvl w:val="0"/>
          <w:numId w:val="0"/>
        </w:num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____________________________</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____________________________</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____________________________</w:t>
      </w:r>
    </w:p>
    <w:p>
      <w:pPr>
        <w:numPr>
          <w:ilvl w:val="0"/>
          <w:numId w:val="7"/>
        </w:numPr>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fierce competition          </w:t>
      </w:r>
      <w:r>
        <w:rPr>
          <w:rFonts w:hint="eastAsia" w:ascii="Times New Roman" w:hAnsi="Times New Roman" w:cs="Times New Roman"/>
          <w:lang w:val="en-US" w:eastAsia="zh-CN"/>
        </w:rPr>
        <w:t>____________________________</w:t>
      </w:r>
    </w:p>
    <w:p>
      <w:pPr>
        <w:numPr>
          <w:ilvl w:val="0"/>
          <w:numId w:val="7"/>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change the Internet potential engagement into real tourist footfall</w:t>
      </w:r>
      <w:r>
        <w:rPr>
          <w:rFonts w:hint="eastAsia" w:ascii="Times New Roman" w:hAnsi="Times New Roman" w:cs="Times New Roman"/>
          <w:lang w:val="en-US" w:eastAsia="zh-CN"/>
        </w:rPr>
        <w:t>__________________________________________</w:t>
      </w:r>
    </w:p>
    <w:p>
      <w:pPr>
        <w:numPr>
          <w:ilvl w:val="0"/>
          <w:numId w:val="7"/>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the official account       </w:t>
      </w:r>
      <w:r>
        <w:rPr>
          <w:rFonts w:hint="eastAsia" w:ascii="Times New Roman" w:hAnsi="Times New Roman" w:cs="Times New Roman"/>
          <w:lang w:val="en-US" w:eastAsia="zh-CN"/>
        </w:rPr>
        <w:t>____________________________</w:t>
      </w:r>
    </w:p>
    <w:p>
      <w:pPr>
        <w:numPr>
          <w:ilvl w:val="0"/>
          <w:numId w:val="7"/>
        </w:numPr>
        <w:bidi w:val="0"/>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clip       n.                        </w:t>
      </w:r>
      <w:r>
        <w:rPr>
          <w:rFonts w:hint="eastAsia" w:ascii="Times New Roman" w:hAnsi="Times New Roman" w:cs="Times New Roman"/>
          <w:lang w:val="en-US" w:eastAsia="zh-CN"/>
        </w:rPr>
        <w:t>____________________________</w:t>
      </w:r>
    </w:p>
    <w:p>
      <w:pPr>
        <w:numPr>
          <w:ilvl w:val="0"/>
          <w:numId w:val="0"/>
        </w:numPr>
        <w:bidi w:val="0"/>
        <w:rPr>
          <w:rFonts w:hint="eastAsia" w:ascii="Times New Roman" w:hAnsi="Times New Roman" w:cs="Times New Roman"/>
          <w:lang w:val="en-US" w:eastAsia="zh-CN"/>
        </w:rPr>
      </w:pPr>
      <w:r>
        <w:rPr>
          <w:rFonts w:hint="eastAsia" w:ascii="Times New Roman" w:hAnsi="Times New Roman" w:cs="Times New Roman"/>
          <w:lang w:val="en-US" w:eastAsia="zh-CN"/>
        </w:rPr>
        <w:t>二 长难句分析</w:t>
      </w:r>
    </w:p>
    <w:p>
      <w:pPr>
        <w:numPr>
          <w:ilvl w:val="0"/>
          <w:numId w:val="0"/>
        </w:numPr>
        <w:bidi w:val="0"/>
        <w:rPr>
          <w:rFonts w:hint="default" w:ascii="Times New Roman" w:hAnsi="Times New Roman" w:cs="Times New Roman"/>
          <w:lang w:val="en-US" w:eastAsia="zh-CN"/>
        </w:rPr>
      </w:pPr>
      <w:r>
        <w:rPr>
          <w:rFonts w:hint="default" w:ascii="Times New Roman" w:hAnsi="Times New Roman" w:cs="Times New Roman"/>
          <w:lang w:val="en-US" w:eastAsia="zh-CN"/>
        </w:rPr>
        <w:t>Starting from January 9th,the official account of the Department of Tourism of Henan Province has seen an increase in the number of videos being posted, with more than 30 clips released per day.</w:t>
      </w:r>
    </w:p>
    <w:p>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w:t>
      </w:r>
    </w:p>
    <w:p>
      <w:pPr>
        <w:numPr>
          <w:ilvl w:val="0"/>
          <w:numId w:val="0"/>
        </w:numPr>
        <w:bidi w:val="0"/>
        <w:rPr>
          <w:rFonts w:hint="default" w:ascii="Times New Roman" w:hAnsi="Times New Roman" w:cs="Times New Roman"/>
          <w:lang w:val="en-US" w:eastAsia="zh-CN"/>
        </w:rPr>
      </w:pPr>
    </w:p>
    <w:p>
      <w:pPr>
        <w:numPr>
          <w:ilvl w:val="0"/>
          <w:numId w:val="0"/>
        </w:num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numPr>
          <w:ilvl w:val="0"/>
          <w:numId w:val="0"/>
        </w:numPr>
        <w:bidi w:val="0"/>
        <w:ind w:leftChars="0"/>
        <w:rPr>
          <w:rFonts w:hint="default" w:ascii="Times New Roman" w:hAnsi="Times New Roman" w:cs="Times New Roman"/>
          <w:lang w:val="en-US" w:eastAsia="zh-CN"/>
        </w:rPr>
      </w:pPr>
    </w:p>
    <w:p>
      <w:pPr>
        <w:numPr>
          <w:ilvl w:val="0"/>
          <w:numId w:val="0"/>
        </w:numPr>
        <w:bidi w:val="0"/>
        <w:rPr>
          <w:rFonts w:hint="default" w:ascii="Times New Roman" w:hAnsi="Times New Roman" w:cs="Times New Roman"/>
          <w:lang w:val="en-US" w:eastAsia="zh-CN"/>
        </w:rPr>
      </w:pPr>
    </w:p>
    <w:p>
      <w:pPr>
        <w:numPr>
          <w:ilvl w:val="0"/>
          <w:numId w:val="0"/>
        </w:numPr>
        <w:bidi w:val="0"/>
        <w:rPr>
          <w:rFonts w:hint="default" w:ascii="Times New Roman" w:hAnsi="Times New Roman" w:cs="Times New Roman"/>
          <w:lang w:val="en-US" w:eastAsia="zh-CN"/>
        </w:rPr>
      </w:pPr>
    </w:p>
    <w:p>
      <w:pPr>
        <w:numPr>
          <w:ilvl w:val="0"/>
          <w:numId w:val="0"/>
        </w:numPr>
        <w:bidi w:val="0"/>
        <w:ind w:leftChars="0"/>
        <w:rPr>
          <w:rFonts w:hint="default" w:ascii="Times New Roman" w:hAnsi="Times New Roman" w:cs="Times New Roman"/>
          <w:lang w:val="en-US"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C683A"/>
    <w:multiLevelType w:val="singleLevel"/>
    <w:tmpl w:val="93DC683A"/>
    <w:lvl w:ilvl="0" w:tentative="0">
      <w:start w:val="1"/>
      <w:numFmt w:val="decimal"/>
      <w:suff w:val="space"/>
      <w:lvlText w:val="%1."/>
      <w:lvlJc w:val="left"/>
    </w:lvl>
  </w:abstractNum>
  <w:abstractNum w:abstractNumId="1">
    <w:nsid w:val="94C4C443"/>
    <w:multiLevelType w:val="singleLevel"/>
    <w:tmpl w:val="94C4C443"/>
    <w:lvl w:ilvl="0" w:tentative="0">
      <w:start w:val="1"/>
      <w:numFmt w:val="decimal"/>
      <w:suff w:val="space"/>
      <w:lvlText w:val="%1."/>
      <w:lvlJc w:val="left"/>
    </w:lvl>
  </w:abstractNum>
  <w:abstractNum w:abstractNumId="2">
    <w:nsid w:val="BE58EA1A"/>
    <w:multiLevelType w:val="singleLevel"/>
    <w:tmpl w:val="BE58EA1A"/>
    <w:lvl w:ilvl="0" w:tentative="0">
      <w:start w:val="1"/>
      <w:numFmt w:val="decimal"/>
      <w:suff w:val="space"/>
      <w:lvlText w:val="%1."/>
      <w:lvlJc w:val="left"/>
    </w:lvl>
  </w:abstractNum>
  <w:abstractNum w:abstractNumId="3">
    <w:nsid w:val="D355918D"/>
    <w:multiLevelType w:val="singleLevel"/>
    <w:tmpl w:val="D355918D"/>
    <w:lvl w:ilvl="0" w:tentative="0">
      <w:start w:val="1"/>
      <w:numFmt w:val="decimal"/>
      <w:suff w:val="space"/>
      <w:lvlText w:val="%1."/>
      <w:lvlJc w:val="left"/>
    </w:lvl>
  </w:abstractNum>
  <w:abstractNum w:abstractNumId="4">
    <w:nsid w:val="F8A98262"/>
    <w:multiLevelType w:val="multilevel"/>
    <w:tmpl w:val="F8A98262"/>
    <w:lvl w:ilvl="0" w:tentative="0">
      <w:start w:val="1"/>
      <w:numFmt w:val="decimal"/>
      <w:suff w:val="space"/>
      <w:lvlText w:val="%1."/>
      <w:lvlJc w:val="left"/>
      <w:pPr>
        <w:ind w:left="360" w:hanging="360"/>
      </w:pPr>
      <w:rPr>
        <w:sz w:val="24"/>
        <w:szCs w:val="24"/>
      </w:rPr>
    </w:lvl>
    <w:lvl w:ilvl="1" w:tentative="0">
      <w:start w:val="1"/>
      <w:numFmt w:val="decimal"/>
      <w:lvlText w:val="%2."/>
      <w:lvlJc w:val="left"/>
      <w:pPr>
        <w:tabs>
          <w:tab w:val="left" w:pos="1440"/>
        </w:tabs>
        <w:ind w:left="1080" w:hanging="360"/>
      </w:pPr>
      <w:rPr>
        <w:sz w:val="24"/>
        <w:szCs w:val="24"/>
      </w:rPr>
    </w:lvl>
    <w:lvl w:ilvl="2" w:tentative="0">
      <w:start w:val="1"/>
      <w:numFmt w:val="decimal"/>
      <w:lvlText w:val="%3."/>
      <w:lvlJc w:val="left"/>
      <w:pPr>
        <w:tabs>
          <w:tab w:val="left" w:pos="2160"/>
        </w:tabs>
        <w:ind w:left="1800" w:hanging="360"/>
      </w:pPr>
      <w:rPr>
        <w:sz w:val="24"/>
        <w:szCs w:val="24"/>
      </w:rPr>
    </w:lvl>
    <w:lvl w:ilvl="3" w:tentative="0">
      <w:start w:val="1"/>
      <w:numFmt w:val="decimal"/>
      <w:lvlText w:val="%4."/>
      <w:lvlJc w:val="left"/>
      <w:pPr>
        <w:tabs>
          <w:tab w:val="left" w:pos="2517"/>
        </w:tabs>
        <w:ind w:left="2520" w:hanging="360"/>
      </w:pPr>
      <w:rPr>
        <w:sz w:val="24"/>
        <w:szCs w:val="24"/>
      </w:rPr>
    </w:lvl>
    <w:lvl w:ilvl="4" w:tentative="0">
      <w:start w:val="1"/>
      <w:numFmt w:val="decimal"/>
      <w:lvlText w:val="%5."/>
      <w:lvlJc w:val="left"/>
      <w:pPr>
        <w:tabs>
          <w:tab w:val="left" w:pos="3238"/>
        </w:tabs>
        <w:ind w:left="3240" w:hanging="360"/>
      </w:pPr>
      <w:rPr>
        <w:sz w:val="24"/>
        <w:szCs w:val="24"/>
      </w:rPr>
    </w:lvl>
    <w:lvl w:ilvl="5" w:tentative="0">
      <w:start w:val="1"/>
      <w:numFmt w:val="decimal"/>
      <w:lvlText w:val="%6."/>
      <w:lvlJc w:val="left"/>
      <w:pPr>
        <w:tabs>
          <w:tab w:val="left" w:pos="3958"/>
        </w:tabs>
        <w:ind w:left="3960" w:hanging="360"/>
      </w:pPr>
      <w:rPr>
        <w:sz w:val="24"/>
        <w:szCs w:val="24"/>
      </w:rPr>
    </w:lvl>
    <w:lvl w:ilvl="6" w:tentative="0">
      <w:start w:val="1"/>
      <w:numFmt w:val="decimal"/>
      <w:lvlText w:val="%7."/>
      <w:lvlJc w:val="left"/>
      <w:pPr>
        <w:tabs>
          <w:tab w:val="left" w:pos="4678"/>
        </w:tabs>
        <w:ind w:left="4680" w:hanging="360"/>
      </w:pPr>
      <w:rPr>
        <w:sz w:val="24"/>
        <w:szCs w:val="24"/>
      </w:rPr>
    </w:lvl>
    <w:lvl w:ilvl="7" w:tentative="0">
      <w:start w:val="1"/>
      <w:numFmt w:val="decimal"/>
      <w:lvlText w:val="%8."/>
      <w:lvlJc w:val="left"/>
      <w:pPr>
        <w:tabs>
          <w:tab w:val="left" w:pos="5398"/>
        </w:tabs>
        <w:ind w:left="5400" w:hanging="360"/>
      </w:pPr>
      <w:rPr>
        <w:sz w:val="24"/>
        <w:szCs w:val="24"/>
      </w:rPr>
    </w:lvl>
    <w:lvl w:ilvl="8" w:tentative="0">
      <w:start w:val="1"/>
      <w:numFmt w:val="decimal"/>
      <w:lvlText w:val="%9."/>
      <w:lvlJc w:val="left"/>
      <w:pPr>
        <w:tabs>
          <w:tab w:val="left" w:pos="6118"/>
        </w:tabs>
        <w:ind w:left="6120" w:hanging="360"/>
      </w:pPr>
      <w:rPr>
        <w:sz w:val="24"/>
        <w:szCs w:val="24"/>
      </w:rPr>
    </w:lvl>
  </w:abstractNum>
  <w:abstractNum w:abstractNumId="5">
    <w:nsid w:val="39CAAB26"/>
    <w:multiLevelType w:val="singleLevel"/>
    <w:tmpl w:val="39CAAB26"/>
    <w:lvl w:ilvl="0" w:tentative="0">
      <w:start w:val="1"/>
      <w:numFmt w:val="decimal"/>
      <w:suff w:val="space"/>
      <w:lvlText w:val="%1."/>
      <w:lvlJc w:val="left"/>
    </w:lvl>
  </w:abstractNum>
  <w:abstractNum w:abstractNumId="6">
    <w:nsid w:val="4259965E"/>
    <w:multiLevelType w:val="singleLevel"/>
    <w:tmpl w:val="4259965E"/>
    <w:lvl w:ilvl="0" w:tentative="0">
      <w:start w:val="1"/>
      <w:numFmt w:val="decimal"/>
      <w:suff w:val="space"/>
      <w:lvlText w:val="%1."/>
      <w:lvlJc w:val="left"/>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TViYWRhMzhkNDA3MzQ5ODlmMzNlNTJkYjM5MjQifQ=="/>
  </w:docVars>
  <w:rsids>
    <w:rsidRoot w:val="5F9C7169"/>
    <w:rsid w:val="1CA500C4"/>
    <w:rsid w:val="5F9C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2024-03-14T07:02:00Z</dcterms:created>
  <dc:creator>爻葱酉烂窝</dc:creator>
  <cp:lastModifiedBy>Administrator</cp:lastModifiedBy>
  <dcterms:modified xsi:type="dcterms:W3CDTF">2024-03-14T07:57:46Z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E1B0F432BC9241CCBC7DA700A0AA6751_11</vt:lpwstr>
  </property>
</Properties>
</file>