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人教版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新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教材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M4U1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1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创设多种情境，加深学生对词汇的理解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在高中词汇教学中，教师要基于多模态理论创设多种情境，调动学生的听觉、视觉等多种感官。本课件对一些词汇添加动态图片，加深学生词汇学习的效果。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如acknowledge vt.承认(属实等);感谢；我就站在她身边，可是她理都不理我。(续写)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 was standing right next to her, but she didn't even acknowledge me. 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结合具体示例，加强词汇应用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在高中英语词汇教学中，教师要结合具体实例,借助多种符号资源开展词汇训练,加强学生感官与外部的互动,发挥多模态教学的作用,使其在观察、体验中学习词汇,在多模态模式中探究词汇从而帮助其构建词汇学习体系。教师要合理利用教学资源,改变传统“填鸭式”教学,积极、主动地与学生互动,为其提供发言的机会。英语教材内容与生活息息相关,教师在教学中可以借助学生熟悉的生活实例开展教学,以现代技术为手段设计多元化词汇训练方式</w:t>
      </w:r>
      <w:r>
        <w:rPr>
          <w:rFonts w:hint="eastAsia"/>
          <w:lang w:val="en-US" w:eastAsia="zh-CN"/>
        </w:rPr>
        <w:t>。如在讲解chart一词时，可以通过具体实例，通过展示图片的方式引导学生进行词汇的学习。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71770" cy="2326640"/>
            <wp:effectExtent l="0" t="0" r="508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创建互动课堂,培养学生的学习能力学生是教学的主体。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要让学生在学习中获得成长,教师必须将学习的主动权还给学生,开展多样化的互动模式,使英语课堂更加生动、有趣,在互动中引导其进行自主探究,培养其探究能力。在高中英语词汇教学中,教师要灵活运用互动教学模式,培养学生的学习能力,将单词融入句子和语篇,创设具体的应用情境,使其结合语境理解词汇的含义并交流,锻炼语言表达和交流能力,加强课堂互动。例如在讲解insist一词时，可以将单词融入日常锻炼，与学生日常生活相结合，激发学生的学习兴趣。</w:t>
      </w:r>
    </w:p>
    <w:p>
      <w:pPr>
        <w:numPr>
          <w:ilvl w:val="0"/>
          <w:numId w:val="0"/>
        </w:numPr>
        <w:ind w:firstLine="420" w:firstLineChars="200"/>
      </w:pPr>
      <w:r>
        <w:drawing>
          <wp:inline distT="0" distB="0" distL="114300" distR="114300">
            <wp:extent cx="5271770" cy="1162050"/>
            <wp:effectExtent l="0" t="0" r="508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0323E"/>
    <w:multiLevelType w:val="singleLevel"/>
    <w:tmpl w:val="5CC03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07265612"/>
    <w:rsid w:val="34184D55"/>
    <w:rsid w:val="448A5BBF"/>
    <w:rsid w:val="53EE75D0"/>
    <w:rsid w:val="546F307F"/>
    <w:rsid w:val="6DE504DF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2024-08-21T06:41:06Z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A99D5017C4094BC98493D6B120D9BD51_11</vt:lpwstr>
  </property>
</Properties>
</file>