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0853">
      <w:pPr>
        <w:spacing w:line="288" w:lineRule="auto"/>
        <w:jc w:val="center"/>
        <w:rPr>
          <w:rFonts w:ascii="Times New Roman" w:hAnsi="Times New Roman"/>
          <w:b/>
          <w:bCs/>
          <w:sz w:val="32"/>
          <w:szCs w:val="32"/>
        </w:rPr>
      </w:pPr>
      <w:r>
        <w:rPr>
          <w:rFonts w:hint="eastAsia" w:ascii="Times New Roman" w:hAnsi="Times New Roman"/>
          <w:b/>
          <w:bCs/>
          <w:sz w:val="32"/>
          <w:szCs w:val="32"/>
        </w:rPr>
        <w:drawing>
          <wp:anchor distT="0" distB="0" distL="114300" distR="114300" simplePos="0" relativeHeight="251659264" behindDoc="0" locked="0" layoutInCell="1" allowOverlap="1">
            <wp:simplePos x="0" y="0"/>
            <wp:positionH relativeFrom="page">
              <wp:posOffset>10464800</wp:posOffset>
            </wp:positionH>
            <wp:positionV relativeFrom="topMargin">
              <wp:posOffset>10883900</wp:posOffset>
            </wp:positionV>
            <wp:extent cx="393700" cy="444500"/>
            <wp:effectExtent l="0" t="0" r="635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393700" cy="444500"/>
                    </a:xfrm>
                    <a:prstGeom prst="rect">
                      <a:avLst/>
                    </a:prstGeom>
                  </pic:spPr>
                </pic:pic>
              </a:graphicData>
            </a:graphic>
          </wp:anchor>
        </w:drawing>
      </w:r>
      <w:r>
        <w:rPr>
          <w:rFonts w:hint="eastAsia" w:ascii="Times New Roman" w:hAnsi="Times New Roman"/>
          <w:b/>
          <w:bCs/>
          <w:sz w:val="32"/>
          <w:szCs w:val="32"/>
        </w:rPr>
        <w:t>2024学年第一学期高三英语测试卷（二）</w:t>
      </w:r>
    </w:p>
    <w:p w14:paraId="26DA1D04">
      <w:pPr>
        <w:spacing w:line="288" w:lineRule="auto"/>
        <w:jc w:val="center"/>
        <w:rPr>
          <w:rFonts w:ascii="Times New Roman" w:hAnsi="Times New Roman"/>
          <w:b/>
          <w:bCs/>
          <w:sz w:val="24"/>
        </w:rPr>
      </w:pPr>
      <w:r>
        <w:rPr>
          <w:rFonts w:hint="eastAsia" w:ascii="Times New Roman" w:hAnsi="Times New Roman"/>
          <w:b/>
          <w:bCs/>
          <w:sz w:val="24"/>
        </w:rPr>
        <w:t>命题：林秀惠     审题：方明</w:t>
      </w:r>
    </w:p>
    <w:p w14:paraId="1897EA2A">
      <w:pPr>
        <w:spacing w:line="288" w:lineRule="auto"/>
        <w:jc w:val="center"/>
        <w:rPr>
          <w:rFonts w:ascii="Times New Roman" w:hAnsi="Times New Roman"/>
          <w:b/>
          <w:bCs/>
          <w:sz w:val="24"/>
        </w:rPr>
      </w:pPr>
      <w:r>
        <w:rPr>
          <w:rFonts w:hint="eastAsia" w:ascii="Times New Roman" w:hAnsi="Times New Roman"/>
          <w:b/>
          <w:bCs/>
          <w:sz w:val="24"/>
        </w:rPr>
        <w:t>全卷共8页，满分150分，考试时间120分钟。</w:t>
      </w:r>
    </w:p>
    <w:p w14:paraId="16FEFA38">
      <w:pPr>
        <w:spacing w:line="288" w:lineRule="auto"/>
        <w:jc w:val="left"/>
        <w:rPr>
          <w:rFonts w:ascii="Times New Roman" w:hAnsi="Times New Roman"/>
          <w:b/>
          <w:bCs/>
          <w:sz w:val="24"/>
        </w:rPr>
      </w:pPr>
      <w:r>
        <w:rPr>
          <w:rFonts w:hint="eastAsia" w:ascii="Times New Roman" w:hAnsi="Times New Roman"/>
          <w:b/>
          <w:bCs/>
          <w:sz w:val="24"/>
        </w:rPr>
        <w:t>第一部分  听力（共两节，满分30分）</w:t>
      </w:r>
    </w:p>
    <w:p w14:paraId="4ED1E938">
      <w:pPr>
        <w:spacing w:line="288" w:lineRule="auto"/>
        <w:jc w:val="left"/>
        <w:rPr>
          <w:rFonts w:ascii="Times New Roman" w:hAnsi="Times New Roman"/>
          <w:b/>
          <w:bCs/>
          <w:sz w:val="24"/>
        </w:rPr>
      </w:pPr>
      <w:r>
        <w:rPr>
          <w:rFonts w:hint="eastAsia" w:ascii="Times New Roman" w:hAnsi="Times New Roman"/>
          <w:b/>
          <w:bCs/>
          <w:sz w:val="24"/>
        </w:rPr>
        <w:t>第一节（共5小题；每小题1. 5分，满分7. 5分）</w:t>
      </w:r>
    </w:p>
    <w:p w14:paraId="65ECEFFE">
      <w:pPr>
        <w:spacing w:line="288" w:lineRule="auto"/>
        <w:jc w:val="left"/>
        <w:rPr>
          <w:rFonts w:ascii="Times New Roman" w:hAnsi="Times New Roman"/>
        </w:rPr>
      </w:pPr>
      <w:r>
        <w:rPr>
          <w:rFonts w:hint="eastAsia" w:ascii="Times New Roman" w:hAnsi="Times New Roman"/>
        </w:rPr>
        <w:t>听下面5段对话。每段对话后有一个小题，从题中所给的A、B、C三个选项中选出最佳选项。听完每段对话后，你都有10秒钟的时间来回答有关小题和阅读下一小题。每段对话仅读一遍。</w:t>
      </w:r>
    </w:p>
    <w:p w14:paraId="4DBFDDA1">
      <w:pPr>
        <w:spacing w:line="288" w:lineRule="auto"/>
        <w:jc w:val="left"/>
        <w:rPr>
          <w:rFonts w:ascii="Times New Roman" w:hAnsi="Times New Roman"/>
        </w:rPr>
      </w:pPr>
      <w:r>
        <w:rPr>
          <w:rFonts w:ascii="Times New Roman" w:hAnsi="Times New Roman"/>
        </w:rPr>
        <w:t xml:space="preserve">1. How is the weather in the mountains? </w:t>
      </w:r>
    </w:p>
    <w:p w14:paraId="54A65B14">
      <w:pPr>
        <w:spacing w:line="288" w:lineRule="auto"/>
        <w:jc w:val="left"/>
        <w:rPr>
          <w:rFonts w:ascii="Times New Roman" w:hAnsi="Times New Roman"/>
        </w:rPr>
      </w:pPr>
      <w:r>
        <w:rPr>
          <w:rFonts w:ascii="Times New Roman" w:hAnsi="Times New Roman"/>
        </w:rPr>
        <w:t xml:space="preserve">A. Rainy. </w:t>
      </w:r>
      <w:r>
        <w:rPr>
          <w:rFonts w:ascii="Times New Roman" w:hAnsi="Times New Roman"/>
        </w:rPr>
        <w:tab/>
      </w:r>
      <w:r>
        <w:rPr>
          <w:rFonts w:ascii="Times New Roman" w:hAnsi="Times New Roman"/>
        </w:rPr>
        <w:tab/>
      </w:r>
      <w:r>
        <w:rPr>
          <w:rFonts w:ascii="Times New Roman" w:hAnsi="Times New Roman"/>
        </w:rPr>
        <w:t xml:space="preserve">B. Sunny. </w:t>
      </w:r>
      <w:r>
        <w:rPr>
          <w:rFonts w:ascii="Times New Roman" w:hAnsi="Times New Roman"/>
        </w:rPr>
        <w:tab/>
      </w:r>
      <w:r>
        <w:rPr>
          <w:rFonts w:ascii="Times New Roman" w:hAnsi="Times New Roman"/>
        </w:rPr>
        <w:tab/>
      </w:r>
      <w:r>
        <w:rPr>
          <w:rFonts w:ascii="Times New Roman" w:hAnsi="Times New Roman"/>
        </w:rPr>
        <w:t xml:space="preserve">C. Snowy. </w:t>
      </w:r>
    </w:p>
    <w:p w14:paraId="0D00F632">
      <w:pPr>
        <w:spacing w:line="288" w:lineRule="auto"/>
        <w:jc w:val="left"/>
        <w:rPr>
          <w:rFonts w:ascii="Times New Roman" w:hAnsi="Times New Roman"/>
        </w:rPr>
      </w:pPr>
      <w:r>
        <w:rPr>
          <w:rFonts w:ascii="Times New Roman" w:hAnsi="Times New Roman"/>
        </w:rPr>
        <w:t xml:space="preserve">2. What are the speakers mainly talking about? </w:t>
      </w:r>
    </w:p>
    <w:p w14:paraId="78F18D2A">
      <w:pPr>
        <w:spacing w:line="288" w:lineRule="auto"/>
        <w:jc w:val="left"/>
        <w:rPr>
          <w:rFonts w:ascii="Times New Roman" w:hAnsi="Times New Roman"/>
        </w:rPr>
      </w:pPr>
      <w:r>
        <w:rPr>
          <w:rFonts w:ascii="Times New Roman" w:hAnsi="Times New Roman"/>
        </w:rPr>
        <w:t xml:space="preserve">A. Cooking. </w:t>
      </w:r>
      <w:r>
        <w:rPr>
          <w:rFonts w:ascii="Times New Roman" w:hAnsi="Times New Roman"/>
        </w:rPr>
        <w:tab/>
      </w:r>
      <w:r>
        <w:rPr>
          <w:rFonts w:ascii="Times New Roman" w:hAnsi="Times New Roman"/>
        </w:rPr>
        <w:tab/>
      </w:r>
      <w:r>
        <w:rPr>
          <w:rFonts w:ascii="Times New Roman" w:hAnsi="Times New Roman"/>
        </w:rPr>
        <w:t xml:space="preserve">B. Traditions. </w:t>
      </w:r>
      <w:r>
        <w:rPr>
          <w:rFonts w:ascii="Times New Roman" w:hAnsi="Times New Roman"/>
        </w:rPr>
        <w:tab/>
      </w:r>
      <w:r>
        <w:rPr>
          <w:rFonts w:ascii="Times New Roman" w:hAnsi="Times New Roman"/>
        </w:rPr>
        <w:tab/>
      </w:r>
      <w:r>
        <w:rPr>
          <w:rFonts w:ascii="Times New Roman" w:hAnsi="Times New Roman"/>
        </w:rPr>
        <w:t xml:space="preserve">C. Experiments. </w:t>
      </w:r>
    </w:p>
    <w:p w14:paraId="65C17C84">
      <w:pPr>
        <w:spacing w:line="288" w:lineRule="auto"/>
        <w:jc w:val="left"/>
        <w:rPr>
          <w:rFonts w:ascii="Times New Roman" w:hAnsi="Times New Roman"/>
        </w:rPr>
      </w:pPr>
      <w:r>
        <w:rPr>
          <w:rFonts w:ascii="Times New Roman" w:hAnsi="Times New Roman"/>
        </w:rPr>
        <w:t xml:space="preserve">3. Why does the man read in weak light? </w:t>
      </w:r>
    </w:p>
    <w:p w14:paraId="4AD2C252">
      <w:pPr>
        <w:spacing w:line="288" w:lineRule="auto"/>
        <w:jc w:val="left"/>
        <w:rPr>
          <w:rFonts w:ascii="Times New Roman" w:hAnsi="Times New Roman"/>
        </w:rPr>
      </w:pPr>
      <w:r>
        <w:rPr>
          <w:rFonts w:ascii="Times New Roman" w:hAnsi="Times New Roman"/>
        </w:rPr>
        <w:t xml:space="preserve">A. He is afraid of light. </w:t>
      </w:r>
      <w:r>
        <w:rPr>
          <w:rFonts w:ascii="Times New Roman" w:hAnsi="Times New Roman"/>
        </w:rPr>
        <w:tab/>
      </w:r>
      <w:r>
        <w:rPr>
          <w:rFonts w:ascii="Times New Roman" w:hAnsi="Times New Roman"/>
        </w:rPr>
        <w:t xml:space="preserve">B. His brother is sleeping. </w:t>
      </w:r>
      <w:r>
        <w:rPr>
          <w:rFonts w:ascii="Times New Roman" w:hAnsi="Times New Roman"/>
        </w:rPr>
        <w:tab/>
      </w:r>
      <w:r>
        <w:rPr>
          <w:rFonts w:ascii="Times New Roman" w:hAnsi="Times New Roman"/>
        </w:rPr>
        <w:t xml:space="preserve">C. He doesn't care about his eyes. </w:t>
      </w:r>
    </w:p>
    <w:p w14:paraId="1275B2FC">
      <w:pPr>
        <w:spacing w:line="288" w:lineRule="auto"/>
        <w:jc w:val="left"/>
        <w:rPr>
          <w:rFonts w:ascii="Times New Roman" w:hAnsi="Times New Roman"/>
        </w:rPr>
      </w:pPr>
      <w:r>
        <w:rPr>
          <w:rFonts w:ascii="Times New Roman" w:hAnsi="Times New Roman"/>
        </w:rPr>
        <w:t xml:space="preserve">4. How much money did the man lend the woman? </w:t>
      </w:r>
    </w:p>
    <w:p w14:paraId="4860364D">
      <w:pPr>
        <w:spacing w:line="288" w:lineRule="auto"/>
        <w:jc w:val="left"/>
        <w:rPr>
          <w:rFonts w:ascii="Times New Roman" w:hAnsi="Times New Roman"/>
        </w:rPr>
      </w:pPr>
      <w:r>
        <w:rPr>
          <w:rFonts w:ascii="Times New Roman" w:hAnsi="Times New Roman"/>
        </w:rPr>
        <w:t xml:space="preserve">A. $70. </w:t>
      </w:r>
      <w:r>
        <w:rPr>
          <w:rFonts w:ascii="Times New Roman" w:hAnsi="Times New Roman"/>
        </w:rPr>
        <w:tab/>
      </w:r>
      <w:r>
        <w:rPr>
          <w:rFonts w:ascii="Times New Roman" w:hAnsi="Times New Roman"/>
        </w:rPr>
        <w:tab/>
      </w:r>
      <w:r>
        <w:rPr>
          <w:rFonts w:ascii="Times New Roman" w:hAnsi="Times New Roman"/>
        </w:rPr>
        <w:t xml:space="preserve">B. $80. </w:t>
      </w:r>
      <w:r>
        <w:rPr>
          <w:rFonts w:ascii="Times New Roman" w:hAnsi="Times New Roman"/>
        </w:rPr>
        <w:tab/>
      </w:r>
      <w:r>
        <w:rPr>
          <w:rFonts w:ascii="Times New Roman" w:hAnsi="Times New Roman"/>
        </w:rPr>
        <w:tab/>
      </w:r>
      <w:r>
        <w:rPr>
          <w:rFonts w:ascii="Times New Roman" w:hAnsi="Times New Roman"/>
        </w:rPr>
        <w:t xml:space="preserve">C. $100. </w:t>
      </w:r>
    </w:p>
    <w:p w14:paraId="2E101020">
      <w:pPr>
        <w:spacing w:line="288" w:lineRule="auto"/>
        <w:jc w:val="left"/>
        <w:rPr>
          <w:rFonts w:ascii="Times New Roman" w:hAnsi="Times New Roman"/>
        </w:rPr>
      </w:pPr>
      <w:r>
        <w:rPr>
          <w:rFonts w:ascii="Times New Roman" w:hAnsi="Times New Roman"/>
        </w:rPr>
        <w:t xml:space="preserve">5. What is the man's opinion about sleep? </w:t>
      </w:r>
    </w:p>
    <w:p w14:paraId="02758A4F">
      <w:pPr>
        <w:spacing w:line="288" w:lineRule="auto"/>
        <w:jc w:val="left"/>
        <w:rPr>
          <w:rFonts w:ascii="Times New Roman" w:hAnsi="Times New Roman"/>
        </w:rPr>
      </w:pPr>
      <w:r>
        <w:rPr>
          <w:rFonts w:ascii="Times New Roman" w:hAnsi="Times New Roman"/>
        </w:rPr>
        <w:t xml:space="preserve">A. Four hours is plenty for him. </w:t>
      </w:r>
      <w:r>
        <w:rPr>
          <w:rFonts w:ascii="Times New Roman" w:hAnsi="Times New Roman"/>
        </w:rPr>
        <w:tab/>
      </w:r>
      <w:r>
        <w:rPr>
          <w:rFonts w:ascii="Times New Roman" w:hAnsi="Times New Roman"/>
        </w:rPr>
        <w:tab/>
      </w:r>
      <w:r>
        <w:rPr>
          <w:rFonts w:ascii="Times New Roman" w:hAnsi="Times New Roman"/>
        </w:rPr>
        <w:t xml:space="preserve">B. Six hours is the least for most people. </w:t>
      </w:r>
    </w:p>
    <w:p w14:paraId="72479B63">
      <w:pPr>
        <w:spacing w:line="288" w:lineRule="auto"/>
        <w:jc w:val="left"/>
        <w:rPr>
          <w:rFonts w:ascii="Times New Roman" w:hAnsi="Times New Roman"/>
        </w:rPr>
      </w:pPr>
      <w:r>
        <w:rPr>
          <w:rFonts w:ascii="Times New Roman" w:hAnsi="Times New Roman"/>
        </w:rPr>
        <w:t xml:space="preserve">C. Eight hours is too much for the woman. </w:t>
      </w:r>
    </w:p>
    <w:p w14:paraId="402128FE">
      <w:pPr>
        <w:spacing w:line="288" w:lineRule="auto"/>
        <w:jc w:val="left"/>
        <w:rPr>
          <w:rFonts w:ascii="Times New Roman" w:hAnsi="Times New Roman"/>
          <w:b/>
          <w:bCs/>
          <w:sz w:val="24"/>
        </w:rPr>
      </w:pPr>
      <w:r>
        <w:rPr>
          <w:rFonts w:hint="eastAsia" w:ascii="Times New Roman" w:hAnsi="Times New Roman"/>
          <w:b/>
          <w:bCs/>
          <w:sz w:val="24"/>
        </w:rPr>
        <w:t>第二节（共15小题；每小题1. 5分，满分22. 5分）</w:t>
      </w:r>
    </w:p>
    <w:p w14:paraId="532E64C6">
      <w:pPr>
        <w:spacing w:line="288" w:lineRule="auto"/>
        <w:jc w:val="left"/>
        <w:rPr>
          <w:rFonts w:ascii="Times New Roman" w:hAnsi="Times New Roman"/>
        </w:rPr>
      </w:pPr>
      <w:r>
        <w:rPr>
          <w:rFonts w:hint="eastAsia" w:ascii="Times New Roman" w:hAnsi="Times New Roman"/>
        </w:rPr>
        <w:t>听下面5段对话或独白。每段对话或独白后有几个小题，从题中所给的A、B、C三个选项中选出最佳选项。听每段对话或独白前，你将有时间阅读各个小题，每小题5秒钟； 听完后，各小题将给出5秒钟的作答时间。每段对话或独白读两遍。</w:t>
      </w:r>
    </w:p>
    <w:p w14:paraId="35DCEB3A">
      <w:pPr>
        <w:spacing w:line="288" w:lineRule="auto"/>
        <w:jc w:val="left"/>
        <w:rPr>
          <w:rFonts w:ascii="Times New Roman" w:hAnsi="Times New Roman"/>
        </w:rPr>
      </w:pPr>
      <w:r>
        <w:rPr>
          <w:rFonts w:hint="eastAsia" w:ascii="Times New Roman" w:hAnsi="Times New Roman"/>
        </w:rPr>
        <w:t>听第6段材料，回答第6、7题。</w:t>
      </w:r>
    </w:p>
    <w:p w14:paraId="7738EE1A">
      <w:pPr>
        <w:spacing w:line="288" w:lineRule="auto"/>
        <w:jc w:val="left"/>
        <w:rPr>
          <w:rFonts w:ascii="Times New Roman" w:hAnsi="Times New Roman"/>
        </w:rPr>
      </w:pPr>
      <w:r>
        <w:rPr>
          <w:rFonts w:ascii="Times New Roman" w:hAnsi="Times New Roman"/>
        </w:rPr>
        <w:t xml:space="preserve">6. Where does the conversation take place? </w:t>
      </w:r>
    </w:p>
    <w:p w14:paraId="5E135A13">
      <w:pPr>
        <w:spacing w:line="288" w:lineRule="auto"/>
        <w:jc w:val="left"/>
        <w:rPr>
          <w:rFonts w:ascii="Times New Roman" w:hAnsi="Times New Roman"/>
        </w:rPr>
      </w:pPr>
      <w:r>
        <w:rPr>
          <w:rFonts w:ascii="Times New Roman" w:hAnsi="Times New Roman"/>
        </w:rPr>
        <w:t xml:space="preserve">A. In the kitchen. </w:t>
      </w:r>
      <w:r>
        <w:rPr>
          <w:rFonts w:ascii="Times New Roman" w:hAnsi="Times New Roman"/>
        </w:rPr>
        <w:tab/>
      </w:r>
      <w:r>
        <w:rPr>
          <w:rFonts w:ascii="Times New Roman" w:hAnsi="Times New Roman"/>
        </w:rPr>
        <w:tab/>
      </w:r>
      <w:r>
        <w:rPr>
          <w:rFonts w:ascii="Times New Roman" w:hAnsi="Times New Roman"/>
        </w:rPr>
        <w:t xml:space="preserve">B. In the bedroom. </w:t>
      </w:r>
      <w:r>
        <w:rPr>
          <w:rFonts w:ascii="Times New Roman" w:hAnsi="Times New Roman"/>
        </w:rPr>
        <w:tab/>
      </w:r>
      <w:r>
        <w:rPr>
          <w:rFonts w:ascii="Times New Roman" w:hAnsi="Times New Roman"/>
        </w:rPr>
        <w:t xml:space="preserve">C. In the study. </w:t>
      </w:r>
    </w:p>
    <w:p w14:paraId="277363D8">
      <w:pPr>
        <w:spacing w:line="288" w:lineRule="auto"/>
        <w:jc w:val="left"/>
        <w:rPr>
          <w:rFonts w:ascii="Times New Roman" w:hAnsi="Times New Roman"/>
        </w:rPr>
      </w:pPr>
      <w:r>
        <w:rPr>
          <w:rFonts w:ascii="Times New Roman" w:hAnsi="Times New Roman"/>
        </w:rPr>
        <w:t xml:space="preserve">7. When does the man plan to go to sleep? </w:t>
      </w:r>
    </w:p>
    <w:p w14:paraId="10CA2040">
      <w:pPr>
        <w:spacing w:line="288" w:lineRule="auto"/>
        <w:jc w:val="left"/>
        <w:rPr>
          <w:rFonts w:ascii="Times New Roman" w:hAnsi="Times New Roman"/>
        </w:rPr>
      </w:pPr>
      <w:r>
        <w:rPr>
          <w:rFonts w:ascii="Times New Roman" w:hAnsi="Times New Roman"/>
        </w:rPr>
        <w:t xml:space="preserve">A. At 11: 00 p. m. </w:t>
      </w:r>
      <w:r>
        <w:rPr>
          <w:rFonts w:ascii="Times New Roman" w:hAnsi="Times New Roman"/>
        </w:rPr>
        <w:tab/>
      </w:r>
      <w:r>
        <w:rPr>
          <w:rFonts w:ascii="Times New Roman" w:hAnsi="Times New Roman"/>
        </w:rPr>
        <w:tab/>
      </w:r>
      <w:r>
        <w:rPr>
          <w:rFonts w:ascii="Times New Roman" w:hAnsi="Times New Roman"/>
        </w:rPr>
        <w:t xml:space="preserve">B. At 3: 00 a. m. </w:t>
      </w:r>
      <w:r>
        <w:rPr>
          <w:rFonts w:ascii="Times New Roman" w:hAnsi="Times New Roman"/>
        </w:rPr>
        <w:tab/>
      </w:r>
      <w:r>
        <w:rPr>
          <w:rFonts w:ascii="Times New Roman" w:hAnsi="Times New Roman"/>
        </w:rPr>
        <w:tab/>
      </w:r>
      <w:r>
        <w:rPr>
          <w:rFonts w:ascii="Times New Roman" w:hAnsi="Times New Roman"/>
        </w:rPr>
        <w:t xml:space="preserve">C. At 4: 00 a. m. </w:t>
      </w:r>
    </w:p>
    <w:p w14:paraId="3543F55E">
      <w:pPr>
        <w:spacing w:line="288" w:lineRule="auto"/>
        <w:jc w:val="left"/>
        <w:rPr>
          <w:rFonts w:ascii="Times New Roman" w:hAnsi="Times New Roman"/>
        </w:rPr>
      </w:pPr>
      <w:r>
        <w:rPr>
          <w:rFonts w:hint="eastAsia" w:ascii="Times New Roman" w:hAnsi="Times New Roman"/>
        </w:rPr>
        <w:t>听第7段材料，回答第8、9题。</w:t>
      </w:r>
    </w:p>
    <w:p w14:paraId="0B28E0E2">
      <w:pPr>
        <w:spacing w:line="288" w:lineRule="auto"/>
        <w:jc w:val="left"/>
        <w:rPr>
          <w:rFonts w:ascii="Times New Roman" w:hAnsi="Times New Roman"/>
        </w:rPr>
      </w:pPr>
      <w:r>
        <w:rPr>
          <w:rFonts w:ascii="Times New Roman" w:hAnsi="Times New Roman"/>
        </w:rPr>
        <w:t xml:space="preserve">8. How long did Marco Polo travel? </w:t>
      </w:r>
    </w:p>
    <w:p w14:paraId="3A47E763">
      <w:pPr>
        <w:spacing w:line="288" w:lineRule="auto"/>
        <w:jc w:val="left"/>
        <w:rPr>
          <w:rFonts w:ascii="Times New Roman" w:hAnsi="Times New Roman"/>
        </w:rPr>
      </w:pPr>
      <w:r>
        <w:rPr>
          <w:rFonts w:ascii="Times New Roman" w:hAnsi="Times New Roman"/>
        </w:rPr>
        <w:t xml:space="preserve">A. For 13 years. </w:t>
      </w:r>
      <w:r>
        <w:rPr>
          <w:rFonts w:ascii="Times New Roman" w:hAnsi="Times New Roman"/>
        </w:rPr>
        <w:tab/>
      </w:r>
      <w:r>
        <w:rPr>
          <w:rFonts w:ascii="Times New Roman" w:hAnsi="Times New Roman"/>
        </w:rPr>
        <w:tab/>
      </w:r>
      <w:r>
        <w:rPr>
          <w:rFonts w:ascii="Times New Roman" w:hAnsi="Times New Roman"/>
        </w:rPr>
        <w:t xml:space="preserve">B. For 17 years. </w:t>
      </w:r>
      <w:r>
        <w:rPr>
          <w:rFonts w:ascii="Times New Roman" w:hAnsi="Times New Roman"/>
        </w:rPr>
        <w:tab/>
      </w:r>
      <w:r>
        <w:rPr>
          <w:rFonts w:ascii="Times New Roman" w:hAnsi="Times New Roman"/>
        </w:rPr>
        <w:tab/>
      </w:r>
      <w:r>
        <w:rPr>
          <w:rFonts w:ascii="Times New Roman" w:hAnsi="Times New Roman"/>
        </w:rPr>
        <w:t xml:space="preserve">C. For 24 years. </w:t>
      </w:r>
    </w:p>
    <w:p w14:paraId="73849E06">
      <w:pPr>
        <w:spacing w:line="288" w:lineRule="auto"/>
        <w:jc w:val="left"/>
        <w:rPr>
          <w:rFonts w:ascii="Times New Roman" w:hAnsi="Times New Roman"/>
        </w:rPr>
      </w:pPr>
      <w:r>
        <w:rPr>
          <w:rFonts w:ascii="Times New Roman" w:hAnsi="Times New Roman"/>
        </w:rPr>
        <w:t xml:space="preserve">9. What does the man suggest the woman do at the end? </w:t>
      </w:r>
    </w:p>
    <w:p w14:paraId="41AF3CF2">
      <w:pPr>
        <w:spacing w:line="288" w:lineRule="auto"/>
        <w:jc w:val="left"/>
        <w:rPr>
          <w:rFonts w:ascii="Times New Roman" w:hAnsi="Times New Roman"/>
        </w:rPr>
      </w:pPr>
      <w:r>
        <w:rPr>
          <w:rFonts w:ascii="Times New Roman" w:hAnsi="Times New Roman"/>
        </w:rPr>
        <w:t xml:space="preserve">A. Read a storybook about Xuanzang. </w:t>
      </w:r>
      <w:r>
        <w:rPr>
          <w:rFonts w:ascii="Times New Roman" w:hAnsi="Times New Roman"/>
        </w:rPr>
        <w:tab/>
      </w:r>
      <w:r>
        <w:rPr>
          <w:rFonts w:ascii="Times New Roman" w:hAnsi="Times New Roman"/>
        </w:rPr>
        <w:tab/>
      </w:r>
      <w:r>
        <w:rPr>
          <w:rFonts w:ascii="Times New Roman" w:hAnsi="Times New Roman"/>
        </w:rPr>
        <w:t xml:space="preserve">B. Write an essay about Marco Polo. </w:t>
      </w:r>
    </w:p>
    <w:p w14:paraId="7AC1F7FC">
      <w:pPr>
        <w:spacing w:line="288" w:lineRule="auto"/>
        <w:jc w:val="left"/>
        <w:rPr>
          <w:rFonts w:ascii="Times New Roman" w:hAnsi="Times New Roman"/>
        </w:rPr>
      </w:pPr>
      <w:r>
        <w:rPr>
          <w:rFonts w:ascii="Times New Roman" w:hAnsi="Times New Roman"/>
        </w:rPr>
        <w:t xml:space="preserve">C. Imagine the life in ancient times. </w:t>
      </w:r>
    </w:p>
    <w:p w14:paraId="7E538A36">
      <w:pPr>
        <w:spacing w:line="288" w:lineRule="auto"/>
        <w:jc w:val="left"/>
        <w:rPr>
          <w:rFonts w:ascii="Times New Roman" w:hAnsi="Times New Roman"/>
        </w:rPr>
      </w:pPr>
      <w:r>
        <w:rPr>
          <w:rFonts w:hint="eastAsia" w:ascii="Times New Roman" w:hAnsi="Times New Roman"/>
        </w:rPr>
        <w:t>听第8段材料，回答第10至12题。</w:t>
      </w:r>
    </w:p>
    <w:p w14:paraId="65EA29A2">
      <w:pPr>
        <w:spacing w:line="288" w:lineRule="auto"/>
        <w:jc w:val="left"/>
        <w:rPr>
          <w:rFonts w:ascii="Times New Roman" w:hAnsi="Times New Roman"/>
        </w:rPr>
      </w:pPr>
      <w:r>
        <w:rPr>
          <w:rFonts w:ascii="Times New Roman" w:hAnsi="Times New Roman"/>
        </w:rPr>
        <w:t xml:space="preserve">10. What language is Richard fluent in? </w:t>
      </w:r>
    </w:p>
    <w:p w14:paraId="634C1AF8">
      <w:pPr>
        <w:spacing w:line="288" w:lineRule="auto"/>
        <w:jc w:val="left"/>
        <w:rPr>
          <w:rFonts w:ascii="Times New Roman" w:hAnsi="Times New Roman"/>
        </w:rPr>
      </w:pPr>
      <w:r>
        <w:rPr>
          <w:rFonts w:ascii="Times New Roman" w:hAnsi="Times New Roman"/>
        </w:rPr>
        <w:t xml:space="preserve">A. French. </w:t>
      </w:r>
      <w:r>
        <w:rPr>
          <w:rFonts w:ascii="Times New Roman" w:hAnsi="Times New Roman"/>
        </w:rPr>
        <w:tab/>
      </w:r>
      <w:r>
        <w:rPr>
          <w:rFonts w:ascii="Times New Roman" w:hAnsi="Times New Roman"/>
        </w:rPr>
        <w:tab/>
      </w:r>
      <w:r>
        <w:rPr>
          <w:rFonts w:ascii="Times New Roman" w:hAnsi="Times New Roman"/>
        </w:rPr>
        <w:t xml:space="preserve">B. Spanish. </w:t>
      </w:r>
      <w:r>
        <w:rPr>
          <w:rFonts w:ascii="Times New Roman" w:hAnsi="Times New Roman"/>
        </w:rPr>
        <w:tab/>
      </w:r>
      <w:r>
        <w:rPr>
          <w:rFonts w:ascii="Times New Roman" w:hAnsi="Times New Roman"/>
        </w:rPr>
        <w:tab/>
      </w:r>
      <w:r>
        <w:rPr>
          <w:rFonts w:ascii="Times New Roman" w:hAnsi="Times New Roman"/>
        </w:rPr>
        <w:t xml:space="preserve">C. Italian. </w:t>
      </w:r>
    </w:p>
    <w:p w14:paraId="79B3843E">
      <w:pPr>
        <w:spacing w:line="288" w:lineRule="auto"/>
        <w:jc w:val="left"/>
        <w:rPr>
          <w:rFonts w:ascii="Times New Roman" w:hAnsi="Times New Roman"/>
        </w:rPr>
      </w:pPr>
      <w:r>
        <w:rPr>
          <w:rFonts w:ascii="Times New Roman" w:hAnsi="Times New Roman"/>
        </w:rPr>
        <w:t xml:space="preserve">11. What is Molly going to do? </w:t>
      </w:r>
    </w:p>
    <w:p w14:paraId="76E52ACB">
      <w:pPr>
        <w:spacing w:line="288" w:lineRule="auto"/>
        <w:jc w:val="left"/>
        <w:rPr>
          <w:rFonts w:ascii="Times New Roman" w:hAnsi="Times New Roman"/>
        </w:rPr>
      </w:pPr>
      <w:r>
        <w:rPr>
          <w:rFonts w:ascii="Times New Roman" w:hAnsi="Times New Roman"/>
        </w:rPr>
        <w:t xml:space="preserve">A. Spend a year in France. </w:t>
      </w:r>
      <w:r>
        <w:rPr>
          <w:rFonts w:ascii="Times New Roman" w:hAnsi="Times New Roman"/>
        </w:rPr>
        <w:tab/>
      </w:r>
      <w:r>
        <w:rPr>
          <w:rFonts w:ascii="Times New Roman" w:hAnsi="Times New Roman"/>
        </w:rPr>
        <w:t xml:space="preserve">B. Spend a year in Spain. </w:t>
      </w:r>
      <w:r>
        <w:rPr>
          <w:rFonts w:ascii="Times New Roman" w:hAnsi="Times New Roman"/>
        </w:rPr>
        <w:tab/>
      </w:r>
      <w:r>
        <w:rPr>
          <w:rFonts w:ascii="Times New Roman" w:hAnsi="Times New Roman"/>
        </w:rPr>
        <w:t xml:space="preserve">C. Spend six months in France. </w:t>
      </w:r>
    </w:p>
    <w:p w14:paraId="50A799B8">
      <w:pPr>
        <w:spacing w:line="288" w:lineRule="auto"/>
        <w:jc w:val="left"/>
        <w:rPr>
          <w:rFonts w:ascii="Times New Roman" w:hAnsi="Times New Roman"/>
        </w:rPr>
      </w:pPr>
      <w:r>
        <w:rPr>
          <w:rFonts w:ascii="Times New Roman" w:hAnsi="Times New Roman"/>
        </w:rPr>
        <w:t xml:space="preserve">12. What is Richard's advice for learning a new language? </w:t>
      </w:r>
    </w:p>
    <w:p w14:paraId="48C0F7F1">
      <w:pPr>
        <w:spacing w:line="288" w:lineRule="auto"/>
        <w:jc w:val="left"/>
        <w:rPr>
          <w:rFonts w:ascii="Times New Roman" w:hAnsi="Times New Roman"/>
        </w:rPr>
      </w:pPr>
      <w:r>
        <w:rPr>
          <w:rFonts w:ascii="Times New Roman" w:hAnsi="Times New Roman"/>
        </w:rPr>
        <w:t xml:space="preserve">A. Going traveling often. </w:t>
      </w:r>
      <w:r>
        <w:rPr>
          <w:rFonts w:ascii="Times New Roman" w:hAnsi="Times New Roman"/>
        </w:rPr>
        <w:tab/>
      </w:r>
      <w:r>
        <w:rPr>
          <w:rFonts w:ascii="Times New Roman" w:hAnsi="Times New Roman"/>
        </w:rPr>
        <w:t xml:space="preserve">B. Using the dictionary often. </w:t>
      </w:r>
    </w:p>
    <w:p w14:paraId="2DF4B90F">
      <w:pPr>
        <w:spacing w:line="288" w:lineRule="auto"/>
        <w:jc w:val="left"/>
        <w:rPr>
          <w:rFonts w:ascii="Times New Roman" w:hAnsi="Times New Roman"/>
        </w:rPr>
      </w:pPr>
      <w:r>
        <w:rPr>
          <w:rFonts w:ascii="Times New Roman" w:hAnsi="Times New Roman"/>
        </w:rPr>
        <w:t xml:space="preserve">C. Surrounding yourself in the environment. </w:t>
      </w:r>
    </w:p>
    <w:p w14:paraId="206C4C7E">
      <w:pPr>
        <w:spacing w:line="288" w:lineRule="auto"/>
        <w:jc w:val="left"/>
        <w:rPr>
          <w:rFonts w:ascii="Times New Roman" w:hAnsi="Times New Roman"/>
        </w:rPr>
      </w:pPr>
      <w:r>
        <w:rPr>
          <w:rFonts w:hint="eastAsia" w:ascii="Times New Roman" w:hAnsi="Times New Roman"/>
        </w:rPr>
        <w:t>听第9段材料，回答第13至16题。</w:t>
      </w:r>
    </w:p>
    <w:p w14:paraId="75BF41A8">
      <w:pPr>
        <w:spacing w:line="288" w:lineRule="auto"/>
        <w:jc w:val="left"/>
        <w:rPr>
          <w:rFonts w:ascii="Times New Roman" w:hAnsi="Times New Roman"/>
        </w:rPr>
      </w:pPr>
      <w:r>
        <w:rPr>
          <w:rFonts w:ascii="Times New Roman" w:hAnsi="Times New Roman"/>
        </w:rPr>
        <w:t xml:space="preserve">13. What will Henry do at the beach? </w:t>
      </w:r>
    </w:p>
    <w:p w14:paraId="4546B999">
      <w:pPr>
        <w:spacing w:line="288" w:lineRule="auto"/>
        <w:jc w:val="left"/>
        <w:rPr>
          <w:rFonts w:ascii="Times New Roman" w:hAnsi="Times New Roman"/>
        </w:rPr>
      </w:pPr>
      <w:r>
        <w:rPr>
          <w:rFonts w:ascii="Times New Roman" w:hAnsi="Times New Roman"/>
        </w:rPr>
        <w:t xml:space="preserve">A. Go swimming. </w:t>
      </w:r>
      <w:r>
        <w:rPr>
          <w:rFonts w:ascii="Times New Roman" w:hAnsi="Times New Roman"/>
        </w:rPr>
        <w:tab/>
      </w:r>
      <w:r>
        <w:rPr>
          <w:rFonts w:ascii="Times New Roman" w:hAnsi="Times New Roman"/>
        </w:rPr>
        <w:tab/>
      </w:r>
      <w:r>
        <w:rPr>
          <w:rFonts w:ascii="Times New Roman" w:hAnsi="Times New Roman"/>
        </w:rPr>
        <w:t xml:space="preserve">B. Go walking. </w:t>
      </w:r>
      <w:r>
        <w:rPr>
          <w:rFonts w:ascii="Times New Roman" w:hAnsi="Times New Roman"/>
        </w:rPr>
        <w:tab/>
      </w:r>
      <w:r>
        <w:rPr>
          <w:rFonts w:ascii="Times New Roman" w:hAnsi="Times New Roman"/>
        </w:rPr>
        <w:tab/>
      </w:r>
      <w:r>
        <w:rPr>
          <w:rFonts w:ascii="Times New Roman" w:hAnsi="Times New Roman"/>
        </w:rPr>
        <w:t xml:space="preserve">C. Go biking. </w:t>
      </w:r>
    </w:p>
    <w:p w14:paraId="454B0E41">
      <w:pPr>
        <w:spacing w:line="288" w:lineRule="auto"/>
        <w:jc w:val="left"/>
        <w:rPr>
          <w:rFonts w:ascii="Times New Roman" w:hAnsi="Times New Roman"/>
        </w:rPr>
      </w:pPr>
      <w:r>
        <w:rPr>
          <w:rFonts w:ascii="Times New Roman" w:hAnsi="Times New Roman"/>
        </w:rPr>
        <w:t xml:space="preserve">14. What is the relationship between the speakers? </w:t>
      </w:r>
    </w:p>
    <w:p w14:paraId="6B6EAE20">
      <w:pPr>
        <w:spacing w:line="288" w:lineRule="auto"/>
        <w:jc w:val="left"/>
        <w:rPr>
          <w:rFonts w:ascii="Times New Roman" w:hAnsi="Times New Roman"/>
        </w:rPr>
      </w:pPr>
      <w:r>
        <w:rPr>
          <w:rFonts w:ascii="Times New Roman" w:hAnsi="Times New Roman"/>
        </w:rPr>
        <w:t xml:space="preserve">A. Colleagues. </w:t>
      </w:r>
      <w:r>
        <w:rPr>
          <w:rFonts w:ascii="Times New Roman" w:hAnsi="Times New Roman"/>
        </w:rPr>
        <w:tab/>
      </w:r>
      <w:r>
        <w:rPr>
          <w:rFonts w:ascii="Times New Roman" w:hAnsi="Times New Roman"/>
        </w:rPr>
        <w:tab/>
      </w:r>
      <w:r>
        <w:rPr>
          <w:rFonts w:ascii="Times New Roman" w:hAnsi="Times New Roman"/>
        </w:rPr>
        <w:t xml:space="preserve">B. Classmates. </w:t>
      </w:r>
      <w:r>
        <w:rPr>
          <w:rFonts w:ascii="Times New Roman" w:hAnsi="Times New Roman"/>
        </w:rPr>
        <w:tab/>
      </w:r>
      <w:r>
        <w:rPr>
          <w:rFonts w:ascii="Times New Roman" w:hAnsi="Times New Roman"/>
        </w:rPr>
        <w:tab/>
      </w:r>
      <w:r>
        <w:rPr>
          <w:rFonts w:ascii="Times New Roman" w:hAnsi="Times New Roman"/>
        </w:rPr>
        <w:t xml:space="preserve">C. Brother and sister. </w:t>
      </w:r>
    </w:p>
    <w:p w14:paraId="101AEBA7">
      <w:pPr>
        <w:spacing w:line="288" w:lineRule="auto"/>
        <w:jc w:val="left"/>
        <w:rPr>
          <w:rFonts w:ascii="Times New Roman" w:hAnsi="Times New Roman"/>
        </w:rPr>
      </w:pPr>
      <w:r>
        <w:rPr>
          <w:rFonts w:ascii="Times New Roman" w:hAnsi="Times New Roman"/>
        </w:rPr>
        <w:t xml:space="preserve">15. Why won't Kelly go to the beach tomorrow? </w:t>
      </w:r>
    </w:p>
    <w:p w14:paraId="73CF1A0A">
      <w:pPr>
        <w:spacing w:line="288" w:lineRule="auto"/>
        <w:jc w:val="left"/>
        <w:rPr>
          <w:rFonts w:ascii="Times New Roman" w:hAnsi="Times New Roman"/>
        </w:rPr>
      </w:pPr>
      <w:r>
        <w:rPr>
          <w:rFonts w:ascii="Times New Roman" w:hAnsi="Times New Roman"/>
        </w:rPr>
        <w:t xml:space="preserve">A. It will rain. </w:t>
      </w:r>
      <w:r>
        <w:rPr>
          <w:rFonts w:ascii="Times New Roman" w:hAnsi="Times New Roman"/>
        </w:rPr>
        <w:tab/>
      </w:r>
      <w:r>
        <w:rPr>
          <w:rFonts w:ascii="Times New Roman" w:hAnsi="Times New Roman"/>
        </w:rPr>
        <w:tab/>
      </w:r>
      <w:r>
        <w:rPr>
          <w:rFonts w:ascii="Times New Roman" w:hAnsi="Times New Roman"/>
        </w:rPr>
        <w:t xml:space="preserve">B. She has to work. </w:t>
      </w:r>
      <w:r>
        <w:rPr>
          <w:rFonts w:ascii="Times New Roman" w:hAnsi="Times New Roman"/>
        </w:rPr>
        <w:tab/>
      </w:r>
      <w:r>
        <w:rPr>
          <w:rFonts w:ascii="Times New Roman" w:hAnsi="Times New Roman"/>
        </w:rPr>
        <w:t xml:space="preserve">C. She is sensitive to the sun. </w:t>
      </w:r>
    </w:p>
    <w:p w14:paraId="6B26F08F">
      <w:pPr>
        <w:spacing w:line="288" w:lineRule="auto"/>
        <w:jc w:val="left"/>
        <w:rPr>
          <w:rFonts w:ascii="Times New Roman" w:hAnsi="Times New Roman"/>
        </w:rPr>
      </w:pPr>
      <w:r>
        <w:rPr>
          <w:rFonts w:ascii="Times New Roman" w:hAnsi="Times New Roman"/>
        </w:rPr>
        <w:t xml:space="preserve">16. Who will drive the car today? </w:t>
      </w:r>
    </w:p>
    <w:p w14:paraId="4FE792C3">
      <w:pPr>
        <w:spacing w:line="288" w:lineRule="auto"/>
        <w:jc w:val="left"/>
        <w:rPr>
          <w:rFonts w:ascii="Times New Roman" w:hAnsi="Times New Roman"/>
        </w:rPr>
      </w:pPr>
      <w:r>
        <w:rPr>
          <w:rFonts w:ascii="Times New Roman" w:hAnsi="Times New Roman"/>
        </w:rPr>
        <w:t xml:space="preserve">A. Ryan. </w:t>
      </w:r>
      <w:r>
        <w:rPr>
          <w:rFonts w:ascii="Times New Roman" w:hAnsi="Times New Roman"/>
        </w:rPr>
        <w:tab/>
      </w:r>
      <w:r>
        <w:rPr>
          <w:rFonts w:ascii="Times New Roman" w:hAnsi="Times New Roman"/>
        </w:rPr>
        <w:tab/>
      </w:r>
      <w:r>
        <w:rPr>
          <w:rFonts w:ascii="Times New Roman" w:hAnsi="Times New Roman"/>
        </w:rPr>
        <w:t xml:space="preserve">B. Kelly. </w:t>
      </w:r>
      <w:r>
        <w:rPr>
          <w:rFonts w:ascii="Times New Roman" w:hAnsi="Times New Roman"/>
        </w:rPr>
        <w:tab/>
      </w:r>
      <w:r>
        <w:rPr>
          <w:rFonts w:ascii="Times New Roman" w:hAnsi="Times New Roman"/>
        </w:rPr>
        <w:tab/>
      </w:r>
      <w:r>
        <w:rPr>
          <w:rFonts w:ascii="Times New Roman" w:hAnsi="Times New Roman"/>
        </w:rPr>
        <w:t xml:space="preserve">C. Henry. </w:t>
      </w:r>
    </w:p>
    <w:p w14:paraId="01F62394">
      <w:pPr>
        <w:spacing w:line="288" w:lineRule="auto"/>
        <w:jc w:val="left"/>
        <w:rPr>
          <w:rFonts w:ascii="Times New Roman" w:hAnsi="Times New Roman"/>
        </w:rPr>
      </w:pPr>
      <w:r>
        <w:rPr>
          <w:rFonts w:hint="eastAsia" w:ascii="Times New Roman" w:hAnsi="Times New Roman"/>
        </w:rPr>
        <w:t>听第10段材料，回答第17至20题。</w:t>
      </w:r>
    </w:p>
    <w:p w14:paraId="5ABF84FC">
      <w:pPr>
        <w:spacing w:line="288" w:lineRule="auto"/>
        <w:jc w:val="left"/>
        <w:rPr>
          <w:rFonts w:ascii="Times New Roman" w:hAnsi="Times New Roman"/>
        </w:rPr>
      </w:pPr>
      <w:r>
        <w:rPr>
          <w:rFonts w:ascii="Times New Roman" w:hAnsi="Times New Roman"/>
        </w:rPr>
        <w:t xml:space="preserve">17. What would MAD Architects prefer buildings to be like? </w:t>
      </w:r>
    </w:p>
    <w:p w14:paraId="005D9570">
      <w:pPr>
        <w:spacing w:line="288" w:lineRule="auto"/>
        <w:jc w:val="left"/>
        <w:rPr>
          <w:rFonts w:ascii="Times New Roman" w:hAnsi="Times New Roman"/>
        </w:rPr>
      </w:pPr>
      <w:r>
        <w:rPr>
          <w:rFonts w:ascii="Times New Roman" w:hAnsi="Times New Roman"/>
        </w:rPr>
        <w:t xml:space="preserve">A. More attractive. </w:t>
      </w:r>
      <w:r>
        <w:rPr>
          <w:rFonts w:ascii="Times New Roman" w:hAnsi="Times New Roman"/>
        </w:rPr>
        <w:tab/>
      </w:r>
      <w:r>
        <w:rPr>
          <w:rFonts w:ascii="Times New Roman" w:hAnsi="Times New Roman"/>
        </w:rPr>
        <w:t xml:space="preserve">B. More traditional. </w:t>
      </w:r>
      <w:r>
        <w:rPr>
          <w:rFonts w:ascii="Times New Roman" w:hAnsi="Times New Roman"/>
        </w:rPr>
        <w:tab/>
      </w:r>
      <w:r>
        <w:rPr>
          <w:rFonts w:ascii="Times New Roman" w:hAnsi="Times New Roman"/>
        </w:rPr>
        <w:t xml:space="preserve">C. More environmentally friendly. </w:t>
      </w:r>
    </w:p>
    <w:p w14:paraId="213AA4A9">
      <w:pPr>
        <w:spacing w:line="288" w:lineRule="auto"/>
        <w:jc w:val="left"/>
        <w:rPr>
          <w:rFonts w:ascii="Times New Roman" w:hAnsi="Times New Roman"/>
        </w:rPr>
      </w:pPr>
      <w:r>
        <w:rPr>
          <w:rFonts w:ascii="Times New Roman" w:hAnsi="Times New Roman"/>
        </w:rPr>
        <w:t xml:space="preserve">18. What does MAD Architects want to provide? </w:t>
      </w:r>
    </w:p>
    <w:p w14:paraId="61CB98FF">
      <w:pPr>
        <w:spacing w:line="288" w:lineRule="auto"/>
        <w:jc w:val="left"/>
        <w:rPr>
          <w:rFonts w:ascii="Times New Roman" w:hAnsi="Times New Roman"/>
        </w:rPr>
      </w:pPr>
      <w:r>
        <w:rPr>
          <w:rFonts w:ascii="Times New Roman" w:hAnsi="Times New Roman"/>
        </w:rPr>
        <w:t xml:space="preserve">A. The situation of separation from nature. </w:t>
      </w:r>
      <w:r>
        <w:rPr>
          <w:rFonts w:ascii="Times New Roman" w:hAnsi="Times New Roman"/>
        </w:rPr>
        <w:tab/>
      </w:r>
      <w:r>
        <w:rPr>
          <w:rFonts w:ascii="Times New Roman" w:hAnsi="Times New Roman"/>
        </w:rPr>
        <w:t xml:space="preserve">B. The feeling of being in the natural world. </w:t>
      </w:r>
    </w:p>
    <w:p w14:paraId="5AB9604D">
      <w:pPr>
        <w:spacing w:line="288" w:lineRule="auto"/>
        <w:jc w:val="left"/>
        <w:rPr>
          <w:rFonts w:ascii="Times New Roman" w:hAnsi="Times New Roman"/>
        </w:rPr>
      </w:pPr>
      <w:r>
        <w:rPr>
          <w:rFonts w:ascii="Times New Roman" w:hAnsi="Times New Roman"/>
        </w:rPr>
        <w:t xml:space="preserve">C. The experience of living in ancient times. </w:t>
      </w:r>
    </w:p>
    <w:p w14:paraId="14B058DF">
      <w:pPr>
        <w:spacing w:line="288" w:lineRule="auto"/>
        <w:jc w:val="left"/>
        <w:rPr>
          <w:rFonts w:ascii="Times New Roman" w:hAnsi="Times New Roman"/>
        </w:rPr>
      </w:pPr>
      <w:r>
        <w:rPr>
          <w:rFonts w:ascii="Times New Roman" w:hAnsi="Times New Roman"/>
        </w:rPr>
        <w:t xml:space="preserve">19. Where will the Urban Forest be built? </w:t>
      </w:r>
    </w:p>
    <w:p w14:paraId="4C4E0FE5">
      <w:pPr>
        <w:spacing w:line="288" w:lineRule="auto"/>
        <w:jc w:val="left"/>
        <w:rPr>
          <w:rFonts w:ascii="Times New Roman" w:hAnsi="Times New Roman"/>
        </w:rPr>
      </w:pPr>
      <w:r>
        <w:rPr>
          <w:rFonts w:ascii="Times New Roman" w:hAnsi="Times New Roman"/>
        </w:rPr>
        <w:t xml:space="preserve">A. In Beijing. </w:t>
      </w:r>
      <w:r>
        <w:rPr>
          <w:rFonts w:ascii="Times New Roman" w:hAnsi="Times New Roman"/>
        </w:rPr>
        <w:tab/>
      </w:r>
      <w:r>
        <w:rPr>
          <w:rFonts w:ascii="Times New Roman" w:hAnsi="Times New Roman"/>
        </w:rPr>
        <w:tab/>
      </w:r>
      <w:r>
        <w:rPr>
          <w:rFonts w:ascii="Times New Roman" w:hAnsi="Times New Roman"/>
        </w:rPr>
        <w:t xml:space="preserve">B. In Chongqing, </w:t>
      </w:r>
      <w:r>
        <w:rPr>
          <w:rFonts w:ascii="Times New Roman" w:hAnsi="Times New Roman"/>
        </w:rPr>
        <w:tab/>
      </w:r>
      <w:r>
        <w:rPr>
          <w:rFonts w:ascii="Times New Roman" w:hAnsi="Times New Roman"/>
        </w:rPr>
        <w:tab/>
      </w:r>
      <w:r>
        <w:rPr>
          <w:rFonts w:ascii="Times New Roman" w:hAnsi="Times New Roman"/>
        </w:rPr>
        <w:t xml:space="preserve">C. In Rome. </w:t>
      </w:r>
    </w:p>
    <w:p w14:paraId="69C49676">
      <w:pPr>
        <w:spacing w:line="288" w:lineRule="auto"/>
        <w:jc w:val="left"/>
        <w:rPr>
          <w:rFonts w:ascii="Times New Roman" w:hAnsi="Times New Roman"/>
        </w:rPr>
      </w:pPr>
      <w:r>
        <w:rPr>
          <w:rFonts w:ascii="Times New Roman" w:hAnsi="Times New Roman"/>
        </w:rPr>
        <w:t xml:space="preserve">20. Who should apply for a job according to the talk? </w:t>
      </w:r>
    </w:p>
    <w:p w14:paraId="35CD17A4">
      <w:pPr>
        <w:spacing w:line="288" w:lineRule="auto"/>
        <w:jc w:val="left"/>
        <w:rPr>
          <w:rFonts w:ascii="Times New Roman" w:hAnsi="Times New Roman"/>
        </w:rPr>
      </w:pPr>
      <w:r>
        <w:rPr>
          <w:rFonts w:ascii="Times New Roman" w:hAnsi="Times New Roman"/>
        </w:rPr>
        <w:t xml:space="preserve">A. Architects. </w:t>
      </w:r>
      <w:r>
        <w:rPr>
          <w:rFonts w:ascii="Times New Roman" w:hAnsi="Times New Roman"/>
        </w:rPr>
        <w:tab/>
      </w:r>
      <w:r>
        <w:rPr>
          <w:rFonts w:ascii="Times New Roman" w:hAnsi="Times New Roman"/>
        </w:rPr>
        <w:tab/>
      </w:r>
      <w:r>
        <w:rPr>
          <w:rFonts w:ascii="Times New Roman" w:hAnsi="Times New Roman"/>
        </w:rPr>
        <w:t xml:space="preserve">B. Engineers. </w:t>
      </w:r>
      <w:r>
        <w:rPr>
          <w:rFonts w:ascii="Times New Roman" w:hAnsi="Times New Roman"/>
        </w:rPr>
        <w:tab/>
      </w:r>
      <w:r>
        <w:rPr>
          <w:rFonts w:ascii="Times New Roman" w:hAnsi="Times New Roman"/>
        </w:rPr>
        <w:tab/>
      </w:r>
      <w:r>
        <w:rPr>
          <w:rFonts w:ascii="Times New Roman" w:hAnsi="Times New Roman"/>
        </w:rPr>
        <w:t xml:space="preserve">C. Office workers. </w:t>
      </w:r>
    </w:p>
    <w:p w14:paraId="1810C233">
      <w:pPr>
        <w:spacing w:line="288" w:lineRule="auto"/>
        <w:jc w:val="left"/>
        <w:rPr>
          <w:rFonts w:ascii="Times New Roman" w:hAnsi="Times New Roman"/>
          <w:b/>
          <w:bCs/>
          <w:sz w:val="24"/>
        </w:rPr>
      </w:pPr>
      <w:r>
        <w:rPr>
          <w:rFonts w:hint="eastAsia" w:ascii="Times New Roman" w:hAnsi="Times New Roman"/>
          <w:b/>
          <w:bCs/>
          <w:sz w:val="24"/>
        </w:rPr>
        <w:t>第二部分  阅读（共两节，满分50分）</w:t>
      </w:r>
    </w:p>
    <w:p w14:paraId="55F6ED47">
      <w:pPr>
        <w:spacing w:line="288" w:lineRule="auto"/>
        <w:jc w:val="left"/>
        <w:rPr>
          <w:rFonts w:ascii="Times New Roman" w:hAnsi="Times New Roman"/>
          <w:b/>
          <w:bCs/>
          <w:sz w:val="24"/>
        </w:rPr>
      </w:pPr>
      <w:r>
        <w:rPr>
          <w:rFonts w:hint="eastAsia" w:ascii="Times New Roman" w:hAnsi="Times New Roman"/>
          <w:b/>
          <w:bCs/>
          <w:sz w:val="24"/>
        </w:rPr>
        <w:t>第一节（共15小题；每小题2. 5分，满分37. 5分）</w:t>
      </w:r>
    </w:p>
    <w:p w14:paraId="7CF992F5">
      <w:pPr>
        <w:spacing w:line="288" w:lineRule="auto"/>
        <w:jc w:val="left"/>
        <w:rPr>
          <w:rFonts w:ascii="Times New Roman" w:hAnsi="Times New Roman"/>
        </w:rPr>
      </w:pPr>
      <w:r>
        <w:rPr>
          <w:rFonts w:hint="eastAsia" w:ascii="Times New Roman" w:hAnsi="Times New Roman"/>
        </w:rPr>
        <w:t>阅读下列短文，从每题所给的A、B、C、D四个选项中选出最佳选项。</w:t>
      </w:r>
    </w:p>
    <w:p w14:paraId="0D87BCDD">
      <w:pPr>
        <w:spacing w:line="288" w:lineRule="auto"/>
        <w:jc w:val="center"/>
        <w:rPr>
          <w:rFonts w:ascii="Times New Roman" w:hAnsi="Times New Roman"/>
          <w:b/>
          <w:bCs/>
        </w:rPr>
      </w:pPr>
      <w:r>
        <w:rPr>
          <w:rFonts w:ascii="Times New Roman" w:hAnsi="Times New Roman"/>
          <w:b/>
          <w:bCs/>
        </w:rPr>
        <w:t>A</w:t>
      </w:r>
    </w:p>
    <w:p w14:paraId="2B652781">
      <w:pPr>
        <w:spacing w:line="288" w:lineRule="auto"/>
        <w:jc w:val="center"/>
        <w:rPr>
          <w:rFonts w:ascii="Times New Roman" w:hAnsi="Times New Roman"/>
          <w:b/>
          <w:bCs/>
        </w:rPr>
      </w:pPr>
      <w:r>
        <w:rPr>
          <w:rFonts w:ascii="Times New Roman" w:hAnsi="Times New Roman"/>
          <w:b/>
          <w:bCs/>
        </w:rPr>
        <w:t>North Rim to reopen on June 2 with limited services available</w:t>
      </w:r>
    </w:p>
    <w:p w14:paraId="62A942B3">
      <w:pPr>
        <w:spacing w:line="288" w:lineRule="auto"/>
        <w:jc w:val="left"/>
        <w:rPr>
          <w:rFonts w:ascii="Times New Roman" w:hAnsi="Times New Roman"/>
        </w:rPr>
      </w:pPr>
      <w:r>
        <w:rPr>
          <w:rFonts w:ascii="Times New Roman" w:hAnsi="Times New Roman"/>
          <w:b/>
          <w:bCs/>
        </w:rPr>
        <w:t>News Release Date</w:t>
      </w:r>
      <w:r>
        <w:rPr>
          <w:rFonts w:ascii="Times New Roman" w:hAnsi="Times New Roman"/>
        </w:rPr>
        <w:t>: May 17, 2024</w:t>
      </w:r>
    </w:p>
    <w:p w14:paraId="1270A7C5">
      <w:pPr>
        <w:spacing w:line="288" w:lineRule="auto"/>
        <w:jc w:val="left"/>
        <w:rPr>
          <w:rFonts w:ascii="Times New Roman" w:hAnsi="Times New Roman"/>
        </w:rPr>
      </w:pPr>
      <w:r>
        <w:rPr>
          <w:rFonts w:ascii="Times New Roman" w:hAnsi="Times New Roman"/>
          <w:b/>
          <w:bCs/>
        </w:rPr>
        <w:t>Contact</w:t>
      </w:r>
      <w:r>
        <w:rPr>
          <w:rFonts w:ascii="Times New Roman" w:hAnsi="Times New Roman"/>
        </w:rPr>
        <w:t>: Joelle Baird, 928-606-3154</w:t>
      </w:r>
    </w:p>
    <w:p w14:paraId="06E0E2C6">
      <w:pPr>
        <w:spacing w:line="288" w:lineRule="auto"/>
        <w:jc w:val="left"/>
        <w:rPr>
          <w:rFonts w:ascii="Times New Roman" w:hAnsi="Times New Roman"/>
          <w:b/>
          <w:bCs/>
        </w:rPr>
      </w:pPr>
      <w:r>
        <w:rPr>
          <w:rFonts w:ascii="Times New Roman" w:hAnsi="Times New Roman"/>
          <w:b/>
          <w:bCs/>
        </w:rPr>
        <w:t>Grand Canyon, Ariz</w:t>
      </w:r>
    </w:p>
    <w:p w14:paraId="7C686DDD">
      <w:pPr>
        <w:spacing w:line="288" w:lineRule="auto"/>
        <w:ind w:firstLine="420" w:firstLineChars="200"/>
        <w:jc w:val="left"/>
        <w:rPr>
          <w:rFonts w:ascii="Times New Roman" w:hAnsi="Times New Roman"/>
        </w:rPr>
      </w:pPr>
      <w:r>
        <w:rPr>
          <w:rFonts w:ascii="Times New Roman" w:hAnsi="Times New Roman"/>
        </w:rPr>
        <w:t xml:space="preserve">The North Rim of Grand Canyon National Park will open as scheduled, on June 2, with limited visitor services and water conservation measures due to a break in the North Rim water pipeline. A landslide from winter storms destroyed more than 300 feet of the North Rim water pipeline. </w:t>
      </w:r>
    </w:p>
    <w:p w14:paraId="4D4BB05E">
      <w:pPr>
        <w:spacing w:line="288" w:lineRule="auto"/>
        <w:jc w:val="left"/>
        <w:rPr>
          <w:rFonts w:ascii="Times New Roman" w:hAnsi="Times New Roman"/>
          <w:b/>
          <w:bCs/>
        </w:rPr>
      </w:pPr>
      <w:r>
        <w:rPr>
          <w:rFonts w:ascii="Times New Roman" w:hAnsi="Times New Roman"/>
          <w:b/>
          <w:bCs/>
        </w:rPr>
        <w:t>Visitor Services</w:t>
      </w:r>
    </w:p>
    <w:p w14:paraId="6BB9F45E">
      <w:pPr>
        <w:spacing w:line="288" w:lineRule="auto"/>
        <w:ind w:firstLine="420" w:firstLineChars="200"/>
        <w:jc w:val="left"/>
        <w:rPr>
          <w:rFonts w:ascii="Times New Roman" w:hAnsi="Times New Roman"/>
        </w:rPr>
      </w:pPr>
      <w:r>
        <w:rPr>
          <w:rFonts w:ascii="Times New Roman" w:hAnsi="Times New Roman"/>
        </w:rPr>
        <w:t xml:space="preserve">The Grand Canyon Lodge will operate day- use services with limited food and beverage service beginning on June 2. No overnight accommodations will be available until at least July 23, 2024. </w:t>
      </w:r>
    </w:p>
    <w:p w14:paraId="57E09B67">
      <w:pPr>
        <w:spacing w:line="288" w:lineRule="auto"/>
        <w:ind w:firstLine="420" w:firstLineChars="200"/>
        <w:jc w:val="left"/>
        <w:rPr>
          <w:rFonts w:ascii="Times New Roman" w:hAnsi="Times New Roman"/>
        </w:rPr>
      </w:pPr>
      <w:r>
        <w:rPr>
          <w:rFonts w:ascii="Times New Roman" w:hAnsi="Times New Roman"/>
        </w:rPr>
        <w:t xml:space="preserve">The North Rim Campground, managed by the National Park Service, will operate as scheduled beginning on June 9 with potable drinking water and toilets available. The public laundry and shower facilities will not be open at least through July 23, 2024. </w:t>
      </w:r>
    </w:p>
    <w:p w14:paraId="5EB6B5ED">
      <w:pPr>
        <w:spacing w:line="288" w:lineRule="auto"/>
        <w:ind w:firstLine="420" w:firstLineChars="200"/>
        <w:jc w:val="left"/>
        <w:rPr>
          <w:rFonts w:ascii="Times New Roman" w:hAnsi="Times New Roman"/>
        </w:rPr>
      </w:pPr>
      <w:r>
        <w:rPr>
          <w:rFonts w:ascii="Times New Roman" w:hAnsi="Times New Roman"/>
        </w:rPr>
        <w:t xml:space="preserve">The North Rim Visitor Center and Grand Canyon Conservancy's bookstore open as usual, 8 am to 6 pm daily, with a variety of ranger programs offered. </w:t>
      </w:r>
    </w:p>
    <w:p w14:paraId="226E3A70">
      <w:pPr>
        <w:spacing w:line="288" w:lineRule="auto"/>
        <w:ind w:firstLine="420" w:firstLineChars="200"/>
        <w:jc w:val="left"/>
        <w:rPr>
          <w:rFonts w:ascii="Times New Roman" w:hAnsi="Times New Roman"/>
        </w:rPr>
      </w:pPr>
      <w:r>
        <w:rPr>
          <w:rFonts w:ascii="Times New Roman" w:hAnsi="Times New Roman"/>
        </w:rPr>
        <w:t>Visitors exploring the North Rim this summer should be self- sufficient and should bring adequate food and water for the day as services are limited and may be subject to change. Nearby, accommodating is available at the Kaibab Lodge and food services and</w:t>
      </w:r>
      <w:r>
        <w:rPr>
          <w:rFonts w:hint="eastAsia" w:ascii="Times New Roman" w:hAnsi="Times New Roman"/>
        </w:rPr>
        <w:t xml:space="preserve"> fuel at the North Rim Country Store. Year- round accommodating, food services and fuel are located 45 miles north of the North Rim at Jacob Lake. As a result of substantial winter rockfall and landslides, trail（步道） repair work on the North Kaibab Trail co</w:t>
      </w:r>
      <w:r>
        <w:rPr>
          <w:rFonts w:ascii="Times New Roman" w:hAnsi="Times New Roman"/>
        </w:rPr>
        <w:t>ntinues. There is a trail closure in</w:t>
      </w:r>
      <w:r>
        <w:rPr>
          <w:rFonts w:hint="eastAsia" w:ascii="Times New Roman" w:hAnsi="Times New Roman"/>
        </w:rPr>
        <w:t xml:space="preserve"> </w:t>
      </w:r>
      <w:r>
        <w:rPr>
          <w:rFonts w:ascii="Times New Roman" w:hAnsi="Times New Roman"/>
        </w:rPr>
        <w:t xml:space="preserve">effect on the North Kaibab Trail and it will officially reopen on June 16, 2024. </w:t>
      </w:r>
    </w:p>
    <w:p w14:paraId="79C49F65">
      <w:pPr>
        <w:spacing w:line="288" w:lineRule="auto"/>
        <w:jc w:val="left"/>
        <w:rPr>
          <w:rFonts w:ascii="Times New Roman" w:hAnsi="Times New Roman"/>
        </w:rPr>
      </w:pPr>
      <w:r>
        <w:rPr>
          <w:rFonts w:ascii="Times New Roman" w:hAnsi="Times New Roman"/>
        </w:rPr>
        <w:t xml:space="preserve">21. Which service is not affected and opens as usual? </w:t>
      </w:r>
    </w:p>
    <w:p w14:paraId="0723D530">
      <w:pPr>
        <w:spacing w:line="288" w:lineRule="auto"/>
        <w:jc w:val="left"/>
        <w:rPr>
          <w:rFonts w:ascii="Times New Roman" w:hAnsi="Times New Roman"/>
        </w:rPr>
      </w:pPr>
      <w:r>
        <w:rPr>
          <w:rFonts w:ascii="Times New Roman" w:hAnsi="Times New Roman"/>
        </w:rPr>
        <w:t xml:space="preserve">A. The public laundry. </w:t>
      </w:r>
      <w:r>
        <w:rPr>
          <w:rFonts w:ascii="Times New Roman" w:hAnsi="Times New Roman"/>
        </w:rPr>
        <w:tab/>
      </w:r>
      <w:r>
        <w:rPr>
          <w:rFonts w:ascii="Times New Roman" w:hAnsi="Times New Roman"/>
        </w:rPr>
        <w:tab/>
      </w:r>
      <w:r>
        <w:rPr>
          <w:rFonts w:ascii="Times New Roman" w:hAnsi="Times New Roman"/>
        </w:rPr>
        <w:t xml:space="preserve">B. The Grand Canyon Lodge. </w:t>
      </w:r>
    </w:p>
    <w:p w14:paraId="04B650B5">
      <w:pPr>
        <w:spacing w:line="288" w:lineRule="auto"/>
        <w:jc w:val="left"/>
        <w:rPr>
          <w:rFonts w:ascii="Times New Roman" w:hAnsi="Times New Roman"/>
        </w:rPr>
      </w:pPr>
      <w:r>
        <w:rPr>
          <w:rFonts w:ascii="Times New Roman" w:hAnsi="Times New Roman"/>
        </w:rPr>
        <w:t xml:space="preserve">C. The North Kaibab Trail. </w:t>
      </w:r>
      <w:r>
        <w:rPr>
          <w:rFonts w:ascii="Times New Roman" w:hAnsi="Times New Roman"/>
        </w:rPr>
        <w:tab/>
      </w:r>
      <w:r>
        <w:rPr>
          <w:rFonts w:ascii="Times New Roman" w:hAnsi="Times New Roman"/>
        </w:rPr>
        <w:tab/>
      </w:r>
      <w:r>
        <w:rPr>
          <w:rFonts w:ascii="Times New Roman" w:hAnsi="Times New Roman"/>
        </w:rPr>
        <w:t xml:space="preserve">D. The North Rim Visitor Center. </w:t>
      </w:r>
    </w:p>
    <w:p w14:paraId="6142E10E">
      <w:pPr>
        <w:spacing w:line="288" w:lineRule="auto"/>
        <w:jc w:val="left"/>
        <w:rPr>
          <w:rFonts w:ascii="Times New Roman" w:hAnsi="Times New Roman"/>
        </w:rPr>
      </w:pPr>
      <w:r>
        <w:rPr>
          <w:rFonts w:ascii="Times New Roman" w:hAnsi="Times New Roman"/>
        </w:rPr>
        <w:t xml:space="preserve">22. What can we learn about the North Kaibab Trail from the text? </w:t>
      </w:r>
    </w:p>
    <w:p w14:paraId="5DC0C3DB">
      <w:pPr>
        <w:spacing w:line="288" w:lineRule="auto"/>
        <w:jc w:val="left"/>
        <w:rPr>
          <w:rFonts w:ascii="Times New Roman" w:hAnsi="Times New Roman"/>
        </w:rPr>
      </w:pPr>
      <w:r>
        <w:rPr>
          <w:rFonts w:ascii="Times New Roman" w:hAnsi="Times New Roman"/>
        </w:rPr>
        <w:t xml:space="preserve">A. It offers food service. </w:t>
      </w:r>
      <w:r>
        <w:rPr>
          <w:rFonts w:ascii="Times New Roman" w:hAnsi="Times New Roman"/>
        </w:rPr>
        <w:tab/>
      </w:r>
      <w:r>
        <w:rPr>
          <w:rFonts w:ascii="Times New Roman" w:hAnsi="Times New Roman"/>
        </w:rPr>
        <w:tab/>
      </w:r>
      <w:r>
        <w:rPr>
          <w:rFonts w:ascii="Times New Roman" w:hAnsi="Times New Roman"/>
        </w:rPr>
        <w:t xml:space="preserve">B. It is around Jacob Lake. </w:t>
      </w:r>
    </w:p>
    <w:p w14:paraId="4726865E">
      <w:pPr>
        <w:spacing w:line="288" w:lineRule="auto"/>
        <w:jc w:val="left"/>
        <w:rPr>
          <w:rFonts w:ascii="Times New Roman" w:hAnsi="Times New Roman"/>
        </w:rPr>
      </w:pPr>
      <w:r>
        <w:rPr>
          <w:rFonts w:ascii="Times New Roman" w:hAnsi="Times New Roman"/>
        </w:rPr>
        <w:t xml:space="preserve">C. It is under repair now. </w:t>
      </w:r>
      <w:r>
        <w:rPr>
          <w:rFonts w:ascii="Times New Roman" w:hAnsi="Times New Roman"/>
        </w:rPr>
        <w:tab/>
      </w:r>
      <w:r>
        <w:rPr>
          <w:rFonts w:ascii="Times New Roman" w:hAnsi="Times New Roman"/>
        </w:rPr>
        <w:tab/>
      </w:r>
      <w:r>
        <w:rPr>
          <w:rFonts w:ascii="Times New Roman" w:hAnsi="Times New Roman"/>
        </w:rPr>
        <w:t xml:space="preserve">D. It opens all the year around. </w:t>
      </w:r>
    </w:p>
    <w:p w14:paraId="2BFDADE0">
      <w:pPr>
        <w:spacing w:line="288" w:lineRule="auto"/>
        <w:jc w:val="left"/>
        <w:rPr>
          <w:rFonts w:ascii="Times New Roman" w:hAnsi="Times New Roman"/>
        </w:rPr>
      </w:pPr>
      <w:r>
        <w:rPr>
          <w:rFonts w:ascii="Times New Roman" w:hAnsi="Times New Roman"/>
        </w:rPr>
        <w:t xml:space="preserve">23. What is the purpose of the text? </w:t>
      </w:r>
    </w:p>
    <w:p w14:paraId="3E04292A">
      <w:pPr>
        <w:spacing w:line="288" w:lineRule="auto"/>
        <w:jc w:val="left"/>
        <w:rPr>
          <w:rFonts w:ascii="Times New Roman" w:hAnsi="Times New Roman"/>
        </w:rPr>
      </w:pPr>
      <w:r>
        <w:rPr>
          <w:rFonts w:ascii="Times New Roman" w:hAnsi="Times New Roman"/>
        </w:rPr>
        <w:t xml:space="preserve">A. To warn visitors of the oncoming landslide. </w:t>
      </w:r>
    </w:p>
    <w:p w14:paraId="40AC1257">
      <w:pPr>
        <w:spacing w:line="288" w:lineRule="auto"/>
        <w:jc w:val="left"/>
        <w:rPr>
          <w:rFonts w:ascii="Times New Roman" w:hAnsi="Times New Roman"/>
        </w:rPr>
      </w:pPr>
      <w:r>
        <w:rPr>
          <w:rFonts w:ascii="Times New Roman" w:hAnsi="Times New Roman"/>
        </w:rPr>
        <w:t xml:space="preserve">B. To inform visitors of schedules of some attractions. </w:t>
      </w:r>
    </w:p>
    <w:p w14:paraId="24486488">
      <w:pPr>
        <w:spacing w:line="288" w:lineRule="auto"/>
        <w:jc w:val="left"/>
        <w:rPr>
          <w:rFonts w:ascii="Times New Roman" w:hAnsi="Times New Roman"/>
        </w:rPr>
      </w:pPr>
      <w:r>
        <w:rPr>
          <w:rFonts w:ascii="Times New Roman" w:hAnsi="Times New Roman"/>
        </w:rPr>
        <w:t xml:space="preserve">C. To appeal to more visitors to the Grand Canyon National Park. </w:t>
      </w:r>
    </w:p>
    <w:p w14:paraId="08456F7B">
      <w:pPr>
        <w:spacing w:line="288" w:lineRule="auto"/>
        <w:jc w:val="left"/>
        <w:rPr>
          <w:rFonts w:ascii="Times New Roman" w:hAnsi="Times New Roman"/>
        </w:rPr>
      </w:pPr>
      <w:r>
        <w:rPr>
          <w:rFonts w:ascii="Times New Roman" w:hAnsi="Times New Roman"/>
        </w:rPr>
        <w:t xml:space="preserve">D. To advertise the products of the Grand Canyon National Park. </w:t>
      </w:r>
    </w:p>
    <w:p w14:paraId="6AD26C64">
      <w:pPr>
        <w:spacing w:line="288" w:lineRule="auto"/>
        <w:jc w:val="center"/>
        <w:rPr>
          <w:rFonts w:ascii="Times New Roman" w:hAnsi="Times New Roman"/>
          <w:b/>
          <w:bCs/>
        </w:rPr>
      </w:pPr>
      <w:r>
        <w:rPr>
          <w:rFonts w:ascii="Times New Roman" w:hAnsi="Times New Roman"/>
          <w:b/>
          <w:bCs/>
        </w:rPr>
        <w:t>B</w:t>
      </w:r>
    </w:p>
    <w:p w14:paraId="259526B3">
      <w:pPr>
        <w:spacing w:line="288" w:lineRule="auto"/>
        <w:ind w:firstLine="420" w:firstLineChars="200"/>
        <w:jc w:val="left"/>
        <w:rPr>
          <w:rFonts w:ascii="Times New Roman" w:hAnsi="Times New Roman"/>
        </w:rPr>
      </w:pPr>
      <w:r>
        <w:rPr>
          <w:rFonts w:ascii="Times New Roman" w:hAnsi="Times New Roman"/>
        </w:rPr>
        <w:t>I received my architectural training in Italy, earning a traditional degree that didn't involve working with Computer- Aided Design （CAD）. However, my journey with computers began through my passion for music, using sound sampling systems, which catch the</w:t>
      </w:r>
      <w:r>
        <w:rPr>
          <w:rFonts w:hint="eastAsia" w:ascii="Times New Roman" w:hAnsi="Times New Roman"/>
        </w:rPr>
        <w:t xml:space="preserve"> </w:t>
      </w:r>
      <w:r>
        <w:rPr>
          <w:rFonts w:ascii="Times New Roman" w:hAnsi="Times New Roman"/>
        </w:rPr>
        <w:t xml:space="preserve">“sound reality” of an instrument, and also computer- assisted music composition systems. Little did I know that this exploration would greatly influence my approach to computer science and AI in the years to come. </w:t>
      </w:r>
    </w:p>
    <w:p w14:paraId="65FA69EE">
      <w:pPr>
        <w:spacing w:line="288" w:lineRule="auto"/>
        <w:ind w:firstLine="420" w:firstLineChars="200"/>
        <w:jc w:val="left"/>
        <w:rPr>
          <w:rFonts w:ascii="Times New Roman" w:hAnsi="Times New Roman"/>
        </w:rPr>
      </w:pPr>
      <w:r>
        <w:rPr>
          <w:rFonts w:ascii="Times New Roman" w:hAnsi="Times New Roman"/>
        </w:rPr>
        <w:t xml:space="preserve">Self- taught in computer science during my architectural studies, I sought opportunities to specialize further. Ultimately, my journey led me to a pioneering laboratory in Marseille, France, known for its groundbreaking work in computer science applied to architecture. Surrounded by a community of innovators, I improved my skills to explore the transformative power of technology in preserving cultural heritage. </w:t>
      </w:r>
    </w:p>
    <w:p w14:paraId="52BEC58C">
      <w:pPr>
        <w:spacing w:line="288" w:lineRule="auto"/>
        <w:ind w:firstLine="420" w:firstLineChars="200"/>
        <w:jc w:val="left"/>
        <w:rPr>
          <w:rFonts w:ascii="Times New Roman" w:hAnsi="Times New Roman"/>
        </w:rPr>
      </w:pPr>
      <w:r>
        <w:rPr>
          <w:rFonts w:hint="eastAsia" w:ascii="Times New Roman" w:hAnsi="Times New Roman"/>
        </w:rPr>
        <w:t>In 2019, the world watched in horror as Notre Dame de Paris （巴黎圣母院） was consumed in flames. Determined to contribute to the restoration efforts, I took the lead in developing a digital ecosystem for the restoration operation. We developed groundbreaking AI tools generating 3D representations from photographs. By tracking the position and shape of voussoirs（拱石）, and digitizing them from photographs, we were able to use the fine geometric information of the voussoirs to reconstruct the arch, thus giving valu</w:t>
      </w:r>
      <w:r>
        <w:rPr>
          <w:rFonts w:ascii="Times New Roman" w:hAnsi="Times New Roman"/>
        </w:rPr>
        <w:t xml:space="preserve">able information to the architects about the structure, the exact geometry, and especially about constructive details of the oldest areas of the church from the 13th century. Notably, AI played a </w:t>
      </w:r>
      <w:r>
        <w:rPr>
          <w:rFonts w:ascii="Times New Roman" w:hAnsi="Times New Roman"/>
          <w:u w:val="single"/>
        </w:rPr>
        <w:t>pivotal</w:t>
      </w:r>
      <w:r>
        <w:rPr>
          <w:rFonts w:ascii="Times New Roman" w:hAnsi="Times New Roman"/>
        </w:rPr>
        <w:t xml:space="preserve"> role in the process. </w:t>
      </w:r>
    </w:p>
    <w:p w14:paraId="7BAD6FE3">
      <w:pPr>
        <w:spacing w:line="288" w:lineRule="auto"/>
        <w:ind w:firstLine="420" w:firstLineChars="200"/>
        <w:jc w:val="left"/>
        <w:rPr>
          <w:rFonts w:ascii="Times New Roman" w:hAnsi="Times New Roman"/>
        </w:rPr>
      </w:pPr>
      <w:r>
        <w:rPr>
          <w:rFonts w:ascii="Times New Roman" w:hAnsi="Times New Roman"/>
        </w:rPr>
        <w:t xml:space="preserve">As the restoration project progresses, the AI- driven preservation continues to advance. This knowledge will definitely serve as raw material to be used for AI systems, for example, for studies that can be extended to other buildings. Today, the restoration project is in an extremely advanced state. We hope to complete the restoration work before the 2024 Paris Olympics, so that this architectural masterpiece can regain its former glory. </w:t>
      </w:r>
    </w:p>
    <w:p w14:paraId="47AA441C">
      <w:pPr>
        <w:spacing w:line="288" w:lineRule="auto"/>
        <w:jc w:val="left"/>
        <w:rPr>
          <w:rFonts w:ascii="Times New Roman" w:hAnsi="Times New Roman"/>
        </w:rPr>
      </w:pPr>
      <w:r>
        <w:rPr>
          <w:rFonts w:ascii="Times New Roman" w:hAnsi="Times New Roman"/>
        </w:rPr>
        <w:t xml:space="preserve">24. What led the author to computer science initially? </w:t>
      </w:r>
    </w:p>
    <w:p w14:paraId="6A03CEB2">
      <w:pPr>
        <w:spacing w:line="288" w:lineRule="auto"/>
        <w:jc w:val="left"/>
        <w:rPr>
          <w:rFonts w:ascii="Times New Roman" w:hAnsi="Times New Roman"/>
        </w:rPr>
      </w:pPr>
      <w:r>
        <w:rPr>
          <w:rFonts w:ascii="Times New Roman" w:hAnsi="Times New Roman"/>
        </w:rPr>
        <w:t xml:space="preserve">A. Composing music with CAD. </w:t>
      </w:r>
      <w:r>
        <w:rPr>
          <w:rFonts w:ascii="Times New Roman" w:hAnsi="Times New Roman"/>
        </w:rPr>
        <w:tab/>
      </w:r>
      <w:r>
        <w:rPr>
          <w:rFonts w:ascii="Times New Roman" w:hAnsi="Times New Roman"/>
        </w:rPr>
        <w:tab/>
      </w:r>
      <w:r>
        <w:rPr>
          <w:rFonts w:ascii="Times New Roman" w:hAnsi="Times New Roman"/>
        </w:rPr>
        <w:t xml:space="preserve">B. Exploring computers for music. </w:t>
      </w:r>
    </w:p>
    <w:p w14:paraId="2F1D6B6A">
      <w:pPr>
        <w:spacing w:line="288" w:lineRule="auto"/>
        <w:jc w:val="left"/>
        <w:rPr>
          <w:rFonts w:ascii="Times New Roman" w:hAnsi="Times New Roman"/>
        </w:rPr>
      </w:pPr>
      <w:r>
        <w:rPr>
          <w:rFonts w:ascii="Times New Roman" w:hAnsi="Times New Roman"/>
        </w:rPr>
        <w:t xml:space="preserve">C. Studying for a degree in architecture. </w:t>
      </w:r>
      <w:r>
        <w:rPr>
          <w:rFonts w:ascii="Times New Roman" w:hAnsi="Times New Roman"/>
        </w:rPr>
        <w:tab/>
      </w:r>
      <w:r>
        <w:rPr>
          <w:rFonts w:ascii="Times New Roman" w:hAnsi="Times New Roman"/>
        </w:rPr>
        <w:t xml:space="preserve">D. Developing sound sampling systems. </w:t>
      </w:r>
    </w:p>
    <w:p w14:paraId="16AE98CD">
      <w:pPr>
        <w:spacing w:line="288" w:lineRule="auto"/>
        <w:jc w:val="left"/>
        <w:rPr>
          <w:rFonts w:ascii="Times New Roman" w:hAnsi="Times New Roman"/>
        </w:rPr>
      </w:pPr>
      <w:r>
        <w:rPr>
          <w:rFonts w:ascii="Times New Roman" w:hAnsi="Times New Roman"/>
        </w:rPr>
        <w:t xml:space="preserve">25. What is the third paragraph mainly about? </w:t>
      </w:r>
    </w:p>
    <w:p w14:paraId="4328BB67">
      <w:pPr>
        <w:spacing w:line="288" w:lineRule="auto"/>
        <w:jc w:val="left"/>
        <w:rPr>
          <w:rFonts w:ascii="Times New Roman" w:hAnsi="Times New Roman"/>
        </w:rPr>
      </w:pPr>
      <w:r>
        <w:rPr>
          <w:rFonts w:ascii="Times New Roman" w:hAnsi="Times New Roman"/>
        </w:rPr>
        <w:t xml:space="preserve">A. The application of AI in restoration. </w:t>
      </w:r>
      <w:r>
        <w:rPr>
          <w:rFonts w:ascii="Times New Roman" w:hAnsi="Times New Roman"/>
        </w:rPr>
        <w:tab/>
      </w:r>
      <w:r>
        <w:rPr>
          <w:rFonts w:ascii="Times New Roman" w:hAnsi="Times New Roman"/>
        </w:rPr>
        <w:t xml:space="preserve">B. The structure of Notre Dame de Paris. </w:t>
      </w:r>
    </w:p>
    <w:p w14:paraId="0CAA2A79">
      <w:pPr>
        <w:spacing w:line="288" w:lineRule="auto"/>
        <w:jc w:val="left"/>
        <w:rPr>
          <w:rFonts w:ascii="Times New Roman" w:hAnsi="Times New Roman"/>
        </w:rPr>
      </w:pPr>
      <w:r>
        <w:rPr>
          <w:rFonts w:ascii="Times New Roman" w:hAnsi="Times New Roman"/>
        </w:rPr>
        <w:t xml:space="preserve">C. The destruction of Notre Dame de Paris. </w:t>
      </w:r>
      <w:r>
        <w:rPr>
          <w:rFonts w:ascii="Times New Roman" w:hAnsi="Times New Roman"/>
        </w:rPr>
        <w:tab/>
      </w:r>
      <w:r>
        <w:rPr>
          <w:rFonts w:ascii="Times New Roman" w:hAnsi="Times New Roman"/>
        </w:rPr>
        <w:t xml:space="preserve">D. The development of AI digital ecosystem. </w:t>
      </w:r>
    </w:p>
    <w:p w14:paraId="772C2571">
      <w:pPr>
        <w:spacing w:line="288" w:lineRule="auto"/>
        <w:jc w:val="left"/>
        <w:rPr>
          <w:rFonts w:ascii="Times New Roman" w:hAnsi="Times New Roman"/>
        </w:rPr>
      </w:pPr>
      <w:r>
        <w:rPr>
          <w:rFonts w:ascii="Times New Roman" w:hAnsi="Times New Roman"/>
        </w:rPr>
        <w:t>26. What does the underlined word</w:t>
      </w:r>
      <w:r>
        <w:rPr>
          <w:rFonts w:hint="eastAsia" w:ascii="Times New Roman" w:hAnsi="Times New Roman"/>
        </w:rPr>
        <w:t xml:space="preserve"> </w:t>
      </w:r>
      <w:r>
        <w:rPr>
          <w:rFonts w:ascii="Times New Roman" w:hAnsi="Times New Roman"/>
        </w:rPr>
        <w:t xml:space="preserve">“pivotal” in paragraph 3 mean? </w:t>
      </w:r>
    </w:p>
    <w:p w14:paraId="73A556CF">
      <w:pPr>
        <w:spacing w:line="288" w:lineRule="auto"/>
        <w:jc w:val="left"/>
        <w:rPr>
          <w:rFonts w:ascii="Times New Roman" w:hAnsi="Times New Roman"/>
        </w:rPr>
      </w:pPr>
      <w:r>
        <w:rPr>
          <w:rFonts w:ascii="Times New Roman" w:hAnsi="Times New Roman"/>
        </w:rPr>
        <w:t xml:space="preserve">A. Secondary. </w:t>
      </w:r>
      <w:r>
        <w:rPr>
          <w:rFonts w:ascii="Times New Roman" w:hAnsi="Times New Roman"/>
        </w:rPr>
        <w:tab/>
      </w:r>
      <w:r>
        <w:rPr>
          <w:rFonts w:ascii="Times New Roman" w:hAnsi="Times New Roman"/>
        </w:rPr>
        <w:t xml:space="preserve">B. Independent. </w:t>
      </w:r>
      <w:r>
        <w:rPr>
          <w:rFonts w:ascii="Times New Roman" w:hAnsi="Times New Roman"/>
        </w:rPr>
        <w:tab/>
      </w:r>
      <w:r>
        <w:rPr>
          <w:rFonts w:ascii="Times New Roman" w:hAnsi="Times New Roman"/>
        </w:rPr>
        <w:t xml:space="preserve">C. Discouraging. </w:t>
      </w:r>
      <w:r>
        <w:rPr>
          <w:rFonts w:ascii="Times New Roman" w:hAnsi="Times New Roman"/>
        </w:rPr>
        <w:tab/>
      </w:r>
      <w:r>
        <w:rPr>
          <w:rFonts w:ascii="Times New Roman" w:hAnsi="Times New Roman"/>
        </w:rPr>
        <w:t xml:space="preserve">D. Crucial. </w:t>
      </w:r>
    </w:p>
    <w:p w14:paraId="29003FA8">
      <w:pPr>
        <w:spacing w:line="288" w:lineRule="auto"/>
        <w:jc w:val="left"/>
        <w:rPr>
          <w:rFonts w:ascii="Times New Roman" w:hAnsi="Times New Roman"/>
        </w:rPr>
      </w:pPr>
      <w:r>
        <w:rPr>
          <w:rFonts w:ascii="Times New Roman" w:hAnsi="Times New Roman"/>
        </w:rPr>
        <w:t xml:space="preserve">27. What is the author's attitude towards the AI- driven preservation? </w:t>
      </w:r>
    </w:p>
    <w:p w14:paraId="0996DEA2">
      <w:pPr>
        <w:spacing w:line="288" w:lineRule="auto"/>
        <w:jc w:val="left"/>
        <w:rPr>
          <w:rFonts w:ascii="Times New Roman" w:hAnsi="Times New Roman"/>
        </w:rPr>
      </w:pPr>
      <w:r>
        <w:rPr>
          <w:rFonts w:ascii="Times New Roman" w:hAnsi="Times New Roman"/>
        </w:rPr>
        <w:t xml:space="preserve">A. Indifferent. </w:t>
      </w:r>
      <w:r>
        <w:rPr>
          <w:rFonts w:ascii="Times New Roman" w:hAnsi="Times New Roman"/>
        </w:rPr>
        <w:tab/>
      </w:r>
      <w:r>
        <w:rPr>
          <w:rFonts w:ascii="Times New Roman" w:hAnsi="Times New Roman"/>
        </w:rPr>
        <w:t xml:space="preserve">B. Skeptical. </w:t>
      </w:r>
      <w:r>
        <w:rPr>
          <w:rFonts w:ascii="Times New Roman" w:hAnsi="Times New Roman"/>
        </w:rPr>
        <w:tab/>
      </w:r>
      <w:r>
        <w:rPr>
          <w:rFonts w:ascii="Times New Roman" w:hAnsi="Times New Roman"/>
        </w:rPr>
        <w:t xml:space="preserve">C. Optimistic. </w:t>
      </w:r>
      <w:r>
        <w:rPr>
          <w:rFonts w:ascii="Times New Roman" w:hAnsi="Times New Roman"/>
        </w:rPr>
        <w:tab/>
      </w:r>
      <w:r>
        <w:rPr>
          <w:rFonts w:ascii="Times New Roman" w:hAnsi="Times New Roman"/>
        </w:rPr>
        <w:t xml:space="preserve">D. Objective. </w:t>
      </w:r>
    </w:p>
    <w:p w14:paraId="7BE7B514">
      <w:pPr>
        <w:spacing w:line="288" w:lineRule="auto"/>
        <w:jc w:val="center"/>
        <w:rPr>
          <w:rFonts w:ascii="Times New Roman" w:hAnsi="Times New Roman"/>
          <w:b/>
          <w:bCs/>
        </w:rPr>
      </w:pPr>
      <w:r>
        <w:rPr>
          <w:rFonts w:ascii="Times New Roman" w:hAnsi="Times New Roman"/>
          <w:b/>
          <w:bCs/>
        </w:rPr>
        <w:t>C</w:t>
      </w:r>
    </w:p>
    <w:p w14:paraId="031AC45E">
      <w:pPr>
        <w:spacing w:line="288" w:lineRule="auto"/>
        <w:ind w:firstLine="420" w:firstLineChars="200"/>
        <w:jc w:val="left"/>
        <w:rPr>
          <w:rFonts w:ascii="Times New Roman" w:hAnsi="Times New Roman"/>
        </w:rPr>
      </w:pPr>
      <w:r>
        <w:rPr>
          <w:rFonts w:ascii="Times New Roman" w:hAnsi="Times New Roman"/>
        </w:rPr>
        <w:t xml:space="preserve">At one time, our growing population was seen as central to wildlife extinction, resource exhaustion, pollution and environmental destruction. But today, our concerns shift to declining birth rates due to increased reproductive choice for women. </w:t>
      </w:r>
    </w:p>
    <w:p w14:paraId="34EC069E">
      <w:pPr>
        <w:spacing w:line="288" w:lineRule="auto"/>
        <w:ind w:firstLine="420" w:firstLineChars="200"/>
        <w:jc w:val="left"/>
        <w:rPr>
          <w:rFonts w:ascii="Times New Roman" w:hAnsi="Times New Roman"/>
        </w:rPr>
      </w:pPr>
      <w:r>
        <w:rPr>
          <w:rFonts w:ascii="Times New Roman" w:hAnsi="Times New Roman"/>
        </w:rPr>
        <w:t>This is a positive development, but is often described as a</w:t>
      </w:r>
      <w:r>
        <w:rPr>
          <w:rFonts w:hint="eastAsia" w:ascii="Times New Roman" w:hAnsi="Times New Roman"/>
        </w:rPr>
        <w:t xml:space="preserve"> </w:t>
      </w:r>
      <w:r>
        <w:rPr>
          <w:rFonts w:ascii="Times New Roman" w:hAnsi="Times New Roman"/>
        </w:rPr>
        <w:t>“crisis” in the media, highlighting economic and senior care challenges. Lost in the conversation are the many positive aspects of an aging society, which is the result of people living healthier</w:t>
      </w:r>
      <w:r>
        <w:rPr>
          <w:rFonts w:hint="eastAsia" w:ascii="Times New Roman" w:hAnsi="Times New Roman"/>
        </w:rPr>
        <w:t xml:space="preserve"> and longer lives, and common- sense realities like reduced needs for infrastructure（基础设施） and lower ecological impacts. Also lost is the fact that our population still grows by 80 million people every year. </w:t>
      </w:r>
    </w:p>
    <w:p w14:paraId="5DC6A547">
      <w:pPr>
        <w:spacing w:line="288" w:lineRule="auto"/>
        <w:ind w:firstLine="420" w:firstLineChars="200"/>
        <w:jc w:val="left"/>
        <w:rPr>
          <w:rFonts w:ascii="Times New Roman" w:hAnsi="Times New Roman"/>
        </w:rPr>
      </w:pPr>
      <w:r>
        <w:rPr>
          <w:rFonts w:ascii="Times New Roman" w:hAnsi="Times New Roman"/>
        </w:rPr>
        <w:t xml:space="preserve">And the consequences of high birth rates are severe. Among them is global warming. In fact, increased emissions from population growth have canceled more than three quarters of the emissions saved through energy efficiency and renewables over the past three decades. </w:t>
      </w:r>
    </w:p>
    <w:p w14:paraId="28BF8962">
      <w:pPr>
        <w:spacing w:line="288" w:lineRule="auto"/>
        <w:ind w:firstLine="420" w:firstLineChars="200"/>
        <w:jc w:val="left"/>
        <w:rPr>
          <w:rFonts w:ascii="Times New Roman" w:hAnsi="Times New Roman"/>
        </w:rPr>
      </w:pPr>
      <w:r>
        <w:rPr>
          <w:rFonts w:ascii="Times New Roman" w:hAnsi="Times New Roman"/>
        </w:rPr>
        <w:t xml:space="preserve">Yet, no matter how well documented the link between population and climate, lowering our population is notably absent from the conversation on solutions. Instead, the focus is on technology that will supposedly allow our entire growing population to enjoy the energy- intensive lifestyle snow enjoyed by the rich, and with no climate impacts. </w:t>
      </w:r>
    </w:p>
    <w:p w14:paraId="5706405A">
      <w:pPr>
        <w:spacing w:line="288" w:lineRule="auto"/>
        <w:ind w:firstLine="420" w:firstLineChars="200"/>
        <w:jc w:val="left"/>
        <w:rPr>
          <w:rFonts w:ascii="Times New Roman" w:hAnsi="Times New Roman"/>
        </w:rPr>
      </w:pPr>
      <w:r>
        <w:rPr>
          <w:rFonts w:ascii="Times New Roman" w:hAnsi="Times New Roman"/>
        </w:rPr>
        <w:t>But</w:t>
      </w:r>
      <w:r>
        <w:rPr>
          <w:rFonts w:hint="eastAsia" w:ascii="Times New Roman" w:hAnsi="Times New Roman"/>
        </w:rPr>
        <w:t xml:space="preserve"> </w:t>
      </w:r>
      <w:r>
        <w:rPr>
          <w:rFonts w:ascii="Times New Roman" w:hAnsi="Times New Roman"/>
        </w:rPr>
        <w:t xml:space="preserve">“green” technology is not the solution it is advertised to be. Its expansion to the degree needed to power a growing population at a decent standard of living would itself require a shocking investment in fossil fuels. It also requires massive mining operations, many of which take place on the backs of low- wage workers in Africa where it is driving destruction of rainforests critical to the survival of great apes. Besides, it requires 10 times the land area as fossil fuel plants for the same amount of energy generated. </w:t>
      </w:r>
    </w:p>
    <w:p w14:paraId="25DFAF0A">
      <w:pPr>
        <w:spacing w:line="288" w:lineRule="auto"/>
        <w:ind w:firstLine="420" w:firstLineChars="200"/>
        <w:jc w:val="left"/>
        <w:rPr>
          <w:rFonts w:ascii="Times New Roman" w:hAnsi="Times New Roman"/>
        </w:rPr>
      </w:pPr>
      <w:r>
        <w:rPr>
          <w:rFonts w:ascii="Times New Roman" w:hAnsi="Times New Roman"/>
        </w:rPr>
        <w:t xml:space="preserve">When global warming threatens to push billions into unsafe temperatures, it is no time to panic that we are adding fewer to those billions. In fact, declining birth rates should be cause for celebration as they signify advances in gender equality and a reduced burden on Earth. </w:t>
      </w:r>
    </w:p>
    <w:p w14:paraId="114ACD28">
      <w:pPr>
        <w:spacing w:line="288" w:lineRule="auto"/>
        <w:jc w:val="left"/>
        <w:rPr>
          <w:rFonts w:ascii="Times New Roman" w:hAnsi="Times New Roman"/>
        </w:rPr>
      </w:pPr>
      <w:r>
        <w:rPr>
          <w:rFonts w:ascii="Times New Roman" w:hAnsi="Times New Roman"/>
        </w:rPr>
        <w:t xml:space="preserve">28. What can we learn from paragraph 2? </w:t>
      </w:r>
    </w:p>
    <w:p w14:paraId="7DAD25AF">
      <w:pPr>
        <w:spacing w:line="288" w:lineRule="auto"/>
        <w:jc w:val="left"/>
        <w:rPr>
          <w:rFonts w:ascii="Times New Roman" w:hAnsi="Times New Roman"/>
        </w:rPr>
      </w:pPr>
      <w:r>
        <w:rPr>
          <w:rFonts w:ascii="Times New Roman" w:hAnsi="Times New Roman"/>
        </w:rPr>
        <w:t xml:space="preserve">A. The global population is decreasing every year. </w:t>
      </w:r>
    </w:p>
    <w:p w14:paraId="768BA694">
      <w:pPr>
        <w:spacing w:line="288" w:lineRule="auto"/>
        <w:jc w:val="left"/>
        <w:rPr>
          <w:rFonts w:ascii="Times New Roman" w:hAnsi="Times New Roman"/>
        </w:rPr>
      </w:pPr>
      <w:r>
        <w:rPr>
          <w:rFonts w:ascii="Times New Roman" w:hAnsi="Times New Roman"/>
        </w:rPr>
        <w:t xml:space="preserve">B. The benefits of an aging society are overlooked. </w:t>
      </w:r>
    </w:p>
    <w:p w14:paraId="66826D48">
      <w:pPr>
        <w:spacing w:line="288" w:lineRule="auto"/>
        <w:jc w:val="left"/>
        <w:rPr>
          <w:rFonts w:ascii="Times New Roman" w:hAnsi="Times New Roman"/>
        </w:rPr>
      </w:pPr>
      <w:r>
        <w:rPr>
          <w:rFonts w:ascii="Times New Roman" w:hAnsi="Times New Roman"/>
        </w:rPr>
        <w:t xml:space="preserve">C. The ecological envirohment is turning for the better. </w:t>
      </w:r>
    </w:p>
    <w:p w14:paraId="34A74430">
      <w:pPr>
        <w:spacing w:line="288" w:lineRule="auto"/>
        <w:jc w:val="left"/>
        <w:rPr>
          <w:rFonts w:ascii="Times New Roman" w:hAnsi="Times New Roman"/>
        </w:rPr>
      </w:pPr>
      <w:r>
        <w:rPr>
          <w:rFonts w:ascii="Times New Roman" w:hAnsi="Times New Roman"/>
        </w:rPr>
        <w:t xml:space="preserve">D. The media make up misleading news about the population. </w:t>
      </w:r>
    </w:p>
    <w:p w14:paraId="0FEFC7E6">
      <w:pPr>
        <w:spacing w:line="288" w:lineRule="auto"/>
        <w:jc w:val="left"/>
        <w:rPr>
          <w:rFonts w:ascii="Times New Roman" w:hAnsi="Times New Roman"/>
        </w:rPr>
      </w:pPr>
      <w:r>
        <w:rPr>
          <w:rFonts w:ascii="Times New Roman" w:hAnsi="Times New Roman"/>
        </w:rPr>
        <w:t xml:space="preserve">29. What is highlighted as a disadvantage of high birth rates? </w:t>
      </w:r>
    </w:p>
    <w:p w14:paraId="7CD46997">
      <w:pPr>
        <w:spacing w:line="288" w:lineRule="auto"/>
        <w:jc w:val="left"/>
        <w:rPr>
          <w:rFonts w:ascii="Times New Roman" w:hAnsi="Times New Roman"/>
        </w:rPr>
      </w:pPr>
      <w:r>
        <w:rPr>
          <w:rFonts w:ascii="Times New Roman" w:hAnsi="Times New Roman"/>
        </w:rPr>
        <w:t xml:space="preserve">A. Reduced infrastructure needs. </w:t>
      </w:r>
      <w:r>
        <w:rPr>
          <w:rFonts w:ascii="Times New Roman" w:hAnsi="Times New Roman"/>
        </w:rPr>
        <w:tab/>
      </w:r>
      <w:r>
        <w:rPr>
          <w:rFonts w:ascii="Times New Roman" w:hAnsi="Times New Roman"/>
        </w:rPr>
        <w:tab/>
      </w:r>
      <w:r>
        <w:rPr>
          <w:rFonts w:ascii="Times New Roman" w:hAnsi="Times New Roman"/>
        </w:rPr>
        <w:t xml:space="preserve">B. Challenges in senior care services. </w:t>
      </w:r>
    </w:p>
    <w:p w14:paraId="7BE3B80B">
      <w:pPr>
        <w:spacing w:line="288" w:lineRule="auto"/>
        <w:jc w:val="left"/>
        <w:rPr>
          <w:rFonts w:ascii="Times New Roman" w:hAnsi="Times New Roman"/>
        </w:rPr>
      </w:pPr>
      <w:r>
        <w:rPr>
          <w:rFonts w:ascii="Times New Roman" w:hAnsi="Times New Roman"/>
        </w:rPr>
        <w:t xml:space="preserve">C. A slowdown in economic growth. </w:t>
      </w:r>
      <w:r>
        <w:rPr>
          <w:rFonts w:ascii="Times New Roman" w:hAnsi="Times New Roman"/>
        </w:rPr>
        <w:tab/>
      </w:r>
      <w:r>
        <w:rPr>
          <w:rFonts w:ascii="Times New Roman" w:hAnsi="Times New Roman"/>
        </w:rPr>
        <w:tab/>
      </w:r>
      <w:r>
        <w:rPr>
          <w:rFonts w:ascii="Times New Roman" w:hAnsi="Times New Roman"/>
        </w:rPr>
        <w:t xml:space="preserve">D. Increased greenhouse gas emissions. </w:t>
      </w:r>
    </w:p>
    <w:p w14:paraId="6A18774E">
      <w:pPr>
        <w:spacing w:line="288" w:lineRule="auto"/>
        <w:jc w:val="left"/>
        <w:rPr>
          <w:rFonts w:ascii="Times New Roman" w:hAnsi="Times New Roman"/>
        </w:rPr>
      </w:pPr>
      <w:r>
        <w:rPr>
          <w:rFonts w:ascii="Times New Roman" w:hAnsi="Times New Roman"/>
        </w:rPr>
        <w:t>30. Why is</w:t>
      </w:r>
      <w:r>
        <w:rPr>
          <w:rFonts w:hint="eastAsia" w:ascii="Times New Roman" w:hAnsi="Times New Roman"/>
        </w:rPr>
        <w:t xml:space="preserve"> </w:t>
      </w:r>
      <w:r>
        <w:rPr>
          <w:rFonts w:ascii="Times New Roman" w:hAnsi="Times New Roman"/>
        </w:rPr>
        <w:t xml:space="preserve">“green” technology questioned in the text? </w:t>
      </w:r>
    </w:p>
    <w:p w14:paraId="47A5C82C">
      <w:pPr>
        <w:spacing w:line="288" w:lineRule="auto"/>
        <w:jc w:val="left"/>
        <w:rPr>
          <w:rFonts w:ascii="Times New Roman" w:hAnsi="Times New Roman"/>
        </w:rPr>
      </w:pPr>
      <w:r>
        <w:rPr>
          <w:rFonts w:ascii="Times New Roman" w:hAnsi="Times New Roman"/>
        </w:rPr>
        <w:t xml:space="preserve">A. It does damage to the ecosystem. </w:t>
      </w:r>
      <w:r>
        <w:rPr>
          <w:rFonts w:ascii="Times New Roman" w:hAnsi="Times New Roman"/>
        </w:rPr>
        <w:tab/>
      </w:r>
      <w:r>
        <w:rPr>
          <w:rFonts w:ascii="Times New Roman" w:hAnsi="Times New Roman"/>
        </w:rPr>
        <w:tab/>
      </w:r>
      <w:r>
        <w:rPr>
          <w:rFonts w:ascii="Times New Roman" w:hAnsi="Times New Roman"/>
        </w:rPr>
        <w:t xml:space="preserve">B. It is not popular around the world. </w:t>
      </w:r>
    </w:p>
    <w:p w14:paraId="3DFD1BD9">
      <w:pPr>
        <w:spacing w:line="288" w:lineRule="auto"/>
        <w:jc w:val="left"/>
        <w:rPr>
          <w:rFonts w:ascii="Times New Roman" w:hAnsi="Times New Roman"/>
        </w:rPr>
      </w:pPr>
      <w:r>
        <w:rPr>
          <w:rFonts w:ascii="Times New Roman" w:hAnsi="Times New Roman"/>
        </w:rPr>
        <w:t xml:space="preserve">C. It is unaffordable for poor regions. </w:t>
      </w:r>
      <w:r>
        <w:rPr>
          <w:rFonts w:ascii="Times New Roman" w:hAnsi="Times New Roman"/>
        </w:rPr>
        <w:tab/>
      </w:r>
      <w:r>
        <w:rPr>
          <w:rFonts w:ascii="Times New Roman" w:hAnsi="Times New Roman"/>
        </w:rPr>
        <w:tab/>
      </w:r>
      <w:r>
        <w:rPr>
          <w:rFonts w:ascii="Times New Roman" w:hAnsi="Times New Roman"/>
        </w:rPr>
        <w:t xml:space="preserve">D. It has little effect on reducing pollution. </w:t>
      </w:r>
    </w:p>
    <w:p w14:paraId="322221D5">
      <w:pPr>
        <w:spacing w:line="288" w:lineRule="auto"/>
        <w:jc w:val="left"/>
        <w:rPr>
          <w:rFonts w:ascii="Times New Roman" w:hAnsi="Times New Roman"/>
        </w:rPr>
      </w:pPr>
      <w:r>
        <w:rPr>
          <w:rFonts w:ascii="Times New Roman" w:hAnsi="Times New Roman"/>
        </w:rPr>
        <w:t xml:space="preserve">31. Which of the following is the best title for the text? </w:t>
      </w:r>
    </w:p>
    <w:p w14:paraId="6278C597">
      <w:pPr>
        <w:spacing w:line="288" w:lineRule="auto"/>
        <w:jc w:val="left"/>
        <w:rPr>
          <w:rFonts w:ascii="Times New Roman" w:hAnsi="Times New Roman"/>
        </w:rPr>
      </w:pPr>
      <w:r>
        <w:rPr>
          <w:rFonts w:ascii="Times New Roman" w:hAnsi="Times New Roman"/>
        </w:rPr>
        <w:t xml:space="preserve">A. The Trend of Population Growth </w:t>
      </w:r>
      <w:r>
        <w:rPr>
          <w:rFonts w:ascii="Times New Roman" w:hAnsi="Times New Roman"/>
        </w:rPr>
        <w:tab/>
      </w:r>
      <w:r>
        <w:rPr>
          <w:rFonts w:ascii="Times New Roman" w:hAnsi="Times New Roman"/>
        </w:rPr>
        <w:tab/>
      </w:r>
      <w:r>
        <w:rPr>
          <w:rFonts w:ascii="Times New Roman" w:hAnsi="Times New Roman"/>
        </w:rPr>
        <w:t>B. The Mystery of</w:t>
      </w:r>
      <w:r>
        <w:rPr>
          <w:rFonts w:hint="eastAsia" w:ascii="Times New Roman" w:hAnsi="Times New Roman"/>
        </w:rPr>
        <w:t xml:space="preserve"> </w:t>
      </w:r>
      <w:r>
        <w:rPr>
          <w:rFonts w:ascii="Times New Roman" w:hAnsi="Times New Roman"/>
        </w:rPr>
        <w:t>“Green” Technology</w:t>
      </w:r>
    </w:p>
    <w:p w14:paraId="4E410A32">
      <w:pPr>
        <w:spacing w:line="288" w:lineRule="auto"/>
        <w:jc w:val="left"/>
        <w:rPr>
          <w:rFonts w:ascii="Times New Roman" w:hAnsi="Times New Roman"/>
        </w:rPr>
      </w:pPr>
      <w:r>
        <w:rPr>
          <w:rFonts w:ascii="Times New Roman" w:hAnsi="Times New Roman"/>
        </w:rPr>
        <w:t xml:space="preserve">C. Aging Societies: A Global Crisis </w:t>
      </w:r>
      <w:r>
        <w:rPr>
          <w:rFonts w:ascii="Times New Roman" w:hAnsi="Times New Roman"/>
        </w:rPr>
        <w:tab/>
      </w:r>
      <w:r>
        <w:rPr>
          <w:rFonts w:ascii="Times New Roman" w:hAnsi="Times New Roman"/>
        </w:rPr>
        <w:tab/>
      </w:r>
      <w:r>
        <w:rPr>
          <w:rFonts w:ascii="Times New Roman" w:hAnsi="Times New Roman"/>
        </w:rPr>
        <w:t>D. Declining Birth Rates: A Hopeful Sign</w:t>
      </w:r>
    </w:p>
    <w:p w14:paraId="3030FFEC">
      <w:pPr>
        <w:spacing w:line="288" w:lineRule="auto"/>
        <w:jc w:val="center"/>
        <w:rPr>
          <w:rFonts w:ascii="Times New Roman" w:hAnsi="Times New Roman"/>
          <w:b/>
          <w:bCs/>
        </w:rPr>
      </w:pPr>
      <w:r>
        <w:rPr>
          <w:rFonts w:ascii="Times New Roman" w:hAnsi="Times New Roman"/>
          <w:b/>
          <w:bCs/>
        </w:rPr>
        <w:t>D</w:t>
      </w:r>
    </w:p>
    <w:p w14:paraId="62D6DFD1">
      <w:pPr>
        <w:spacing w:line="288" w:lineRule="auto"/>
        <w:ind w:firstLine="420" w:firstLineChars="200"/>
        <w:jc w:val="left"/>
        <w:rPr>
          <w:rFonts w:ascii="Times New Roman" w:hAnsi="Times New Roman"/>
        </w:rPr>
      </w:pPr>
      <w:r>
        <w:rPr>
          <w:rFonts w:hint="eastAsia" w:ascii="Times New Roman" w:hAnsi="Times New Roman"/>
        </w:rPr>
        <w:t>Millions of migratory （迁徙的） birds occupy seasonally favorable breeding grounds in the Arelie, but scientists know little about the formation, maintenance and future of the migration routes of Arctic birds and the genetic determinants of migratory distance</w:t>
      </w:r>
      <w:r>
        <w:rPr>
          <w:rFonts w:ascii="Times New Roman" w:hAnsi="Times New Roman"/>
        </w:rPr>
        <w:t>. In a new study, a multinational team of researchers under the leadership of Dr. ZHAN Xiangjiang from the Institute of Zoology of the Chinese Academy of Sciences integrated two state- of- the- art techniques</w:t>
      </w:r>
      <w:r>
        <w:rPr>
          <w:rFonts w:hint="eastAsia" w:ascii="Times New Roman" w:hAnsi="Times New Roman"/>
        </w:rPr>
        <w:t>—</w:t>
      </w:r>
      <w:r>
        <w:rPr>
          <w:rFonts w:ascii="Times New Roman" w:hAnsi="Times New Roman"/>
        </w:rPr>
        <w:t>satellite tracking and whole genome sequencin</w:t>
      </w:r>
      <w:r>
        <w:rPr>
          <w:rFonts w:hint="eastAsia" w:ascii="Times New Roman" w:hAnsi="Times New Roman"/>
        </w:rPr>
        <w:t>g（基因组测序）— and established</w:t>
      </w:r>
    </w:p>
    <w:p w14:paraId="68554205">
      <w:pPr>
        <w:spacing w:line="288" w:lineRule="auto"/>
        <w:jc w:val="left"/>
        <w:rPr>
          <w:rFonts w:ascii="Times New Roman" w:hAnsi="Times New Roman"/>
        </w:rPr>
      </w:pPr>
      <w:r>
        <w:rPr>
          <w:rFonts w:hint="eastAsia" w:ascii="Times New Roman" w:hAnsi="Times New Roman"/>
        </w:rPr>
        <w:t xml:space="preserve">a continental- scale migration system of peregrine falcons（游隼） in Eurasian Arctic. </w:t>
      </w:r>
    </w:p>
    <w:p w14:paraId="29D2A5A4">
      <w:pPr>
        <w:spacing w:line="288" w:lineRule="auto"/>
        <w:ind w:firstLine="420" w:firstLineChars="200"/>
        <w:jc w:val="left"/>
        <w:rPr>
          <w:rFonts w:ascii="Times New Roman" w:hAnsi="Times New Roman"/>
        </w:rPr>
      </w:pPr>
      <w:r>
        <w:rPr>
          <w:rFonts w:ascii="Times New Roman" w:hAnsi="Times New Roman"/>
        </w:rPr>
        <w:t xml:space="preserve">The researchers tracked 56 peregrine falcons from six Eurasian Arctic breeding populations and sequenced35 genomes from four of these populations to study the migration of this species. They found that the birds used five migration routes across Eurasia, probably established between the last Ice Age 22, 000 years ago and the middle- Holocene 6, 000 years ago. “Peregrine falcons initiated their autumn migration mainly in September, and arrived at their wintering areas mainly in October,” said Professor Mike Bruford, an ecologist at Cardiff University. “Peregrine falcons that depart from different breeding grounds use different routes, and winter at widely distributed sites across four distinct regions. Individual birds that were tracked for more than one year </w:t>
      </w:r>
      <w:r>
        <w:rPr>
          <w:rFonts w:hint="eastAsia" w:ascii="Times New Roman" w:hAnsi="Times New Roman"/>
        </w:rPr>
        <w:t xml:space="preserve">exhibited strong path repeatability during migration, complete loyalty to wintering locations and limited breeding dispersal（扩散）. </w:t>
      </w:r>
      <w:r>
        <w:rPr>
          <w:rFonts w:ascii="Times New Roman" w:hAnsi="Times New Roman"/>
        </w:rPr>
        <w:t>”</w:t>
      </w:r>
    </w:p>
    <w:p w14:paraId="112946AB">
      <w:pPr>
        <w:spacing w:line="288" w:lineRule="auto"/>
        <w:ind w:firstLine="420" w:firstLineChars="200"/>
        <w:jc w:val="left"/>
        <w:rPr>
          <w:rFonts w:ascii="Times New Roman" w:hAnsi="Times New Roman"/>
        </w:rPr>
      </w:pPr>
      <w:r>
        <w:rPr>
          <w:rFonts w:ascii="Times New Roman" w:hAnsi="Times New Roman"/>
        </w:rPr>
        <w:t>The researchers quantified the migration strategies and found that migration distance is the most significant differentiation. They used whole genome sequencing and found a gene</w:t>
      </w:r>
      <w:r>
        <w:rPr>
          <w:rFonts w:hint="eastAsia" w:ascii="Times New Roman" w:hAnsi="Times New Roman"/>
        </w:rPr>
        <w:t>—</w:t>
      </w:r>
      <w:r>
        <w:rPr>
          <w:rFonts w:ascii="Times New Roman" w:hAnsi="Times New Roman"/>
        </w:rPr>
        <w:t xml:space="preserve">ADCY8, which is known to be involved in long- term memory in other animals </w:t>
      </w:r>
      <w:r>
        <w:rPr>
          <w:rFonts w:hint="eastAsia" w:ascii="Times New Roman" w:hAnsi="Times New Roman"/>
        </w:rPr>
        <w:t>in previous research—associated with differences in migratory distance. They found ADCY8 had a variant（变体） at high frequency in long- distance migrant populations of peregrine falcons, indicating this variant is being favorably selected because it may inc</w:t>
      </w:r>
      <w:r>
        <w:rPr>
          <w:rFonts w:ascii="Times New Roman" w:hAnsi="Times New Roman"/>
        </w:rPr>
        <w:t xml:space="preserve">rease powers of long- term memory thought to be essential for long- distance migration. </w:t>
      </w:r>
    </w:p>
    <w:p w14:paraId="7788C989">
      <w:pPr>
        <w:spacing w:line="288" w:lineRule="auto"/>
        <w:ind w:firstLine="420" w:firstLineChars="200"/>
        <w:jc w:val="left"/>
        <w:rPr>
          <w:rFonts w:ascii="Times New Roman" w:hAnsi="Times New Roman"/>
        </w:rPr>
      </w:pPr>
      <w:r>
        <w:rPr>
          <w:rFonts w:ascii="Times New Roman" w:hAnsi="Times New Roman"/>
        </w:rPr>
        <w:t>“Previous studies have identified several candidate genomic regions that may regulate migration</w:t>
      </w:r>
      <w:r>
        <w:rPr>
          <w:rFonts w:hint="eastAsia" w:ascii="Times New Roman" w:hAnsi="Times New Roman"/>
        </w:rPr>
        <w:t>—</w:t>
      </w:r>
      <w:r>
        <w:rPr>
          <w:rFonts w:ascii="Times New Roman" w:hAnsi="Times New Roman"/>
        </w:rPr>
        <w:t xml:space="preserve"> but our work is the strongest demonstration of a specific gene associated with migratory behavior yet identified,” Professor Bruford said. The researchers further looked at models of likely future migration behavior to predict the impact of global warming. If the climate warms at the same rate as it has in recent decades, they predict peregrine populations in western Eurasia have the highest probability of population decline and may stop migrating altogether. </w:t>
      </w:r>
    </w:p>
    <w:p w14:paraId="55A88E8B">
      <w:pPr>
        <w:spacing w:line="288" w:lineRule="auto"/>
        <w:ind w:firstLine="420" w:firstLineChars="200"/>
        <w:jc w:val="left"/>
        <w:rPr>
          <w:rFonts w:ascii="Times New Roman" w:hAnsi="Times New Roman"/>
        </w:rPr>
      </w:pPr>
      <w:r>
        <w:rPr>
          <w:rFonts w:ascii="Times New Roman" w:hAnsi="Times New Roman"/>
        </w:rPr>
        <w:t>“Our work is the first to begin to understand the way ecological factors may interact in migratory birds,” said Dr. ZHAN Xiangjiang. “We hope it will serve as a cornerstone to help conserve migratory species in the world”</w:t>
      </w:r>
    </w:p>
    <w:p w14:paraId="3E715B6A">
      <w:pPr>
        <w:spacing w:line="288" w:lineRule="auto"/>
        <w:jc w:val="left"/>
        <w:rPr>
          <w:rFonts w:ascii="Times New Roman" w:hAnsi="Times New Roman"/>
        </w:rPr>
      </w:pPr>
      <w:r>
        <w:rPr>
          <w:rFonts w:ascii="Times New Roman" w:hAnsi="Times New Roman"/>
        </w:rPr>
        <w:t xml:space="preserve">32. What can we learn from the first two paragraphs? </w:t>
      </w:r>
    </w:p>
    <w:p w14:paraId="1DCCC116">
      <w:pPr>
        <w:spacing w:line="288" w:lineRule="auto"/>
        <w:jc w:val="left"/>
        <w:rPr>
          <w:rFonts w:ascii="Times New Roman" w:hAnsi="Times New Roman"/>
        </w:rPr>
      </w:pPr>
      <w:r>
        <w:rPr>
          <w:rFonts w:ascii="Times New Roman" w:hAnsi="Times New Roman"/>
        </w:rPr>
        <w:t xml:space="preserve">A. Five birds' migration routes were built 22, 000 years ago. </w:t>
      </w:r>
    </w:p>
    <w:p w14:paraId="531818B8">
      <w:pPr>
        <w:spacing w:line="288" w:lineRule="auto"/>
        <w:jc w:val="left"/>
        <w:rPr>
          <w:rFonts w:ascii="Times New Roman" w:hAnsi="Times New Roman"/>
        </w:rPr>
      </w:pPr>
      <w:r>
        <w:rPr>
          <w:rFonts w:ascii="Times New Roman" w:hAnsi="Times New Roman"/>
        </w:rPr>
        <w:t xml:space="preserve">B. Peregrine falcons stick to the areas where they winter. </w:t>
      </w:r>
    </w:p>
    <w:p w14:paraId="5E793FBB">
      <w:pPr>
        <w:spacing w:line="288" w:lineRule="auto"/>
        <w:jc w:val="left"/>
        <w:rPr>
          <w:rFonts w:ascii="Times New Roman" w:hAnsi="Times New Roman"/>
        </w:rPr>
      </w:pPr>
      <w:r>
        <w:rPr>
          <w:rFonts w:ascii="Times New Roman" w:hAnsi="Times New Roman"/>
        </w:rPr>
        <w:t xml:space="preserve">C. Peregrine falcons leave for Arctic regions in September. </w:t>
      </w:r>
    </w:p>
    <w:p w14:paraId="6C8ED08F">
      <w:pPr>
        <w:spacing w:line="288" w:lineRule="auto"/>
        <w:jc w:val="left"/>
        <w:rPr>
          <w:rFonts w:ascii="Times New Roman" w:hAnsi="Times New Roman"/>
        </w:rPr>
      </w:pPr>
      <w:r>
        <w:rPr>
          <w:rFonts w:ascii="Times New Roman" w:hAnsi="Times New Roman"/>
        </w:rPr>
        <w:t xml:space="preserve">D. Two novel research methods of migration were invented. </w:t>
      </w:r>
    </w:p>
    <w:p w14:paraId="3DE3DFCE">
      <w:pPr>
        <w:spacing w:line="288" w:lineRule="auto"/>
        <w:jc w:val="left"/>
        <w:rPr>
          <w:rFonts w:ascii="Times New Roman" w:hAnsi="Times New Roman"/>
        </w:rPr>
      </w:pPr>
      <w:r>
        <w:rPr>
          <w:rFonts w:ascii="Times New Roman" w:hAnsi="Times New Roman"/>
        </w:rPr>
        <w:t xml:space="preserve">33. What can we infer about ADCY8? </w:t>
      </w:r>
    </w:p>
    <w:p w14:paraId="6A0DC45D">
      <w:pPr>
        <w:spacing w:line="288" w:lineRule="auto"/>
        <w:jc w:val="left"/>
        <w:rPr>
          <w:rFonts w:ascii="Times New Roman" w:hAnsi="Times New Roman"/>
        </w:rPr>
      </w:pPr>
      <w:r>
        <w:rPr>
          <w:rFonts w:ascii="Times New Roman" w:hAnsi="Times New Roman"/>
        </w:rPr>
        <w:t xml:space="preserve">A. It is a newly- discovered gene in the new study. </w:t>
      </w:r>
    </w:p>
    <w:p w14:paraId="2D331E85">
      <w:pPr>
        <w:spacing w:line="288" w:lineRule="auto"/>
        <w:jc w:val="left"/>
        <w:rPr>
          <w:rFonts w:ascii="Times New Roman" w:hAnsi="Times New Roman"/>
        </w:rPr>
      </w:pPr>
      <w:r>
        <w:rPr>
          <w:rFonts w:ascii="Times New Roman" w:hAnsi="Times New Roman"/>
        </w:rPr>
        <w:t xml:space="preserve">B. It serves as a fundamental part of long- distance migration. </w:t>
      </w:r>
    </w:p>
    <w:p w14:paraId="1D269C06">
      <w:pPr>
        <w:spacing w:line="288" w:lineRule="auto"/>
        <w:jc w:val="left"/>
        <w:rPr>
          <w:rFonts w:ascii="Times New Roman" w:hAnsi="Times New Roman"/>
        </w:rPr>
      </w:pPr>
      <w:r>
        <w:rPr>
          <w:rFonts w:ascii="Times New Roman" w:hAnsi="Times New Roman"/>
        </w:rPr>
        <w:t xml:space="preserve">C. It could be strengthened by the power of long- term memory. </w:t>
      </w:r>
    </w:p>
    <w:p w14:paraId="6D3C657F">
      <w:pPr>
        <w:spacing w:line="288" w:lineRule="auto"/>
        <w:jc w:val="left"/>
        <w:rPr>
          <w:rFonts w:ascii="Times New Roman" w:hAnsi="Times New Roman"/>
        </w:rPr>
      </w:pPr>
      <w:r>
        <w:rPr>
          <w:rFonts w:ascii="Times New Roman" w:hAnsi="Times New Roman"/>
        </w:rPr>
        <w:t xml:space="preserve">D. It turned out to be more favored by birds than the other animals. </w:t>
      </w:r>
    </w:p>
    <w:p w14:paraId="410EB8BD">
      <w:pPr>
        <w:spacing w:line="288" w:lineRule="auto"/>
        <w:jc w:val="left"/>
        <w:rPr>
          <w:rFonts w:ascii="Times New Roman" w:hAnsi="Times New Roman"/>
        </w:rPr>
      </w:pPr>
      <w:r>
        <w:rPr>
          <w:rFonts w:ascii="Times New Roman" w:hAnsi="Times New Roman"/>
        </w:rPr>
        <w:t xml:space="preserve">34. What is special about the new study? </w:t>
      </w:r>
    </w:p>
    <w:p w14:paraId="6CD21162">
      <w:pPr>
        <w:spacing w:line="288" w:lineRule="auto"/>
        <w:jc w:val="left"/>
        <w:rPr>
          <w:rFonts w:ascii="Times New Roman" w:hAnsi="Times New Roman"/>
        </w:rPr>
      </w:pPr>
      <w:r>
        <w:rPr>
          <w:rFonts w:ascii="Times New Roman" w:hAnsi="Times New Roman"/>
        </w:rPr>
        <w:t xml:space="preserve">A. It has discovered a new genomic region of birds. </w:t>
      </w:r>
    </w:p>
    <w:p w14:paraId="51F1DDED">
      <w:pPr>
        <w:spacing w:line="288" w:lineRule="auto"/>
        <w:jc w:val="left"/>
        <w:rPr>
          <w:rFonts w:ascii="Times New Roman" w:hAnsi="Times New Roman"/>
        </w:rPr>
      </w:pPr>
      <w:r>
        <w:rPr>
          <w:rFonts w:ascii="Times New Roman" w:hAnsi="Times New Roman"/>
        </w:rPr>
        <w:t xml:space="preserve">B. It has predicted the rate at which the climate warms. </w:t>
      </w:r>
    </w:p>
    <w:p w14:paraId="46DBBAB8">
      <w:pPr>
        <w:spacing w:line="288" w:lineRule="auto"/>
        <w:jc w:val="left"/>
        <w:rPr>
          <w:rFonts w:ascii="Times New Roman" w:hAnsi="Times New Roman"/>
        </w:rPr>
      </w:pPr>
      <w:r>
        <w:rPr>
          <w:rFonts w:ascii="Times New Roman" w:hAnsi="Times New Roman"/>
        </w:rPr>
        <w:t xml:space="preserve">C. It analyses the reasons for the decrease of peregrine falcons. </w:t>
      </w:r>
    </w:p>
    <w:p w14:paraId="7696F4B7">
      <w:pPr>
        <w:spacing w:line="288" w:lineRule="auto"/>
        <w:jc w:val="left"/>
        <w:rPr>
          <w:rFonts w:ascii="Times New Roman" w:hAnsi="Times New Roman"/>
        </w:rPr>
      </w:pPr>
      <w:r>
        <w:rPr>
          <w:rFonts w:ascii="Times New Roman" w:hAnsi="Times New Roman"/>
        </w:rPr>
        <w:t xml:space="preserve">D. It encourages attention to environmental effects on migratory birds. </w:t>
      </w:r>
    </w:p>
    <w:p w14:paraId="18370273">
      <w:pPr>
        <w:spacing w:line="288" w:lineRule="auto"/>
        <w:jc w:val="left"/>
        <w:rPr>
          <w:rFonts w:ascii="Times New Roman" w:hAnsi="Times New Roman"/>
        </w:rPr>
      </w:pPr>
      <w:r>
        <w:rPr>
          <w:rFonts w:ascii="Times New Roman" w:hAnsi="Times New Roman"/>
        </w:rPr>
        <w:t xml:space="preserve">35. Which would be the best title for this passage? </w:t>
      </w:r>
    </w:p>
    <w:p w14:paraId="1165B3E5">
      <w:pPr>
        <w:spacing w:line="288" w:lineRule="auto"/>
        <w:jc w:val="left"/>
        <w:rPr>
          <w:rFonts w:ascii="Times New Roman" w:hAnsi="Times New Roman"/>
        </w:rPr>
      </w:pPr>
      <w:r>
        <w:rPr>
          <w:rFonts w:ascii="Times New Roman" w:hAnsi="Times New Roman"/>
        </w:rPr>
        <w:t>A. Researchers Help Conserve Migratory Species</w:t>
      </w:r>
    </w:p>
    <w:p w14:paraId="05B321ED">
      <w:pPr>
        <w:spacing w:line="288" w:lineRule="auto"/>
        <w:jc w:val="left"/>
        <w:rPr>
          <w:rFonts w:ascii="Times New Roman" w:hAnsi="Times New Roman"/>
        </w:rPr>
      </w:pPr>
      <w:r>
        <w:rPr>
          <w:rFonts w:ascii="Times New Roman" w:hAnsi="Times New Roman"/>
        </w:rPr>
        <w:t>B. Biologists Find Evidence of Migration Gene in Birds</w:t>
      </w:r>
    </w:p>
    <w:p w14:paraId="44292A62">
      <w:pPr>
        <w:spacing w:line="288" w:lineRule="auto"/>
        <w:jc w:val="left"/>
        <w:rPr>
          <w:rFonts w:ascii="Times New Roman" w:hAnsi="Times New Roman"/>
        </w:rPr>
      </w:pPr>
      <w:r>
        <w:rPr>
          <w:rFonts w:ascii="Times New Roman" w:hAnsi="Times New Roman"/>
        </w:rPr>
        <w:t>C. How Long- term Memory Helps Long- distance Migration</w:t>
      </w:r>
    </w:p>
    <w:p w14:paraId="7A4BCEA9">
      <w:pPr>
        <w:spacing w:line="288" w:lineRule="auto"/>
        <w:jc w:val="left"/>
        <w:rPr>
          <w:rFonts w:ascii="Times New Roman" w:hAnsi="Times New Roman"/>
        </w:rPr>
      </w:pPr>
      <w:r>
        <w:rPr>
          <w:rFonts w:ascii="Times New Roman" w:hAnsi="Times New Roman"/>
        </w:rPr>
        <w:t>D. How Ecological Factors Affect Birds’ Migratory Distances</w:t>
      </w:r>
    </w:p>
    <w:p w14:paraId="49441A29">
      <w:pPr>
        <w:spacing w:line="288" w:lineRule="auto"/>
        <w:jc w:val="left"/>
        <w:rPr>
          <w:rFonts w:ascii="Times New Roman" w:hAnsi="Times New Roman"/>
          <w:b/>
          <w:bCs/>
          <w:sz w:val="24"/>
        </w:rPr>
      </w:pPr>
      <w:r>
        <w:rPr>
          <w:rFonts w:hint="eastAsia" w:ascii="Times New Roman" w:hAnsi="Times New Roman"/>
          <w:b/>
          <w:bCs/>
          <w:sz w:val="24"/>
        </w:rPr>
        <w:t>第二节（共5小题；每小题2. 5分，满分12. 5分）</w:t>
      </w:r>
    </w:p>
    <w:p w14:paraId="54AC7EF8">
      <w:pPr>
        <w:spacing w:line="288" w:lineRule="auto"/>
        <w:jc w:val="left"/>
        <w:rPr>
          <w:rFonts w:ascii="Times New Roman" w:hAnsi="Times New Roman"/>
        </w:rPr>
      </w:pPr>
      <w:r>
        <w:rPr>
          <w:rFonts w:hint="eastAsia" w:ascii="Times New Roman" w:hAnsi="Times New Roman"/>
        </w:rPr>
        <w:t>阅读下面短文，从短文后的选项中选出可以填入空白处的最佳选项。选项中有两项为多余选项。</w:t>
      </w:r>
    </w:p>
    <w:p w14:paraId="788FD565">
      <w:pPr>
        <w:spacing w:line="288" w:lineRule="auto"/>
        <w:jc w:val="center"/>
        <w:rPr>
          <w:rFonts w:ascii="Times New Roman" w:hAnsi="Times New Roman"/>
        </w:rPr>
      </w:pPr>
      <w:r>
        <w:rPr>
          <w:rFonts w:ascii="Times New Roman" w:hAnsi="Times New Roman"/>
        </w:rPr>
        <w:t xml:space="preserve">Why are Police Officers Called Cops? </w:t>
      </w:r>
    </w:p>
    <w:p w14:paraId="40FA73B6">
      <w:pPr>
        <w:spacing w:line="288" w:lineRule="auto"/>
        <w:ind w:firstLine="420" w:firstLineChars="200"/>
        <w:jc w:val="left"/>
        <w:rPr>
          <w:rFonts w:ascii="Times New Roman" w:hAnsi="Times New Roman"/>
        </w:rPr>
      </w:pPr>
      <w:r>
        <w:rPr>
          <w:rFonts w:hint="eastAsia" w:ascii="Times New Roman" w:hAnsi="Times New Roman"/>
        </w:rPr>
        <w:t xml:space="preserve">Police officers are often referred to as cops. </w:t>
      </w:r>
      <w:r>
        <w:rPr>
          <w:rFonts w:hint="eastAsia" w:ascii="Times New Roman" w:hAnsi="Times New Roman"/>
          <w:u w:val="single"/>
        </w:rPr>
        <w:t xml:space="preserve">  36  </w:t>
      </w:r>
      <w:r>
        <w:rPr>
          <w:rFonts w:hint="eastAsia" w:ascii="Times New Roman" w:hAnsi="Times New Roman"/>
        </w:rPr>
        <w:t xml:space="preserve"> Some argue the term is shortened from </w:t>
      </w:r>
      <w:r>
        <w:rPr>
          <w:rFonts w:ascii="Times New Roman" w:hAnsi="Times New Roman"/>
        </w:rPr>
        <w:t>“</w:t>
      </w:r>
      <w:r>
        <w:rPr>
          <w:rFonts w:hint="eastAsia" w:ascii="Times New Roman" w:hAnsi="Times New Roman"/>
        </w:rPr>
        <w:t>copper</w:t>
      </w:r>
      <w:r>
        <w:rPr>
          <w:rFonts w:ascii="Times New Roman" w:hAnsi="Times New Roman"/>
        </w:rPr>
        <w:t>”</w:t>
      </w:r>
      <w:r>
        <w:rPr>
          <w:rFonts w:hint="eastAsia" w:ascii="Times New Roman" w:hAnsi="Times New Roman"/>
        </w:rPr>
        <w:t xml:space="preserve"> and comes from copper badges （徽章） worn by a policeman. Others say that it stands for </w:t>
      </w:r>
      <w:r>
        <w:rPr>
          <w:rFonts w:ascii="Times New Roman" w:hAnsi="Times New Roman"/>
        </w:rPr>
        <w:t>“</w:t>
      </w:r>
      <w:r>
        <w:rPr>
          <w:rFonts w:hint="eastAsia" w:ascii="Times New Roman" w:hAnsi="Times New Roman"/>
        </w:rPr>
        <w:t>Constabulary of Police</w:t>
      </w:r>
      <w:r>
        <w:rPr>
          <w:rFonts w:ascii="Times New Roman" w:hAnsi="Times New Roman"/>
        </w:rPr>
        <w:t>”</w:t>
      </w:r>
      <w:r>
        <w:rPr>
          <w:rFonts w:hint="eastAsia" w:ascii="Times New Roman" w:hAnsi="Times New Roman"/>
        </w:rPr>
        <w:t xml:space="preserve">. </w:t>
      </w:r>
    </w:p>
    <w:p w14:paraId="6335D5DF">
      <w:pPr>
        <w:spacing w:line="288" w:lineRule="auto"/>
        <w:ind w:firstLine="420" w:firstLineChars="200"/>
        <w:jc w:val="left"/>
        <w:rPr>
          <w:rFonts w:ascii="Times New Roman" w:hAnsi="Times New Roman"/>
        </w:rPr>
      </w:pPr>
      <w:r>
        <w:rPr>
          <w:rFonts w:ascii="Times New Roman" w:hAnsi="Times New Roman"/>
        </w:rPr>
        <w:t>General agreement on the word origins of</w:t>
      </w:r>
      <w:r>
        <w:rPr>
          <w:rFonts w:hint="eastAsia" w:ascii="Times New Roman" w:hAnsi="Times New Roman"/>
        </w:rPr>
        <w:t xml:space="preserve"> </w:t>
      </w:r>
      <w:r>
        <w:rPr>
          <w:rFonts w:ascii="Times New Roman" w:hAnsi="Times New Roman"/>
        </w:rPr>
        <w:t>“cop”, however, suggests that the term is based more on the policeman's job than on his clothing or job title. In Latin, the verb</w:t>
      </w:r>
      <w:r>
        <w:rPr>
          <w:rFonts w:ascii="Times New Roman" w:hAnsi="Times New Roman"/>
          <w:i/>
          <w:iCs/>
        </w:rPr>
        <w:t xml:space="preserve"> capere</w:t>
      </w:r>
      <w:r>
        <w:rPr>
          <w:rFonts w:ascii="Times New Roman" w:hAnsi="Times New Roman"/>
        </w:rPr>
        <w:t xml:space="preserve"> can be defined as</w:t>
      </w:r>
      <w:r>
        <w:rPr>
          <w:rFonts w:hint="eastAsia" w:ascii="Times New Roman" w:hAnsi="Times New Roman"/>
        </w:rPr>
        <w:t xml:space="preserve"> </w:t>
      </w:r>
      <w:r>
        <w:rPr>
          <w:rFonts w:ascii="Times New Roman" w:hAnsi="Times New Roman"/>
        </w:rPr>
        <w:t>“to capture”. In French the verb is caper. “To cop” in English is to seize or to take.</w:t>
      </w:r>
      <w:r>
        <w:rPr>
          <w:rFonts w:hint="eastAsia" w:ascii="Times New Roman" w:hAnsi="Times New Roman"/>
        </w:rPr>
        <w:t xml:space="preserve"> </w:t>
      </w:r>
      <w:r>
        <w:rPr>
          <w:rFonts w:hint="eastAsia" w:ascii="Times New Roman" w:hAnsi="Times New Roman"/>
          <w:u w:val="single"/>
        </w:rPr>
        <w:t xml:space="preserve">  37  </w:t>
      </w:r>
      <w:r>
        <w:rPr>
          <w:rFonts w:hint="eastAsia" w:ascii="Times New Roman" w:hAnsi="Times New Roman"/>
        </w:rPr>
        <w:t xml:space="preserve"> </w:t>
      </w:r>
    </w:p>
    <w:p w14:paraId="235AB42A">
      <w:pPr>
        <w:spacing w:line="288" w:lineRule="auto"/>
        <w:ind w:firstLine="420" w:firstLineChars="200"/>
        <w:jc w:val="left"/>
        <w:rPr>
          <w:rFonts w:ascii="Times New Roman" w:hAnsi="Times New Roman"/>
        </w:rPr>
      </w:pPr>
      <w:r>
        <w:rPr>
          <w:rFonts w:ascii="Times New Roman" w:hAnsi="Times New Roman"/>
        </w:rPr>
        <w:t xml:space="preserve">Some also believe that the Dutch word </w:t>
      </w:r>
      <w:r>
        <w:rPr>
          <w:rFonts w:ascii="Times New Roman" w:hAnsi="Times New Roman"/>
          <w:i/>
          <w:iCs/>
        </w:rPr>
        <w:t>kapen</w:t>
      </w:r>
      <w:r>
        <w:rPr>
          <w:rFonts w:ascii="Times New Roman" w:hAnsi="Times New Roman"/>
        </w:rPr>
        <w:t>, which also loosely translates to</w:t>
      </w:r>
      <w:r>
        <w:rPr>
          <w:rFonts w:hint="eastAsia" w:ascii="Times New Roman" w:hAnsi="Times New Roman"/>
        </w:rPr>
        <w:t xml:space="preserve"> </w:t>
      </w:r>
      <w:r>
        <w:rPr>
          <w:rFonts w:ascii="Times New Roman" w:hAnsi="Times New Roman"/>
        </w:rPr>
        <w:t>“to steal or take”, is related to policemen being called coppers or cops. Essentially, the police force was there to take criminals off the streets.</w:t>
      </w:r>
      <w:r>
        <w:rPr>
          <w:rFonts w:hint="eastAsia" w:ascii="Times New Roman" w:hAnsi="Times New Roman"/>
        </w:rPr>
        <w:t xml:space="preserve"> </w:t>
      </w:r>
      <w:r>
        <w:rPr>
          <w:rFonts w:hint="eastAsia" w:ascii="Times New Roman" w:hAnsi="Times New Roman"/>
          <w:u w:val="single"/>
        </w:rPr>
        <w:t xml:space="preserve">  38  </w:t>
      </w:r>
      <w:r>
        <w:rPr>
          <w:rFonts w:hint="eastAsia" w:ascii="Times New Roman" w:hAnsi="Times New Roman"/>
        </w:rPr>
        <w:t xml:space="preserve"> </w:t>
      </w:r>
      <w:r>
        <w:rPr>
          <w:rFonts w:ascii="Times New Roman" w:hAnsi="Times New Roman"/>
        </w:rPr>
        <w:t xml:space="preserve">And since American English especially draws from German, French, and Latin, the specific language origin of </w:t>
      </w:r>
      <w:r>
        <w:rPr>
          <w:rFonts w:ascii="Times New Roman" w:hAnsi="Times New Roman"/>
          <w:i/>
          <w:iCs/>
        </w:rPr>
        <w:t>kapen</w:t>
      </w:r>
      <w:r>
        <w:rPr>
          <w:rFonts w:ascii="Times New Roman" w:hAnsi="Times New Roman"/>
        </w:rPr>
        <w:t xml:space="preserve"> or </w:t>
      </w:r>
      <w:r>
        <w:rPr>
          <w:rFonts w:ascii="Times New Roman" w:hAnsi="Times New Roman"/>
          <w:i/>
          <w:iCs/>
        </w:rPr>
        <w:t>capere</w:t>
      </w:r>
      <w:r>
        <w:rPr>
          <w:rFonts w:ascii="Times New Roman" w:hAnsi="Times New Roman"/>
        </w:rPr>
        <w:t xml:space="preserve"> creates a ready path to the term</w:t>
      </w:r>
      <w:r>
        <w:rPr>
          <w:rFonts w:hint="eastAsia" w:ascii="Times New Roman" w:hAnsi="Times New Roman"/>
        </w:rPr>
        <w:t xml:space="preserve"> </w:t>
      </w:r>
      <w:r>
        <w:rPr>
          <w:rFonts w:ascii="Times New Roman" w:hAnsi="Times New Roman"/>
        </w:rPr>
        <w:t xml:space="preserve">“cop”. </w:t>
      </w:r>
    </w:p>
    <w:p w14:paraId="69BE752A">
      <w:pPr>
        <w:spacing w:line="288" w:lineRule="auto"/>
        <w:ind w:firstLine="420" w:firstLineChars="200"/>
        <w:jc w:val="left"/>
        <w:rPr>
          <w:rFonts w:ascii="Times New Roman" w:hAnsi="Times New Roman"/>
        </w:rPr>
      </w:pPr>
      <w:r>
        <w:rPr>
          <w:rFonts w:hint="eastAsia" w:ascii="Times New Roman" w:hAnsi="Times New Roman"/>
        </w:rPr>
        <w:t xml:space="preserve"> </w:t>
      </w:r>
      <w:r>
        <w:rPr>
          <w:rFonts w:hint="eastAsia" w:ascii="Times New Roman" w:hAnsi="Times New Roman"/>
          <w:u w:val="single"/>
        </w:rPr>
        <w:t xml:space="preserve">  39  </w:t>
      </w:r>
      <w:r>
        <w:rPr>
          <w:rFonts w:hint="eastAsia" w:ascii="Times New Roman" w:hAnsi="Times New Roman"/>
        </w:rPr>
        <w:t xml:space="preserve"> </w:t>
      </w:r>
      <w:r>
        <w:rPr>
          <w:rFonts w:ascii="Times New Roman" w:hAnsi="Times New Roman"/>
        </w:rPr>
        <w:t>And it is no longer considered rude. However, certain other terms for police officers are definitely unwelcome. While British Police might not mind being called</w:t>
      </w:r>
      <w:r>
        <w:rPr>
          <w:rFonts w:hint="eastAsia" w:ascii="Times New Roman" w:hAnsi="Times New Roman"/>
        </w:rPr>
        <w:t xml:space="preserve"> </w:t>
      </w:r>
      <w:r>
        <w:rPr>
          <w:rFonts w:ascii="Times New Roman" w:hAnsi="Times New Roman"/>
        </w:rPr>
        <w:t>“bobbies”, no police members like to be referred to as</w:t>
      </w:r>
      <w:r>
        <w:rPr>
          <w:rFonts w:hint="eastAsia" w:ascii="Times New Roman" w:hAnsi="Times New Roman"/>
        </w:rPr>
        <w:t xml:space="preserve"> </w:t>
      </w:r>
      <w:r>
        <w:rPr>
          <w:rFonts w:ascii="Times New Roman" w:hAnsi="Times New Roman"/>
        </w:rPr>
        <w:t>“pigs” or the</w:t>
      </w:r>
      <w:r>
        <w:rPr>
          <w:rFonts w:hint="eastAsia" w:ascii="Times New Roman" w:hAnsi="Times New Roman"/>
        </w:rPr>
        <w:t xml:space="preserve"> </w:t>
      </w:r>
      <w:r>
        <w:rPr>
          <w:rFonts w:ascii="Times New Roman" w:hAnsi="Times New Roman"/>
        </w:rPr>
        <w:t>“fuzz”. Some don't mind the term the</w:t>
      </w:r>
      <w:r>
        <w:rPr>
          <w:rFonts w:hint="eastAsia" w:ascii="Times New Roman" w:hAnsi="Times New Roman"/>
        </w:rPr>
        <w:t xml:space="preserve"> </w:t>
      </w:r>
      <w:r>
        <w:rPr>
          <w:rFonts w:ascii="Times New Roman" w:hAnsi="Times New Roman"/>
        </w:rPr>
        <w:t xml:space="preserve">“heat” as applied to the whole police force, but the police force does not generally take kindly to terms given to them by criminals. </w:t>
      </w:r>
    </w:p>
    <w:p w14:paraId="4AA1B827">
      <w:pPr>
        <w:spacing w:line="288" w:lineRule="auto"/>
        <w:ind w:firstLine="420" w:firstLineChars="200"/>
        <w:jc w:val="left"/>
        <w:rPr>
          <w:rFonts w:ascii="Times New Roman" w:hAnsi="Times New Roman"/>
        </w:rPr>
      </w:pPr>
      <w:r>
        <w:rPr>
          <w:rFonts w:ascii="Times New Roman" w:hAnsi="Times New Roman"/>
        </w:rPr>
        <w:t>The term</w:t>
      </w:r>
      <w:r>
        <w:rPr>
          <w:rFonts w:hint="eastAsia" w:ascii="Times New Roman" w:hAnsi="Times New Roman"/>
        </w:rPr>
        <w:t xml:space="preserve"> </w:t>
      </w:r>
      <w:r>
        <w:rPr>
          <w:rFonts w:ascii="Times New Roman" w:hAnsi="Times New Roman"/>
        </w:rPr>
        <w:t>“cop” is in such common usage now that a show d</w:t>
      </w:r>
      <w:r>
        <w:rPr>
          <w:rFonts w:hint="eastAsia" w:ascii="Times New Roman" w:hAnsi="Times New Roman"/>
        </w:rPr>
        <w:t>o</w:t>
      </w:r>
      <w:r>
        <w:rPr>
          <w:rFonts w:ascii="Times New Roman" w:hAnsi="Times New Roman"/>
        </w:rPr>
        <w:t>cumenting their work on the job is called Cops. Even though J. Edgar Hoover once highly objected to the term, it is now fine to refer to a policeman or a policewoman as a cop.</w:t>
      </w:r>
      <w:r>
        <w:rPr>
          <w:rFonts w:hint="eastAsia" w:ascii="Times New Roman" w:hAnsi="Times New Roman"/>
        </w:rPr>
        <w:t xml:space="preserve"> </w:t>
      </w:r>
      <w:r>
        <w:rPr>
          <w:rFonts w:hint="eastAsia" w:ascii="Times New Roman" w:hAnsi="Times New Roman"/>
          <w:u w:val="single"/>
        </w:rPr>
        <w:t xml:space="preserve">  40  </w:t>
      </w:r>
      <w:r>
        <w:rPr>
          <w:rFonts w:hint="eastAsia" w:ascii="Times New Roman" w:hAnsi="Times New Roman"/>
        </w:rPr>
        <w:t xml:space="preserve"> </w:t>
      </w:r>
    </w:p>
    <w:p w14:paraId="39229F96">
      <w:pPr>
        <w:spacing w:line="288" w:lineRule="auto"/>
        <w:jc w:val="left"/>
        <w:rPr>
          <w:rFonts w:ascii="Times New Roman" w:hAnsi="Times New Roman"/>
        </w:rPr>
      </w:pPr>
      <w:r>
        <w:rPr>
          <w:rFonts w:ascii="Times New Roman" w:hAnsi="Times New Roman"/>
        </w:rPr>
        <w:t xml:space="preserve">A. The term is slightly less familiar to people. </w:t>
      </w:r>
    </w:p>
    <w:p w14:paraId="00511B28">
      <w:pPr>
        <w:spacing w:line="288" w:lineRule="auto"/>
        <w:jc w:val="left"/>
        <w:rPr>
          <w:rFonts w:ascii="Times New Roman" w:hAnsi="Times New Roman"/>
        </w:rPr>
      </w:pPr>
      <w:r>
        <w:rPr>
          <w:rFonts w:ascii="Times New Roman" w:hAnsi="Times New Roman"/>
        </w:rPr>
        <w:t xml:space="preserve">B. So, the Latin, Dutch, and French terms are all similar. </w:t>
      </w:r>
    </w:p>
    <w:p w14:paraId="428B82F5">
      <w:pPr>
        <w:spacing w:line="288" w:lineRule="auto"/>
        <w:jc w:val="left"/>
        <w:rPr>
          <w:rFonts w:ascii="Times New Roman" w:hAnsi="Times New Roman"/>
        </w:rPr>
      </w:pPr>
      <w:r>
        <w:rPr>
          <w:rFonts w:ascii="Times New Roman" w:hAnsi="Times New Roman"/>
        </w:rPr>
        <w:t xml:space="preserve">C. These words define some of what a police officer does. </w:t>
      </w:r>
    </w:p>
    <w:p w14:paraId="7D2BB809">
      <w:pPr>
        <w:spacing w:line="288" w:lineRule="auto"/>
        <w:jc w:val="left"/>
        <w:rPr>
          <w:rFonts w:ascii="Times New Roman" w:hAnsi="Times New Roman"/>
        </w:rPr>
      </w:pPr>
      <w:r>
        <w:rPr>
          <w:rFonts w:ascii="Times New Roman" w:hAnsi="Times New Roman"/>
        </w:rPr>
        <w:t xml:space="preserve">D. The profession of a police officer was not respected then. </w:t>
      </w:r>
    </w:p>
    <w:p w14:paraId="114020FE">
      <w:pPr>
        <w:spacing w:line="288" w:lineRule="auto"/>
        <w:jc w:val="left"/>
        <w:rPr>
          <w:rFonts w:ascii="Times New Roman" w:hAnsi="Times New Roman"/>
        </w:rPr>
      </w:pPr>
      <w:r>
        <w:rPr>
          <w:rFonts w:ascii="Times New Roman" w:hAnsi="Times New Roman"/>
        </w:rPr>
        <w:t xml:space="preserve">E. But the origins of this nickname are something of a debate. </w:t>
      </w:r>
    </w:p>
    <w:p w14:paraId="643E5D27">
      <w:pPr>
        <w:spacing w:line="288" w:lineRule="auto"/>
        <w:jc w:val="left"/>
        <w:rPr>
          <w:rFonts w:ascii="Times New Roman" w:hAnsi="Times New Roman"/>
        </w:rPr>
      </w:pPr>
      <w:r>
        <w:rPr>
          <w:rFonts w:ascii="Times New Roman" w:hAnsi="Times New Roman"/>
        </w:rPr>
        <w:t>F. However, the term</w:t>
      </w:r>
      <w:r>
        <w:rPr>
          <w:rFonts w:hint="eastAsia" w:ascii="Times New Roman" w:hAnsi="Times New Roman"/>
        </w:rPr>
        <w:t xml:space="preserve"> </w:t>
      </w:r>
      <w:r>
        <w:rPr>
          <w:rFonts w:ascii="Times New Roman" w:hAnsi="Times New Roman"/>
        </w:rPr>
        <w:t xml:space="preserve">“police officer” is generally most correct. </w:t>
      </w:r>
    </w:p>
    <w:p w14:paraId="478899CD">
      <w:pPr>
        <w:spacing w:line="288" w:lineRule="auto"/>
        <w:jc w:val="left"/>
        <w:rPr>
          <w:rFonts w:ascii="Times New Roman" w:hAnsi="Times New Roman"/>
        </w:rPr>
      </w:pPr>
      <w:r>
        <w:rPr>
          <w:rFonts w:ascii="Times New Roman" w:hAnsi="Times New Roman"/>
        </w:rPr>
        <w:t xml:space="preserve">G. Today it is appropriate to call. members of the police force cops. </w:t>
      </w:r>
    </w:p>
    <w:p w14:paraId="5E81383E">
      <w:pPr>
        <w:spacing w:line="288" w:lineRule="auto"/>
        <w:jc w:val="left"/>
        <w:rPr>
          <w:rFonts w:ascii="Times New Roman" w:hAnsi="Times New Roman"/>
          <w:b/>
          <w:bCs/>
          <w:sz w:val="24"/>
        </w:rPr>
      </w:pPr>
      <w:r>
        <w:rPr>
          <w:rFonts w:hint="eastAsia" w:ascii="Times New Roman" w:hAnsi="Times New Roman"/>
          <w:b/>
          <w:bCs/>
          <w:sz w:val="24"/>
        </w:rPr>
        <w:t>第三部分 语言运用（共两节，满分30分）</w:t>
      </w:r>
    </w:p>
    <w:p w14:paraId="1E579C82">
      <w:pPr>
        <w:spacing w:line="288" w:lineRule="auto"/>
        <w:jc w:val="left"/>
        <w:rPr>
          <w:rFonts w:ascii="Times New Roman" w:hAnsi="Times New Roman"/>
          <w:b/>
          <w:bCs/>
          <w:sz w:val="24"/>
        </w:rPr>
      </w:pPr>
      <w:r>
        <w:rPr>
          <w:rFonts w:hint="eastAsia" w:ascii="Times New Roman" w:hAnsi="Times New Roman"/>
          <w:b/>
          <w:bCs/>
          <w:sz w:val="24"/>
        </w:rPr>
        <w:t>第一节（共15小题； 每小题1分，满分15分）</w:t>
      </w:r>
    </w:p>
    <w:p w14:paraId="221BF5FA">
      <w:pPr>
        <w:spacing w:line="288" w:lineRule="auto"/>
        <w:jc w:val="left"/>
        <w:rPr>
          <w:rFonts w:ascii="Times New Roman" w:hAnsi="Times New Roman"/>
        </w:rPr>
      </w:pPr>
      <w:r>
        <w:rPr>
          <w:rFonts w:hint="eastAsia" w:ascii="Times New Roman" w:hAnsi="Times New Roman"/>
        </w:rPr>
        <w:t>阅读下面短文，从每题所给的A、B、C、D四个选项中选出最佳选项。</w:t>
      </w:r>
    </w:p>
    <w:p w14:paraId="25B84DFD">
      <w:pPr>
        <w:spacing w:line="288" w:lineRule="auto"/>
        <w:ind w:firstLine="420" w:firstLineChars="200"/>
        <w:jc w:val="left"/>
        <w:rPr>
          <w:rFonts w:ascii="Times New Roman" w:hAnsi="Times New Roman"/>
        </w:rPr>
      </w:pPr>
      <w:r>
        <w:rPr>
          <w:rFonts w:hint="eastAsia" w:ascii="Times New Roman" w:hAnsi="Times New Roman"/>
        </w:rPr>
        <w:t xml:space="preserve">Here I was, sitting in the roller coaster （过山车） cart of Kingda Ka in New Jersey, the tallest and second fastest roller coaster on Earth. My friends shouted in excitement, while I shakily </w:t>
      </w:r>
      <w:r>
        <w:rPr>
          <w:rFonts w:hint="eastAsia" w:ascii="Times New Roman" w:hAnsi="Times New Roman"/>
          <w:u w:val="single"/>
        </w:rPr>
        <w:t xml:space="preserve">  41  </w:t>
      </w:r>
      <w:r>
        <w:rPr>
          <w:rFonts w:hint="eastAsia" w:ascii="Times New Roman" w:hAnsi="Times New Roman"/>
        </w:rPr>
        <w:t xml:space="preserve"> my hands on my shorts. </w:t>
      </w:r>
      <w:r>
        <w:rPr>
          <w:rFonts w:ascii="Times New Roman" w:hAnsi="Times New Roman"/>
        </w:rPr>
        <w:t>“</w:t>
      </w:r>
      <w:r>
        <w:rPr>
          <w:rFonts w:hint="eastAsia" w:ascii="Times New Roman" w:hAnsi="Times New Roman"/>
        </w:rPr>
        <w:t>How can you be so excited when. . .</w:t>
      </w:r>
      <w:r>
        <w:rPr>
          <w:rFonts w:ascii="Times New Roman" w:hAnsi="Times New Roman"/>
        </w:rPr>
        <w:t>”</w:t>
      </w:r>
    </w:p>
    <w:p w14:paraId="2A94B868">
      <w:pPr>
        <w:spacing w:line="288" w:lineRule="auto"/>
        <w:ind w:firstLine="420" w:firstLineChars="200"/>
        <w:jc w:val="left"/>
        <w:rPr>
          <w:rFonts w:ascii="Times New Roman" w:hAnsi="Times New Roman"/>
        </w:rPr>
      </w:pPr>
      <w:r>
        <w:rPr>
          <w:rFonts w:ascii="Times New Roman" w:hAnsi="Times New Roman"/>
        </w:rPr>
        <w:t>My words caught in my throat and melted into screams as the roller coaster suddenly</w:t>
      </w:r>
      <w:r>
        <w:rPr>
          <w:rFonts w:hint="eastAsia" w:ascii="Times New Roman" w:hAnsi="Times New Roman"/>
        </w:rPr>
        <w:t xml:space="preserve"> </w:t>
      </w:r>
      <w:r>
        <w:rPr>
          <w:rFonts w:hint="eastAsia" w:ascii="Times New Roman" w:hAnsi="Times New Roman"/>
          <w:u w:val="single"/>
        </w:rPr>
        <w:t xml:space="preserve">  42  </w:t>
      </w:r>
      <w:r>
        <w:rPr>
          <w:rFonts w:hint="eastAsia" w:ascii="Times New Roman" w:hAnsi="Times New Roman"/>
        </w:rPr>
        <w:t xml:space="preserve"> </w:t>
      </w:r>
      <w:r>
        <w:rPr>
          <w:rFonts w:ascii="Times New Roman" w:hAnsi="Times New Roman"/>
        </w:rPr>
        <w:t>forward. It was the fastest</w:t>
      </w:r>
      <w:r>
        <w:rPr>
          <w:rFonts w:hint="eastAsia" w:ascii="Times New Roman" w:hAnsi="Times New Roman"/>
        </w:rPr>
        <w:t xml:space="preserve"> </w:t>
      </w:r>
      <w:r>
        <w:rPr>
          <w:rFonts w:hint="eastAsia" w:ascii="Times New Roman" w:hAnsi="Times New Roman"/>
          <w:u w:val="single"/>
        </w:rPr>
        <w:t xml:space="preserve">  43  </w:t>
      </w:r>
      <w:r>
        <w:rPr>
          <w:rFonts w:hint="eastAsia" w:ascii="Times New Roman" w:hAnsi="Times New Roman"/>
        </w:rPr>
        <w:t xml:space="preserve"> </w:t>
      </w:r>
      <w:r>
        <w:rPr>
          <w:rFonts w:ascii="Times New Roman" w:hAnsi="Times New Roman"/>
        </w:rPr>
        <w:t>I had ever experienced in my life: 128 miles per hour. I screamed at the top of my</w:t>
      </w:r>
      <w:r>
        <w:rPr>
          <w:rFonts w:hint="eastAsia" w:ascii="Times New Roman" w:hAnsi="Times New Roman"/>
        </w:rPr>
        <w:t xml:space="preserve"> </w:t>
      </w:r>
      <w:r>
        <w:rPr>
          <w:rFonts w:hint="eastAsia" w:ascii="Times New Roman" w:hAnsi="Times New Roman"/>
          <w:u w:val="single"/>
        </w:rPr>
        <w:t xml:space="preserve">  44  </w:t>
      </w:r>
      <w:r>
        <w:rPr>
          <w:rFonts w:hint="eastAsia" w:ascii="Times New Roman" w:hAnsi="Times New Roman"/>
        </w:rPr>
        <w:t xml:space="preserve"> </w:t>
      </w:r>
      <w:r>
        <w:rPr>
          <w:rFonts w:ascii="Times New Roman" w:hAnsi="Times New Roman"/>
        </w:rPr>
        <w:t xml:space="preserve">as fear froze me up from inside. </w:t>
      </w:r>
      <w:r>
        <w:rPr>
          <w:rFonts w:hint="eastAsia" w:ascii="Times New Roman" w:hAnsi="Times New Roman"/>
        </w:rPr>
        <w:t xml:space="preserve">We rapidly moved up the skinny hump（驼峰） rising into the clouds at a ninety degree angle, having crossed the track bringing us forward in me re </w:t>
      </w:r>
      <w:r>
        <w:rPr>
          <w:rFonts w:hint="eastAsia" w:ascii="Times New Roman" w:hAnsi="Times New Roman"/>
          <w:u w:val="single"/>
        </w:rPr>
        <w:t xml:space="preserve">  45  </w:t>
      </w:r>
      <w:r>
        <w:rPr>
          <w:rFonts w:hint="eastAsia" w:ascii="Times New Roman" w:hAnsi="Times New Roman"/>
        </w:rPr>
        <w:t xml:space="preserve"> . </w:t>
      </w:r>
    </w:p>
    <w:p w14:paraId="26732AED">
      <w:pPr>
        <w:spacing w:line="288" w:lineRule="auto"/>
        <w:ind w:firstLine="420" w:firstLineChars="200"/>
        <w:jc w:val="left"/>
        <w:rPr>
          <w:rFonts w:ascii="Times New Roman" w:hAnsi="Times New Roman"/>
        </w:rPr>
      </w:pPr>
      <w:r>
        <w:rPr>
          <w:rFonts w:hint="eastAsia" w:ascii="Times New Roman" w:hAnsi="Times New Roman"/>
        </w:rPr>
        <w:t xml:space="preserve"> </w:t>
      </w:r>
      <w:r>
        <w:rPr>
          <w:rFonts w:hint="eastAsia" w:ascii="Times New Roman" w:hAnsi="Times New Roman"/>
          <w:u w:val="single"/>
        </w:rPr>
        <w:t xml:space="preserve">  46  </w:t>
      </w:r>
      <w:r>
        <w:rPr>
          <w:rFonts w:hint="eastAsia" w:ascii="Times New Roman" w:hAnsi="Times New Roman"/>
        </w:rPr>
        <w:t xml:space="preserve"> </w:t>
      </w:r>
      <w:r>
        <w:rPr>
          <w:rFonts w:ascii="Times New Roman" w:hAnsi="Times New Roman"/>
        </w:rPr>
        <w:t xml:space="preserve">, close to the highest part of the hump, </w:t>
      </w:r>
      <w:r>
        <w:rPr>
          <w:rFonts w:hint="eastAsia" w:ascii="Times New Roman" w:hAnsi="Times New Roman"/>
        </w:rPr>
        <w:t xml:space="preserve">I </w:t>
      </w:r>
      <w:r>
        <w:rPr>
          <w:rFonts w:hint="eastAsia" w:ascii="Times New Roman" w:hAnsi="Times New Roman"/>
          <w:u w:val="single"/>
        </w:rPr>
        <w:t xml:space="preserve">  47  </w:t>
      </w:r>
      <w:r>
        <w:rPr>
          <w:rFonts w:hint="eastAsia" w:ascii="Times New Roman" w:hAnsi="Times New Roman"/>
        </w:rPr>
        <w:t xml:space="preserve"> </w:t>
      </w:r>
      <w:r>
        <w:rPr>
          <w:rFonts w:ascii="Times New Roman" w:hAnsi="Times New Roman"/>
        </w:rPr>
        <w:t>a little. My screams became less terrified and more energetic. Once we reached the</w:t>
      </w:r>
      <w:r>
        <w:rPr>
          <w:rFonts w:hint="eastAsia" w:ascii="Times New Roman" w:hAnsi="Times New Roman"/>
        </w:rPr>
        <w:t xml:space="preserve"> </w:t>
      </w:r>
      <w:r>
        <w:rPr>
          <w:rFonts w:hint="eastAsia" w:ascii="Times New Roman" w:hAnsi="Times New Roman"/>
          <w:u w:val="single"/>
        </w:rPr>
        <w:t xml:space="preserve">  48  </w:t>
      </w:r>
      <w:r>
        <w:rPr>
          <w:rFonts w:hint="eastAsia" w:ascii="Times New Roman" w:hAnsi="Times New Roman"/>
        </w:rPr>
        <w:t xml:space="preserve"> </w:t>
      </w:r>
      <w:r>
        <w:rPr>
          <w:rFonts w:ascii="Times New Roman" w:hAnsi="Times New Roman"/>
        </w:rPr>
        <w:t xml:space="preserve">of the hump, I could almost touch the sky. </w:t>
      </w:r>
    </w:p>
    <w:p w14:paraId="2B4281F8">
      <w:pPr>
        <w:spacing w:line="288" w:lineRule="auto"/>
        <w:ind w:firstLine="420" w:firstLineChars="200"/>
        <w:jc w:val="left"/>
        <w:rPr>
          <w:rFonts w:ascii="Times New Roman" w:hAnsi="Times New Roman"/>
        </w:rPr>
      </w:pPr>
      <w:r>
        <w:rPr>
          <w:rFonts w:hint="eastAsia" w:ascii="Times New Roman" w:hAnsi="Times New Roman"/>
        </w:rPr>
        <w:t xml:space="preserve">And then we were spiraling（盘旋） downwards, curving and twisting and </w:t>
      </w:r>
      <w:r>
        <w:rPr>
          <w:rFonts w:hint="eastAsia" w:ascii="Times New Roman" w:hAnsi="Times New Roman"/>
          <w:u w:val="single"/>
        </w:rPr>
        <w:t xml:space="preserve">  49  </w:t>
      </w:r>
      <w:r>
        <w:rPr>
          <w:rFonts w:hint="eastAsia" w:ascii="Times New Roman" w:hAnsi="Times New Roman"/>
        </w:rPr>
        <w:t xml:space="preserve"> towards Earth at the same speed. </w:t>
      </w:r>
      <w:r>
        <w:rPr>
          <w:rFonts w:hint="eastAsia" w:ascii="Times New Roman" w:hAnsi="Times New Roman"/>
          <w:u w:val="single"/>
        </w:rPr>
        <w:t xml:space="preserve">  50  </w:t>
      </w:r>
      <w:r>
        <w:rPr>
          <w:rFonts w:hint="eastAsia" w:ascii="Times New Roman" w:hAnsi="Times New Roman"/>
        </w:rPr>
        <w:t xml:space="preserve"> I realized it, we had already met the ground. It was a thirty- second- long ride. I managed to </w:t>
      </w:r>
      <w:r>
        <w:rPr>
          <w:rFonts w:hint="eastAsia" w:ascii="Times New Roman" w:hAnsi="Times New Roman"/>
          <w:u w:val="single"/>
        </w:rPr>
        <w:t xml:space="preserve">  51  </w:t>
      </w:r>
      <w:r>
        <w:rPr>
          <w:rFonts w:hint="eastAsia" w:ascii="Times New Roman" w:hAnsi="Times New Roman"/>
        </w:rPr>
        <w:t xml:space="preserve"> the entire ride without a breakdo</w:t>
      </w:r>
      <w:r>
        <w:rPr>
          <w:rFonts w:ascii="Times New Roman" w:hAnsi="Times New Roman"/>
        </w:rPr>
        <w:t xml:space="preserve">wn. </w:t>
      </w:r>
    </w:p>
    <w:p w14:paraId="3180BF97">
      <w:pPr>
        <w:spacing w:line="288" w:lineRule="auto"/>
        <w:ind w:firstLine="420" w:firstLineChars="200"/>
        <w:jc w:val="left"/>
        <w:rPr>
          <w:rFonts w:ascii="Times New Roman" w:hAnsi="Times New Roman"/>
        </w:rPr>
      </w:pPr>
      <w:r>
        <w:rPr>
          <w:rFonts w:ascii="Times New Roman" w:hAnsi="Times New Roman"/>
        </w:rPr>
        <w:t>I gasped in surprise. It was over. I had not only survived the ride</w:t>
      </w:r>
      <w:r>
        <w:rPr>
          <w:rFonts w:hint="eastAsia" w:ascii="Times New Roman" w:hAnsi="Times New Roman"/>
        </w:rPr>
        <w:t>—</w:t>
      </w:r>
      <w:r>
        <w:rPr>
          <w:rFonts w:ascii="Times New Roman" w:hAnsi="Times New Roman"/>
        </w:rPr>
        <w:t>I had</w:t>
      </w:r>
      <w:r>
        <w:rPr>
          <w:rFonts w:hint="eastAsia" w:ascii="Times New Roman" w:hAnsi="Times New Roman"/>
        </w:rPr>
        <w:t xml:space="preserve"> </w:t>
      </w:r>
      <w:r>
        <w:rPr>
          <w:rFonts w:hint="eastAsia" w:ascii="Times New Roman" w:hAnsi="Times New Roman"/>
          <w:u w:val="single"/>
        </w:rPr>
        <w:t xml:space="preserve">  52  </w:t>
      </w:r>
      <w:r>
        <w:rPr>
          <w:rFonts w:hint="eastAsia" w:ascii="Times New Roman" w:hAnsi="Times New Roman"/>
        </w:rPr>
        <w:t xml:space="preserve"> </w:t>
      </w:r>
      <w:r>
        <w:rPr>
          <w:rFonts w:ascii="Times New Roman" w:hAnsi="Times New Roman"/>
        </w:rPr>
        <w:t>it. My friend turned to me, her eyes</w:t>
      </w:r>
      <w:r>
        <w:rPr>
          <w:rFonts w:hint="eastAsia" w:ascii="Times New Roman" w:hAnsi="Times New Roman"/>
        </w:rPr>
        <w:t xml:space="preserve"> </w:t>
      </w:r>
      <w:r>
        <w:rPr>
          <w:rFonts w:hint="eastAsia" w:ascii="Times New Roman" w:hAnsi="Times New Roman"/>
          <w:u w:val="single"/>
        </w:rPr>
        <w:t xml:space="preserve">  53  </w:t>
      </w:r>
      <w:r>
        <w:rPr>
          <w:rFonts w:hint="eastAsia" w:ascii="Times New Roman" w:hAnsi="Times New Roman"/>
        </w:rPr>
        <w:t xml:space="preserve"> </w:t>
      </w:r>
      <w:r>
        <w:rPr>
          <w:rFonts w:ascii="Times New Roman" w:hAnsi="Times New Roman"/>
        </w:rPr>
        <w:t>. “Are you ready for the next roller coaster?”</w:t>
      </w:r>
    </w:p>
    <w:p w14:paraId="3342DC0C">
      <w:pPr>
        <w:spacing w:line="288" w:lineRule="auto"/>
        <w:ind w:firstLine="420" w:firstLineChars="200"/>
        <w:jc w:val="left"/>
        <w:rPr>
          <w:rFonts w:ascii="Times New Roman" w:hAnsi="Times New Roman"/>
        </w:rPr>
      </w:pPr>
      <w:r>
        <w:rPr>
          <w:rFonts w:ascii="Times New Roman" w:hAnsi="Times New Roman"/>
        </w:rPr>
        <w:t>My head felt light as we walked away from the ride spinning with something I didn't</w:t>
      </w:r>
      <w:r>
        <w:rPr>
          <w:rFonts w:hint="eastAsia" w:ascii="Times New Roman" w:hAnsi="Times New Roman"/>
        </w:rPr>
        <w:t xml:space="preserve"> </w:t>
      </w:r>
      <w:r>
        <w:rPr>
          <w:rFonts w:hint="eastAsia" w:ascii="Times New Roman" w:hAnsi="Times New Roman"/>
          <w:u w:val="single"/>
        </w:rPr>
        <w:t xml:space="preserve">  54  </w:t>
      </w:r>
      <w:r>
        <w:rPr>
          <w:rFonts w:hint="eastAsia" w:ascii="Times New Roman" w:hAnsi="Times New Roman"/>
        </w:rPr>
        <w:t xml:space="preserve"> </w:t>
      </w:r>
      <w:r>
        <w:rPr>
          <w:rFonts w:ascii="Times New Roman" w:hAnsi="Times New Roman"/>
        </w:rPr>
        <w:t xml:space="preserve">recognize. It took me a few minutes to put a name to it </w:t>
      </w:r>
      <w:r>
        <w:rPr>
          <w:rFonts w:hint="eastAsia" w:ascii="Times New Roman" w:hAnsi="Times New Roman"/>
        </w:rPr>
        <w:t>—</w:t>
      </w:r>
      <w:r>
        <w:rPr>
          <w:rFonts w:ascii="Times New Roman" w:hAnsi="Times New Roman"/>
          <w:i/>
          <w:iCs/>
        </w:rPr>
        <w:t>thrill</w:t>
      </w:r>
      <w:r>
        <w:rPr>
          <w:rFonts w:ascii="Times New Roman" w:hAnsi="Times New Roman"/>
        </w:rPr>
        <w:t>. “I'm ready for anything.”</w:t>
      </w:r>
    </w:p>
    <w:p w14:paraId="27008A2F">
      <w:pPr>
        <w:spacing w:line="288" w:lineRule="auto"/>
        <w:ind w:firstLine="420" w:firstLineChars="200"/>
        <w:jc w:val="left"/>
        <w:rPr>
          <w:rFonts w:ascii="Times New Roman" w:hAnsi="Times New Roman"/>
        </w:rPr>
      </w:pPr>
      <w:r>
        <w:rPr>
          <w:rFonts w:ascii="Times New Roman" w:hAnsi="Times New Roman"/>
        </w:rPr>
        <w:t>Until today, that</w:t>
      </w:r>
      <w:r>
        <w:rPr>
          <w:rFonts w:hint="eastAsia" w:ascii="Times New Roman" w:hAnsi="Times New Roman"/>
        </w:rPr>
        <w:t xml:space="preserve"> </w:t>
      </w:r>
      <w:r>
        <w:rPr>
          <w:rFonts w:hint="eastAsia" w:ascii="Times New Roman" w:hAnsi="Times New Roman"/>
          <w:u w:val="single"/>
        </w:rPr>
        <w:t xml:space="preserve">  55  </w:t>
      </w:r>
      <w:r>
        <w:rPr>
          <w:rFonts w:hint="eastAsia" w:ascii="Times New Roman" w:hAnsi="Times New Roman"/>
        </w:rPr>
        <w:t xml:space="preserve"> </w:t>
      </w:r>
      <w:r>
        <w:rPr>
          <w:rFonts w:ascii="Times New Roman" w:hAnsi="Times New Roman"/>
        </w:rPr>
        <w:t xml:space="preserve">ride that I went on 20 years ago is still kept alive in my memory. </w:t>
      </w:r>
    </w:p>
    <w:p w14:paraId="5AC1EE09">
      <w:pPr>
        <w:spacing w:line="288" w:lineRule="auto"/>
        <w:jc w:val="left"/>
        <w:rPr>
          <w:rFonts w:ascii="Times New Roman" w:hAnsi="Times New Roman"/>
        </w:rPr>
      </w:pPr>
      <w:r>
        <w:rPr>
          <w:rFonts w:ascii="Times New Roman" w:hAnsi="Times New Roman"/>
        </w:rPr>
        <w:t xml:space="preserve">41. A. wiped </w:t>
      </w:r>
      <w:r>
        <w:rPr>
          <w:rFonts w:ascii="Times New Roman" w:hAnsi="Times New Roman"/>
        </w:rPr>
        <w:tab/>
      </w:r>
      <w:r>
        <w:rPr>
          <w:rFonts w:ascii="Times New Roman" w:hAnsi="Times New Roman"/>
        </w:rPr>
        <w:t xml:space="preserve">B. waved </w:t>
      </w:r>
      <w:r>
        <w:rPr>
          <w:rFonts w:ascii="Times New Roman" w:hAnsi="Times New Roman"/>
        </w:rPr>
        <w:tab/>
      </w:r>
      <w:r>
        <w:rPr>
          <w:rFonts w:ascii="Times New Roman" w:hAnsi="Times New Roman"/>
        </w:rPr>
        <w:t xml:space="preserve">C. joined </w:t>
      </w:r>
      <w:r>
        <w:rPr>
          <w:rFonts w:ascii="Times New Roman" w:hAnsi="Times New Roman"/>
        </w:rPr>
        <w:tab/>
      </w:r>
      <w:r>
        <w:rPr>
          <w:rFonts w:ascii="Times New Roman" w:hAnsi="Times New Roman"/>
        </w:rPr>
        <w:t>D. cleaned</w:t>
      </w:r>
    </w:p>
    <w:p w14:paraId="5CD5BB9D">
      <w:pPr>
        <w:spacing w:line="288" w:lineRule="auto"/>
        <w:jc w:val="left"/>
        <w:rPr>
          <w:rFonts w:ascii="Times New Roman" w:hAnsi="Times New Roman"/>
        </w:rPr>
      </w:pPr>
      <w:r>
        <w:rPr>
          <w:rFonts w:ascii="Times New Roman" w:hAnsi="Times New Roman"/>
        </w:rPr>
        <w:t xml:space="preserve">42. A. removed </w:t>
      </w:r>
      <w:r>
        <w:rPr>
          <w:rFonts w:ascii="Times New Roman" w:hAnsi="Times New Roman"/>
        </w:rPr>
        <w:tab/>
      </w:r>
      <w:r>
        <w:rPr>
          <w:rFonts w:ascii="Times New Roman" w:hAnsi="Times New Roman"/>
        </w:rPr>
        <w:t xml:space="preserve">B. rocketed </w:t>
      </w:r>
      <w:r>
        <w:rPr>
          <w:rFonts w:ascii="Times New Roman" w:hAnsi="Times New Roman"/>
        </w:rPr>
        <w:tab/>
      </w:r>
      <w:r>
        <w:rPr>
          <w:rFonts w:ascii="Times New Roman" w:hAnsi="Times New Roman"/>
        </w:rPr>
        <w:t xml:space="preserve">C. struggled </w:t>
      </w:r>
      <w:r>
        <w:rPr>
          <w:rFonts w:ascii="Times New Roman" w:hAnsi="Times New Roman"/>
        </w:rPr>
        <w:tab/>
      </w:r>
      <w:r>
        <w:rPr>
          <w:rFonts w:ascii="Times New Roman" w:hAnsi="Times New Roman"/>
        </w:rPr>
        <w:t>D. marched</w:t>
      </w:r>
    </w:p>
    <w:p w14:paraId="0E8B68E7">
      <w:pPr>
        <w:spacing w:line="288" w:lineRule="auto"/>
        <w:jc w:val="left"/>
        <w:rPr>
          <w:rFonts w:ascii="Times New Roman" w:hAnsi="Times New Roman"/>
        </w:rPr>
      </w:pPr>
      <w:r>
        <w:rPr>
          <w:rFonts w:ascii="Times New Roman" w:hAnsi="Times New Roman"/>
        </w:rPr>
        <w:t xml:space="preserve">43. A. launch </w:t>
      </w:r>
      <w:r>
        <w:rPr>
          <w:rFonts w:ascii="Times New Roman" w:hAnsi="Times New Roman"/>
        </w:rPr>
        <w:tab/>
      </w:r>
      <w:r>
        <w:rPr>
          <w:rFonts w:ascii="Times New Roman" w:hAnsi="Times New Roman"/>
        </w:rPr>
        <w:t xml:space="preserve">B. operation </w:t>
      </w:r>
      <w:r>
        <w:rPr>
          <w:rFonts w:ascii="Times New Roman" w:hAnsi="Times New Roman"/>
        </w:rPr>
        <w:tab/>
      </w:r>
      <w:r>
        <w:rPr>
          <w:rFonts w:ascii="Times New Roman" w:hAnsi="Times New Roman"/>
        </w:rPr>
        <w:t xml:space="preserve">C. ride </w:t>
      </w:r>
      <w:r>
        <w:rPr>
          <w:rFonts w:ascii="Times New Roman" w:hAnsi="Times New Roman"/>
        </w:rPr>
        <w:tab/>
      </w:r>
      <w:r>
        <w:rPr>
          <w:rFonts w:ascii="Times New Roman" w:hAnsi="Times New Roman"/>
        </w:rPr>
        <w:t>D. flight</w:t>
      </w:r>
    </w:p>
    <w:p w14:paraId="15442ADB">
      <w:pPr>
        <w:spacing w:line="288" w:lineRule="auto"/>
        <w:jc w:val="left"/>
        <w:rPr>
          <w:rFonts w:ascii="Times New Roman" w:hAnsi="Times New Roman"/>
        </w:rPr>
      </w:pPr>
      <w:r>
        <w:rPr>
          <w:rFonts w:ascii="Times New Roman" w:hAnsi="Times New Roman"/>
        </w:rPr>
        <w:t xml:space="preserve">44. A. cheeks </w:t>
      </w:r>
      <w:r>
        <w:rPr>
          <w:rFonts w:ascii="Times New Roman" w:hAnsi="Times New Roman"/>
        </w:rPr>
        <w:tab/>
      </w:r>
      <w:r>
        <w:rPr>
          <w:rFonts w:ascii="Times New Roman" w:hAnsi="Times New Roman"/>
        </w:rPr>
        <w:t xml:space="preserve">B. throat </w:t>
      </w:r>
      <w:r>
        <w:rPr>
          <w:rFonts w:ascii="Times New Roman" w:hAnsi="Times New Roman"/>
        </w:rPr>
        <w:tab/>
      </w:r>
      <w:r>
        <w:rPr>
          <w:rFonts w:ascii="Times New Roman" w:hAnsi="Times New Roman"/>
        </w:rPr>
        <w:t xml:space="preserve">C. heart </w:t>
      </w:r>
      <w:r>
        <w:rPr>
          <w:rFonts w:ascii="Times New Roman" w:hAnsi="Times New Roman"/>
        </w:rPr>
        <w:tab/>
      </w:r>
      <w:r>
        <w:rPr>
          <w:rFonts w:ascii="Times New Roman" w:hAnsi="Times New Roman"/>
        </w:rPr>
        <w:t>D. lungs</w:t>
      </w:r>
    </w:p>
    <w:p w14:paraId="732CCB3A">
      <w:pPr>
        <w:spacing w:line="288" w:lineRule="auto"/>
        <w:jc w:val="left"/>
        <w:rPr>
          <w:rFonts w:ascii="Times New Roman" w:hAnsi="Times New Roman"/>
        </w:rPr>
      </w:pPr>
      <w:r>
        <w:rPr>
          <w:rFonts w:ascii="Times New Roman" w:hAnsi="Times New Roman"/>
        </w:rPr>
        <w:t xml:space="preserve">45. A. minutes </w:t>
      </w:r>
      <w:r>
        <w:rPr>
          <w:rFonts w:ascii="Times New Roman" w:hAnsi="Times New Roman"/>
        </w:rPr>
        <w:tab/>
      </w:r>
      <w:r>
        <w:rPr>
          <w:rFonts w:ascii="Times New Roman" w:hAnsi="Times New Roman"/>
        </w:rPr>
        <w:t xml:space="preserve">B. hours </w:t>
      </w:r>
      <w:r>
        <w:rPr>
          <w:rFonts w:ascii="Times New Roman" w:hAnsi="Times New Roman"/>
        </w:rPr>
        <w:tab/>
      </w:r>
      <w:r>
        <w:rPr>
          <w:rFonts w:ascii="Times New Roman" w:hAnsi="Times New Roman"/>
        </w:rPr>
        <w:t xml:space="preserve">C. seconds </w:t>
      </w:r>
      <w:r>
        <w:rPr>
          <w:rFonts w:ascii="Times New Roman" w:hAnsi="Times New Roman"/>
        </w:rPr>
        <w:tab/>
      </w:r>
      <w:r>
        <w:rPr>
          <w:rFonts w:ascii="Times New Roman" w:hAnsi="Times New Roman"/>
        </w:rPr>
        <w:t>D. occasions</w:t>
      </w:r>
    </w:p>
    <w:p w14:paraId="187D6EB4">
      <w:pPr>
        <w:spacing w:line="288" w:lineRule="auto"/>
        <w:jc w:val="left"/>
        <w:rPr>
          <w:rFonts w:ascii="Times New Roman" w:hAnsi="Times New Roman"/>
        </w:rPr>
      </w:pPr>
      <w:r>
        <w:rPr>
          <w:rFonts w:ascii="Times New Roman" w:hAnsi="Times New Roman"/>
        </w:rPr>
        <w:t xml:space="preserve">46. A. Instead </w:t>
      </w:r>
      <w:r>
        <w:rPr>
          <w:rFonts w:ascii="Times New Roman" w:hAnsi="Times New Roman"/>
        </w:rPr>
        <w:tab/>
      </w:r>
      <w:r>
        <w:rPr>
          <w:rFonts w:ascii="Times New Roman" w:hAnsi="Times New Roman"/>
        </w:rPr>
        <w:t xml:space="preserve">B. Meanwhile </w:t>
      </w:r>
      <w:r>
        <w:rPr>
          <w:rFonts w:ascii="Times New Roman" w:hAnsi="Times New Roman"/>
        </w:rPr>
        <w:tab/>
      </w:r>
      <w:r>
        <w:rPr>
          <w:rFonts w:ascii="Times New Roman" w:hAnsi="Times New Roman"/>
        </w:rPr>
        <w:t xml:space="preserve">C. Therefore </w:t>
      </w:r>
      <w:r>
        <w:rPr>
          <w:rFonts w:ascii="Times New Roman" w:hAnsi="Times New Roman"/>
        </w:rPr>
        <w:tab/>
      </w:r>
      <w:r>
        <w:rPr>
          <w:rFonts w:ascii="Times New Roman" w:hAnsi="Times New Roman"/>
        </w:rPr>
        <w:t>D. However</w:t>
      </w:r>
    </w:p>
    <w:p w14:paraId="1F0CA1F8">
      <w:pPr>
        <w:spacing w:line="288" w:lineRule="auto"/>
        <w:jc w:val="left"/>
        <w:rPr>
          <w:rFonts w:ascii="Times New Roman" w:hAnsi="Times New Roman"/>
        </w:rPr>
      </w:pPr>
      <w:r>
        <w:rPr>
          <w:rFonts w:ascii="Times New Roman" w:hAnsi="Times New Roman"/>
        </w:rPr>
        <w:t xml:space="preserve">47. A. broke down </w:t>
      </w:r>
      <w:r>
        <w:rPr>
          <w:rFonts w:ascii="Times New Roman" w:hAnsi="Times New Roman"/>
        </w:rPr>
        <w:tab/>
      </w:r>
      <w:r>
        <w:rPr>
          <w:rFonts w:ascii="Times New Roman" w:hAnsi="Times New Roman"/>
        </w:rPr>
        <w:t xml:space="preserve">B. calmed down </w:t>
      </w:r>
      <w:r>
        <w:rPr>
          <w:rFonts w:ascii="Times New Roman" w:hAnsi="Times New Roman"/>
        </w:rPr>
        <w:tab/>
      </w:r>
      <w:r>
        <w:rPr>
          <w:rFonts w:ascii="Times New Roman" w:hAnsi="Times New Roman"/>
        </w:rPr>
        <w:t xml:space="preserve">C. made up </w:t>
      </w:r>
      <w:r>
        <w:rPr>
          <w:rFonts w:ascii="Times New Roman" w:hAnsi="Times New Roman"/>
        </w:rPr>
        <w:tab/>
      </w:r>
      <w:r>
        <w:rPr>
          <w:rFonts w:ascii="Times New Roman" w:hAnsi="Times New Roman"/>
        </w:rPr>
        <w:t>D. dressed up</w:t>
      </w:r>
    </w:p>
    <w:p w14:paraId="42AE71DF">
      <w:pPr>
        <w:spacing w:line="288" w:lineRule="auto"/>
        <w:jc w:val="left"/>
        <w:rPr>
          <w:rFonts w:ascii="Times New Roman" w:hAnsi="Times New Roman"/>
        </w:rPr>
      </w:pPr>
      <w:r>
        <w:rPr>
          <w:rFonts w:ascii="Times New Roman" w:hAnsi="Times New Roman"/>
        </w:rPr>
        <w:t xml:space="preserve">48. A. top </w:t>
      </w:r>
      <w:r>
        <w:rPr>
          <w:rFonts w:ascii="Times New Roman" w:hAnsi="Times New Roman"/>
        </w:rPr>
        <w:tab/>
      </w:r>
      <w:r>
        <w:rPr>
          <w:rFonts w:ascii="Times New Roman" w:hAnsi="Times New Roman"/>
        </w:rPr>
        <w:t xml:space="preserve">B. point </w:t>
      </w:r>
      <w:r>
        <w:rPr>
          <w:rFonts w:ascii="Times New Roman" w:hAnsi="Times New Roman"/>
        </w:rPr>
        <w:tab/>
      </w:r>
      <w:r>
        <w:rPr>
          <w:rFonts w:ascii="Times New Roman" w:hAnsi="Times New Roman"/>
        </w:rPr>
        <w:t xml:space="preserve">C. track </w:t>
      </w:r>
      <w:r>
        <w:rPr>
          <w:rFonts w:ascii="Times New Roman" w:hAnsi="Times New Roman"/>
        </w:rPr>
        <w:tab/>
      </w:r>
      <w:r>
        <w:rPr>
          <w:rFonts w:ascii="Times New Roman" w:hAnsi="Times New Roman"/>
        </w:rPr>
        <w:t>D. location</w:t>
      </w:r>
    </w:p>
    <w:p w14:paraId="39535C7E">
      <w:pPr>
        <w:spacing w:line="288" w:lineRule="auto"/>
        <w:jc w:val="left"/>
        <w:rPr>
          <w:rFonts w:ascii="Times New Roman" w:hAnsi="Times New Roman"/>
        </w:rPr>
      </w:pPr>
      <w:r>
        <w:rPr>
          <w:rFonts w:ascii="Times New Roman" w:hAnsi="Times New Roman"/>
        </w:rPr>
        <w:t xml:space="preserve">49. A. swinging </w:t>
      </w:r>
      <w:r>
        <w:rPr>
          <w:rFonts w:ascii="Times New Roman" w:hAnsi="Times New Roman"/>
        </w:rPr>
        <w:tab/>
      </w:r>
      <w:r>
        <w:rPr>
          <w:rFonts w:ascii="Times New Roman" w:hAnsi="Times New Roman"/>
        </w:rPr>
        <w:t xml:space="preserve">B. escaping </w:t>
      </w:r>
      <w:r>
        <w:rPr>
          <w:rFonts w:ascii="Times New Roman" w:hAnsi="Times New Roman"/>
        </w:rPr>
        <w:tab/>
      </w:r>
      <w:r>
        <w:rPr>
          <w:rFonts w:ascii="Times New Roman" w:hAnsi="Times New Roman"/>
        </w:rPr>
        <w:t xml:space="preserve">C. shooting </w:t>
      </w:r>
      <w:r>
        <w:rPr>
          <w:rFonts w:ascii="Times New Roman" w:hAnsi="Times New Roman"/>
        </w:rPr>
        <w:tab/>
      </w:r>
      <w:r>
        <w:rPr>
          <w:rFonts w:ascii="Times New Roman" w:hAnsi="Times New Roman"/>
        </w:rPr>
        <w:t>D. roaring</w:t>
      </w:r>
    </w:p>
    <w:p w14:paraId="4E101781">
      <w:pPr>
        <w:spacing w:line="288" w:lineRule="auto"/>
        <w:jc w:val="left"/>
        <w:rPr>
          <w:rFonts w:ascii="Times New Roman" w:hAnsi="Times New Roman"/>
        </w:rPr>
      </w:pPr>
      <w:r>
        <w:rPr>
          <w:rFonts w:ascii="Times New Roman" w:hAnsi="Times New Roman"/>
        </w:rPr>
        <w:t xml:space="preserve">50. A. After </w:t>
      </w:r>
      <w:r>
        <w:rPr>
          <w:rFonts w:ascii="Times New Roman" w:hAnsi="Times New Roman"/>
        </w:rPr>
        <w:tab/>
      </w:r>
      <w:r>
        <w:rPr>
          <w:rFonts w:ascii="Times New Roman" w:hAnsi="Times New Roman"/>
        </w:rPr>
        <w:t xml:space="preserve">B. Though </w:t>
      </w:r>
      <w:r>
        <w:rPr>
          <w:rFonts w:ascii="Times New Roman" w:hAnsi="Times New Roman"/>
        </w:rPr>
        <w:tab/>
      </w:r>
      <w:r>
        <w:rPr>
          <w:rFonts w:ascii="Times New Roman" w:hAnsi="Times New Roman"/>
        </w:rPr>
        <w:t xml:space="preserve">C. Before </w:t>
      </w:r>
      <w:r>
        <w:rPr>
          <w:rFonts w:ascii="Times New Roman" w:hAnsi="Times New Roman"/>
        </w:rPr>
        <w:tab/>
      </w:r>
      <w:r>
        <w:rPr>
          <w:rFonts w:ascii="Times New Roman" w:hAnsi="Times New Roman"/>
        </w:rPr>
        <w:t>D. While</w:t>
      </w:r>
    </w:p>
    <w:p w14:paraId="5A627F83">
      <w:pPr>
        <w:spacing w:line="288" w:lineRule="auto"/>
        <w:jc w:val="left"/>
        <w:rPr>
          <w:rFonts w:ascii="Times New Roman" w:hAnsi="Times New Roman"/>
        </w:rPr>
      </w:pPr>
      <w:r>
        <w:rPr>
          <w:rFonts w:ascii="Times New Roman" w:hAnsi="Times New Roman"/>
        </w:rPr>
        <w:t xml:space="preserve">51. A. take off </w:t>
      </w:r>
      <w:r>
        <w:rPr>
          <w:rFonts w:ascii="Times New Roman" w:hAnsi="Times New Roman"/>
        </w:rPr>
        <w:tab/>
      </w:r>
      <w:r>
        <w:rPr>
          <w:rFonts w:ascii="Times New Roman" w:hAnsi="Times New Roman"/>
        </w:rPr>
        <w:t xml:space="preserve">B. carry on </w:t>
      </w:r>
      <w:r>
        <w:rPr>
          <w:rFonts w:ascii="Times New Roman" w:hAnsi="Times New Roman"/>
        </w:rPr>
        <w:tab/>
      </w:r>
      <w:r>
        <w:rPr>
          <w:rFonts w:ascii="Times New Roman" w:hAnsi="Times New Roman"/>
        </w:rPr>
        <w:t xml:space="preserve">C. go through </w:t>
      </w:r>
      <w:r>
        <w:rPr>
          <w:rFonts w:ascii="Times New Roman" w:hAnsi="Times New Roman"/>
        </w:rPr>
        <w:tab/>
      </w:r>
      <w:r>
        <w:rPr>
          <w:rFonts w:ascii="Times New Roman" w:hAnsi="Times New Roman"/>
        </w:rPr>
        <w:t>D. get through</w:t>
      </w:r>
    </w:p>
    <w:p w14:paraId="0FC2A1A7">
      <w:pPr>
        <w:spacing w:line="288" w:lineRule="auto"/>
        <w:jc w:val="left"/>
        <w:rPr>
          <w:rFonts w:ascii="Times New Roman" w:hAnsi="Times New Roman"/>
        </w:rPr>
      </w:pPr>
      <w:r>
        <w:rPr>
          <w:rFonts w:ascii="Times New Roman" w:hAnsi="Times New Roman"/>
        </w:rPr>
        <w:t xml:space="preserve">52. A. enjoyed </w:t>
      </w:r>
      <w:r>
        <w:rPr>
          <w:rFonts w:ascii="Times New Roman" w:hAnsi="Times New Roman"/>
        </w:rPr>
        <w:tab/>
      </w:r>
      <w:r>
        <w:rPr>
          <w:rFonts w:ascii="Times New Roman" w:hAnsi="Times New Roman"/>
        </w:rPr>
        <w:t xml:space="preserve">B. deserved </w:t>
      </w:r>
      <w:r>
        <w:rPr>
          <w:rFonts w:ascii="Times New Roman" w:hAnsi="Times New Roman"/>
        </w:rPr>
        <w:tab/>
      </w:r>
      <w:r>
        <w:rPr>
          <w:rFonts w:ascii="Times New Roman" w:hAnsi="Times New Roman"/>
        </w:rPr>
        <w:t xml:space="preserve">C. hated </w:t>
      </w:r>
      <w:r>
        <w:rPr>
          <w:rFonts w:ascii="Times New Roman" w:hAnsi="Times New Roman"/>
        </w:rPr>
        <w:tab/>
      </w:r>
      <w:r>
        <w:rPr>
          <w:rFonts w:ascii="Times New Roman" w:hAnsi="Times New Roman"/>
        </w:rPr>
        <w:t>D. confirmed</w:t>
      </w:r>
    </w:p>
    <w:p w14:paraId="38C04E13">
      <w:pPr>
        <w:spacing w:line="288" w:lineRule="auto"/>
        <w:jc w:val="left"/>
        <w:rPr>
          <w:rFonts w:ascii="Times New Roman" w:hAnsi="Times New Roman"/>
        </w:rPr>
      </w:pPr>
      <w:r>
        <w:rPr>
          <w:rFonts w:ascii="Times New Roman" w:hAnsi="Times New Roman"/>
        </w:rPr>
        <w:t xml:space="preserve">53. A. bright </w:t>
      </w:r>
      <w:r>
        <w:rPr>
          <w:rFonts w:ascii="Times New Roman" w:hAnsi="Times New Roman"/>
        </w:rPr>
        <w:tab/>
      </w:r>
      <w:r>
        <w:rPr>
          <w:rFonts w:ascii="Times New Roman" w:hAnsi="Times New Roman"/>
        </w:rPr>
        <w:t xml:space="preserve">B. wet </w:t>
      </w:r>
      <w:r>
        <w:rPr>
          <w:rFonts w:ascii="Times New Roman" w:hAnsi="Times New Roman"/>
        </w:rPr>
        <w:tab/>
      </w:r>
      <w:r>
        <w:rPr>
          <w:rFonts w:ascii="Times New Roman" w:hAnsi="Times New Roman"/>
        </w:rPr>
        <w:t xml:space="preserve">C. closed </w:t>
      </w:r>
      <w:r>
        <w:rPr>
          <w:rFonts w:ascii="Times New Roman" w:hAnsi="Times New Roman"/>
        </w:rPr>
        <w:tab/>
      </w:r>
      <w:r>
        <w:rPr>
          <w:rFonts w:ascii="Times New Roman" w:hAnsi="Times New Roman"/>
        </w:rPr>
        <w:t>D. open</w:t>
      </w:r>
    </w:p>
    <w:p w14:paraId="447FF08A">
      <w:pPr>
        <w:spacing w:line="288" w:lineRule="auto"/>
        <w:jc w:val="left"/>
        <w:rPr>
          <w:rFonts w:ascii="Times New Roman" w:hAnsi="Times New Roman"/>
        </w:rPr>
      </w:pPr>
      <w:r>
        <w:rPr>
          <w:rFonts w:ascii="Times New Roman" w:hAnsi="Times New Roman"/>
        </w:rPr>
        <w:t xml:space="preserve">54. A. gradually </w:t>
      </w:r>
      <w:r>
        <w:rPr>
          <w:rFonts w:ascii="Times New Roman" w:hAnsi="Times New Roman"/>
        </w:rPr>
        <w:tab/>
      </w:r>
      <w:r>
        <w:rPr>
          <w:rFonts w:ascii="Times New Roman" w:hAnsi="Times New Roman"/>
        </w:rPr>
        <w:t xml:space="preserve">B. absolutely </w:t>
      </w:r>
      <w:r>
        <w:rPr>
          <w:rFonts w:ascii="Times New Roman" w:hAnsi="Times New Roman"/>
        </w:rPr>
        <w:tab/>
      </w:r>
      <w:r>
        <w:rPr>
          <w:rFonts w:ascii="Times New Roman" w:hAnsi="Times New Roman"/>
        </w:rPr>
        <w:t xml:space="preserve">C. immediately </w:t>
      </w:r>
      <w:r>
        <w:rPr>
          <w:rFonts w:ascii="Times New Roman" w:hAnsi="Times New Roman"/>
        </w:rPr>
        <w:tab/>
      </w:r>
      <w:r>
        <w:rPr>
          <w:rFonts w:ascii="Times New Roman" w:hAnsi="Times New Roman"/>
        </w:rPr>
        <w:t>D. eventually</w:t>
      </w:r>
    </w:p>
    <w:p w14:paraId="7B3BBC77">
      <w:pPr>
        <w:spacing w:line="288" w:lineRule="auto"/>
        <w:jc w:val="left"/>
        <w:rPr>
          <w:rFonts w:ascii="Times New Roman" w:hAnsi="Times New Roman"/>
        </w:rPr>
      </w:pPr>
      <w:r>
        <w:rPr>
          <w:rFonts w:ascii="Times New Roman" w:hAnsi="Times New Roman"/>
        </w:rPr>
        <w:t xml:space="preserve">55. A. romantic </w:t>
      </w:r>
      <w:r>
        <w:rPr>
          <w:rFonts w:ascii="Times New Roman" w:hAnsi="Times New Roman"/>
        </w:rPr>
        <w:tab/>
      </w:r>
      <w:r>
        <w:rPr>
          <w:rFonts w:ascii="Times New Roman" w:hAnsi="Times New Roman"/>
        </w:rPr>
        <w:t xml:space="preserve">B. thrilling </w:t>
      </w:r>
      <w:r>
        <w:rPr>
          <w:rFonts w:ascii="Times New Roman" w:hAnsi="Times New Roman"/>
        </w:rPr>
        <w:tab/>
      </w:r>
      <w:r>
        <w:rPr>
          <w:rFonts w:ascii="Times New Roman" w:hAnsi="Times New Roman"/>
        </w:rPr>
        <w:t xml:space="preserve">C. alarming </w:t>
      </w:r>
      <w:r>
        <w:rPr>
          <w:rFonts w:ascii="Times New Roman" w:hAnsi="Times New Roman"/>
        </w:rPr>
        <w:tab/>
      </w:r>
      <w:r>
        <w:rPr>
          <w:rFonts w:ascii="Times New Roman" w:hAnsi="Times New Roman"/>
        </w:rPr>
        <w:t>D. awkward</w:t>
      </w:r>
    </w:p>
    <w:p w14:paraId="3DBA155F">
      <w:pPr>
        <w:spacing w:line="288" w:lineRule="auto"/>
        <w:jc w:val="left"/>
        <w:rPr>
          <w:rFonts w:ascii="Times New Roman" w:hAnsi="Times New Roman"/>
          <w:b/>
          <w:bCs/>
          <w:sz w:val="24"/>
        </w:rPr>
      </w:pPr>
      <w:r>
        <w:rPr>
          <w:rFonts w:hint="eastAsia" w:ascii="Times New Roman" w:hAnsi="Times New Roman"/>
          <w:b/>
          <w:bCs/>
          <w:sz w:val="24"/>
        </w:rPr>
        <w:t>第二节（共10小题；每小题1. 5分，满分 15分）</w:t>
      </w:r>
    </w:p>
    <w:p w14:paraId="26D2A5F8">
      <w:pPr>
        <w:spacing w:line="288" w:lineRule="auto"/>
        <w:jc w:val="left"/>
        <w:rPr>
          <w:rFonts w:ascii="Times New Roman" w:hAnsi="Times New Roman"/>
        </w:rPr>
      </w:pPr>
      <w:r>
        <w:rPr>
          <w:rFonts w:hint="eastAsia" w:ascii="Times New Roman" w:hAnsi="Times New Roman"/>
        </w:rPr>
        <w:t>阅读下面短文，在空白处填入1个适当的单词或括号内单词的正确形式。</w:t>
      </w:r>
    </w:p>
    <w:p w14:paraId="7A35E75E">
      <w:pPr>
        <w:spacing w:line="288" w:lineRule="auto"/>
        <w:ind w:firstLine="420" w:firstLineChars="200"/>
        <w:jc w:val="left"/>
        <w:rPr>
          <w:rFonts w:ascii="Times New Roman" w:hAnsi="Times New Roman"/>
        </w:rPr>
      </w:pPr>
      <w:r>
        <w:rPr>
          <w:rFonts w:ascii="Times New Roman" w:hAnsi="Times New Roman"/>
        </w:rPr>
        <w:t xml:space="preserve">A tea culture salon may be the best way to experience China's tea ceremonies and culture in overseas locations. </w:t>
      </w:r>
    </w:p>
    <w:p w14:paraId="00F9FDE9">
      <w:pPr>
        <w:spacing w:line="288" w:lineRule="auto"/>
        <w:ind w:firstLine="420" w:firstLineChars="200"/>
        <w:jc w:val="left"/>
        <w:rPr>
          <w:rFonts w:ascii="Times New Roman" w:hAnsi="Times New Roman"/>
        </w:rPr>
      </w:pPr>
      <w:r>
        <w:rPr>
          <w:rFonts w:ascii="Times New Roman" w:hAnsi="Times New Roman"/>
        </w:rPr>
        <w:t>“Tea for Harmony” cultural salon in Bath, England on Friday was aimed</w:t>
      </w:r>
      <w:r>
        <w:rPr>
          <w:rFonts w:hint="eastAsia" w:ascii="Times New Roman" w:hAnsi="Times New Roman"/>
        </w:rPr>
        <w:t xml:space="preserve"> </w:t>
      </w:r>
      <w:r>
        <w:rPr>
          <w:rFonts w:hint="eastAsia" w:ascii="Times New Roman" w:hAnsi="Times New Roman"/>
          <w:u w:val="single"/>
        </w:rPr>
        <w:t xml:space="preserve">  56  </w:t>
      </w:r>
      <w:r>
        <w:rPr>
          <w:rFonts w:hint="eastAsia" w:ascii="Times New Roman" w:hAnsi="Times New Roman"/>
        </w:rPr>
        <w:t xml:space="preserve"> </w:t>
      </w:r>
      <w:r>
        <w:rPr>
          <w:rFonts w:ascii="Times New Roman" w:hAnsi="Times New Roman"/>
        </w:rPr>
        <w:t>both celebrating International Tea Day, which fell on May 21 and promising participants an opportunity</w:t>
      </w:r>
      <w:r>
        <w:rPr>
          <w:rFonts w:hint="eastAsia" w:ascii="Times New Roman" w:hAnsi="Times New Roman"/>
        </w:rPr>
        <w:t xml:space="preserve"> </w:t>
      </w:r>
      <w:r>
        <w:rPr>
          <w:rFonts w:hint="eastAsia" w:ascii="Times New Roman" w:hAnsi="Times New Roman"/>
          <w:u w:val="single"/>
        </w:rPr>
        <w:t xml:space="preserve">  57  </w:t>
      </w:r>
      <w:r>
        <w:rPr>
          <w:rFonts w:hint="eastAsia" w:ascii="Times New Roman" w:hAnsi="Times New Roman"/>
        </w:rPr>
        <w:t xml:space="preserve"> </w:t>
      </w:r>
      <w:r>
        <w:rPr>
          <w:rFonts w:ascii="Times New Roman" w:hAnsi="Times New Roman"/>
        </w:rPr>
        <w:t>（experience） teas and culture from Central China’s Hubei province. The</w:t>
      </w:r>
      <w:r>
        <w:rPr>
          <w:rFonts w:hint="eastAsia" w:ascii="Times New Roman" w:hAnsi="Times New Roman"/>
        </w:rPr>
        <w:t xml:space="preserve"> </w:t>
      </w:r>
      <w:r>
        <w:rPr>
          <w:rFonts w:hint="eastAsia" w:ascii="Times New Roman" w:hAnsi="Times New Roman"/>
          <w:u w:val="single"/>
        </w:rPr>
        <w:t xml:space="preserve">  58  </w:t>
      </w:r>
      <w:r>
        <w:rPr>
          <w:rFonts w:hint="eastAsia" w:ascii="Times New Roman" w:hAnsi="Times New Roman"/>
        </w:rPr>
        <w:t xml:space="preserve"> </w:t>
      </w:r>
      <w:r>
        <w:rPr>
          <w:rFonts w:ascii="Times New Roman" w:hAnsi="Times New Roman"/>
        </w:rPr>
        <w:t xml:space="preserve">（represent） group from the Hubei Tea Association brought three types of tea to be enjoyed at the salon: Enshi Yulu, Yihong Black Tea, and Qingzhuan Tea. </w:t>
      </w:r>
    </w:p>
    <w:p w14:paraId="118E7165">
      <w:pPr>
        <w:spacing w:line="288" w:lineRule="auto"/>
        <w:ind w:firstLine="420" w:firstLineChars="200"/>
        <w:jc w:val="left"/>
        <w:rPr>
          <w:rFonts w:ascii="Times New Roman" w:hAnsi="Times New Roman"/>
        </w:rPr>
      </w:pPr>
      <w:r>
        <w:rPr>
          <w:rFonts w:ascii="Times New Roman" w:hAnsi="Times New Roman"/>
        </w:rPr>
        <w:t>The history of the teas on offer</w:t>
      </w:r>
      <w:r>
        <w:rPr>
          <w:rFonts w:hint="eastAsia" w:ascii="Times New Roman" w:hAnsi="Times New Roman"/>
        </w:rPr>
        <w:t xml:space="preserve"> </w:t>
      </w:r>
      <w:r>
        <w:rPr>
          <w:rFonts w:hint="eastAsia" w:ascii="Times New Roman" w:hAnsi="Times New Roman"/>
          <w:u w:val="single"/>
        </w:rPr>
        <w:t xml:space="preserve">  59  </w:t>
      </w:r>
      <w:r>
        <w:rPr>
          <w:rFonts w:hint="eastAsia" w:ascii="Times New Roman" w:hAnsi="Times New Roman"/>
        </w:rPr>
        <w:t xml:space="preserve"> </w:t>
      </w:r>
      <w:r>
        <w:rPr>
          <w:rFonts w:ascii="Times New Roman" w:hAnsi="Times New Roman"/>
        </w:rPr>
        <w:t>（date） back more than 1, 000 years, and the crafting techniques of Enshi Yulu and Qingzhuan Tea have become national intangible cultural heritages. Each tea was presented with its</w:t>
      </w:r>
      <w:r>
        <w:rPr>
          <w:rFonts w:hint="eastAsia" w:ascii="Times New Roman" w:hAnsi="Times New Roman"/>
        </w:rPr>
        <w:t xml:space="preserve"> </w:t>
      </w:r>
      <w:r>
        <w:rPr>
          <w:rFonts w:hint="eastAsia" w:ascii="Times New Roman" w:hAnsi="Times New Roman"/>
          <w:u w:val="single"/>
        </w:rPr>
        <w:t xml:space="preserve">  60  </w:t>
      </w:r>
      <w:r>
        <w:rPr>
          <w:rFonts w:hint="eastAsia" w:ascii="Times New Roman" w:hAnsi="Times New Roman"/>
        </w:rPr>
        <w:t xml:space="preserve"> </w:t>
      </w:r>
      <w:r>
        <w:rPr>
          <w:rFonts w:ascii="Times New Roman" w:hAnsi="Times New Roman"/>
        </w:rPr>
        <w:t>（appeal） tea ceremony, where a tea master introduced its area of origin and its distinct characteristics,</w:t>
      </w:r>
      <w:r>
        <w:rPr>
          <w:rFonts w:hint="eastAsia" w:ascii="Times New Roman" w:hAnsi="Times New Roman"/>
        </w:rPr>
        <w:t xml:space="preserve"> </w:t>
      </w:r>
      <w:r>
        <w:rPr>
          <w:rFonts w:hint="eastAsia" w:ascii="Times New Roman" w:hAnsi="Times New Roman"/>
          <w:u w:val="single"/>
        </w:rPr>
        <w:t xml:space="preserve">  61  </w:t>
      </w:r>
      <w:r>
        <w:rPr>
          <w:rFonts w:hint="eastAsia" w:ascii="Times New Roman" w:hAnsi="Times New Roman"/>
        </w:rPr>
        <w:t xml:space="preserve"> </w:t>
      </w:r>
      <w:r>
        <w:rPr>
          <w:rFonts w:ascii="Times New Roman" w:hAnsi="Times New Roman"/>
        </w:rPr>
        <w:t>demonstrated the particular way the tea should be prepared and appreciated. “Unique”, “delicate” and</w:t>
      </w:r>
      <w:r>
        <w:rPr>
          <w:rFonts w:hint="eastAsia" w:ascii="Times New Roman" w:hAnsi="Times New Roman"/>
        </w:rPr>
        <w:t xml:space="preserve"> </w:t>
      </w:r>
      <w:r>
        <w:rPr>
          <w:rFonts w:ascii="Times New Roman" w:hAnsi="Times New Roman"/>
        </w:rPr>
        <w:t>“wonderful”</w:t>
      </w:r>
      <w:r>
        <w:rPr>
          <w:rFonts w:hint="eastAsia" w:ascii="Times New Roman" w:hAnsi="Times New Roman"/>
        </w:rPr>
        <w:t xml:space="preserve"> </w:t>
      </w:r>
      <w:r>
        <w:rPr>
          <w:rFonts w:hint="eastAsia" w:ascii="Times New Roman" w:hAnsi="Times New Roman"/>
          <w:u w:val="single"/>
        </w:rPr>
        <w:t xml:space="preserve">  62  </w:t>
      </w:r>
      <w:r>
        <w:rPr>
          <w:rFonts w:hint="eastAsia" w:ascii="Times New Roman" w:hAnsi="Times New Roman"/>
        </w:rPr>
        <w:t xml:space="preserve"> </w:t>
      </w:r>
      <w:r>
        <w:rPr>
          <w:rFonts w:ascii="Times New Roman" w:hAnsi="Times New Roman"/>
        </w:rPr>
        <w:t xml:space="preserve">（be） words British participants used to describe their feelings during the tea tastings. </w:t>
      </w:r>
    </w:p>
    <w:p w14:paraId="20A0E771">
      <w:pPr>
        <w:spacing w:line="288" w:lineRule="auto"/>
        <w:ind w:firstLine="420" w:firstLineChars="200"/>
        <w:jc w:val="left"/>
        <w:rPr>
          <w:rFonts w:ascii="Times New Roman" w:hAnsi="Times New Roman"/>
        </w:rPr>
      </w:pPr>
      <w:r>
        <w:rPr>
          <w:rFonts w:ascii="Times New Roman" w:hAnsi="Times New Roman"/>
        </w:rPr>
        <w:t>“Tea is such an important part of British culture that we have an entire meal</w:t>
      </w:r>
      <w:r>
        <w:rPr>
          <w:rFonts w:hint="eastAsia" w:ascii="Times New Roman" w:hAnsi="Times New Roman"/>
        </w:rPr>
        <w:t xml:space="preserve"> </w:t>
      </w:r>
      <w:r>
        <w:rPr>
          <w:rFonts w:hint="eastAsia" w:ascii="Times New Roman" w:hAnsi="Times New Roman"/>
          <w:u w:val="single"/>
        </w:rPr>
        <w:t xml:space="preserve">  63  </w:t>
      </w:r>
      <w:r>
        <w:rPr>
          <w:rFonts w:hint="eastAsia" w:ascii="Times New Roman" w:hAnsi="Times New Roman"/>
        </w:rPr>
        <w:t xml:space="preserve"> </w:t>
      </w:r>
      <w:r>
        <w:rPr>
          <w:rFonts w:ascii="Times New Roman" w:hAnsi="Times New Roman"/>
        </w:rPr>
        <w:t>（create） which we have dedicated to our afternoon tea. It's very important for us British to be in Bath in this afternoon,</w:t>
      </w:r>
      <w:r>
        <w:rPr>
          <w:rFonts w:hint="eastAsia" w:ascii="Times New Roman" w:hAnsi="Times New Roman"/>
        </w:rPr>
        <w:t xml:space="preserve"> </w:t>
      </w:r>
      <w:r>
        <w:rPr>
          <w:rFonts w:hint="eastAsia" w:ascii="Times New Roman" w:hAnsi="Times New Roman"/>
          <w:u w:val="single"/>
        </w:rPr>
        <w:t xml:space="preserve">  64  </w:t>
      </w:r>
      <w:r>
        <w:rPr>
          <w:rFonts w:hint="eastAsia" w:ascii="Times New Roman" w:hAnsi="Times New Roman"/>
        </w:rPr>
        <w:t xml:space="preserve"> </w:t>
      </w:r>
      <w:r>
        <w:rPr>
          <w:rFonts w:ascii="Times New Roman" w:hAnsi="Times New Roman"/>
        </w:rPr>
        <w:t xml:space="preserve">is the best and most elegant afternoon tea destination,” said Dianne Francombe, CEO of the Bristol and West of England China Bureau. </w:t>
      </w:r>
    </w:p>
    <w:p w14:paraId="57DB9E6C">
      <w:pPr>
        <w:spacing w:line="288" w:lineRule="auto"/>
        <w:ind w:firstLine="420" w:firstLineChars="200"/>
        <w:jc w:val="left"/>
        <w:rPr>
          <w:rFonts w:ascii="Times New Roman" w:hAnsi="Times New Roman"/>
        </w:rPr>
      </w:pPr>
      <w:r>
        <w:rPr>
          <w:rFonts w:ascii="Times New Roman" w:hAnsi="Times New Roman"/>
        </w:rPr>
        <w:t>“Fine tea is more expressive than fine wine, and that experience, the flavors and delicacy of tea, is something</w:t>
      </w:r>
      <w:r>
        <w:rPr>
          <w:rFonts w:hint="eastAsia" w:ascii="Times New Roman" w:hAnsi="Times New Roman"/>
        </w:rPr>
        <w:t xml:space="preserve"> </w:t>
      </w:r>
      <w:r>
        <w:rPr>
          <w:rFonts w:hint="eastAsia" w:ascii="Times New Roman" w:hAnsi="Times New Roman"/>
          <w:u w:val="single"/>
        </w:rPr>
        <w:t xml:space="preserve">  65  </w:t>
      </w:r>
      <w:r>
        <w:rPr>
          <w:rFonts w:hint="eastAsia" w:ascii="Times New Roman" w:hAnsi="Times New Roman"/>
        </w:rPr>
        <w:t xml:space="preserve"> </w:t>
      </w:r>
      <w:r>
        <w:rPr>
          <w:rFonts w:ascii="Times New Roman" w:hAnsi="Times New Roman"/>
        </w:rPr>
        <w:t>（true） superb. I look forward to continued friendship with friends from China whenever you visit this region. ”</w:t>
      </w:r>
    </w:p>
    <w:p w14:paraId="1F59788E">
      <w:pPr>
        <w:spacing w:line="288" w:lineRule="auto"/>
        <w:jc w:val="left"/>
        <w:rPr>
          <w:rFonts w:ascii="Times New Roman" w:hAnsi="Times New Roman"/>
          <w:b/>
          <w:bCs/>
          <w:sz w:val="24"/>
        </w:rPr>
      </w:pPr>
      <w:r>
        <w:rPr>
          <w:rFonts w:hint="eastAsia" w:ascii="Times New Roman" w:hAnsi="Times New Roman"/>
          <w:b/>
          <w:bCs/>
          <w:sz w:val="24"/>
        </w:rPr>
        <w:t>第四部分  写作</w:t>
      </w:r>
    </w:p>
    <w:p w14:paraId="46729D2D">
      <w:pPr>
        <w:spacing w:line="288" w:lineRule="auto"/>
        <w:jc w:val="left"/>
        <w:rPr>
          <w:rFonts w:ascii="Times New Roman" w:hAnsi="Times New Roman"/>
          <w:b/>
          <w:bCs/>
          <w:sz w:val="24"/>
        </w:rPr>
      </w:pPr>
      <w:r>
        <w:rPr>
          <w:rFonts w:hint="eastAsia" w:ascii="Times New Roman" w:hAnsi="Times New Roman"/>
          <w:b/>
          <w:bCs/>
          <w:sz w:val="24"/>
        </w:rPr>
        <w:t>第一节（满分15分）</w:t>
      </w:r>
    </w:p>
    <w:p w14:paraId="3604AD07">
      <w:pPr>
        <w:spacing w:line="288" w:lineRule="auto"/>
        <w:ind w:firstLine="420" w:firstLineChars="200"/>
        <w:jc w:val="left"/>
        <w:rPr>
          <w:rFonts w:ascii="Times New Roman" w:hAnsi="Times New Roman"/>
        </w:rPr>
      </w:pPr>
      <w:r>
        <w:rPr>
          <w:rFonts w:hint="eastAsia" w:ascii="Times New Roman" w:hAnsi="Times New Roman"/>
        </w:rPr>
        <w:t>假定你是李华，在美国某博物馆参观时，购买了一本介绍该馆所收藏文物的书籍，阅读后发现书中对一些中国文物（artifacts）的英文介绍有误。请你就此向博物馆写一封信，内容包括：</w:t>
      </w:r>
    </w:p>
    <w:p w14:paraId="6C6EABAC">
      <w:pPr>
        <w:spacing w:line="288" w:lineRule="auto"/>
        <w:ind w:firstLine="420" w:firstLineChars="200"/>
        <w:jc w:val="left"/>
        <w:rPr>
          <w:rFonts w:ascii="Times New Roman" w:hAnsi="Times New Roman"/>
        </w:rPr>
      </w:pPr>
      <w:r>
        <w:rPr>
          <w:rFonts w:hint="eastAsia" w:ascii="Times New Roman" w:hAnsi="Times New Roman"/>
        </w:rPr>
        <w:t>1. 投诉问题；</w:t>
      </w:r>
    </w:p>
    <w:p w14:paraId="6CBCE649">
      <w:pPr>
        <w:spacing w:line="288" w:lineRule="auto"/>
        <w:ind w:firstLine="420" w:firstLineChars="200"/>
        <w:jc w:val="left"/>
        <w:rPr>
          <w:rFonts w:ascii="Times New Roman" w:hAnsi="Times New Roman"/>
        </w:rPr>
      </w:pPr>
      <w:r>
        <w:rPr>
          <w:rFonts w:hint="eastAsia" w:ascii="Times New Roman" w:hAnsi="Times New Roman"/>
        </w:rPr>
        <w:t>2. 提出建议。</w:t>
      </w:r>
    </w:p>
    <w:p w14:paraId="25DB61A7">
      <w:pPr>
        <w:spacing w:line="288" w:lineRule="auto"/>
        <w:jc w:val="left"/>
        <w:rPr>
          <w:rFonts w:ascii="Times New Roman" w:hAnsi="Times New Roman"/>
        </w:rPr>
      </w:pPr>
      <w:r>
        <w:rPr>
          <w:rFonts w:hint="eastAsia" w:ascii="Times New Roman" w:hAnsi="Times New Roman"/>
        </w:rPr>
        <w:t>注意：</w:t>
      </w:r>
    </w:p>
    <w:p w14:paraId="220B036C">
      <w:pPr>
        <w:spacing w:line="288" w:lineRule="auto"/>
        <w:ind w:firstLine="420" w:firstLineChars="200"/>
        <w:jc w:val="left"/>
        <w:rPr>
          <w:rFonts w:ascii="Times New Roman" w:hAnsi="Times New Roman"/>
        </w:rPr>
      </w:pPr>
      <w:r>
        <w:rPr>
          <w:rFonts w:hint="eastAsia" w:ascii="Times New Roman" w:hAnsi="Times New Roman"/>
        </w:rPr>
        <w:t>1. 词数80左右； 2. 可以适当增加细节，以使行文连贯。</w:t>
      </w:r>
    </w:p>
    <w:p w14:paraId="1B8F1895">
      <w:pPr>
        <w:spacing w:line="288" w:lineRule="auto"/>
        <w:jc w:val="left"/>
        <w:rPr>
          <w:rFonts w:ascii="Times New Roman" w:hAnsi="Times New Roman"/>
          <w:b/>
          <w:bCs/>
          <w:sz w:val="24"/>
        </w:rPr>
      </w:pPr>
      <w:r>
        <w:rPr>
          <w:rFonts w:hint="eastAsia" w:ascii="Times New Roman" w:hAnsi="Times New Roman"/>
          <w:b/>
          <w:bCs/>
          <w:sz w:val="24"/>
        </w:rPr>
        <w:t>第二节（满分25分）</w:t>
      </w:r>
    </w:p>
    <w:p w14:paraId="5BAED781">
      <w:pPr>
        <w:spacing w:line="288" w:lineRule="auto"/>
        <w:jc w:val="left"/>
        <w:rPr>
          <w:rFonts w:ascii="Times New Roman" w:hAnsi="Times New Roman"/>
        </w:rPr>
      </w:pPr>
      <w:r>
        <w:rPr>
          <w:rFonts w:hint="eastAsia" w:ascii="Times New Roman" w:hAnsi="Times New Roman"/>
        </w:rPr>
        <w:t>阅读下面材料，根据其内容和所给段落开头语续写两段，使之构成一篇完整的短文。</w:t>
      </w:r>
    </w:p>
    <w:p w14:paraId="5D8E65B9">
      <w:pPr>
        <w:spacing w:line="288" w:lineRule="auto"/>
        <w:ind w:firstLine="420" w:firstLineChars="200"/>
        <w:jc w:val="left"/>
        <w:rPr>
          <w:rFonts w:ascii="Times New Roman" w:hAnsi="Times New Roman"/>
        </w:rPr>
      </w:pPr>
      <w:r>
        <w:rPr>
          <w:rFonts w:ascii="Times New Roman" w:hAnsi="Times New Roman"/>
        </w:rPr>
        <w:t>It was a cold, snowy evening. Tommy was running as fast as he could, focused on nothing but his destination</w:t>
      </w:r>
      <w:r>
        <w:rPr>
          <w:rFonts w:hint="eastAsia" w:ascii="Times New Roman" w:hAnsi="Times New Roman"/>
        </w:rPr>
        <w:t>—</w:t>
      </w:r>
      <w:r>
        <w:rPr>
          <w:rFonts w:ascii="Times New Roman" w:hAnsi="Times New Roman"/>
        </w:rPr>
        <w:t>the shop on the street corner. Two weeks ago, he saw figurines of Marvel superheroes on the shelves and felt he had to have one. He's been walking the neighbor's dog ever since then to earn money to realize his little dream. He was so excited and hardly noticing the world around him. Maybe that's why he tripped over the legs of a homeless woman, who was sitting on the sidewalk, her back against the wall. He murmured</w:t>
      </w:r>
      <w:r>
        <w:rPr>
          <w:rFonts w:hint="eastAsia" w:ascii="Times New Roman" w:hAnsi="Times New Roman"/>
        </w:rPr>
        <w:t xml:space="preserve"> </w:t>
      </w:r>
      <w:r>
        <w:rPr>
          <w:rFonts w:ascii="Times New Roman" w:hAnsi="Times New Roman"/>
        </w:rPr>
        <w:t xml:space="preserve">“sorry” and moved on to his destination. </w:t>
      </w:r>
    </w:p>
    <w:p w14:paraId="3AE15FB2">
      <w:pPr>
        <w:spacing w:line="288" w:lineRule="auto"/>
        <w:ind w:firstLine="420" w:firstLineChars="200"/>
        <w:jc w:val="left"/>
        <w:rPr>
          <w:rFonts w:ascii="Times New Roman" w:hAnsi="Times New Roman"/>
        </w:rPr>
      </w:pPr>
      <w:r>
        <w:rPr>
          <w:rFonts w:ascii="Times New Roman" w:hAnsi="Times New Roman"/>
        </w:rPr>
        <w:t>Once he entered the shop, he went straight to the shelves with figurines. Hulk, Thor, Captain America, Iron Man, and many more</w:t>
      </w:r>
      <w:r>
        <w:rPr>
          <w:rFonts w:hint="eastAsia" w:ascii="Times New Roman" w:hAnsi="Times New Roman"/>
        </w:rPr>
        <w:t>—</w:t>
      </w:r>
      <w:r>
        <w:rPr>
          <w:rFonts w:ascii="Times New Roman" w:hAnsi="Times New Roman"/>
        </w:rPr>
        <w:t xml:space="preserve">all of his admired heroes. With his heart pounding like crazy, he reached for Spiderman. </w:t>
      </w:r>
    </w:p>
    <w:p w14:paraId="7321024F">
      <w:pPr>
        <w:spacing w:line="288" w:lineRule="auto"/>
        <w:ind w:firstLine="420" w:firstLineChars="200"/>
        <w:jc w:val="left"/>
        <w:rPr>
          <w:rFonts w:ascii="Times New Roman" w:hAnsi="Times New Roman"/>
        </w:rPr>
      </w:pPr>
      <w:r>
        <w:rPr>
          <w:rFonts w:ascii="Times New Roman" w:hAnsi="Times New Roman"/>
        </w:rPr>
        <w:t>“You like these, true believer? ”</w:t>
      </w:r>
    </w:p>
    <w:p w14:paraId="546277F3">
      <w:pPr>
        <w:spacing w:line="288" w:lineRule="auto"/>
        <w:ind w:firstLine="420" w:firstLineChars="200"/>
        <w:jc w:val="left"/>
        <w:rPr>
          <w:rFonts w:ascii="Times New Roman" w:hAnsi="Times New Roman"/>
        </w:rPr>
      </w:pPr>
      <w:r>
        <w:rPr>
          <w:rFonts w:ascii="Times New Roman" w:hAnsi="Times New Roman"/>
        </w:rPr>
        <w:t>Tommy turned around. An old man was standing behind him with a wide smile on his face. “Y- yes… Yes, they' re awesome ” answered Tommy. “They' re strong and fast and help other people a lot… ” the boy looked at figurines in admiration. “I wish I could be a superhero too. ”</w:t>
      </w:r>
    </w:p>
    <w:p w14:paraId="60A08ACE">
      <w:pPr>
        <w:spacing w:line="288" w:lineRule="auto"/>
        <w:ind w:firstLine="420" w:firstLineChars="200"/>
        <w:jc w:val="left"/>
        <w:rPr>
          <w:rFonts w:ascii="Times New Roman" w:hAnsi="Times New Roman"/>
        </w:rPr>
      </w:pPr>
      <w:r>
        <w:rPr>
          <w:rFonts w:ascii="Times New Roman" w:hAnsi="Times New Roman"/>
        </w:rPr>
        <w:t xml:space="preserve">“Then become one! ” said the old man. </w:t>
      </w:r>
    </w:p>
    <w:p w14:paraId="09F9DF66">
      <w:pPr>
        <w:spacing w:line="288" w:lineRule="auto"/>
        <w:ind w:firstLine="420" w:firstLineChars="200"/>
        <w:jc w:val="left"/>
        <w:rPr>
          <w:rFonts w:ascii="Times New Roman" w:hAnsi="Times New Roman"/>
        </w:rPr>
      </w:pPr>
      <w:r>
        <w:rPr>
          <w:rFonts w:ascii="Times New Roman" w:hAnsi="Times New Roman"/>
        </w:rPr>
        <w:t>“How? ” Tommy asked in surprise. “I don't have any superpowers. ”</w:t>
      </w:r>
    </w:p>
    <w:p w14:paraId="51FC085F">
      <w:pPr>
        <w:spacing w:line="288" w:lineRule="auto"/>
        <w:ind w:firstLine="420" w:firstLineChars="200"/>
        <w:jc w:val="left"/>
        <w:rPr>
          <w:rFonts w:ascii="Times New Roman" w:hAnsi="Times New Roman"/>
        </w:rPr>
      </w:pPr>
      <w:r>
        <w:rPr>
          <w:rFonts w:ascii="Times New Roman" w:hAnsi="Times New Roman"/>
        </w:rPr>
        <w:t>“</w:t>
      </w:r>
      <w:r>
        <w:rPr>
          <w:rFonts w:hint="eastAsia" w:ascii="Times New Roman" w:hAnsi="Times New Roman"/>
        </w:rPr>
        <w:t>And why would you need them?</w:t>
      </w:r>
      <w:r>
        <w:rPr>
          <w:rFonts w:ascii="Times New Roman" w:hAnsi="Times New Roman"/>
        </w:rPr>
        <w:t>”</w:t>
      </w:r>
      <w:r>
        <w:rPr>
          <w:rFonts w:hint="eastAsia" w:ascii="Times New Roman" w:hAnsi="Times New Roman"/>
        </w:rPr>
        <w:t xml:space="preserve"> the old man smiled. Seeing the confusion on the boy's face, he squatted（蹲下） and put his hands on Tommy's arms. </w:t>
      </w:r>
      <w:r>
        <w:rPr>
          <w:rFonts w:ascii="Times New Roman" w:hAnsi="Times New Roman"/>
        </w:rPr>
        <w:t>“</w:t>
      </w:r>
      <w:r>
        <w:rPr>
          <w:rFonts w:hint="eastAsia" w:ascii="Times New Roman" w:hAnsi="Times New Roman"/>
        </w:rPr>
        <w:t>Did you know, that shopkeeper lady over there has a disabled husband? She's been working hard and taking care of</w:t>
      </w:r>
      <w:r>
        <w:rPr>
          <w:rFonts w:ascii="Times New Roman" w:hAnsi="Times New Roman"/>
        </w:rPr>
        <w:t xml:space="preserve"> him for years. I've never heard a word of complaint from her. And this person</w:t>
      </w:r>
      <w:r>
        <w:rPr>
          <w:rFonts w:hint="eastAsia" w:ascii="Times New Roman" w:hAnsi="Times New Roman"/>
        </w:rPr>
        <w:t>—</w:t>
      </w:r>
      <w:r>
        <w:rPr>
          <w:rFonts w:ascii="Times New Roman" w:hAnsi="Times New Roman"/>
        </w:rPr>
        <w:t>” he pointed at a redhead man, who just entered the shop. “He's a firefighter; he's saved countless lives. He never gives up, no matter how dangerous the situation seems to be. ”</w:t>
      </w:r>
    </w:p>
    <w:p w14:paraId="4CDA06D1">
      <w:pPr>
        <w:spacing w:line="288" w:lineRule="auto"/>
        <w:ind w:firstLine="420" w:firstLineChars="200"/>
        <w:jc w:val="left"/>
        <w:rPr>
          <w:rFonts w:ascii="Times New Roman" w:hAnsi="Times New Roman"/>
        </w:rPr>
      </w:pPr>
      <w:r>
        <w:rPr>
          <w:rFonts w:ascii="Times New Roman" w:hAnsi="Times New Roman"/>
        </w:rPr>
        <w:t>The old man looked Tommy in the eyes and smiled. “</w:t>
      </w:r>
      <w:r>
        <w:rPr>
          <w:rFonts w:hint="eastAsia" w:ascii="Times New Roman" w:hAnsi="Times New Roman"/>
        </w:rPr>
        <w:t>Y</w:t>
      </w:r>
      <w:r>
        <w:rPr>
          <w:rFonts w:ascii="Times New Roman" w:hAnsi="Times New Roman"/>
        </w:rPr>
        <w:t>ou don't need a superpower to be a hero for som</w:t>
      </w:r>
      <w:r>
        <w:rPr>
          <w:rFonts w:hint="eastAsia" w:ascii="Times New Roman" w:hAnsi="Times New Roman"/>
        </w:rPr>
        <w:t>eo</w:t>
      </w:r>
      <w:r>
        <w:rPr>
          <w:rFonts w:ascii="Times New Roman" w:hAnsi="Times New Roman"/>
        </w:rPr>
        <w:t>ne else. The path of a superhero starts not in the mind, not in the muscles, but in the heart ”</w:t>
      </w:r>
    </w:p>
    <w:p w14:paraId="634465C0">
      <w:pPr>
        <w:spacing w:line="288" w:lineRule="auto"/>
        <w:jc w:val="left"/>
        <w:rPr>
          <w:rFonts w:ascii="Times New Roman" w:hAnsi="Times New Roman"/>
        </w:rPr>
      </w:pPr>
      <w:r>
        <w:rPr>
          <w:rFonts w:hint="eastAsia" w:ascii="Times New Roman" w:hAnsi="Times New Roman"/>
        </w:rPr>
        <w:t>注意：1. 续写词数应为150左右；</w:t>
      </w:r>
    </w:p>
    <w:p w14:paraId="5200712F">
      <w:pPr>
        <w:spacing w:line="288" w:lineRule="auto"/>
        <w:ind w:firstLine="630" w:firstLineChars="300"/>
        <w:jc w:val="left"/>
        <w:rPr>
          <w:rFonts w:ascii="Times New Roman" w:hAnsi="Times New Roman"/>
        </w:rPr>
      </w:pPr>
      <w:r>
        <w:rPr>
          <w:rFonts w:hint="eastAsia" w:ascii="Times New Roman" w:hAnsi="Times New Roman"/>
        </w:rPr>
        <w:t>2. 请按如下格式在答题卡的相应位置作答。</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8"/>
      </w:tblGrid>
      <w:tr w14:paraId="41E3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tcPr>
          <w:p w14:paraId="30F0FA90">
            <w:pPr>
              <w:spacing w:line="288" w:lineRule="auto"/>
              <w:ind w:firstLine="420" w:firstLineChars="200"/>
              <w:jc w:val="left"/>
              <w:rPr>
                <w:rFonts w:ascii="Times New Roman" w:hAnsi="Times New Roman"/>
              </w:rPr>
            </w:pPr>
            <w:r>
              <w:rPr>
                <w:rFonts w:ascii="Times New Roman" w:hAnsi="Times New Roman"/>
              </w:rPr>
              <w:t xml:space="preserve">Para 1: Tommy lowered his head and looked at his shoes thinking intensely. </w:t>
            </w:r>
          </w:p>
          <w:p w14:paraId="7DB8B44E">
            <w:pPr>
              <w:spacing w:line="288" w:lineRule="auto"/>
              <w:jc w:val="left"/>
              <w:rPr>
                <w:rFonts w:ascii="Times New Roman" w:hAnsi="Times New Roman"/>
              </w:rPr>
            </w:pPr>
          </w:p>
          <w:p w14:paraId="789F0C6E">
            <w:pPr>
              <w:spacing w:line="288" w:lineRule="auto"/>
              <w:jc w:val="left"/>
              <w:rPr>
                <w:rFonts w:ascii="Times New Roman" w:hAnsi="Times New Roman"/>
              </w:rPr>
            </w:pPr>
          </w:p>
          <w:p w14:paraId="4ABB34D7">
            <w:pPr>
              <w:spacing w:line="288" w:lineRule="auto"/>
              <w:jc w:val="left"/>
              <w:rPr>
                <w:rFonts w:ascii="Times New Roman" w:hAnsi="Times New Roman"/>
              </w:rPr>
            </w:pPr>
          </w:p>
          <w:p w14:paraId="6C05A87D">
            <w:pPr>
              <w:spacing w:line="288" w:lineRule="auto"/>
              <w:ind w:firstLine="420" w:firstLineChars="200"/>
              <w:jc w:val="left"/>
              <w:rPr>
                <w:rFonts w:ascii="Times New Roman" w:hAnsi="Times New Roman"/>
              </w:rPr>
            </w:pPr>
            <w:r>
              <w:rPr>
                <w:rFonts w:ascii="Times New Roman" w:hAnsi="Times New Roman"/>
              </w:rPr>
              <w:t xml:space="preserve">Para 2: The homeless woman was right there, where he saw her last time. </w:t>
            </w:r>
          </w:p>
          <w:p w14:paraId="69C836C2">
            <w:pPr>
              <w:spacing w:line="288" w:lineRule="auto"/>
              <w:jc w:val="left"/>
              <w:rPr>
                <w:rFonts w:ascii="Times New Roman" w:hAnsi="Times New Roman"/>
              </w:rPr>
            </w:pPr>
          </w:p>
          <w:p w14:paraId="5EB90590">
            <w:pPr>
              <w:spacing w:line="288" w:lineRule="auto"/>
              <w:jc w:val="left"/>
              <w:rPr>
                <w:rFonts w:ascii="Times New Roman" w:hAnsi="Times New Roman"/>
              </w:rPr>
            </w:pPr>
          </w:p>
          <w:p w14:paraId="20463EC6">
            <w:pPr>
              <w:spacing w:line="288" w:lineRule="auto"/>
              <w:jc w:val="left"/>
              <w:rPr>
                <w:rFonts w:ascii="Times New Roman" w:hAnsi="Times New Roman"/>
              </w:rPr>
            </w:pPr>
          </w:p>
        </w:tc>
      </w:tr>
    </w:tbl>
    <w:p w14:paraId="6E8710AD">
      <w:pPr>
        <w:spacing w:line="288" w:lineRule="auto"/>
        <w:jc w:val="center"/>
        <w:rPr>
          <w:rFonts w:ascii="Times New Roman" w:hAnsi="Times New Roman"/>
        </w:rPr>
      </w:pPr>
    </w:p>
    <w:p w14:paraId="2AA1B70F">
      <w:pPr>
        <w:widowControl/>
        <w:jc w:val="left"/>
        <w:rPr>
          <w:rFonts w:ascii="Times New Roman" w:hAnsi="Times New Roman"/>
        </w:rPr>
      </w:pPr>
      <w:r>
        <w:rPr>
          <w:rFonts w:ascii="Times New Roman" w:hAnsi="Times New Roman"/>
        </w:rPr>
        <w:br w:type="page"/>
      </w:r>
    </w:p>
    <w:p w14:paraId="60A51969">
      <w:pPr>
        <w:spacing w:line="288" w:lineRule="auto"/>
        <w:jc w:val="center"/>
        <w:rPr>
          <w:rFonts w:ascii="Times New Roman" w:hAnsi="Times New Roman"/>
          <w:b/>
          <w:bCs/>
          <w:sz w:val="32"/>
          <w:szCs w:val="32"/>
        </w:rPr>
      </w:pPr>
      <w:r>
        <w:rPr>
          <w:rFonts w:hint="eastAsia" w:ascii="Times New Roman" w:hAnsi="Times New Roman"/>
          <w:b/>
          <w:bCs/>
          <w:sz w:val="32"/>
          <w:szCs w:val="32"/>
        </w:rPr>
        <w:t>2024学年第一学期高三英语测试卷（二）参考答案</w:t>
      </w:r>
    </w:p>
    <w:p w14:paraId="38CCC2D0">
      <w:pPr>
        <w:spacing w:line="288" w:lineRule="auto"/>
        <w:jc w:val="left"/>
        <w:rPr>
          <w:rFonts w:ascii="Times New Roman" w:hAnsi="Times New Roman"/>
          <w:b/>
          <w:bCs/>
          <w:sz w:val="24"/>
        </w:rPr>
      </w:pPr>
      <w:r>
        <w:rPr>
          <w:rFonts w:hint="eastAsia" w:ascii="Times New Roman" w:hAnsi="Times New Roman"/>
          <w:b/>
          <w:bCs/>
          <w:sz w:val="24"/>
        </w:rPr>
        <w:t xml:space="preserve">第一部分  听力（每小题1. 5分共30分） </w:t>
      </w:r>
    </w:p>
    <w:p w14:paraId="225A6E18">
      <w:pPr>
        <w:spacing w:line="288" w:lineRule="auto"/>
        <w:jc w:val="left"/>
        <w:rPr>
          <w:rFonts w:ascii="Times New Roman" w:hAnsi="Times New Roman"/>
        </w:rPr>
      </w:pPr>
      <w:r>
        <w:rPr>
          <w:rFonts w:ascii="Times New Roman" w:hAnsi="Times New Roman"/>
        </w:rPr>
        <w:t xml:space="preserve">1-5 CABCB </w:t>
      </w:r>
      <w:r>
        <w:rPr>
          <w:rFonts w:hint="eastAsia" w:ascii="Times New Roman" w:hAnsi="Times New Roman"/>
        </w:rPr>
        <w:t xml:space="preserve">    </w:t>
      </w:r>
      <w:r>
        <w:rPr>
          <w:rFonts w:ascii="Times New Roman" w:hAnsi="Times New Roman"/>
        </w:rPr>
        <w:t xml:space="preserve">6-10 ABCAB  </w:t>
      </w:r>
      <w:r>
        <w:rPr>
          <w:rFonts w:hint="eastAsia" w:ascii="Times New Roman" w:hAnsi="Times New Roman"/>
        </w:rPr>
        <w:t xml:space="preserve">   </w:t>
      </w:r>
      <w:r>
        <w:rPr>
          <w:rFonts w:ascii="Times New Roman" w:hAnsi="Times New Roman"/>
        </w:rPr>
        <w:t xml:space="preserve">11-15 CCBAA  </w:t>
      </w:r>
      <w:r>
        <w:rPr>
          <w:rFonts w:hint="eastAsia" w:ascii="Times New Roman" w:hAnsi="Times New Roman"/>
        </w:rPr>
        <w:t xml:space="preserve">   </w:t>
      </w:r>
      <w:r>
        <w:rPr>
          <w:rFonts w:ascii="Times New Roman" w:hAnsi="Times New Roman"/>
        </w:rPr>
        <w:t>16-20 BCBBA</w:t>
      </w:r>
    </w:p>
    <w:p w14:paraId="023E61F8">
      <w:pPr>
        <w:spacing w:line="288" w:lineRule="auto"/>
        <w:jc w:val="left"/>
        <w:rPr>
          <w:rFonts w:ascii="Times New Roman" w:hAnsi="Times New Roman"/>
          <w:b/>
          <w:bCs/>
          <w:sz w:val="24"/>
        </w:rPr>
      </w:pPr>
      <w:r>
        <w:rPr>
          <w:rFonts w:hint="eastAsia" w:ascii="Times New Roman" w:hAnsi="Times New Roman"/>
          <w:b/>
          <w:bCs/>
          <w:sz w:val="24"/>
        </w:rPr>
        <w:t>第二部分  阅读理解</w:t>
      </w:r>
    </w:p>
    <w:p w14:paraId="2E411301">
      <w:pPr>
        <w:spacing w:line="288" w:lineRule="auto"/>
        <w:jc w:val="left"/>
        <w:rPr>
          <w:rFonts w:ascii="Times New Roman" w:hAnsi="Times New Roman"/>
          <w:b/>
          <w:bCs/>
          <w:sz w:val="24"/>
        </w:rPr>
      </w:pPr>
      <w:r>
        <w:rPr>
          <w:rFonts w:hint="eastAsia" w:ascii="Times New Roman" w:hAnsi="Times New Roman"/>
          <w:b/>
          <w:bCs/>
          <w:sz w:val="24"/>
        </w:rPr>
        <w:t>第一节（每小题2. 5 分 共37. 5 分）</w:t>
      </w:r>
    </w:p>
    <w:p w14:paraId="62B6838D">
      <w:pPr>
        <w:spacing w:line="288" w:lineRule="auto"/>
        <w:jc w:val="left"/>
        <w:rPr>
          <w:rFonts w:ascii="Times New Roman" w:hAnsi="Times New Roman"/>
        </w:rPr>
      </w:pPr>
      <w:r>
        <w:rPr>
          <w:rFonts w:hint="eastAsia" w:ascii="Times New Roman" w:hAnsi="Times New Roman"/>
        </w:rPr>
        <w:t>21-23 DCB</w:t>
      </w:r>
      <w:r>
        <w:rPr>
          <w:rFonts w:ascii="Times New Roman" w:hAnsi="Times New Roman"/>
        </w:rPr>
        <w:t xml:space="preserve"> </w:t>
      </w:r>
      <w:r>
        <w:rPr>
          <w:rFonts w:hint="eastAsia" w:ascii="Times New Roman" w:hAnsi="Times New Roman"/>
        </w:rPr>
        <w:t xml:space="preserve">    24-27 BADC </w:t>
      </w:r>
      <w:r>
        <w:rPr>
          <w:rFonts w:ascii="Times New Roman" w:hAnsi="Times New Roman"/>
        </w:rPr>
        <w:t xml:space="preserve"> </w:t>
      </w:r>
      <w:r>
        <w:rPr>
          <w:rFonts w:hint="eastAsia" w:ascii="Times New Roman" w:hAnsi="Times New Roman"/>
        </w:rPr>
        <w:t xml:space="preserve">   28-31 BDAD </w:t>
      </w:r>
      <w:r>
        <w:rPr>
          <w:rFonts w:ascii="Times New Roman" w:hAnsi="Times New Roman"/>
        </w:rPr>
        <w:t xml:space="preserve"> </w:t>
      </w:r>
      <w:r>
        <w:rPr>
          <w:rFonts w:hint="eastAsia" w:ascii="Times New Roman" w:hAnsi="Times New Roman"/>
        </w:rPr>
        <w:t xml:space="preserve">   32-35 BBDB </w:t>
      </w:r>
    </w:p>
    <w:p w14:paraId="0EE1A446">
      <w:pPr>
        <w:spacing w:line="288" w:lineRule="auto"/>
        <w:jc w:val="left"/>
        <w:rPr>
          <w:rFonts w:ascii="Times New Roman" w:hAnsi="Times New Roman"/>
          <w:b/>
          <w:bCs/>
          <w:sz w:val="24"/>
        </w:rPr>
      </w:pPr>
      <w:r>
        <w:rPr>
          <w:rFonts w:hint="eastAsia" w:ascii="Times New Roman" w:hAnsi="Times New Roman"/>
          <w:b/>
          <w:bCs/>
          <w:sz w:val="24"/>
        </w:rPr>
        <w:t xml:space="preserve">第二节（每小题 2. 5分，共12. 5分） </w:t>
      </w:r>
    </w:p>
    <w:p w14:paraId="0167C210">
      <w:pPr>
        <w:spacing w:line="288" w:lineRule="auto"/>
        <w:jc w:val="left"/>
        <w:rPr>
          <w:rFonts w:ascii="Times New Roman" w:hAnsi="Times New Roman"/>
        </w:rPr>
      </w:pPr>
      <w:r>
        <w:rPr>
          <w:rFonts w:ascii="Times New Roman" w:hAnsi="Times New Roman"/>
        </w:rPr>
        <w:t>36-40 ECBGF</w:t>
      </w:r>
    </w:p>
    <w:p w14:paraId="048C8EDF">
      <w:pPr>
        <w:spacing w:line="288" w:lineRule="auto"/>
        <w:jc w:val="left"/>
        <w:rPr>
          <w:rFonts w:ascii="Times New Roman" w:hAnsi="Times New Roman"/>
          <w:b/>
          <w:bCs/>
          <w:sz w:val="24"/>
        </w:rPr>
      </w:pPr>
      <w:r>
        <w:rPr>
          <w:rFonts w:hint="eastAsia" w:ascii="Times New Roman" w:hAnsi="Times New Roman"/>
          <w:b/>
          <w:bCs/>
          <w:sz w:val="24"/>
        </w:rPr>
        <w:t>第三部分  语言运用</w:t>
      </w:r>
    </w:p>
    <w:p w14:paraId="1F51B730">
      <w:pPr>
        <w:spacing w:line="288" w:lineRule="auto"/>
        <w:jc w:val="left"/>
        <w:rPr>
          <w:rFonts w:ascii="Times New Roman" w:hAnsi="Times New Roman"/>
          <w:b/>
          <w:bCs/>
          <w:sz w:val="24"/>
        </w:rPr>
      </w:pPr>
      <w:r>
        <w:rPr>
          <w:rFonts w:hint="eastAsia" w:ascii="Times New Roman" w:hAnsi="Times New Roman"/>
          <w:b/>
          <w:bCs/>
          <w:sz w:val="24"/>
        </w:rPr>
        <w:t xml:space="preserve">第一节  完形填空（每小题1分，共15分） </w:t>
      </w:r>
    </w:p>
    <w:p w14:paraId="1CED77ED">
      <w:pPr>
        <w:spacing w:line="288" w:lineRule="auto"/>
        <w:jc w:val="left"/>
        <w:rPr>
          <w:rFonts w:ascii="Times New Roman" w:hAnsi="Times New Roman"/>
        </w:rPr>
      </w:pPr>
      <w:r>
        <w:rPr>
          <w:rFonts w:ascii="Times New Roman" w:hAnsi="Times New Roman"/>
        </w:rPr>
        <w:t xml:space="preserve">41-45 ABCDC </w:t>
      </w:r>
      <w:r>
        <w:rPr>
          <w:rFonts w:hint="eastAsia" w:ascii="Times New Roman" w:hAnsi="Times New Roman"/>
        </w:rPr>
        <w:t xml:space="preserve">   </w:t>
      </w:r>
      <w:r>
        <w:rPr>
          <w:rFonts w:ascii="Times New Roman" w:hAnsi="Times New Roman"/>
        </w:rPr>
        <w:t xml:space="preserve"> 46-50 DBACC </w:t>
      </w:r>
      <w:r>
        <w:rPr>
          <w:rFonts w:hint="eastAsia" w:ascii="Times New Roman" w:hAnsi="Times New Roman"/>
        </w:rPr>
        <w:t xml:space="preserve">   </w:t>
      </w:r>
      <w:r>
        <w:rPr>
          <w:rFonts w:ascii="Times New Roman" w:hAnsi="Times New Roman"/>
        </w:rPr>
        <w:t xml:space="preserve"> 51-55 DAACB</w:t>
      </w:r>
    </w:p>
    <w:p w14:paraId="5D1E7E39">
      <w:pPr>
        <w:spacing w:line="288" w:lineRule="auto"/>
        <w:jc w:val="left"/>
        <w:rPr>
          <w:rFonts w:ascii="Times New Roman" w:hAnsi="Times New Roman"/>
          <w:b/>
          <w:bCs/>
          <w:sz w:val="24"/>
        </w:rPr>
      </w:pPr>
      <w:r>
        <w:rPr>
          <w:rFonts w:hint="eastAsia" w:ascii="Times New Roman" w:hAnsi="Times New Roman"/>
          <w:b/>
          <w:bCs/>
          <w:sz w:val="24"/>
        </w:rPr>
        <w:t xml:space="preserve">第二节  语法填空（每小题1. 5分，共15分） </w:t>
      </w:r>
    </w:p>
    <w:p w14:paraId="75DD3EF6">
      <w:pPr>
        <w:spacing w:line="288" w:lineRule="auto"/>
        <w:jc w:val="left"/>
        <w:rPr>
          <w:rFonts w:ascii="Times New Roman" w:hAnsi="Times New Roman"/>
        </w:rPr>
      </w:pPr>
      <w:r>
        <w:rPr>
          <w:rFonts w:ascii="Times New Roman" w:hAnsi="Times New Roman"/>
        </w:rPr>
        <w:t xml:space="preserve">56. at  </w:t>
      </w:r>
      <w:r>
        <w:rPr>
          <w:rFonts w:hint="eastAsia" w:ascii="Times New Roman" w:hAnsi="Times New Roman"/>
        </w:rPr>
        <w:t xml:space="preserve">   </w:t>
      </w:r>
      <w:r>
        <w:rPr>
          <w:rFonts w:ascii="Times New Roman" w:hAnsi="Times New Roman"/>
        </w:rPr>
        <w:t xml:space="preserve">57. to experience  </w:t>
      </w:r>
      <w:r>
        <w:rPr>
          <w:rFonts w:hint="eastAsia" w:ascii="Times New Roman" w:hAnsi="Times New Roman"/>
        </w:rPr>
        <w:t xml:space="preserve">   </w:t>
      </w:r>
      <w:r>
        <w:rPr>
          <w:rFonts w:ascii="Times New Roman" w:hAnsi="Times New Roman"/>
        </w:rPr>
        <w:t xml:space="preserve">58. representative  </w:t>
      </w:r>
      <w:r>
        <w:rPr>
          <w:rFonts w:hint="eastAsia" w:ascii="Times New Roman" w:hAnsi="Times New Roman"/>
        </w:rPr>
        <w:t xml:space="preserve">   </w:t>
      </w:r>
      <w:r>
        <w:rPr>
          <w:rFonts w:ascii="Times New Roman" w:hAnsi="Times New Roman"/>
        </w:rPr>
        <w:t xml:space="preserve">59. dates </w:t>
      </w:r>
      <w:r>
        <w:rPr>
          <w:rFonts w:hint="eastAsia" w:ascii="Times New Roman" w:hAnsi="Times New Roman"/>
        </w:rPr>
        <w:t xml:space="preserve">   </w:t>
      </w:r>
      <w:r>
        <w:rPr>
          <w:rFonts w:ascii="Times New Roman" w:hAnsi="Times New Roman"/>
        </w:rPr>
        <w:t xml:space="preserve"> 60. appealing</w:t>
      </w:r>
    </w:p>
    <w:p w14:paraId="43C55B41">
      <w:pPr>
        <w:spacing w:line="288" w:lineRule="auto"/>
        <w:jc w:val="left"/>
        <w:rPr>
          <w:rFonts w:ascii="Times New Roman" w:hAnsi="Times New Roman"/>
        </w:rPr>
      </w:pPr>
      <w:r>
        <w:rPr>
          <w:rFonts w:ascii="Times New Roman" w:hAnsi="Times New Roman"/>
        </w:rPr>
        <w:t xml:space="preserve">61. and </w:t>
      </w:r>
      <w:r>
        <w:rPr>
          <w:rFonts w:hint="eastAsia" w:ascii="Times New Roman" w:hAnsi="Times New Roman"/>
        </w:rPr>
        <w:t xml:space="preserve">   </w:t>
      </w:r>
      <w:r>
        <w:rPr>
          <w:rFonts w:ascii="Times New Roman" w:hAnsi="Times New Roman"/>
        </w:rPr>
        <w:t xml:space="preserve"> 62. were  </w:t>
      </w:r>
      <w:r>
        <w:rPr>
          <w:rFonts w:hint="eastAsia" w:ascii="Times New Roman" w:hAnsi="Times New Roman"/>
        </w:rPr>
        <w:t xml:space="preserve">   </w:t>
      </w:r>
      <w:r>
        <w:rPr>
          <w:rFonts w:ascii="Times New Roman" w:hAnsi="Times New Roman"/>
        </w:rPr>
        <w:t xml:space="preserve">63. created </w:t>
      </w:r>
      <w:r>
        <w:rPr>
          <w:rFonts w:hint="eastAsia" w:ascii="Times New Roman" w:hAnsi="Times New Roman"/>
        </w:rPr>
        <w:t xml:space="preserve">   </w:t>
      </w:r>
      <w:r>
        <w:rPr>
          <w:rFonts w:ascii="Times New Roman" w:hAnsi="Times New Roman"/>
        </w:rPr>
        <w:t xml:space="preserve"> 64. which  </w:t>
      </w:r>
      <w:r>
        <w:rPr>
          <w:rFonts w:hint="eastAsia" w:ascii="Times New Roman" w:hAnsi="Times New Roman"/>
        </w:rPr>
        <w:t xml:space="preserve">   </w:t>
      </w:r>
      <w:r>
        <w:rPr>
          <w:rFonts w:ascii="Times New Roman" w:hAnsi="Times New Roman"/>
        </w:rPr>
        <w:t>65. truly</w:t>
      </w:r>
    </w:p>
    <w:p w14:paraId="054A9812">
      <w:pPr>
        <w:spacing w:line="288" w:lineRule="auto"/>
        <w:jc w:val="left"/>
        <w:rPr>
          <w:rFonts w:ascii="Times New Roman" w:hAnsi="Times New Roman"/>
          <w:b/>
          <w:bCs/>
          <w:sz w:val="24"/>
        </w:rPr>
      </w:pPr>
      <w:r>
        <w:rPr>
          <w:rFonts w:hint="eastAsia" w:ascii="Times New Roman" w:hAnsi="Times New Roman"/>
          <w:b/>
          <w:bCs/>
          <w:sz w:val="24"/>
        </w:rPr>
        <w:t>第四部分  写作</w:t>
      </w:r>
    </w:p>
    <w:p w14:paraId="19B89AA5">
      <w:pPr>
        <w:spacing w:line="288" w:lineRule="auto"/>
        <w:jc w:val="left"/>
        <w:rPr>
          <w:rFonts w:ascii="Times New Roman" w:hAnsi="Times New Roman"/>
          <w:b/>
          <w:bCs/>
          <w:sz w:val="24"/>
        </w:rPr>
      </w:pPr>
      <w:r>
        <w:rPr>
          <w:rFonts w:hint="eastAsia" w:ascii="Times New Roman" w:hAnsi="Times New Roman"/>
          <w:b/>
          <w:bCs/>
          <w:sz w:val="24"/>
        </w:rPr>
        <w:t>应用文（15分）</w:t>
      </w:r>
    </w:p>
    <w:p w14:paraId="5A1176F2">
      <w:pPr>
        <w:spacing w:line="288" w:lineRule="auto"/>
        <w:jc w:val="left"/>
        <w:rPr>
          <w:rFonts w:ascii="Times New Roman" w:hAnsi="Times New Roman"/>
          <w:b/>
          <w:bCs/>
        </w:rPr>
      </w:pPr>
      <w:r>
        <w:rPr>
          <w:rFonts w:ascii="Times New Roman" w:hAnsi="Times New Roman"/>
          <w:b/>
          <w:bCs/>
        </w:rPr>
        <w:t>Possible Version 1</w:t>
      </w:r>
    </w:p>
    <w:p w14:paraId="6B0CF4EF">
      <w:pPr>
        <w:spacing w:line="288" w:lineRule="auto"/>
        <w:jc w:val="left"/>
        <w:rPr>
          <w:rFonts w:ascii="Times New Roman" w:hAnsi="Times New Roman"/>
        </w:rPr>
      </w:pPr>
      <w:r>
        <w:rPr>
          <w:rFonts w:ascii="Times New Roman" w:hAnsi="Times New Roman"/>
        </w:rPr>
        <w:t xml:space="preserve">Dear Sir or Madam, </w:t>
      </w:r>
    </w:p>
    <w:p w14:paraId="6B1D588D">
      <w:pPr>
        <w:spacing w:line="288" w:lineRule="auto"/>
        <w:ind w:firstLine="420" w:firstLineChars="200"/>
        <w:jc w:val="left"/>
        <w:rPr>
          <w:rFonts w:ascii="Times New Roman" w:hAnsi="Times New Roman"/>
        </w:rPr>
      </w:pPr>
      <w:r>
        <w:rPr>
          <w:rFonts w:ascii="Times New Roman" w:hAnsi="Times New Roman"/>
        </w:rPr>
        <w:t xml:space="preserve">I am Li Hua, a Chinese who paid a visit to your museum the other day. I am writing to express my complaint about the mistakes in your book introducing the cultural relics in your museum. </w:t>
      </w:r>
    </w:p>
    <w:p w14:paraId="5FDB106F">
      <w:pPr>
        <w:spacing w:line="288" w:lineRule="auto"/>
        <w:ind w:firstLine="420" w:firstLineChars="200"/>
        <w:jc w:val="left"/>
        <w:rPr>
          <w:rFonts w:ascii="Times New Roman" w:hAnsi="Times New Roman"/>
        </w:rPr>
      </w:pPr>
      <w:r>
        <w:rPr>
          <w:rFonts w:ascii="Times New Roman" w:hAnsi="Times New Roman"/>
        </w:rPr>
        <w:t xml:space="preserve">It comes as a shock that some obvious errors in the introduction of Chinese artifacts are found in the book. The symbolic significance differs between Chinese and western dragons but there exists misinterpretation in a Chinese painting. Worse still, the authors and dates marked on some artifacts are at odds with the facts, which will definitely ruin the reputation of your museum. It is preferable to organize experts to review this book and remove the books with incorrect introduction. </w:t>
      </w:r>
      <w:bookmarkStart w:id="0" w:name="_GoBack"/>
      <w:bookmarkEnd w:id="0"/>
    </w:p>
    <w:p w14:paraId="72124BDC">
      <w:pPr>
        <w:spacing w:line="288" w:lineRule="auto"/>
        <w:ind w:firstLine="420" w:firstLineChars="200"/>
        <w:jc w:val="left"/>
        <w:rPr>
          <w:rFonts w:ascii="Times New Roman" w:hAnsi="Times New Roman"/>
        </w:rPr>
      </w:pPr>
      <w:r>
        <w:rPr>
          <w:rFonts w:ascii="Times New Roman" w:hAnsi="Times New Roman"/>
        </w:rPr>
        <w:t xml:space="preserve">I hope you can take my appeal into consideration. Looking forward to your favorable reply. </w:t>
      </w:r>
    </w:p>
    <w:p w14:paraId="42F53972">
      <w:pPr>
        <w:spacing w:line="288" w:lineRule="auto"/>
        <w:jc w:val="right"/>
        <w:rPr>
          <w:rFonts w:ascii="Times New Roman" w:hAnsi="Times New Roman"/>
        </w:rPr>
      </w:pPr>
      <w:r>
        <w:rPr>
          <w:rFonts w:ascii="Times New Roman" w:hAnsi="Times New Roman"/>
        </w:rPr>
        <w:t xml:space="preserve">Yours sincerely, </w:t>
      </w:r>
    </w:p>
    <w:p w14:paraId="54A9B470">
      <w:pPr>
        <w:spacing w:line="288" w:lineRule="auto"/>
        <w:jc w:val="right"/>
        <w:rPr>
          <w:rFonts w:ascii="Times New Roman" w:hAnsi="Times New Roman"/>
        </w:rPr>
      </w:pPr>
      <w:r>
        <w:rPr>
          <w:rFonts w:ascii="Times New Roman" w:hAnsi="Times New Roman"/>
        </w:rPr>
        <w:t>Li Hua</w:t>
      </w:r>
    </w:p>
    <w:p w14:paraId="0D7C075B">
      <w:pPr>
        <w:spacing w:line="288" w:lineRule="auto"/>
        <w:jc w:val="left"/>
        <w:rPr>
          <w:rFonts w:ascii="Times New Roman" w:hAnsi="Times New Roman"/>
          <w:b/>
          <w:bCs/>
        </w:rPr>
      </w:pPr>
      <w:r>
        <w:rPr>
          <w:rFonts w:ascii="Times New Roman" w:hAnsi="Times New Roman"/>
          <w:b/>
          <w:bCs/>
        </w:rPr>
        <w:t>Possible Version 2</w:t>
      </w:r>
    </w:p>
    <w:p w14:paraId="6A32D94A">
      <w:pPr>
        <w:spacing w:line="288" w:lineRule="auto"/>
        <w:jc w:val="left"/>
        <w:rPr>
          <w:rFonts w:ascii="Times New Roman" w:hAnsi="Times New Roman"/>
        </w:rPr>
      </w:pPr>
      <w:r>
        <w:rPr>
          <w:rFonts w:ascii="Times New Roman" w:hAnsi="Times New Roman"/>
        </w:rPr>
        <w:t xml:space="preserve">Dear Sir or Madam, </w:t>
      </w:r>
    </w:p>
    <w:p w14:paraId="3BC6E4AB">
      <w:pPr>
        <w:spacing w:line="288" w:lineRule="auto"/>
        <w:ind w:firstLine="420" w:firstLineChars="200"/>
        <w:jc w:val="left"/>
        <w:rPr>
          <w:rFonts w:ascii="Times New Roman" w:hAnsi="Times New Roman"/>
        </w:rPr>
      </w:pPr>
      <w:r>
        <w:rPr>
          <w:rFonts w:ascii="Times New Roman" w:hAnsi="Times New Roman"/>
        </w:rPr>
        <w:t xml:space="preserve">My name is Li Hua, and I am writing to bring to your attention certain inaccuracies I discovered in a book about your artifact collection, which I purchased during my recent visit to your museum. </w:t>
      </w:r>
    </w:p>
    <w:p w14:paraId="0E7F34FA">
      <w:pPr>
        <w:spacing w:line="288" w:lineRule="auto"/>
        <w:ind w:firstLine="420" w:firstLineChars="200"/>
        <w:jc w:val="left"/>
        <w:rPr>
          <w:rFonts w:ascii="Times New Roman" w:hAnsi="Times New Roman"/>
        </w:rPr>
      </w:pPr>
      <w:r>
        <w:rPr>
          <w:rFonts w:ascii="Times New Roman" w:hAnsi="Times New Roman"/>
        </w:rPr>
        <w:t xml:space="preserve">There are several incorrect descriptions concerning Chinese artifacts in the book. The jade teapot is actually from the Han Dynasty, contrary to what was stated in the book as a modern handicraft. Besides, the violet silk gown, mistakenly identified as a royal Japanese dress, is in fact a traditional Chinese Hanfu. To clarify these issues, I recommend consulting with specialists for a comprehensive review. It would be beneficial if the publishers could arrange a recall of the current edition for necessary updates. </w:t>
      </w:r>
    </w:p>
    <w:p w14:paraId="412003F5">
      <w:pPr>
        <w:spacing w:line="288" w:lineRule="auto"/>
        <w:ind w:firstLine="420" w:firstLineChars="200"/>
        <w:jc w:val="left"/>
        <w:rPr>
          <w:rFonts w:ascii="Times New Roman" w:hAnsi="Times New Roman"/>
        </w:rPr>
      </w:pPr>
      <w:r>
        <w:rPr>
          <w:rFonts w:ascii="Times New Roman" w:hAnsi="Times New Roman"/>
        </w:rPr>
        <w:t xml:space="preserve">I believe these actions would uphold/ maintain/ preserve the authenticity/ credibility of the book's content. Your prompt resolution would be highly appreciated. </w:t>
      </w:r>
    </w:p>
    <w:p w14:paraId="04449D22">
      <w:pPr>
        <w:spacing w:line="288" w:lineRule="auto"/>
        <w:jc w:val="left"/>
        <w:rPr>
          <w:rFonts w:ascii="Times New Roman" w:hAnsi="Times New Roman"/>
        </w:rPr>
      </w:pPr>
      <w:r>
        <w:rPr>
          <w:rFonts w:ascii="Times New Roman" w:hAnsi="Times New Roman"/>
        </w:rPr>
        <w:t xml:space="preserve">Yours sincerely, </w:t>
      </w:r>
    </w:p>
    <w:p w14:paraId="574CCDA2">
      <w:pPr>
        <w:spacing w:line="288" w:lineRule="auto"/>
        <w:jc w:val="left"/>
        <w:rPr>
          <w:rFonts w:ascii="Times New Roman" w:hAnsi="Times New Roman"/>
        </w:rPr>
      </w:pPr>
      <w:r>
        <w:rPr>
          <w:rFonts w:ascii="Times New Roman" w:hAnsi="Times New Roman"/>
        </w:rPr>
        <w:t>Li Hua</w:t>
      </w:r>
    </w:p>
    <w:p w14:paraId="3879A71B">
      <w:pPr>
        <w:spacing w:line="288" w:lineRule="auto"/>
        <w:jc w:val="left"/>
        <w:rPr>
          <w:rFonts w:ascii="Times New Roman" w:hAnsi="Times New Roman"/>
          <w:b/>
          <w:bCs/>
          <w:sz w:val="24"/>
        </w:rPr>
      </w:pPr>
      <w:r>
        <w:rPr>
          <w:rFonts w:hint="eastAsia" w:ascii="Times New Roman" w:hAnsi="Times New Roman"/>
          <w:b/>
          <w:bCs/>
          <w:sz w:val="24"/>
        </w:rPr>
        <w:t>读后续写（25分）</w:t>
      </w:r>
    </w:p>
    <w:p w14:paraId="2E0C75D3">
      <w:pPr>
        <w:spacing w:line="288" w:lineRule="auto"/>
        <w:jc w:val="left"/>
        <w:rPr>
          <w:rFonts w:ascii="Times New Roman" w:hAnsi="Times New Roman"/>
        </w:rPr>
      </w:pPr>
      <w:r>
        <w:rPr>
          <w:rFonts w:hint="eastAsia" w:ascii="Times New Roman" w:hAnsi="Times New Roman"/>
        </w:rPr>
        <w:t xml:space="preserve">One Possible Version </w:t>
      </w:r>
    </w:p>
    <w:p w14:paraId="2F10F047">
      <w:pPr>
        <w:spacing w:line="288" w:lineRule="auto"/>
        <w:ind w:firstLine="420" w:firstLineChars="200"/>
        <w:jc w:val="left"/>
        <w:rPr>
          <w:rFonts w:ascii="Times New Roman" w:hAnsi="Times New Roman"/>
        </w:rPr>
      </w:pPr>
      <w:r>
        <w:rPr>
          <w:rFonts w:ascii="Times New Roman" w:hAnsi="Times New Roman"/>
          <w:i/>
          <w:iCs/>
        </w:rPr>
        <w:t>Para 1: Tommy lowered his head and looked at his shoes thinking intensely.</w:t>
      </w:r>
      <w:r>
        <w:rPr>
          <w:rFonts w:ascii="Times New Roman" w:hAnsi="Times New Roman"/>
        </w:rPr>
        <w:t xml:space="preserve"> Finally, he raised his head. “So I am supposed to …” he stopped mid- sentence when he realized that he was alone. He turned his head left and right, but the old man was nowhere to be seen. Tommy sighed heavily</w:t>
      </w:r>
      <w:r>
        <w:rPr>
          <w:rFonts w:hint="eastAsia" w:ascii="Times New Roman" w:hAnsi="Times New Roman"/>
        </w:rPr>
        <w:t>—</w:t>
      </w:r>
      <w:r>
        <w:rPr>
          <w:rFonts w:ascii="Times New Roman" w:hAnsi="Times New Roman"/>
        </w:rPr>
        <w:t xml:space="preserve">he already had an idea of what he should do. He looked at figurines for the last time and moved towards the counter. “Two sandwiches and a cup of tea please,” he said. </w:t>
      </w:r>
    </w:p>
    <w:p w14:paraId="2576E3F4">
      <w:pPr>
        <w:spacing w:line="288" w:lineRule="auto"/>
        <w:ind w:firstLine="420" w:firstLineChars="200"/>
        <w:jc w:val="left"/>
        <w:rPr>
          <w:rFonts w:ascii="Times New Roman" w:hAnsi="Times New Roman"/>
        </w:rPr>
      </w:pPr>
      <w:r>
        <w:rPr>
          <w:rFonts w:ascii="Times New Roman" w:hAnsi="Times New Roman"/>
          <w:i/>
          <w:iCs/>
        </w:rPr>
        <w:t>Para 2: The homeless woman was right there, where he saw her last time.</w:t>
      </w:r>
      <w:r>
        <w:rPr>
          <w:rFonts w:ascii="Times New Roman" w:hAnsi="Times New Roman"/>
        </w:rPr>
        <w:t xml:space="preserve"> Tommy came closer and carefully gave the woman his buys. Her eyes opened wide in surprise, then filled with tears. “Thank you,” she whispered. Tommy bowed his head, turned around and went back home. He was moving faster and faster and finally he started to run. Strange energy filling his body made him feel like he could fly. When he finally stopped, he was breathing heavily, but he didn't feel tired. He smiled happily</w:t>
      </w:r>
      <w:r>
        <w:rPr>
          <w:rFonts w:hint="eastAsia" w:ascii="Times New Roman" w:hAnsi="Times New Roman"/>
        </w:rPr>
        <w:t>—</w:t>
      </w:r>
      <w:r>
        <w:rPr>
          <w:rFonts w:ascii="Times New Roman" w:hAnsi="Times New Roman"/>
        </w:rPr>
        <w:t xml:space="preserve">it was a wonderful feeling. And nothing could stop it. </w:t>
      </w:r>
    </w:p>
    <w:sectPr>
      <w:headerReference r:id="rId3" w:type="default"/>
      <w:footerReference r:id="rId4" w:type="default"/>
      <w:pgSz w:w="11906" w:h="16838"/>
      <w:pgMar w:top="1304" w:right="964" w:bottom="1304" w:left="96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FBB5C">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91BB">
    <w:pPr>
      <w:pStyle w:val="3"/>
      <w:pBdr>
        <w:bottom w:val="none" w:color="auto" w:sz="0" w:space="0"/>
      </w:pBdr>
    </w:pPr>
    <w:r>
      <w:t xml:space="preserve">   </w:t>
    </w:r>
  </w:p>
  <w:p w14:paraId="1C7B58E4">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168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2ZjMyMTE5NmFmZjQ3OTRhMjk5MjQ0MGU4N2IxMzAifQ=="/>
  </w:docVars>
  <w:rsids>
    <w:rsidRoot w:val="00A07DF2"/>
    <w:rsid w:val="00005EBC"/>
    <w:rsid w:val="000460FF"/>
    <w:rsid w:val="000523C3"/>
    <w:rsid w:val="00054E7B"/>
    <w:rsid w:val="000A0A92"/>
    <w:rsid w:val="000B4452"/>
    <w:rsid w:val="000E4D02"/>
    <w:rsid w:val="000E4FF1"/>
    <w:rsid w:val="001177F3"/>
    <w:rsid w:val="0016238F"/>
    <w:rsid w:val="00171458"/>
    <w:rsid w:val="00173C1D"/>
    <w:rsid w:val="001764C3"/>
    <w:rsid w:val="0018010E"/>
    <w:rsid w:val="00191C29"/>
    <w:rsid w:val="001C63DA"/>
    <w:rsid w:val="001D0C6F"/>
    <w:rsid w:val="00201A7E"/>
    <w:rsid w:val="002022FF"/>
    <w:rsid w:val="00204526"/>
    <w:rsid w:val="00221FC9"/>
    <w:rsid w:val="002323D2"/>
    <w:rsid w:val="00244CEF"/>
    <w:rsid w:val="002457C2"/>
    <w:rsid w:val="00245E4D"/>
    <w:rsid w:val="002908F0"/>
    <w:rsid w:val="00294908"/>
    <w:rsid w:val="002A0E5D"/>
    <w:rsid w:val="002A1A21"/>
    <w:rsid w:val="002F06B2"/>
    <w:rsid w:val="003102DB"/>
    <w:rsid w:val="003625C4"/>
    <w:rsid w:val="00373D0A"/>
    <w:rsid w:val="003B1712"/>
    <w:rsid w:val="003C4A95"/>
    <w:rsid w:val="003D0C09"/>
    <w:rsid w:val="004062F6"/>
    <w:rsid w:val="004151FC"/>
    <w:rsid w:val="00427869"/>
    <w:rsid w:val="00430A44"/>
    <w:rsid w:val="00435F83"/>
    <w:rsid w:val="00444A46"/>
    <w:rsid w:val="0046214C"/>
    <w:rsid w:val="0049183B"/>
    <w:rsid w:val="004A2EE6"/>
    <w:rsid w:val="004B44B5"/>
    <w:rsid w:val="004D44FD"/>
    <w:rsid w:val="0051450B"/>
    <w:rsid w:val="0059145F"/>
    <w:rsid w:val="005954E7"/>
    <w:rsid w:val="00596076"/>
    <w:rsid w:val="005B39DB"/>
    <w:rsid w:val="005C2124"/>
    <w:rsid w:val="005F1362"/>
    <w:rsid w:val="00605626"/>
    <w:rsid w:val="006071D5"/>
    <w:rsid w:val="0061413D"/>
    <w:rsid w:val="0062039B"/>
    <w:rsid w:val="00622463"/>
    <w:rsid w:val="00623C16"/>
    <w:rsid w:val="00637D3A"/>
    <w:rsid w:val="00640BF5"/>
    <w:rsid w:val="006C1FCF"/>
    <w:rsid w:val="006C38BD"/>
    <w:rsid w:val="006D5DE9"/>
    <w:rsid w:val="006E2E99"/>
    <w:rsid w:val="006F45E0"/>
    <w:rsid w:val="00701D6B"/>
    <w:rsid w:val="007061B2"/>
    <w:rsid w:val="00716D85"/>
    <w:rsid w:val="00740A09"/>
    <w:rsid w:val="00762E26"/>
    <w:rsid w:val="007706D9"/>
    <w:rsid w:val="007A313C"/>
    <w:rsid w:val="007B5941"/>
    <w:rsid w:val="008028B5"/>
    <w:rsid w:val="00832EC9"/>
    <w:rsid w:val="008634CD"/>
    <w:rsid w:val="008731FA"/>
    <w:rsid w:val="00880A38"/>
    <w:rsid w:val="00893DD6"/>
    <w:rsid w:val="008B731B"/>
    <w:rsid w:val="008D2E94"/>
    <w:rsid w:val="009121D7"/>
    <w:rsid w:val="00974E0F"/>
    <w:rsid w:val="00982128"/>
    <w:rsid w:val="009A27BF"/>
    <w:rsid w:val="009B5666"/>
    <w:rsid w:val="009C4252"/>
    <w:rsid w:val="00A07DF2"/>
    <w:rsid w:val="00A405DB"/>
    <w:rsid w:val="00A46D54"/>
    <w:rsid w:val="00A536B0"/>
    <w:rsid w:val="00A67B40"/>
    <w:rsid w:val="00AB3EE3"/>
    <w:rsid w:val="00AD4827"/>
    <w:rsid w:val="00AD6B6A"/>
    <w:rsid w:val="00B73811"/>
    <w:rsid w:val="00B80D67"/>
    <w:rsid w:val="00B8100F"/>
    <w:rsid w:val="00B96924"/>
    <w:rsid w:val="00BB50C6"/>
    <w:rsid w:val="00C02815"/>
    <w:rsid w:val="00C02FC6"/>
    <w:rsid w:val="00C13493"/>
    <w:rsid w:val="00C24BA9"/>
    <w:rsid w:val="00C321EB"/>
    <w:rsid w:val="00C612BE"/>
    <w:rsid w:val="00CA4A07"/>
    <w:rsid w:val="00D2477D"/>
    <w:rsid w:val="00D51257"/>
    <w:rsid w:val="00D634C2"/>
    <w:rsid w:val="00D756B6"/>
    <w:rsid w:val="00D77F6E"/>
    <w:rsid w:val="00DA0796"/>
    <w:rsid w:val="00DA5448"/>
    <w:rsid w:val="00DB6888"/>
    <w:rsid w:val="00DC061C"/>
    <w:rsid w:val="00DF071B"/>
    <w:rsid w:val="00E22C2C"/>
    <w:rsid w:val="00E63075"/>
    <w:rsid w:val="00E97096"/>
    <w:rsid w:val="00EA0188"/>
    <w:rsid w:val="00EB17B4"/>
    <w:rsid w:val="00ED1550"/>
    <w:rsid w:val="00ED4F9A"/>
    <w:rsid w:val="00EE1A37"/>
    <w:rsid w:val="00F20B82"/>
    <w:rsid w:val="00F21C80"/>
    <w:rsid w:val="00F24894"/>
    <w:rsid w:val="00F56D95"/>
    <w:rsid w:val="00F676FD"/>
    <w:rsid w:val="00F72514"/>
    <w:rsid w:val="00FA0944"/>
    <w:rsid w:val="00FA6947"/>
    <w:rsid w:val="00FB34D2"/>
    <w:rsid w:val="00FB4B17"/>
    <w:rsid w:val="00FC5860"/>
    <w:rsid w:val="00FD377B"/>
    <w:rsid w:val="00FF2D79"/>
    <w:rsid w:val="00FF517A"/>
    <w:rsid w:val="38274566"/>
    <w:rsid w:val="6688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uiPriority w:val="99"/>
    <w:rPr>
      <w:color w:val="0000FF"/>
      <w:u w:val="single"/>
    </w:rPr>
  </w:style>
  <w:style w:type="character" w:customStyle="1" w:styleId="8">
    <w:name w:val="页眉 Char"/>
    <w:basedOn w:val="6"/>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7DFED4-9944-4D71-A954-574AF6D1931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5411</Words>
  <Characters>21900</Characters>
  <Lines>190</Lines>
  <Paragraphs>53</Paragraphs>
  <TotalTime>36</TotalTime>
  <ScaleCrop>false</ScaleCrop>
  <LinksUpToDate>false</LinksUpToDate>
  <CharactersWithSpaces>26555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creator>琦</dc:creator>
  <cp:lastModifiedBy>艳子</cp:lastModifiedBy>
  <dcterms:modified xsi:type="dcterms:W3CDTF">2024-09-20T01:54:13Z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2052-12.1.0.18276</vt:lpwstr>
  </property>
  <property fmtid="{D5CDD505-2E9C-101B-9397-08002B2CF9AE}" pid="7" name="ICV">
    <vt:lpwstr>844B2A66AA7D4C7198BE190EFE31DB53_12</vt:lpwstr>
  </property>
</Properties>
</file>