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lang w:val="en-US" w:eastAsia="zh-CN"/>
        </w:rPr>
      </w:pPr>
      <w:bookmarkStart w:id="0" w:name="_GoBack"/>
      <w:bookmarkEnd w:id="0"/>
      <w:r>
        <w:rPr>
          <w:rFonts w:hint="eastAsia" w:ascii="宋体" w:hAnsi="宋体" w:eastAsia="宋体" w:cs="宋体"/>
          <w:b/>
          <w:bCs/>
          <w:sz w:val="28"/>
          <w:szCs w:val="28"/>
          <w:lang w:val="en-US" w:eastAsia="zh-CN"/>
        </w:rPr>
        <w:t>基于教、学、评一体化教学设计</w:t>
      </w:r>
    </w:p>
    <w:p>
      <w:pPr>
        <w:rPr>
          <w:rFonts w:hint="eastAsia"/>
          <w:b/>
          <w:bCs/>
          <w:sz w:val="24"/>
          <w:szCs w:val="24"/>
          <w:lang w:val="en-US" w:eastAsia="zh-CN"/>
        </w:rPr>
      </w:pPr>
      <w:r>
        <w:rPr>
          <w:rFonts w:hint="eastAsia"/>
          <w:b/>
          <w:bCs/>
          <w:lang w:val="en-US" w:eastAsia="zh-CN"/>
        </w:rPr>
        <w:t xml:space="preserve">                                 </w:t>
      </w:r>
      <w:r>
        <w:rPr>
          <w:rFonts w:hint="eastAsia"/>
          <w:b/>
          <w:bCs/>
          <w:sz w:val="24"/>
          <w:szCs w:val="24"/>
          <w:lang w:val="en-US" w:eastAsia="zh-CN"/>
        </w:rPr>
        <w:t>——应用文之活动介绍类精准审题与快速构思</w:t>
      </w:r>
    </w:p>
    <w:p>
      <w:pPr>
        <w:numPr>
          <w:ilvl w:val="0"/>
          <w:numId w:val="1"/>
        </w:numPr>
        <w:rPr>
          <w:rFonts w:hint="eastAsia"/>
          <w:b/>
          <w:bCs/>
          <w:sz w:val="24"/>
          <w:szCs w:val="24"/>
          <w:lang w:val="en-US" w:eastAsia="zh-CN"/>
        </w:rPr>
      </w:pPr>
      <w:r>
        <w:rPr>
          <w:rFonts w:hint="eastAsia"/>
          <w:b/>
          <w:bCs/>
          <w:sz w:val="24"/>
          <w:szCs w:val="24"/>
          <w:lang w:val="en-US" w:eastAsia="zh-CN"/>
        </w:rPr>
        <w:t>教学设计背景</w:t>
      </w:r>
    </w:p>
    <w:p>
      <w:pPr>
        <w:numPr>
          <w:ilvl w:val="0"/>
          <w:numId w:val="0"/>
        </w:numPr>
        <w:rPr>
          <w:rFonts w:hint="default"/>
          <w:sz w:val="24"/>
          <w:szCs w:val="24"/>
          <w:lang w:val="en-US" w:eastAsia="zh-CN"/>
        </w:rPr>
      </w:pPr>
      <w:r>
        <w:rPr>
          <w:rFonts w:hint="eastAsia"/>
          <w:sz w:val="24"/>
          <w:szCs w:val="24"/>
          <w:lang w:val="en-US" w:eastAsia="zh-CN"/>
        </w:rPr>
        <w:t xml:space="preserve">    应用文中的活动介绍是常考的一种类型，活动介绍常置于各种应用文体裁进行考察。通过近段时间模拟考试增多，学生应用文暴露出不少亟需解决的问题，尤其是审题和构思方面较薄弱。比如活动类应用文，学生虽接触不少，但是因没认真审题就开始着手写作，使得文章结构不清晰，并且很难快速构思出相应的具体的活动内容。因此我思考着在高三二轮复习时给学生上一堂活动介绍类精准审题并快速构思的写作课。</w:t>
      </w:r>
    </w:p>
    <w:p>
      <w:pPr>
        <w:numPr>
          <w:ilvl w:val="0"/>
          <w:numId w:val="1"/>
        </w:numPr>
        <w:rPr>
          <w:rFonts w:hint="eastAsia"/>
          <w:b/>
          <w:bCs/>
          <w:lang w:val="en-US" w:eastAsia="zh-CN"/>
        </w:rPr>
      </w:pPr>
      <w:r>
        <w:rPr>
          <w:rFonts w:hint="eastAsia"/>
          <w:b/>
          <w:bCs/>
          <w:lang w:val="en-US" w:eastAsia="zh-CN"/>
        </w:rPr>
        <w:t>教学设计步骤</w:t>
      </w:r>
    </w:p>
    <w:p>
      <w:pPr>
        <w:rPr>
          <w:rFonts w:hint="eastAsia"/>
          <w:sz w:val="24"/>
          <w:szCs w:val="24"/>
          <w:lang w:val="en-US" w:eastAsia="zh-CN"/>
        </w:rPr>
      </w:pPr>
      <w:r>
        <w:rPr>
          <w:rFonts w:hint="eastAsia"/>
          <w:lang w:val="en-US" w:eastAsia="zh-CN"/>
        </w:rPr>
        <w:t xml:space="preserve"> </w:t>
      </w:r>
      <w:r>
        <w:rPr>
          <w:rFonts w:hint="eastAsia"/>
          <w:b/>
          <w:bCs/>
          <w:color w:val="auto"/>
          <w:sz w:val="24"/>
          <w:szCs w:val="24"/>
          <w:lang w:val="en-US" w:eastAsia="zh-CN"/>
        </w:rPr>
        <w:t>Learning objectives</w:t>
      </w:r>
    </w:p>
    <w:p>
      <w:pPr>
        <w:rPr>
          <w:rFonts w:hint="eastAsia"/>
          <w:sz w:val="24"/>
          <w:szCs w:val="24"/>
          <w:lang w:val="en-US" w:eastAsia="zh-CN"/>
        </w:rPr>
      </w:pPr>
      <w:r>
        <w:rPr>
          <w:rFonts w:hint="eastAsia"/>
          <w:sz w:val="24"/>
          <w:szCs w:val="24"/>
          <w:lang w:val="en-US" w:eastAsia="zh-CN"/>
        </w:rPr>
        <w:t>1.We will know the components of an activity.</w:t>
      </w:r>
    </w:p>
    <w:p>
      <w:pPr>
        <w:rPr>
          <w:rFonts w:hint="eastAsia"/>
          <w:sz w:val="24"/>
          <w:szCs w:val="24"/>
          <w:lang w:val="en-US" w:eastAsia="zh-CN"/>
        </w:rPr>
      </w:pPr>
      <w:r>
        <w:rPr>
          <w:rFonts w:hint="eastAsia"/>
          <w:sz w:val="24"/>
          <w:szCs w:val="24"/>
          <w:lang w:val="en-US" w:eastAsia="zh-CN"/>
        </w:rPr>
        <w:t>2.We will know how to pre-write a practical writing about activities.</w:t>
      </w:r>
    </w:p>
    <w:p>
      <w:pPr>
        <w:rPr>
          <w:rFonts w:hint="eastAsia"/>
          <w:lang w:val="en-US" w:eastAsia="zh-CN"/>
        </w:rPr>
      </w:pPr>
      <w:r>
        <w:rPr>
          <w:rFonts w:hint="eastAsia"/>
          <w:sz w:val="24"/>
          <w:szCs w:val="24"/>
          <w:lang w:val="en-US" w:eastAsia="zh-CN"/>
        </w:rPr>
        <w:t>3.We will know how to introduce an activity properly.</w:t>
      </w:r>
      <w:r>
        <w:rPr>
          <w:rFonts w:hint="eastAsia"/>
          <w:lang w:val="en-US" w:eastAsia="zh-CN"/>
        </w:rPr>
        <w:t xml:space="preserve">   </w:t>
      </w:r>
    </w:p>
    <w:p>
      <w:pPr>
        <w:rPr>
          <w:rFonts w:hint="default"/>
          <w:sz w:val="24"/>
          <w:szCs w:val="24"/>
          <w:lang w:val="en-US" w:eastAsia="zh-CN"/>
        </w:rPr>
      </w:pPr>
      <w:r>
        <w:rPr>
          <w:rFonts w:hint="eastAsia"/>
          <w:b/>
          <w:bCs/>
          <w:sz w:val="24"/>
          <w:szCs w:val="24"/>
          <w:lang w:val="en-US" w:eastAsia="zh-CN"/>
        </w:rPr>
        <w:t>Learning procedure</w:t>
      </w:r>
    </w:p>
    <w:p>
      <w:pPr>
        <w:rPr>
          <w:rFonts w:hint="eastAsia"/>
          <w:b w:val="0"/>
          <w:bCs w:val="0"/>
          <w:sz w:val="24"/>
          <w:szCs w:val="24"/>
          <w:lang w:val="en-US" w:eastAsia="zh-CN"/>
        </w:rPr>
      </w:pPr>
      <w:r>
        <w:rPr>
          <w:rFonts w:hint="eastAsia"/>
          <w:b w:val="0"/>
          <w:bCs w:val="0"/>
          <w:sz w:val="24"/>
          <w:szCs w:val="24"/>
          <w:lang w:val="en-US" w:eastAsia="zh-CN"/>
        </w:rPr>
        <w:t>Step 1 Lead in (a video of many activities held in our school)</w:t>
      </w:r>
    </w:p>
    <w:p>
      <w:pPr>
        <w:rPr>
          <w:rFonts w:hint="default"/>
          <w:b/>
          <w:bCs/>
          <w:sz w:val="24"/>
          <w:szCs w:val="24"/>
          <w:lang w:val="en-US" w:eastAsia="zh-CN"/>
        </w:rPr>
      </w:pPr>
      <w:r>
        <w:rPr>
          <w:rFonts w:hint="eastAsia"/>
          <w:b/>
          <w:bCs/>
          <w:sz w:val="24"/>
          <w:szCs w:val="24"/>
          <w:lang w:val="en-US" w:eastAsia="zh-CN"/>
        </w:rPr>
        <w:t xml:space="preserve"> Purpose: 从参加过的活动影集中导入活动类介绍主题，让学生迅速并主动进入课堂。</w:t>
      </w:r>
    </w:p>
    <w:p>
      <w:pPr>
        <w:rPr>
          <w:rFonts w:hint="eastAsia"/>
          <w:b w:val="0"/>
          <w:bCs w:val="0"/>
          <w:sz w:val="24"/>
          <w:szCs w:val="24"/>
          <w:lang w:val="en-US" w:eastAsia="zh-CN"/>
        </w:rPr>
      </w:pPr>
      <w:r>
        <w:rPr>
          <w:rFonts w:hint="eastAsia"/>
          <w:b w:val="0"/>
          <w:bCs w:val="0"/>
          <w:sz w:val="24"/>
          <w:szCs w:val="24"/>
          <w:lang w:val="en-US" w:eastAsia="zh-CN"/>
        </w:rPr>
        <w:t xml:space="preserve">Step 2 Look back past Gaokao practical writings and brainstorm the components.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Activity 1: Brainstorm the types of activities</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Activity 2：Brainstorm the components of an activity</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color w:val="auto"/>
          <w:sz w:val="24"/>
          <w:szCs w:val="24"/>
          <w:u w:val="none"/>
          <w:lang w:val="en-US" w:eastAsia="zh-CN"/>
        </w:rPr>
      </w:pPr>
      <w:r>
        <w:rPr>
          <w:rFonts w:hint="eastAsia"/>
          <w:b w:val="0"/>
          <w:bCs w:val="0"/>
          <w:color w:val="auto"/>
          <w:sz w:val="24"/>
          <w:szCs w:val="24"/>
          <w:u w:val="none"/>
          <w:lang w:val="en-US" w:eastAsia="zh-CN"/>
        </w:rPr>
        <w:t>Theme or title or topic of an activity</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color w:val="auto"/>
          <w:sz w:val="24"/>
          <w:szCs w:val="24"/>
          <w:u w:val="none"/>
          <w:lang w:val="en-US" w:eastAsia="zh-CN"/>
        </w:rPr>
      </w:pPr>
      <w:r>
        <w:rPr>
          <w:rFonts w:hint="eastAsia"/>
          <w:b w:val="0"/>
          <w:bCs w:val="0"/>
          <w:color w:val="auto"/>
          <w:sz w:val="24"/>
          <w:szCs w:val="24"/>
          <w:u w:val="none"/>
          <w:lang w:val="en-US" w:eastAsia="zh-CN"/>
        </w:rPr>
        <w:t>(期末考)你校组织了一次关于“智能生活与人际交往”为主题的沙龙活动。</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color w:val="auto"/>
          <w:sz w:val="24"/>
          <w:szCs w:val="24"/>
          <w:u w:val="none"/>
          <w:lang w:val="en-US" w:eastAsia="zh-CN"/>
        </w:rPr>
      </w:pPr>
      <w:r>
        <w:rPr>
          <w:rFonts w:hint="eastAsia"/>
          <w:b w:val="0"/>
          <w:bCs w:val="0"/>
          <w:color w:val="auto"/>
          <w:sz w:val="24"/>
          <w:szCs w:val="24"/>
          <w:u w:val="none"/>
          <w:lang w:val="en-US" w:eastAsia="zh-CN"/>
        </w:rPr>
        <w:t>Our school held a salon___________smart living and interpersonal communication</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color w:val="auto"/>
          <w:sz w:val="24"/>
          <w:szCs w:val="24"/>
          <w:u w:val="none"/>
          <w:lang w:val="en-US" w:eastAsia="zh-CN"/>
        </w:rPr>
      </w:pPr>
      <w:r>
        <w:rPr>
          <w:rFonts w:hint="eastAsia"/>
          <w:b w:val="0"/>
          <w:bCs w:val="0"/>
          <w:color w:val="auto"/>
          <w:sz w:val="24"/>
          <w:szCs w:val="24"/>
          <w:u w:val="none"/>
          <w:lang w:val="en-US" w:eastAsia="zh-CN"/>
        </w:rPr>
        <w:t>Conclusion: 主题/题目/主题为...________________________________________</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color w:val="auto"/>
          <w:sz w:val="24"/>
          <w:szCs w:val="24"/>
          <w:u w:val="none"/>
          <w:lang w:val="en-US" w:eastAsia="zh-CN"/>
        </w:rPr>
      </w:pPr>
      <w:r>
        <w:rPr>
          <w:rFonts w:hint="default"/>
          <w:b w:val="0"/>
          <w:bCs w:val="0"/>
          <w:color w:val="auto"/>
          <w:sz w:val="24"/>
          <w:szCs w:val="24"/>
          <w:u w:val="none"/>
          <w:lang w:val="en-US" w:eastAsia="zh-CN"/>
        </w:rPr>
        <w:t>Time and place of activities</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color w:val="auto"/>
          <w:sz w:val="24"/>
          <w:szCs w:val="24"/>
          <w:u w:val="none"/>
          <w:lang w:val="en-US" w:eastAsia="zh-CN"/>
        </w:rPr>
      </w:pPr>
      <w:r>
        <w:rPr>
          <w:rFonts w:hint="default"/>
          <w:b w:val="0"/>
          <w:bCs w:val="0"/>
          <w:color w:val="auto"/>
          <w:sz w:val="24"/>
          <w:szCs w:val="24"/>
          <w:u w:val="none"/>
          <w:lang w:val="en-US" w:eastAsia="zh-CN"/>
        </w:rPr>
        <w:t>(期末考)上周五你校组织了一次关于“智能生活与人际交往”为主题的沙龙活动。</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color w:val="auto"/>
          <w:sz w:val="24"/>
          <w:szCs w:val="24"/>
          <w:u w:val="none"/>
          <w:lang w:val="en-US" w:eastAsia="zh-CN"/>
        </w:rPr>
      </w:pPr>
      <w:r>
        <w:rPr>
          <w:rFonts w:hint="default"/>
          <w:b w:val="0"/>
          <w:bCs w:val="0"/>
          <w:color w:val="auto"/>
          <w:sz w:val="24"/>
          <w:szCs w:val="24"/>
          <w:u w:val="none"/>
          <w:lang w:val="en-US" w:eastAsia="zh-CN"/>
        </w:rPr>
        <w:t>Last Friday __________ a salon themed smart living and interpersonal communication in our school.</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color w:val="auto"/>
          <w:sz w:val="24"/>
          <w:szCs w:val="24"/>
          <w:u w:val="none"/>
          <w:lang w:val="en-US" w:eastAsia="zh-CN"/>
        </w:rPr>
      </w:pPr>
      <w:r>
        <w:rPr>
          <w:rFonts w:hint="default"/>
          <w:b w:val="0"/>
          <w:bCs w:val="0"/>
          <w:color w:val="auto"/>
          <w:sz w:val="24"/>
          <w:szCs w:val="24"/>
          <w:u w:val="none"/>
          <w:lang w:val="en-US" w:eastAsia="zh-CN"/>
        </w:rPr>
        <w:t>你校将在下周五组织一次关于“智能生活与人际交往”为主题的沙龙活动。</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color w:val="auto"/>
          <w:sz w:val="24"/>
          <w:szCs w:val="24"/>
          <w:u w:val="none"/>
          <w:lang w:val="en-US" w:eastAsia="zh-CN"/>
        </w:rPr>
      </w:pPr>
      <w:r>
        <w:rPr>
          <w:rFonts w:hint="default"/>
          <w:b w:val="0"/>
          <w:bCs w:val="0"/>
          <w:color w:val="auto"/>
          <w:sz w:val="24"/>
          <w:szCs w:val="24"/>
          <w:u w:val="none"/>
          <w:lang w:val="en-US" w:eastAsia="zh-CN"/>
        </w:rPr>
        <w:t>A salon themed smart living and interpersonal communication _____________</w:t>
      </w:r>
      <w:r>
        <w:rPr>
          <w:rFonts w:hint="eastAsia"/>
          <w:b w:val="0"/>
          <w:bCs w:val="0"/>
          <w:color w:val="auto"/>
          <w:sz w:val="24"/>
          <w:szCs w:val="24"/>
          <w:u w:val="none"/>
          <w:lang w:val="en-US" w:eastAsia="zh-CN"/>
        </w:rPr>
        <w:t>____</w:t>
      </w:r>
      <w:r>
        <w:rPr>
          <w:rFonts w:hint="default"/>
          <w:b w:val="0"/>
          <w:bCs w:val="0"/>
          <w:color w:val="auto"/>
          <w:sz w:val="24"/>
          <w:szCs w:val="24"/>
          <w:u w:val="none"/>
          <w:lang w:val="en-US" w:eastAsia="zh-CN"/>
        </w:rPr>
        <w:t>_</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color w:val="auto"/>
          <w:sz w:val="24"/>
          <w:szCs w:val="24"/>
          <w:u w:val="none"/>
          <w:lang w:val="en-US" w:eastAsia="zh-CN"/>
        </w:rPr>
      </w:pPr>
      <w:r>
        <w:rPr>
          <w:rFonts w:hint="eastAsia"/>
          <w:b w:val="0"/>
          <w:bCs w:val="0"/>
          <w:color w:val="auto"/>
          <w:sz w:val="24"/>
          <w:szCs w:val="24"/>
          <w:u w:val="none"/>
          <w:lang w:val="en-US" w:eastAsia="zh-CN"/>
        </w:rPr>
        <w:t>next</w:t>
      </w:r>
      <w:r>
        <w:rPr>
          <w:rFonts w:hint="default"/>
          <w:b w:val="0"/>
          <w:bCs w:val="0"/>
          <w:color w:val="auto"/>
          <w:sz w:val="24"/>
          <w:szCs w:val="24"/>
          <w:u w:val="none"/>
          <w:lang w:val="en-US" w:eastAsia="zh-CN"/>
        </w:rPr>
        <w:t xml:space="preserve"> Friday in our school.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color w:val="auto"/>
          <w:sz w:val="24"/>
          <w:szCs w:val="24"/>
          <w:u w:val="none"/>
          <w:lang w:val="en-US" w:eastAsia="zh-CN"/>
        </w:rPr>
      </w:pPr>
      <w:r>
        <w:rPr>
          <w:rFonts w:hint="eastAsia"/>
          <w:b w:val="0"/>
          <w:bCs w:val="0"/>
          <w:color w:val="auto"/>
          <w:sz w:val="24"/>
          <w:szCs w:val="24"/>
          <w:u w:val="none"/>
          <w:lang w:val="en-US" w:eastAsia="zh-CN"/>
        </w:rPr>
        <w:t>Conclusion: 某地某时见证了...（已经举办过的活动新闻报道、推文、投稿） ______</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color w:val="auto"/>
          <w:sz w:val="24"/>
          <w:szCs w:val="24"/>
          <w:u w:val="none"/>
          <w:lang w:val="en-US" w:eastAsia="zh-CN"/>
        </w:rPr>
      </w:pPr>
      <w:r>
        <w:rPr>
          <w:rFonts w:hint="eastAsia"/>
          <w:b w:val="0"/>
          <w:bCs w:val="0"/>
          <w:color w:val="auto"/>
          <w:sz w:val="24"/>
          <w:szCs w:val="24"/>
          <w:u w:val="none"/>
          <w:lang w:val="en-US" w:eastAsia="zh-CN"/>
        </w:rPr>
        <w:t xml:space="preserve">           安排在：___________________________________________________</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color w:val="auto"/>
          <w:sz w:val="24"/>
          <w:szCs w:val="24"/>
          <w:u w:val="none"/>
          <w:lang w:val="en-US" w:eastAsia="zh-CN"/>
        </w:rPr>
      </w:pPr>
      <w:r>
        <w:rPr>
          <w:rFonts w:hint="eastAsia"/>
          <w:b w:val="0"/>
          <w:bCs w:val="0"/>
          <w:color w:val="auto"/>
          <w:sz w:val="24"/>
          <w:szCs w:val="24"/>
          <w:u w:val="none"/>
          <w:lang w:val="en-US" w:eastAsia="zh-CN"/>
        </w:rPr>
        <w:t>Purposes of activities</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color w:val="auto"/>
          <w:sz w:val="24"/>
          <w:szCs w:val="24"/>
          <w:u w:val="none"/>
          <w:lang w:val="en-US" w:eastAsia="zh-CN"/>
        </w:rPr>
      </w:pPr>
      <w:r>
        <w:rPr>
          <w:rFonts w:hint="default"/>
          <w:b w:val="0"/>
          <w:bCs w:val="0"/>
          <w:color w:val="auto"/>
          <w:sz w:val="24"/>
          <w:szCs w:val="24"/>
          <w:u w:val="none"/>
          <w:lang w:val="en-US" w:eastAsia="zh-CN"/>
        </w:rPr>
        <w:t>为了让同学们更了解智能科技，上周五你校组织了一次关于“智能生活与人际交往”为主题的沙龙活动。</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color w:val="auto"/>
          <w:sz w:val="24"/>
          <w:szCs w:val="24"/>
          <w:u w:val="none"/>
          <w:lang w:val="en-US" w:eastAsia="zh-CN"/>
        </w:rPr>
      </w:pPr>
      <w:r>
        <w:rPr>
          <w:rFonts w:hint="default"/>
          <w:b w:val="0"/>
          <w:bCs w:val="0"/>
          <w:color w:val="auto"/>
          <w:sz w:val="24"/>
          <w:szCs w:val="24"/>
          <w:u w:val="none"/>
          <w:lang w:val="en-US" w:eastAsia="zh-CN"/>
        </w:rPr>
        <w:t>________________________</w:t>
      </w:r>
      <w:r>
        <w:rPr>
          <w:rFonts w:hint="eastAsia"/>
          <w:b w:val="0"/>
          <w:bCs w:val="0"/>
          <w:color w:val="auto"/>
          <w:sz w:val="24"/>
          <w:szCs w:val="24"/>
          <w:u w:val="none"/>
          <w:lang w:val="en-US" w:eastAsia="zh-CN"/>
        </w:rPr>
        <w:t>________</w:t>
      </w:r>
      <w:r>
        <w:rPr>
          <w:rFonts w:hint="default"/>
          <w:b w:val="0"/>
          <w:bCs w:val="0"/>
          <w:color w:val="auto"/>
          <w:sz w:val="24"/>
          <w:szCs w:val="24"/>
          <w:u w:val="none"/>
          <w:lang w:val="en-US" w:eastAsia="zh-CN"/>
        </w:rPr>
        <w:t>___________________________________,                           Our school held a salon themed  smart living and interpersonal communication last Friday.</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color w:val="auto"/>
          <w:sz w:val="24"/>
          <w:szCs w:val="24"/>
          <w:u w:val="none"/>
          <w:lang w:val="en-US" w:eastAsia="zh-CN"/>
        </w:rPr>
      </w:pPr>
      <w:r>
        <w:rPr>
          <w:rFonts w:hint="eastAsia"/>
          <w:b w:val="0"/>
          <w:bCs w:val="0"/>
          <w:color w:val="auto"/>
          <w:sz w:val="24"/>
          <w:szCs w:val="24"/>
          <w:u w:val="none"/>
          <w:lang w:val="en-US" w:eastAsia="zh-CN"/>
        </w:rPr>
        <w:t>Conclusion : 为了：____________________________________________________</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color w:val="auto"/>
          <w:sz w:val="24"/>
          <w:szCs w:val="24"/>
          <w:u w:val="none"/>
          <w:lang w:val="en-US" w:eastAsia="zh-CN"/>
        </w:rPr>
      </w:pPr>
      <w:r>
        <w:rPr>
          <w:rFonts w:hint="eastAsia"/>
          <w:b w:val="0"/>
          <w:bCs w:val="0"/>
          <w:color w:val="auto"/>
          <w:sz w:val="24"/>
          <w:szCs w:val="24"/>
          <w:u w:val="none"/>
          <w:lang w:val="en-US" w:eastAsia="zh-CN"/>
        </w:rPr>
        <w:t xml:space="preserve">  Fill in some verbs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color w:val="auto"/>
          <w:sz w:val="24"/>
          <w:szCs w:val="24"/>
          <w:u w:val="none"/>
          <w:lang w:val="en-US" w:eastAsia="zh-CN"/>
        </w:rPr>
      </w:pPr>
      <w:r>
        <w:rPr>
          <w:rFonts w:hint="eastAsia"/>
          <w:b w:val="0"/>
          <w:bCs w:val="0"/>
          <w:color w:val="auto"/>
          <w:sz w:val="24"/>
          <w:szCs w:val="24"/>
          <w:u w:val="none"/>
          <w:lang w:val="en-US" w:eastAsia="zh-CN"/>
        </w:rPr>
        <w:t>Cultural and art activities               sports activities or competitions</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color w:val="auto"/>
          <w:sz w:val="24"/>
          <w:szCs w:val="24"/>
          <w:u w:val="none"/>
          <w:lang w:val="en-US" w:eastAsia="zh-CN"/>
        </w:rPr>
      </w:pPr>
      <w:r>
        <w:rPr>
          <w:rFonts w:hint="eastAsia"/>
          <w:b w:val="0"/>
          <w:bCs w:val="0"/>
          <w:color w:val="auto"/>
          <w:sz w:val="24"/>
          <w:szCs w:val="24"/>
          <w:u w:val="none"/>
          <w:lang w:val="en-US" w:eastAsia="zh-CN"/>
        </w:rPr>
        <w:t>____</w:t>
      </w:r>
      <w:r>
        <w:rPr>
          <w:rFonts w:hint="default"/>
          <w:b w:val="0"/>
          <w:bCs w:val="0"/>
          <w:color w:val="auto"/>
          <w:sz w:val="24"/>
          <w:szCs w:val="24"/>
          <w:u w:val="none"/>
          <w:lang w:val="en-US" w:eastAsia="zh-CN"/>
        </w:rPr>
        <w:t>students’ after-class life/school life</w:t>
      </w:r>
      <w:r>
        <w:rPr>
          <w:rFonts w:hint="eastAsia"/>
          <w:b w:val="0"/>
          <w:bCs w:val="0"/>
          <w:color w:val="auto"/>
          <w:sz w:val="24"/>
          <w:szCs w:val="24"/>
          <w:u w:val="none"/>
          <w:lang w:val="en-US" w:eastAsia="zh-CN"/>
        </w:rPr>
        <w:t xml:space="preserve">  ____students’ physical and mental health</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color w:val="auto"/>
          <w:sz w:val="24"/>
          <w:szCs w:val="24"/>
          <w:u w:val="none"/>
          <w:lang w:val="en-US" w:eastAsia="zh-CN"/>
        </w:rPr>
      </w:pPr>
      <w:r>
        <w:rPr>
          <w:rFonts w:hint="eastAsia"/>
          <w:b w:val="0"/>
          <w:bCs w:val="0"/>
          <w:color w:val="auto"/>
          <w:sz w:val="24"/>
          <w:szCs w:val="24"/>
          <w:u w:val="none"/>
          <w:lang w:val="en-US" w:eastAsia="zh-CN"/>
        </w:rPr>
        <w:t>_____</w:t>
      </w:r>
      <w:r>
        <w:rPr>
          <w:rFonts w:hint="default"/>
          <w:b w:val="0"/>
          <w:bCs w:val="0"/>
          <w:color w:val="auto"/>
          <w:sz w:val="24"/>
          <w:szCs w:val="24"/>
          <w:u w:val="none"/>
          <w:lang w:val="en-US" w:eastAsia="zh-CN"/>
        </w:rPr>
        <w:t>students’ horizons</w:t>
      </w:r>
      <w:r>
        <w:rPr>
          <w:rFonts w:hint="eastAsia"/>
          <w:b w:val="0"/>
          <w:bCs w:val="0"/>
          <w:color w:val="auto"/>
          <w:sz w:val="24"/>
          <w:szCs w:val="24"/>
          <w:u w:val="none"/>
          <w:lang w:val="en-US" w:eastAsia="zh-CN"/>
        </w:rPr>
        <w:t xml:space="preserve">             ____students’ willpower and perseverance</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color w:val="auto"/>
          <w:sz w:val="24"/>
          <w:szCs w:val="24"/>
          <w:u w:val="none"/>
          <w:lang w:val="en-US" w:eastAsia="zh-CN"/>
        </w:rPr>
      </w:pPr>
      <w:r>
        <w:rPr>
          <w:rFonts w:hint="eastAsia"/>
          <w:b w:val="0"/>
          <w:bCs w:val="0"/>
          <w:color w:val="auto"/>
          <w:sz w:val="24"/>
          <w:szCs w:val="24"/>
          <w:u w:val="none"/>
          <w:lang w:val="en-US" w:eastAsia="zh-CN"/>
        </w:rPr>
        <w:t>_______</w:t>
      </w:r>
      <w:r>
        <w:rPr>
          <w:rFonts w:hint="default"/>
          <w:b w:val="0"/>
          <w:bCs w:val="0"/>
          <w:color w:val="auto"/>
          <w:sz w:val="24"/>
          <w:szCs w:val="24"/>
          <w:u w:val="none"/>
          <w:lang w:val="en-US" w:eastAsia="zh-CN"/>
        </w:rPr>
        <w:t>Chinese traditional culture</w:t>
      </w:r>
      <w:r>
        <w:rPr>
          <w:rFonts w:hint="eastAsia"/>
          <w:b w:val="0"/>
          <w:bCs w:val="0"/>
          <w:color w:val="auto"/>
          <w:sz w:val="24"/>
          <w:szCs w:val="24"/>
          <w:u w:val="none"/>
          <w:lang w:val="en-US" w:eastAsia="zh-CN"/>
        </w:rPr>
        <w:t xml:space="preserve">    ______students’ sense of teamwork and ________</w:t>
      </w:r>
      <w:r>
        <w:rPr>
          <w:rFonts w:hint="default"/>
          <w:b w:val="0"/>
          <w:bCs w:val="0"/>
          <w:color w:val="auto"/>
          <w:sz w:val="24"/>
          <w:szCs w:val="24"/>
          <w:u w:val="none"/>
          <w:lang w:val="en-US" w:eastAsia="zh-CN"/>
        </w:rPr>
        <w:t>students deeper insight into AI</w:t>
      </w:r>
      <w:r>
        <w:rPr>
          <w:rFonts w:hint="eastAsia"/>
          <w:b w:val="0"/>
          <w:bCs w:val="0"/>
          <w:color w:val="auto"/>
          <w:sz w:val="24"/>
          <w:szCs w:val="24"/>
          <w:u w:val="none"/>
          <w:lang w:val="en-US" w:eastAsia="zh-CN"/>
        </w:rPr>
        <w:t xml:space="preserve">               collective honor</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color w:val="auto"/>
          <w:sz w:val="24"/>
          <w:szCs w:val="24"/>
          <w:u w:val="none"/>
          <w:lang w:val="en-US" w:eastAsia="zh-CN"/>
        </w:rPr>
      </w:pPr>
      <w:r>
        <w:rPr>
          <w:rFonts w:hint="eastAsia"/>
          <w:b w:val="0"/>
          <w:bCs w:val="0"/>
          <w:color w:val="auto"/>
          <w:sz w:val="24"/>
          <w:szCs w:val="24"/>
          <w:u w:val="none"/>
          <w:lang w:val="en-US" w:eastAsia="zh-CN"/>
        </w:rPr>
        <w:t>________</w:t>
      </w:r>
      <w:r>
        <w:rPr>
          <w:rFonts w:hint="default"/>
          <w:b w:val="0"/>
          <w:bCs w:val="0"/>
          <w:color w:val="auto"/>
          <w:sz w:val="24"/>
          <w:szCs w:val="24"/>
          <w:u w:val="none"/>
          <w:lang w:val="en-US" w:eastAsia="zh-CN"/>
        </w:rPr>
        <w:t>students’ passion/ enthusiasm for science</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color w:val="auto"/>
          <w:sz w:val="24"/>
          <w:szCs w:val="24"/>
          <w:u w:val="none"/>
          <w:lang w:val="en-US" w:eastAsia="zh-CN"/>
        </w:rPr>
      </w:pPr>
      <w:r>
        <w:rPr>
          <w:rFonts w:hint="eastAsia"/>
          <w:b w:val="0"/>
          <w:bCs w:val="0"/>
          <w:color w:val="auto"/>
          <w:sz w:val="24"/>
          <w:szCs w:val="24"/>
          <w:u w:val="none"/>
          <w:lang w:val="en-US" w:eastAsia="zh-CN"/>
        </w:rPr>
        <w:t>________</w:t>
      </w:r>
      <w:r>
        <w:rPr>
          <w:rFonts w:hint="default"/>
          <w:b w:val="0"/>
          <w:bCs w:val="0"/>
          <w:color w:val="auto"/>
          <w:sz w:val="24"/>
          <w:szCs w:val="24"/>
          <w:u w:val="none"/>
          <w:lang w:val="en-US" w:eastAsia="zh-CN"/>
        </w:rPr>
        <w:t xml:space="preserve"> students’ awareness of protecting the environment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color w:val="auto"/>
          <w:sz w:val="24"/>
          <w:szCs w:val="24"/>
          <w:u w:val="none"/>
          <w:lang w:val="en-US" w:eastAsia="zh-CN"/>
        </w:rPr>
      </w:pPr>
      <w:r>
        <w:rPr>
          <w:rFonts w:hint="eastAsia"/>
          <w:b w:val="0"/>
          <w:bCs w:val="0"/>
          <w:color w:val="auto"/>
          <w:sz w:val="24"/>
          <w:szCs w:val="24"/>
          <w:u w:val="none"/>
          <w:lang w:val="en-US" w:eastAsia="zh-CN"/>
        </w:rPr>
        <w:t>________</w:t>
      </w:r>
      <w:r>
        <w:rPr>
          <w:rFonts w:hint="default"/>
          <w:b w:val="0"/>
          <w:bCs w:val="0"/>
          <w:color w:val="auto"/>
          <w:sz w:val="24"/>
          <w:szCs w:val="24"/>
          <w:u w:val="none"/>
          <w:lang w:val="en-US" w:eastAsia="zh-CN"/>
        </w:rPr>
        <w:t>cultural exchange</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color w:val="auto"/>
          <w:sz w:val="24"/>
          <w:szCs w:val="24"/>
          <w:u w:val="none"/>
          <w:lang w:val="en-US" w:eastAsia="zh-CN"/>
        </w:rPr>
      </w:pPr>
      <w:r>
        <w:rPr>
          <w:rFonts w:hint="default"/>
          <w:b w:val="0"/>
          <w:bCs w:val="0"/>
          <w:color w:val="auto"/>
          <w:sz w:val="24"/>
          <w:szCs w:val="24"/>
          <w:u w:val="none"/>
          <w:lang w:val="en-US" w:eastAsia="zh-CN"/>
        </w:rPr>
        <w:t>Contents or procedure of activities</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color w:val="auto"/>
          <w:sz w:val="24"/>
          <w:szCs w:val="24"/>
          <w:u w:val="none"/>
          <w:lang w:val="en-US" w:eastAsia="zh-CN"/>
        </w:rPr>
      </w:pPr>
      <w:r>
        <w:rPr>
          <w:rFonts w:hint="default"/>
          <w:b w:val="0"/>
          <w:bCs w:val="0"/>
          <w:color w:val="auto"/>
          <w:sz w:val="24"/>
          <w:szCs w:val="24"/>
          <w:u w:val="none"/>
          <w:lang w:val="en-US" w:eastAsia="zh-CN"/>
        </w:rPr>
        <w:t>活动伊始，由一个AI方面的专家给我们做了一个关于科技如何影响我们社会生活的讲座。然后，我们一起讨论了社交媒体的优缺点，面对面交流的意义和如何让科技把我们联系得更紧密。最后是本次活动最精彩的部分--亲自体验和人工智能互动，让我们兴奋不已。</w:t>
      </w:r>
    </w:p>
    <w:p>
      <w:pPr>
        <w:keepNext w:val="0"/>
        <w:keepLines w:val="0"/>
        <w:pageBreakBefore w:val="0"/>
        <w:widowControl w:val="0"/>
        <w:kinsoku/>
        <w:wordWrap/>
        <w:overflowPunct/>
        <w:topLinePunct w:val="0"/>
        <w:autoSpaceDE/>
        <w:autoSpaceDN/>
        <w:bidi w:val="0"/>
        <w:adjustRightInd/>
        <w:snapToGrid/>
        <w:spacing w:line="280" w:lineRule="exact"/>
        <w:ind w:firstLine="420"/>
        <w:textAlignment w:val="auto"/>
        <w:rPr>
          <w:rFonts w:hint="default"/>
          <w:b w:val="0"/>
          <w:bCs w:val="0"/>
          <w:color w:val="auto"/>
          <w:sz w:val="24"/>
          <w:szCs w:val="24"/>
          <w:u w:val="none"/>
          <w:lang w:val="en-US" w:eastAsia="zh-CN"/>
        </w:rPr>
      </w:pPr>
      <w:r>
        <w:rPr>
          <w:rFonts w:hint="default"/>
          <w:b w:val="0"/>
          <w:bCs w:val="0"/>
          <w:color w:val="auto"/>
          <w:sz w:val="24"/>
          <w:szCs w:val="24"/>
          <w:u w:val="none"/>
          <w:lang w:val="en-US" w:eastAsia="zh-CN"/>
        </w:rPr>
        <w:t xml:space="preserve">____________________, an expert in AI delivered a lecture about how technology influence our social life. _______________, we </w:t>
      </w:r>
      <w:r>
        <w:rPr>
          <w:rFonts w:hint="eastAsia"/>
          <w:b w:val="0"/>
          <w:bCs w:val="0"/>
          <w:color w:val="auto"/>
          <w:sz w:val="24"/>
          <w:szCs w:val="24"/>
          <w:u w:val="none"/>
          <w:lang w:val="en-US" w:eastAsia="zh-CN"/>
        </w:rPr>
        <w:t>discussed</w:t>
      </w:r>
      <w:r>
        <w:rPr>
          <w:rFonts w:hint="default"/>
          <w:b w:val="0"/>
          <w:bCs w:val="0"/>
          <w:color w:val="auto"/>
          <w:sz w:val="24"/>
          <w:szCs w:val="24"/>
          <w:u w:val="none"/>
          <w:lang w:val="en-US" w:eastAsia="zh-CN"/>
        </w:rPr>
        <w:t xml:space="preserve"> the cons and pros of social media, the significance of face-to-face interaction and how can technology connect us deeper. ________________________________---experience AI interaction in person, which left us more than excited.</w:t>
      </w:r>
    </w:p>
    <w:p>
      <w:pPr>
        <w:keepNext w:val="0"/>
        <w:keepLines w:val="0"/>
        <w:pageBreakBefore w:val="0"/>
        <w:widowControl w:val="0"/>
        <w:kinsoku/>
        <w:wordWrap/>
        <w:overflowPunct/>
        <w:topLinePunct w:val="0"/>
        <w:autoSpaceDE/>
        <w:autoSpaceDN/>
        <w:bidi w:val="0"/>
        <w:adjustRightInd/>
        <w:snapToGrid/>
        <w:spacing w:line="280" w:lineRule="exact"/>
        <w:ind w:firstLine="420"/>
        <w:textAlignment w:val="auto"/>
        <w:rPr>
          <w:rFonts w:hint="default"/>
          <w:b w:val="0"/>
          <w:bCs w:val="0"/>
          <w:color w:val="auto"/>
          <w:sz w:val="24"/>
          <w:szCs w:val="24"/>
          <w:u w:val="none"/>
          <w:lang w:val="en-US" w:eastAsia="zh-CN"/>
        </w:rPr>
      </w:pPr>
      <w:r>
        <w:rPr>
          <w:rFonts w:hint="default"/>
          <w:b w:val="0"/>
          <w:bCs w:val="0"/>
          <w:color w:val="auto"/>
          <w:sz w:val="24"/>
          <w:szCs w:val="24"/>
          <w:u w:val="none"/>
          <w:lang w:val="en-US" w:eastAsia="zh-CN"/>
        </w:rPr>
        <w:t>为了让更多的人了解智能生活对我们的影响，此次沙龙举办了一系列的活动，由一个AI方面的专家给我们做了一个关于科技如何影响我们社会生活的讲座到亲自体验和人工智能互动不等。此次活动中，让我印象最深刻的是亲自体验环节，让我感受了AI的力量。</w:t>
      </w:r>
    </w:p>
    <w:p>
      <w:pPr>
        <w:keepNext w:val="0"/>
        <w:keepLines w:val="0"/>
        <w:pageBreakBefore w:val="0"/>
        <w:widowControl w:val="0"/>
        <w:kinsoku/>
        <w:wordWrap/>
        <w:overflowPunct/>
        <w:topLinePunct w:val="0"/>
        <w:autoSpaceDE/>
        <w:autoSpaceDN/>
        <w:bidi w:val="0"/>
        <w:adjustRightInd/>
        <w:snapToGrid/>
        <w:spacing w:line="280" w:lineRule="exact"/>
        <w:ind w:firstLine="420"/>
        <w:textAlignment w:val="auto"/>
        <w:rPr>
          <w:rFonts w:hint="default"/>
          <w:b w:val="0"/>
          <w:bCs w:val="0"/>
          <w:color w:val="auto"/>
          <w:sz w:val="24"/>
          <w:szCs w:val="24"/>
          <w:u w:val="none"/>
          <w:lang w:val="en-US" w:eastAsia="zh-CN"/>
        </w:rPr>
      </w:pPr>
      <w:r>
        <w:rPr>
          <w:rFonts w:hint="default"/>
          <w:b w:val="0"/>
          <w:bCs w:val="0"/>
          <w:color w:val="auto"/>
          <w:sz w:val="24"/>
          <w:szCs w:val="24"/>
          <w:u w:val="none"/>
          <w:lang w:val="en-US" w:eastAsia="zh-CN"/>
        </w:rPr>
        <w:t xml:space="preserve">  In an attempt to make the influence of smart life on us known to more people, __________________________, _________ a lecture delivered by an AI expert on how </w:t>
      </w:r>
      <w:r>
        <w:rPr>
          <w:rFonts w:hint="eastAsia"/>
          <w:b w:val="0"/>
          <w:bCs w:val="0"/>
          <w:color w:val="auto"/>
          <w:sz w:val="24"/>
          <w:szCs w:val="24"/>
          <w:u w:val="none"/>
          <w:lang w:val="en-US" w:eastAsia="zh-CN"/>
        </w:rPr>
        <w:t>technology</w:t>
      </w:r>
      <w:r>
        <w:rPr>
          <w:rFonts w:hint="default"/>
          <w:b w:val="0"/>
          <w:bCs w:val="0"/>
          <w:color w:val="auto"/>
          <w:sz w:val="24"/>
          <w:szCs w:val="24"/>
          <w:u w:val="none"/>
          <w:lang w:val="en-US" w:eastAsia="zh-CN"/>
        </w:rPr>
        <w:t xml:space="preserve"> influences our </w:t>
      </w:r>
      <w:r>
        <w:rPr>
          <w:rFonts w:hint="eastAsia"/>
          <w:b w:val="0"/>
          <w:bCs w:val="0"/>
          <w:color w:val="auto"/>
          <w:sz w:val="24"/>
          <w:szCs w:val="24"/>
          <w:u w:val="none"/>
          <w:lang w:val="en-US" w:eastAsia="zh-CN"/>
        </w:rPr>
        <w:t>social</w:t>
      </w:r>
      <w:r>
        <w:rPr>
          <w:rFonts w:hint="default"/>
          <w:b w:val="0"/>
          <w:bCs w:val="0"/>
          <w:color w:val="auto"/>
          <w:sz w:val="24"/>
          <w:szCs w:val="24"/>
          <w:u w:val="none"/>
          <w:lang w:val="en-US" w:eastAsia="zh-CN"/>
        </w:rPr>
        <w:t xml:space="preserve"> life _____ hands-on experience of interaction with AI. ____________________________________________, which made me feel the power of AI.</w:t>
      </w:r>
    </w:p>
    <w:p>
      <w:pPr>
        <w:keepNext w:val="0"/>
        <w:keepLines w:val="0"/>
        <w:pageBreakBefore w:val="0"/>
        <w:widowControl w:val="0"/>
        <w:kinsoku/>
        <w:wordWrap/>
        <w:overflowPunct/>
        <w:topLinePunct w:val="0"/>
        <w:autoSpaceDE/>
        <w:autoSpaceDN/>
        <w:bidi w:val="0"/>
        <w:adjustRightInd/>
        <w:snapToGrid/>
        <w:spacing w:line="280" w:lineRule="exact"/>
        <w:ind w:firstLine="420"/>
        <w:textAlignment w:val="auto"/>
        <w:rPr>
          <w:rFonts w:hint="eastAsia"/>
          <w:b w:val="0"/>
          <w:bCs w:val="0"/>
          <w:color w:val="auto"/>
          <w:sz w:val="24"/>
          <w:szCs w:val="24"/>
          <w:u w:val="none"/>
          <w:lang w:val="en-US" w:eastAsia="zh-CN"/>
        </w:rPr>
      </w:pPr>
      <w:r>
        <w:rPr>
          <w:rFonts w:hint="eastAsia"/>
          <w:b w:val="0"/>
          <w:bCs w:val="0"/>
          <w:color w:val="auto"/>
          <w:sz w:val="24"/>
          <w:szCs w:val="24"/>
          <w:u w:val="none"/>
          <w:lang w:val="en-US" w:eastAsia="zh-CN"/>
        </w:rPr>
        <w:t>Conclusion：活动过程，</w:t>
      </w:r>
      <w:r>
        <w:rPr>
          <w:rFonts w:hint="eastAsia"/>
          <w:b/>
          <w:bCs/>
          <w:color w:val="auto"/>
          <w:sz w:val="24"/>
          <w:szCs w:val="24"/>
          <w:u w:val="none"/>
          <w:lang w:val="en-US" w:eastAsia="zh-CN"/>
        </w:rPr>
        <w:t>时间</w:t>
      </w:r>
      <w:r>
        <w:rPr>
          <w:rFonts w:hint="eastAsia"/>
          <w:b w:val="0"/>
          <w:bCs w:val="0"/>
          <w:color w:val="auto"/>
          <w:sz w:val="24"/>
          <w:szCs w:val="24"/>
          <w:u w:val="none"/>
          <w:lang w:val="en-US" w:eastAsia="zh-CN"/>
        </w:rPr>
        <w:t>先后____________________________________</w:t>
      </w:r>
    </w:p>
    <w:p>
      <w:pPr>
        <w:keepNext w:val="0"/>
        <w:keepLines w:val="0"/>
        <w:pageBreakBefore w:val="0"/>
        <w:widowControl w:val="0"/>
        <w:kinsoku/>
        <w:wordWrap/>
        <w:overflowPunct/>
        <w:topLinePunct w:val="0"/>
        <w:autoSpaceDE/>
        <w:autoSpaceDN/>
        <w:bidi w:val="0"/>
        <w:adjustRightInd/>
        <w:snapToGrid/>
        <w:spacing w:line="280" w:lineRule="exact"/>
        <w:ind w:firstLine="420"/>
        <w:textAlignment w:val="auto"/>
        <w:rPr>
          <w:rFonts w:hint="default"/>
          <w:b w:val="0"/>
          <w:bCs w:val="0"/>
          <w:color w:val="auto"/>
          <w:sz w:val="24"/>
          <w:szCs w:val="24"/>
          <w:u w:val="none"/>
          <w:lang w:val="en-US" w:eastAsia="zh-CN"/>
        </w:rPr>
      </w:pPr>
      <w:r>
        <w:rPr>
          <w:rFonts w:hint="eastAsia"/>
          <w:b w:val="0"/>
          <w:bCs w:val="0"/>
          <w:color w:val="auto"/>
          <w:sz w:val="24"/>
          <w:szCs w:val="24"/>
          <w:u w:val="none"/>
          <w:lang w:val="en-US" w:eastAsia="zh-CN"/>
        </w:rPr>
        <w:t>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280" w:lineRule="exact"/>
        <w:ind w:firstLine="420"/>
        <w:textAlignment w:val="auto"/>
        <w:rPr>
          <w:rFonts w:hint="eastAsia"/>
          <w:b w:val="0"/>
          <w:bCs w:val="0"/>
          <w:color w:val="auto"/>
          <w:sz w:val="24"/>
          <w:szCs w:val="24"/>
          <w:u w:val="none"/>
          <w:lang w:val="en-US" w:eastAsia="zh-CN"/>
        </w:rPr>
      </w:pPr>
      <w:r>
        <w:rPr>
          <w:rFonts w:hint="eastAsia"/>
          <w:b w:val="0"/>
          <w:bCs w:val="0"/>
          <w:color w:val="auto"/>
          <w:sz w:val="24"/>
          <w:szCs w:val="24"/>
          <w:u w:val="none"/>
          <w:lang w:val="en-US" w:eastAsia="zh-CN"/>
        </w:rPr>
        <w:t>活动内容概括： ___________________________________________________</w:t>
      </w:r>
    </w:p>
    <w:p>
      <w:pPr>
        <w:keepNext w:val="0"/>
        <w:keepLines w:val="0"/>
        <w:pageBreakBefore w:val="0"/>
        <w:widowControl w:val="0"/>
        <w:kinsoku/>
        <w:wordWrap/>
        <w:overflowPunct/>
        <w:topLinePunct w:val="0"/>
        <w:autoSpaceDE/>
        <w:autoSpaceDN/>
        <w:bidi w:val="0"/>
        <w:adjustRightInd/>
        <w:snapToGrid/>
        <w:spacing w:line="280" w:lineRule="exact"/>
        <w:ind w:firstLine="420"/>
        <w:textAlignment w:val="auto"/>
        <w:rPr>
          <w:rFonts w:hint="default"/>
          <w:b w:val="0"/>
          <w:bCs w:val="0"/>
          <w:color w:val="auto"/>
          <w:sz w:val="24"/>
          <w:szCs w:val="24"/>
          <w:u w:val="none"/>
          <w:lang w:val="en-US" w:eastAsia="zh-CN"/>
        </w:rPr>
      </w:pPr>
      <w:r>
        <w:rPr>
          <w:rFonts w:hint="eastAsia"/>
          <w:b w:val="0"/>
          <w:bCs w:val="0"/>
          <w:color w:val="auto"/>
          <w:sz w:val="24"/>
          <w:szCs w:val="24"/>
          <w:u w:val="none"/>
          <w:lang w:val="en-US" w:eastAsia="zh-CN"/>
        </w:rPr>
        <w:t>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How to work out the specific contents:</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sz w:val="24"/>
          <w:szCs w:val="24"/>
          <w:lang w:val="en-US" w:eastAsia="zh-CN"/>
        </w:rPr>
      </w:pPr>
      <w:r>
        <w:rPr>
          <w:rFonts w:hint="eastAsia"/>
          <w:b w:val="0"/>
          <w:bCs w:val="0"/>
          <w:sz w:val="24"/>
          <w:szCs w:val="24"/>
          <w:lang w:val="en-US" w:eastAsia="zh-CN"/>
        </w:rPr>
        <w:t xml:space="preserve">Eyes:  </w:t>
      </w:r>
      <w:r>
        <w:rPr>
          <w:rFonts w:hint="default"/>
          <w:b w:val="0"/>
          <w:bCs w:val="0"/>
          <w:sz w:val="24"/>
          <w:szCs w:val="24"/>
          <w:lang w:val="en-US" w:eastAsia="zh-CN"/>
        </w:rPr>
        <w:t>enjoy splendid performance/ exhibition related to......</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Ears: attend brilliant lecture/ speech on... delivered by a knowledgeable expert/professor.</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 xml:space="preserve">Hands: get hands-on experience of making crafts;  experience AI interaction.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Significance of an activity</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这次沙龙不仅丰富了我们的校园生活，而且让我们对智能生活与人际交往的关系有了更深的了解。</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____________________ a new flavor to campus life, __________________the relation of smart living and interpersonal communication.</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Conclusion:不仅...而且_________________________________________________</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 xml:space="preserve">   _________</w:t>
      </w:r>
      <w:r>
        <w:rPr>
          <w:rFonts w:hint="default" w:ascii="Times New Roman" w:hAnsi="Times New Roman" w:eastAsia="宋体" w:cs="Times New Roman"/>
          <w:b w:val="0"/>
          <w:bCs w:val="0"/>
          <w:color w:val="000000"/>
          <w:kern w:val="24"/>
          <w:sz w:val="24"/>
          <w:szCs w:val="24"/>
        </w:rPr>
        <w:t xml:space="preserve">a new </w:t>
      </w:r>
      <w:r>
        <w:rPr>
          <w:rFonts w:hint="default" w:ascii="Times New Roman" w:hAnsi="Times New Roman" w:eastAsia="宋体" w:cs="Times New Roman"/>
          <w:b w:val="0"/>
          <w:bCs w:val="0"/>
          <w:color w:val="002060"/>
          <w:kern w:val="24"/>
          <w:sz w:val="24"/>
          <w:szCs w:val="24"/>
        </w:rPr>
        <w:t>flavor / luster/brilliance</w:t>
      </w:r>
      <w:r>
        <w:rPr>
          <w:rFonts w:hint="default" w:ascii="Times New Roman" w:hAnsi="Times New Roman" w:eastAsia="宋体" w:cs="Times New Roman"/>
          <w:b w:val="0"/>
          <w:bCs w:val="0"/>
          <w:color w:val="000000"/>
          <w:kern w:val="24"/>
          <w:sz w:val="24"/>
          <w:szCs w:val="24"/>
        </w:rPr>
        <w:t xml:space="preserve"> to campus life </w:t>
      </w:r>
      <w:r>
        <w:rPr>
          <w:rFonts w:hint="default" w:ascii="Times New Roman" w:hAnsi="Times New Roman" w:cs="Times New Roman" w:eastAsiaTheme="minorEastAsia"/>
          <w:b w:val="0"/>
          <w:bCs w:val="0"/>
          <w:color w:val="000000" w:themeColor="text1"/>
          <w:kern w:val="24"/>
          <w:sz w:val="24"/>
          <w:szCs w:val="24"/>
          <w14:textFill>
            <w14:solidFill>
              <w14:schemeClr w14:val="tx1"/>
            </w14:solidFill>
          </w14:textFill>
        </w:rPr>
        <w:t xml:space="preserve">  </w:t>
      </w:r>
    </w:p>
    <w:p>
      <w:pPr>
        <w:pStyle w:val="4"/>
        <w:kinsoku/>
        <w:spacing w:line="240" w:lineRule="auto"/>
        <w:ind w:left="0" w:firstLine="0"/>
        <w:jc w:val="left"/>
        <w:textAlignment w:val="top"/>
        <w:rPr>
          <w:rFonts w:hint="default" w:ascii="Times New Roman" w:hAnsi="Times New Roman" w:cs="Times New Roman"/>
          <w:b w:val="0"/>
          <w:bCs w:val="0"/>
          <w:sz w:val="24"/>
          <w:szCs w:val="24"/>
        </w:rPr>
      </w:pPr>
      <w:r>
        <w:rPr>
          <w:rFonts w:hint="default" w:ascii="Times New Roman" w:hAnsi="Times New Roman" w:cs="Times New Roman" w:eastAsiaTheme="minorEastAsia"/>
          <w:b w:val="0"/>
          <w:bCs w:val="0"/>
          <w:color w:val="000000" w:themeColor="text1"/>
          <w:kern w:val="24"/>
          <w:sz w:val="24"/>
          <w:szCs w:val="24"/>
          <w14:textFill>
            <w14:solidFill>
              <w14:schemeClr w14:val="tx1"/>
            </w14:solidFill>
          </w14:textFill>
        </w:rPr>
        <w:t xml:space="preserve">   </w:t>
      </w:r>
      <w:r>
        <w:rPr>
          <w:rFonts w:hint="default" w:ascii="Times New Roman" w:hAnsi="Times New Roman" w:cs="Times New Roman"/>
          <w:b w:val="0"/>
          <w:bCs w:val="0"/>
          <w:color w:val="000000" w:themeColor="text1"/>
          <w:kern w:val="24"/>
          <w:sz w:val="24"/>
          <w:szCs w:val="24"/>
          <w:lang w:val="en-US" w:eastAsia="zh-CN"/>
          <w14:textFill>
            <w14:solidFill>
              <w14:schemeClr w14:val="tx1"/>
            </w14:solidFill>
          </w14:textFill>
        </w:rPr>
        <w:t>_________</w:t>
      </w:r>
      <w:r>
        <w:rPr>
          <w:rFonts w:hint="default" w:ascii="Times New Roman" w:hAnsi="Times New Roman" w:cs="Times New Roman" w:eastAsiaTheme="minorEastAsia"/>
          <w:b w:val="0"/>
          <w:bCs w:val="0"/>
          <w:color w:val="000000" w:themeColor="text1"/>
          <w:kern w:val="24"/>
          <w:sz w:val="24"/>
          <w:szCs w:val="24"/>
          <w14:textFill>
            <w14:solidFill>
              <w14:schemeClr w14:val="tx1"/>
            </w14:solidFill>
          </w14:textFill>
        </w:rPr>
        <w:t>our horizons</w:t>
      </w:r>
    </w:p>
    <w:p>
      <w:pPr>
        <w:pStyle w:val="4"/>
        <w:kinsoku/>
        <w:spacing w:line="240" w:lineRule="auto"/>
        <w:ind w:left="0" w:firstLine="0"/>
        <w:jc w:val="left"/>
        <w:textAlignment w:val="top"/>
        <w:rPr>
          <w:rFonts w:hint="default" w:ascii="Times New Roman" w:hAnsi="Times New Roman" w:cs="Times New Roman"/>
          <w:b w:val="0"/>
          <w:bCs w:val="0"/>
          <w:sz w:val="24"/>
          <w:szCs w:val="24"/>
        </w:rPr>
      </w:pPr>
      <w:r>
        <w:rPr>
          <w:rFonts w:hint="default" w:ascii="Times New Roman" w:hAnsi="Times New Roman" w:cs="Times New Roman" w:eastAsiaTheme="minorEastAsia"/>
          <w:b w:val="0"/>
          <w:bCs w:val="0"/>
          <w:color w:val="000000" w:themeColor="text1"/>
          <w:kern w:val="24"/>
          <w:sz w:val="24"/>
          <w:szCs w:val="24"/>
          <w14:textFill>
            <w14:solidFill>
              <w14:schemeClr w14:val="tx1"/>
            </w14:solidFill>
          </w14:textFill>
        </w:rPr>
        <w:t xml:space="preserve"> </w:t>
      </w:r>
      <w:r>
        <w:rPr>
          <w:rFonts w:hint="default" w:ascii="Times New Roman" w:hAnsi="Times New Roman" w:cs="Times New Roman"/>
          <w:b w:val="0"/>
          <w:bCs w:val="0"/>
          <w:color w:val="000000" w:themeColor="text1"/>
          <w:kern w:val="24"/>
          <w:sz w:val="24"/>
          <w:szCs w:val="24"/>
          <w:lang w:val="en-US" w:eastAsia="zh-CN"/>
          <w14:textFill>
            <w14:solidFill>
              <w14:schemeClr w14:val="tx1"/>
            </w14:solidFill>
          </w14:textFill>
        </w:rPr>
        <w:t xml:space="preserve">  _________</w:t>
      </w:r>
      <w:r>
        <w:rPr>
          <w:rFonts w:hint="default" w:ascii="Times New Roman" w:hAnsi="Times New Roman" w:cs="Times New Roman" w:eastAsiaTheme="minorEastAsia"/>
          <w:b w:val="0"/>
          <w:bCs w:val="0"/>
          <w:color w:val="000000" w:themeColor="text1"/>
          <w:kern w:val="24"/>
          <w:sz w:val="24"/>
          <w:szCs w:val="24"/>
          <w14:textFill>
            <w14:solidFill>
              <w14:schemeClr w14:val="tx1"/>
            </w14:solidFill>
          </w14:textFill>
        </w:rPr>
        <w:t xml:space="preserve"> Chinese traditional culture</w:t>
      </w:r>
    </w:p>
    <w:p>
      <w:pPr>
        <w:pStyle w:val="4"/>
        <w:kinsoku/>
        <w:spacing w:line="240" w:lineRule="auto"/>
        <w:ind w:left="0" w:firstLine="0"/>
        <w:jc w:val="left"/>
        <w:textAlignment w:val="top"/>
        <w:rPr>
          <w:rFonts w:hint="default" w:ascii="Times New Roman" w:hAnsi="Times New Roman" w:cs="Times New Roman"/>
          <w:b w:val="0"/>
          <w:bCs w:val="0"/>
          <w:sz w:val="24"/>
          <w:szCs w:val="24"/>
        </w:rPr>
      </w:pPr>
      <w:r>
        <w:rPr>
          <w:rFonts w:hint="default" w:ascii="Times New Roman" w:hAnsi="Times New Roman" w:cs="Times New Roman" w:eastAsiaTheme="minorEastAsia"/>
          <w:b w:val="0"/>
          <w:bCs w:val="0"/>
          <w:color w:val="000000" w:themeColor="text1"/>
          <w:kern w:val="24"/>
          <w:sz w:val="24"/>
          <w:szCs w:val="24"/>
          <w14:textFill>
            <w14:solidFill>
              <w14:schemeClr w14:val="tx1"/>
            </w14:solidFill>
          </w14:textFill>
        </w:rPr>
        <w:t xml:space="preserve">   </w:t>
      </w:r>
      <w:r>
        <w:rPr>
          <w:rFonts w:hint="default" w:ascii="Times New Roman" w:hAnsi="Times New Roman" w:cs="Times New Roman"/>
          <w:b w:val="0"/>
          <w:bCs w:val="0"/>
          <w:color w:val="000000" w:themeColor="text1"/>
          <w:kern w:val="24"/>
          <w:sz w:val="24"/>
          <w:szCs w:val="24"/>
          <w:lang w:val="en-US" w:eastAsia="zh-CN"/>
          <w14:textFill>
            <w14:solidFill>
              <w14:schemeClr w14:val="tx1"/>
            </w14:solidFill>
          </w14:textFill>
        </w:rPr>
        <w:t>__________________</w:t>
      </w:r>
      <w:r>
        <w:rPr>
          <w:rFonts w:hint="default" w:ascii="Times New Roman" w:hAnsi="Times New Roman" w:cs="Times New Roman" w:eastAsiaTheme="minorEastAsia"/>
          <w:b w:val="0"/>
          <w:bCs w:val="0"/>
          <w:color w:val="000000" w:themeColor="text1"/>
          <w:kern w:val="24"/>
          <w:sz w:val="24"/>
          <w:szCs w:val="24"/>
          <w14:textFill>
            <w14:solidFill>
              <w14:schemeClr w14:val="tx1"/>
            </w14:solidFill>
          </w14:textFill>
        </w:rPr>
        <w:t>AI</w:t>
      </w:r>
    </w:p>
    <w:p>
      <w:pPr>
        <w:pStyle w:val="4"/>
        <w:kinsoku/>
        <w:spacing w:line="240" w:lineRule="auto"/>
        <w:ind w:left="0" w:firstLine="0"/>
        <w:jc w:val="left"/>
        <w:textAlignment w:val="top"/>
        <w:rPr>
          <w:rFonts w:hint="default" w:ascii="Times New Roman" w:hAnsi="Times New Roman" w:cs="Times New Roman"/>
          <w:b w:val="0"/>
          <w:bCs w:val="0"/>
          <w:sz w:val="24"/>
          <w:szCs w:val="24"/>
        </w:rPr>
      </w:pPr>
      <w:r>
        <w:rPr>
          <w:rFonts w:hint="default" w:ascii="Times New Roman" w:hAnsi="Times New Roman" w:cs="Times New Roman" w:eastAsiaTheme="minorEastAsia"/>
          <w:b w:val="0"/>
          <w:bCs w:val="0"/>
          <w:color w:val="000000" w:themeColor="text1"/>
          <w:kern w:val="24"/>
          <w:sz w:val="24"/>
          <w:szCs w:val="24"/>
          <w14:textFill>
            <w14:solidFill>
              <w14:schemeClr w14:val="tx1"/>
            </w14:solidFill>
          </w14:textFill>
        </w:rPr>
        <w:t xml:space="preserve">   </w:t>
      </w:r>
      <w:r>
        <w:rPr>
          <w:rFonts w:hint="default" w:ascii="Times New Roman" w:hAnsi="Times New Roman" w:cs="Times New Roman"/>
          <w:b w:val="0"/>
          <w:bCs w:val="0"/>
          <w:color w:val="000000" w:themeColor="text1"/>
          <w:kern w:val="24"/>
          <w:sz w:val="24"/>
          <w:szCs w:val="24"/>
          <w:lang w:val="en-US" w:eastAsia="zh-CN"/>
          <w14:textFill>
            <w14:solidFill>
              <w14:schemeClr w14:val="tx1"/>
            </w14:solidFill>
          </w14:textFill>
        </w:rPr>
        <w:t>____________</w:t>
      </w:r>
      <w:r>
        <w:rPr>
          <w:rFonts w:hint="default" w:ascii="Times New Roman" w:hAnsi="Times New Roman" w:cs="Times New Roman" w:eastAsiaTheme="minorEastAsia"/>
          <w:b w:val="0"/>
          <w:bCs w:val="0"/>
          <w:color w:val="000000" w:themeColor="text1"/>
          <w:kern w:val="24"/>
          <w:sz w:val="24"/>
          <w:szCs w:val="24"/>
          <w14:textFill>
            <w14:solidFill>
              <w14:schemeClr w14:val="tx1"/>
            </w14:solidFill>
          </w14:textFill>
        </w:rPr>
        <w:t>our physical and mental health</w:t>
      </w:r>
    </w:p>
    <w:p>
      <w:pPr>
        <w:pStyle w:val="4"/>
        <w:kinsoku/>
        <w:spacing w:line="240" w:lineRule="auto"/>
        <w:ind w:left="0" w:firstLine="0"/>
        <w:jc w:val="left"/>
        <w:textAlignment w:val="top"/>
        <w:rPr>
          <w:rFonts w:hint="default" w:ascii="Times New Roman" w:hAnsi="Times New Roman" w:cs="Times New Roman"/>
          <w:b w:val="0"/>
          <w:bCs w:val="0"/>
          <w:sz w:val="24"/>
          <w:szCs w:val="24"/>
        </w:rPr>
      </w:pPr>
      <w:r>
        <w:rPr>
          <w:rFonts w:hint="default" w:ascii="Times New Roman" w:hAnsi="Times New Roman" w:cs="Times New Roman" w:eastAsiaTheme="minorEastAsia"/>
          <w:b w:val="0"/>
          <w:bCs w:val="0"/>
          <w:color w:val="000000" w:themeColor="text1"/>
          <w:kern w:val="24"/>
          <w:sz w:val="24"/>
          <w:szCs w:val="24"/>
          <w14:textFill>
            <w14:solidFill>
              <w14:schemeClr w14:val="tx1"/>
            </w14:solidFill>
          </w14:textFill>
        </w:rPr>
        <w:t xml:space="preserve">   </w:t>
      </w:r>
      <w:r>
        <w:rPr>
          <w:rFonts w:hint="default" w:ascii="Times New Roman" w:hAnsi="Times New Roman" w:cs="Times New Roman"/>
          <w:b w:val="0"/>
          <w:bCs w:val="0"/>
          <w:color w:val="000000" w:themeColor="text1"/>
          <w:kern w:val="24"/>
          <w:sz w:val="24"/>
          <w:szCs w:val="24"/>
          <w:lang w:val="en-US" w:eastAsia="zh-CN"/>
          <w14:textFill>
            <w14:solidFill>
              <w14:schemeClr w14:val="tx1"/>
            </w14:solidFill>
          </w14:textFill>
        </w:rPr>
        <w:t>__________</w:t>
      </w:r>
      <w:r>
        <w:rPr>
          <w:rFonts w:hint="default" w:ascii="Times New Roman" w:hAnsi="Times New Roman" w:cs="Times New Roman" w:eastAsiaTheme="minorEastAsia"/>
          <w:b w:val="0"/>
          <w:bCs w:val="0"/>
          <w:color w:val="000000" w:themeColor="text1"/>
          <w:kern w:val="24"/>
          <w:sz w:val="24"/>
          <w:szCs w:val="24"/>
          <w14:textFill>
            <w14:solidFill>
              <w14:schemeClr w14:val="tx1"/>
            </w14:solidFill>
          </w14:textFill>
        </w:rPr>
        <w:t>our willpower and perseverance</w:t>
      </w:r>
    </w:p>
    <w:p>
      <w:pPr>
        <w:pStyle w:val="4"/>
        <w:kinsoku/>
        <w:spacing w:line="240" w:lineRule="auto"/>
        <w:ind w:left="0" w:firstLine="0"/>
        <w:jc w:val="left"/>
        <w:textAlignment w:val="top"/>
        <w:rPr>
          <w:rFonts w:hint="default" w:ascii="Times New Roman" w:hAnsi="Times New Roman" w:cs="Times New Roman"/>
          <w:b w:val="0"/>
          <w:bCs w:val="0"/>
          <w:sz w:val="24"/>
          <w:szCs w:val="24"/>
        </w:rPr>
      </w:pPr>
      <w:r>
        <w:rPr>
          <w:rFonts w:hint="default" w:ascii="Times New Roman" w:hAnsi="Times New Roman" w:cs="Times New Roman" w:eastAsiaTheme="minorEastAsia"/>
          <w:b w:val="0"/>
          <w:bCs w:val="0"/>
          <w:color w:val="000000" w:themeColor="text1"/>
          <w:kern w:val="24"/>
          <w:sz w:val="24"/>
          <w:szCs w:val="24"/>
          <w14:textFill>
            <w14:solidFill>
              <w14:schemeClr w14:val="tx1"/>
            </w14:solidFill>
          </w14:textFill>
        </w:rPr>
        <w:t xml:space="preserve">   </w:t>
      </w:r>
      <w:r>
        <w:rPr>
          <w:rFonts w:hint="default" w:ascii="Times New Roman" w:hAnsi="Times New Roman" w:cs="Times New Roman"/>
          <w:b w:val="0"/>
          <w:bCs w:val="0"/>
          <w:color w:val="000000" w:themeColor="text1"/>
          <w:kern w:val="24"/>
          <w:sz w:val="24"/>
          <w:szCs w:val="24"/>
          <w:lang w:val="en-US" w:eastAsia="zh-CN"/>
          <w14:textFill>
            <w14:solidFill>
              <w14:schemeClr w14:val="tx1"/>
            </w14:solidFill>
          </w14:textFill>
        </w:rPr>
        <w:t>__________</w:t>
      </w:r>
      <w:r>
        <w:rPr>
          <w:rFonts w:hint="default" w:ascii="Times New Roman" w:hAnsi="Times New Roman" w:cs="Times New Roman" w:eastAsiaTheme="minorEastAsia"/>
          <w:b w:val="0"/>
          <w:bCs w:val="0"/>
          <w:color w:val="000000" w:themeColor="text1"/>
          <w:kern w:val="24"/>
          <w:sz w:val="24"/>
          <w:szCs w:val="24"/>
          <w14:textFill>
            <w14:solidFill>
              <w14:schemeClr w14:val="tx1"/>
            </w14:solidFill>
          </w14:textFill>
        </w:rPr>
        <w:t>our passion/ enthusiasm for</w:t>
      </w:r>
    </w:p>
    <w:p>
      <w:pPr>
        <w:pStyle w:val="4"/>
        <w:kinsoku/>
        <w:spacing w:line="240" w:lineRule="auto"/>
        <w:ind w:left="0" w:firstLine="0"/>
        <w:jc w:val="left"/>
        <w:textAlignment w:val="top"/>
        <w:rPr>
          <w:rFonts w:hint="default" w:ascii="Times New Roman" w:hAnsi="Times New Roman" w:cs="Times New Roman"/>
          <w:b w:val="0"/>
          <w:bCs w:val="0"/>
          <w:sz w:val="24"/>
          <w:szCs w:val="24"/>
        </w:rPr>
      </w:pPr>
      <w:r>
        <w:rPr>
          <w:rFonts w:hint="default" w:ascii="Times New Roman" w:hAnsi="Times New Roman" w:cs="Times New Roman" w:eastAsiaTheme="minorEastAsia"/>
          <w:b w:val="0"/>
          <w:bCs w:val="0"/>
          <w:color w:val="000000" w:themeColor="text1"/>
          <w:kern w:val="24"/>
          <w:sz w:val="24"/>
          <w:szCs w:val="24"/>
          <w14:textFill>
            <w14:solidFill>
              <w14:schemeClr w14:val="tx1"/>
            </w14:solidFill>
          </w14:textFill>
        </w:rPr>
        <w:t xml:space="preserve">   </w:t>
      </w:r>
      <w:r>
        <w:rPr>
          <w:rFonts w:hint="default" w:ascii="Times New Roman" w:hAnsi="Times New Roman" w:cs="Times New Roman"/>
          <w:b w:val="0"/>
          <w:bCs w:val="0"/>
          <w:color w:val="000000" w:themeColor="text1"/>
          <w:kern w:val="24"/>
          <w:sz w:val="24"/>
          <w:szCs w:val="24"/>
          <w:lang w:val="en-US" w:eastAsia="zh-CN"/>
          <w14:textFill>
            <w14:solidFill>
              <w14:schemeClr w14:val="tx1"/>
            </w14:solidFill>
          </w14:textFill>
        </w:rPr>
        <w:t>___________</w:t>
      </w:r>
      <w:r>
        <w:rPr>
          <w:rFonts w:hint="default" w:ascii="Times New Roman" w:hAnsi="Times New Roman" w:cs="Times New Roman" w:eastAsiaTheme="minorEastAsia"/>
          <w:b w:val="0"/>
          <w:bCs w:val="0"/>
          <w:color w:val="000000" w:themeColor="text1"/>
          <w:kern w:val="24"/>
          <w:sz w:val="24"/>
          <w:szCs w:val="24"/>
          <w14:textFill>
            <w14:solidFill>
              <w14:schemeClr w14:val="tx1"/>
            </w14:solidFill>
          </w14:textFill>
        </w:rPr>
        <w:t>our awareness of protecting the environment/ wildlife</w:t>
      </w:r>
    </w:p>
    <w:p>
      <w:pPr>
        <w:pStyle w:val="4"/>
        <w:kinsoku/>
        <w:spacing w:line="240" w:lineRule="auto"/>
        <w:ind w:left="0" w:firstLine="0"/>
        <w:jc w:val="left"/>
        <w:textAlignment w:val="top"/>
        <w:rPr>
          <w:rFonts w:hint="default" w:ascii="Times New Roman" w:hAnsi="Times New Roman" w:cs="Times New Roman" w:eastAsiaTheme="minorEastAsia"/>
          <w:b w:val="0"/>
          <w:bCs w:val="0"/>
          <w:color w:val="000000" w:themeColor="text1"/>
          <w:kern w:val="24"/>
          <w:sz w:val="24"/>
          <w:szCs w:val="24"/>
          <w14:textFill>
            <w14:solidFill>
              <w14:schemeClr w14:val="tx1"/>
            </w14:solidFill>
          </w14:textFill>
        </w:rPr>
      </w:pPr>
      <w:r>
        <w:rPr>
          <w:rFonts w:hint="default" w:ascii="Times New Roman" w:hAnsi="Times New Roman" w:cs="Times New Roman" w:eastAsiaTheme="minorEastAsia"/>
          <w:b w:val="0"/>
          <w:bCs w:val="0"/>
          <w:color w:val="000000" w:themeColor="text1"/>
          <w:kern w:val="24"/>
          <w:sz w:val="24"/>
          <w:szCs w:val="24"/>
          <w14:textFill>
            <w14:solidFill>
              <w14:schemeClr w14:val="tx1"/>
            </w14:solidFill>
          </w14:textFill>
        </w:rPr>
        <w:t xml:space="preserve">   </w:t>
      </w:r>
      <w:r>
        <w:rPr>
          <w:rFonts w:hint="default" w:ascii="Times New Roman" w:hAnsi="Times New Roman" w:cs="Times New Roman"/>
          <w:b w:val="0"/>
          <w:bCs w:val="0"/>
          <w:color w:val="000000" w:themeColor="text1"/>
          <w:kern w:val="24"/>
          <w:sz w:val="24"/>
          <w:szCs w:val="24"/>
          <w:lang w:val="en-US" w:eastAsia="zh-CN"/>
          <w14:textFill>
            <w14:solidFill>
              <w14:schemeClr w14:val="tx1"/>
            </w14:solidFill>
          </w14:textFill>
        </w:rPr>
        <w:t>__________</w:t>
      </w:r>
      <w:r>
        <w:rPr>
          <w:rFonts w:hint="default" w:ascii="Times New Roman" w:hAnsi="Times New Roman" w:cs="Times New Roman" w:eastAsiaTheme="minorEastAsia"/>
          <w:b w:val="0"/>
          <w:bCs w:val="0"/>
          <w:color w:val="000000" w:themeColor="text1"/>
          <w:kern w:val="24"/>
          <w:sz w:val="24"/>
          <w:szCs w:val="24"/>
          <w14:textFill>
            <w14:solidFill>
              <w14:schemeClr w14:val="tx1"/>
            </w14:solidFill>
          </w14:textFill>
        </w:rPr>
        <w:t>some friends sharing the same interest</w:t>
      </w:r>
    </w:p>
    <w:p>
      <w:pPr>
        <w:pStyle w:val="4"/>
        <w:kinsoku/>
        <w:spacing w:line="240" w:lineRule="auto"/>
        <w:ind w:left="0" w:firstLine="480" w:firstLineChars="200"/>
        <w:jc w:val="left"/>
        <w:textAlignment w:val="top"/>
        <w:rPr>
          <w:rFonts w:hint="default" w:ascii="Times New Roman" w:hAnsi="Times New Roman" w:cs="Times New Roman" w:eastAsiaTheme="minorEastAsia"/>
          <w:b w:val="0"/>
          <w:bCs w:val="0"/>
          <w:color w:val="000000" w:themeColor="text1"/>
          <w:kern w:val="24"/>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kern w:val="24"/>
          <w:sz w:val="24"/>
          <w:szCs w:val="24"/>
          <w:lang w:val="en-US" w:eastAsia="zh-CN"/>
          <w14:textFill>
            <w14:solidFill>
              <w14:schemeClr w14:val="tx1"/>
            </w14:solidFill>
          </w14:textFill>
        </w:rPr>
        <w:t xml:space="preserve">__________ </w:t>
      </w:r>
      <w:r>
        <w:rPr>
          <w:rFonts w:hint="default" w:ascii="Times New Roman" w:hAnsi="Times New Roman" w:cs="Times New Roman" w:eastAsiaTheme="minorEastAsia"/>
          <w:b w:val="0"/>
          <w:bCs w:val="0"/>
          <w:color w:val="000000" w:themeColor="text1"/>
          <w:kern w:val="24"/>
          <w:sz w:val="24"/>
          <w:szCs w:val="24"/>
          <w:lang w:val="en-US" w:eastAsia="zh-CN"/>
          <w14:textFill>
            <w14:solidFill>
              <w14:schemeClr w14:val="tx1"/>
            </w14:solidFill>
          </w14:textFill>
        </w:rPr>
        <w:t>mutual understandings between various cultures</w:t>
      </w:r>
    </w:p>
    <w:p>
      <w:pPr>
        <w:pStyle w:val="4"/>
        <w:kinsoku/>
        <w:spacing w:line="240" w:lineRule="auto"/>
        <w:ind w:left="0" w:firstLine="480" w:firstLineChars="200"/>
        <w:jc w:val="left"/>
        <w:textAlignment w:val="top"/>
        <w:rPr>
          <w:rFonts w:hint="default" w:ascii="Times New Roman" w:hAnsi="Times New Roman" w:cs="Times New Roman" w:eastAsiaTheme="minorEastAsia"/>
          <w:b w:val="0"/>
          <w:bCs w:val="0"/>
          <w:color w:val="000000" w:themeColor="text1"/>
          <w:kern w:val="24"/>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kern w:val="24"/>
          <w:sz w:val="24"/>
          <w:szCs w:val="24"/>
          <w:lang w:val="en-US" w:eastAsia="zh-CN"/>
          <w14:textFill>
            <w14:solidFill>
              <w14:schemeClr w14:val="tx1"/>
            </w14:solidFill>
          </w14:textFill>
        </w:rPr>
        <w:t>_________us relaxation and relief from school work</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 Purpose: 从高考评价系统到高考真题引入，让学生信服活动类应用文的重要性，通过填空的方式再次回顾归类和活动组成部分相关的词汇、短语、句式</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Step 3 Practice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 Outline the practical writing</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1.假定你是李华，你校将为高三学生举办成人礼活动（the coming-of-age ceremony）。请你以高三年级的名义写一则通知，欢迎家长来参加活动：</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b w:val="0"/>
          <w:bCs w:val="0"/>
          <w:sz w:val="24"/>
          <w:szCs w:val="2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127000</wp:posOffset>
                </wp:positionV>
                <wp:extent cx="10041890" cy="35306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0041890" cy="3530600"/>
                        </a:xfrm>
                        <a:prstGeom prst="rect">
                          <a:avLst/>
                        </a:prstGeom>
                        <a:noFill/>
                      </wps:spPr>
                      <wps:txbx>
                        <w:txbxContent>
                          <w:p>
                            <w:pPr>
                              <w:pStyle w:val="4"/>
                              <w:kinsoku/>
                              <w:ind w:left="0"/>
                              <w:jc w:val="left"/>
                            </w:pPr>
                            <w:r>
                              <w:rPr>
                                <w:rFonts w:ascii="Times New Roman" w:hAnsi="Times New Roman" w:eastAsiaTheme="minorEastAsia"/>
                                <w:b/>
                                <w:color w:val="000000" w:themeColor="text1"/>
                                <w:kern w:val="24"/>
                                <w:sz w:val="56"/>
                                <w:szCs w:val="56"/>
                                <w14:textFill>
                                  <w14:solidFill>
                                    <w14:schemeClr w14:val="tx1"/>
                                  </w14:solidFill>
                                </w14:textFill>
                              </w:rPr>
                              <w:t xml:space="preserve">            </w:t>
                            </w:r>
                          </w:p>
                        </w:txbxContent>
                      </wps:txbx>
                      <wps:bodyPr wrap="square" rtlCol="0">
                        <a:spAutoFit/>
                      </wps:bodyPr>
                    </wps:wsp>
                  </a:graphicData>
                </a:graphic>
              </wp:anchor>
            </w:drawing>
          </mc:Choice>
          <mc:Fallback>
            <w:pict>
              <v:shape id="文本框 8" o:spid="_x0000_s1026" o:spt="202" type="#_x0000_t202" style="position:absolute;left:0pt;margin-left:-5.4pt;margin-top:10pt;height:278pt;width:790.7pt;z-index:251659264;mso-width-relative:page;mso-height-relative:page;" filled="f" stroked="f" coordsize="21600,21600" o:gfxdata="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hM8jxtcAAAALAQAADwAAAAAAAAAB&#10;ACAAAAAiAAAAZHJzL2Rvd25yZXYueG1sUEsBAhQAFAAAAAgAh07iQB8Gc3mfAQAAEQMAAA4AAAAA&#10;AAAAAQAgAAAAJgEAAGRycy9lMm9Eb2MueG1sUEsFBgAAAAAGAAYAWQEAADcFAAAAAA==&#10;">
                <v:fill on="f" focussize="0,0"/>
                <v:stroke on="f"/>
                <v:imagedata o:title=""/>
                <o:lock v:ext="edit" aspectratio="f"/>
                <v:textbox style="mso-fit-shape-to-text:t;">
                  <w:txbxContent>
                    <w:p>
                      <w:pPr>
                        <w:pStyle w:val="4"/>
                        <w:kinsoku/>
                        <w:ind w:left="0"/>
                        <w:jc w:val="left"/>
                      </w:pPr>
                      <w:r>
                        <w:rPr>
                          <w:rFonts w:ascii="Times New Roman" w:hAnsi="Times New Roman" w:eastAsiaTheme="minorEastAsia"/>
                          <w:b/>
                          <w:color w:val="000000" w:themeColor="text1"/>
                          <w:kern w:val="24"/>
                          <w:sz w:val="56"/>
                          <w:szCs w:val="56"/>
                          <w14:textFill>
                            <w14:solidFill>
                              <w14:schemeClr w14:val="tx1"/>
                            </w14:solidFill>
                          </w14:textFill>
                        </w:rPr>
                        <w:t xml:space="preserve">            </w:t>
                      </w:r>
                    </w:p>
                  </w:txbxContent>
                </v:textbox>
              </v:shape>
            </w:pict>
          </mc:Fallback>
        </mc:AlternateContent>
      </w:r>
      <w:r>
        <w:rPr>
          <w:rFonts w:hint="eastAsia"/>
          <w:b w:val="0"/>
          <w:bCs w:val="0"/>
          <w:sz w:val="24"/>
          <w:szCs w:val="24"/>
          <w:lang w:val="en-US" w:eastAsia="zh-CN"/>
        </w:rPr>
        <w:t>1.活动目的；     2.活动安排和意义；        3.欢迎参加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注意：1.写作词数应为80左右；      2.请按如下格式在答题卡相应位置作答。</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 xml:space="preserve">                                 Notice</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bCs/>
          <w:sz w:val="24"/>
          <w:szCs w:val="24"/>
          <w:lang w:val="en-US" w:eastAsia="zh-CN"/>
        </w:rPr>
      </w:pPr>
      <w:r>
        <w:rPr>
          <w:rFonts w:hint="eastAsia"/>
          <w:b/>
          <w:bCs/>
          <w:sz w:val="24"/>
          <w:szCs w:val="24"/>
          <w:lang w:val="en-US" w:eastAsia="zh-CN"/>
        </w:rPr>
        <w:t xml:space="preserve">Group 1.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假设你是李华，上周六参加了学校为高三学生举行的成人仪式。你的外国朋友David想了解成人礼，请根据以下要点，介绍成人仪式的有关情况：</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1.活动过程；   2.你的感受。成人礼活动：the coming-of-age ceremony</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注意：1.写作词数应为80左右；      2.请按如下格式在答题卡相应位置作答。</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Dear David,</w:t>
      </w:r>
    </w:p>
    <w:p>
      <w:pPr>
        <w:keepNext w:val="0"/>
        <w:keepLines w:val="0"/>
        <w:pageBreakBefore w:val="0"/>
        <w:widowControl w:val="0"/>
        <w:kinsoku/>
        <w:wordWrap/>
        <w:overflowPunct/>
        <w:topLinePunct w:val="0"/>
        <w:autoSpaceDE/>
        <w:autoSpaceDN/>
        <w:bidi w:val="0"/>
        <w:adjustRightInd/>
        <w:snapToGrid/>
        <w:spacing w:line="280" w:lineRule="exact"/>
        <w:ind w:left="7421" w:leftChars="3534" w:firstLine="0" w:firstLineChars="0"/>
        <w:textAlignment w:val="auto"/>
        <w:rPr>
          <w:rFonts w:hint="eastAsia"/>
          <w:b w:val="0"/>
          <w:bCs w:val="0"/>
          <w:sz w:val="24"/>
          <w:szCs w:val="24"/>
          <w:lang w:val="en-US" w:eastAsia="zh-CN"/>
        </w:rPr>
      </w:pPr>
      <w:r>
        <w:rPr>
          <w:rFonts w:hint="eastAsia"/>
          <w:b w:val="0"/>
          <w:bCs w:val="0"/>
          <w:sz w:val="24"/>
          <w:szCs w:val="24"/>
          <w:lang w:val="en-US" w:eastAsia="zh-CN"/>
        </w:rPr>
        <w:t>Yours,                                                                                                                Li Hua</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bCs/>
          <w:sz w:val="24"/>
          <w:szCs w:val="24"/>
          <w:lang w:val="en-US" w:eastAsia="zh-CN"/>
        </w:rPr>
      </w:pPr>
      <w:r>
        <w:rPr>
          <w:rFonts w:hint="eastAsia"/>
          <w:b/>
          <w:bCs/>
          <w:sz w:val="24"/>
          <w:szCs w:val="24"/>
          <w:lang w:val="en-US" w:eastAsia="zh-CN"/>
        </w:rPr>
        <w:t>Group 2.</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 xml:space="preserve">   假如你是李华，你校下周六将为高三年级学生举行成人礼。请你给外教David写一封电子邮件邀请他参加。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内容包括：</w:t>
      </w:r>
    </w:p>
    <w:p>
      <w:pPr>
        <w:keepNext w:val="0"/>
        <w:keepLines w:val="0"/>
        <w:pageBreakBefore w:val="0"/>
        <w:widowControl w:val="0"/>
        <w:numPr>
          <w:ilvl w:val="0"/>
          <w:numId w:val="2"/>
        </w:numPr>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 xml:space="preserve">举行成人礼的时间和地点；  </w:t>
      </w:r>
    </w:p>
    <w:p>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left="0" w:leftChars="0" w:firstLine="0" w:firstLineChars="0"/>
        <w:textAlignment w:val="auto"/>
        <w:rPr>
          <w:rFonts w:hint="eastAsia"/>
          <w:b w:val="0"/>
          <w:bCs w:val="0"/>
          <w:sz w:val="24"/>
          <w:szCs w:val="24"/>
          <w:lang w:val="en-US" w:eastAsia="zh-CN"/>
        </w:rPr>
      </w:pPr>
      <w:r>
        <w:rPr>
          <w:rFonts w:hint="eastAsia"/>
          <w:b w:val="0"/>
          <w:bCs w:val="0"/>
          <w:sz w:val="24"/>
          <w:szCs w:val="24"/>
          <w:lang w:val="en-US" w:eastAsia="zh-CN"/>
        </w:rPr>
        <w:t xml:space="preserve">成人礼的具体内容；  </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b w:val="0"/>
          <w:bCs w:val="0"/>
          <w:sz w:val="24"/>
          <w:szCs w:val="24"/>
          <w:lang w:val="en-US" w:eastAsia="zh-CN"/>
        </w:rPr>
      </w:pPr>
      <w:r>
        <w:rPr>
          <w:rFonts w:hint="eastAsia"/>
          <w:b w:val="0"/>
          <w:bCs w:val="0"/>
          <w:sz w:val="24"/>
          <w:szCs w:val="24"/>
          <w:lang w:val="en-US" w:eastAsia="zh-CN"/>
        </w:rPr>
        <w:t>3.欢迎参加。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成人礼活动：the coming-of-age ceremony</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注意：1.写作词数应为80左右；      2.请按如下格式在答题卡相应位置作答。</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 xml:space="preserve">Dear David,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8623" w:leftChars="3306" w:hanging="1680" w:hangingChars="700"/>
        <w:textAlignment w:val="auto"/>
        <w:rPr>
          <w:rFonts w:hint="eastAsia"/>
          <w:b w:val="0"/>
          <w:bCs w:val="0"/>
          <w:sz w:val="24"/>
          <w:szCs w:val="24"/>
          <w:lang w:val="en-US" w:eastAsia="zh-CN"/>
        </w:rPr>
      </w:pPr>
      <w:r>
        <w:rPr>
          <w:rFonts w:hint="eastAsia"/>
          <w:b w:val="0"/>
          <w:bCs w:val="0"/>
          <w:sz w:val="24"/>
          <w:szCs w:val="24"/>
          <w:lang w:val="en-US" w:eastAsia="zh-CN"/>
        </w:rPr>
        <w:t>Yours,</w:t>
      </w:r>
    </w:p>
    <w:p>
      <w:pPr>
        <w:keepNext w:val="0"/>
        <w:keepLines w:val="0"/>
        <w:pageBreakBefore w:val="0"/>
        <w:widowControl w:val="0"/>
        <w:kinsoku/>
        <w:wordWrap/>
        <w:overflowPunct/>
        <w:topLinePunct w:val="0"/>
        <w:autoSpaceDE/>
        <w:autoSpaceDN/>
        <w:bidi w:val="0"/>
        <w:adjustRightInd/>
        <w:snapToGrid/>
        <w:spacing w:line="280" w:lineRule="exact"/>
        <w:ind w:left="8623" w:leftChars="3306" w:hanging="1680" w:hangingChars="700"/>
        <w:textAlignment w:val="auto"/>
        <w:rPr>
          <w:rFonts w:hint="eastAsia"/>
          <w:b w:val="0"/>
          <w:bCs w:val="0"/>
          <w:sz w:val="24"/>
          <w:szCs w:val="24"/>
          <w:lang w:val="en-US" w:eastAsia="zh-CN"/>
        </w:rPr>
      </w:pPr>
      <w:r>
        <w:rPr>
          <w:rFonts w:hint="eastAsia"/>
          <w:b w:val="0"/>
          <w:bCs w:val="0"/>
          <w:sz w:val="24"/>
          <w:szCs w:val="24"/>
          <w:lang w:val="en-US" w:eastAsia="zh-CN"/>
        </w:rPr>
        <w:t xml:space="preserve">Li Hua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bCs/>
          <w:sz w:val="24"/>
          <w:szCs w:val="24"/>
          <w:lang w:val="en-US" w:eastAsia="zh-CN"/>
        </w:rPr>
      </w:pPr>
      <w:r>
        <w:rPr>
          <w:rFonts w:hint="eastAsia"/>
          <w:b/>
          <w:bCs/>
          <w:sz w:val="24"/>
          <w:szCs w:val="24"/>
          <w:lang w:val="en-US" w:eastAsia="zh-CN"/>
        </w:rPr>
        <w:t>Group3</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假定你是李华，上周六你校举行了高三成人礼仪式。请你为校公众号写一篇推文，内容包括：</w:t>
      </w:r>
      <w:r>
        <w:rPr>
          <w:rFonts w:hint="eastAsia"/>
          <w:b w:val="0"/>
          <w:bCs w:val="0"/>
          <w:sz w:val="24"/>
          <w:szCs w:val="24"/>
          <w:lang w:val="en-US" w:eastAsia="zh-CN"/>
        </w:rPr>
        <w:br w:type="textWrapping"/>
      </w:r>
      <w:r>
        <w:rPr>
          <w:rFonts w:hint="eastAsia"/>
          <w:b w:val="0"/>
          <w:bCs w:val="0"/>
          <w:sz w:val="24"/>
          <w:szCs w:val="24"/>
          <w:lang w:val="en-US" w:eastAsia="zh-CN"/>
        </w:rPr>
        <w:t>1. 活动时间、地点： 2. 活动内容：走龙门、成人宣誓等；  3. 个人感悟。</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龙门：the coming-of-age gate；</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宣誓：take an oath</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注意：1.写作词数应为80左右；      2.请按如下格式在答题卡相应位置作答。</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 xml:space="preserve">      The Coming-of-Age Ceremony—an Unforgettable Experience</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bCs/>
          <w:sz w:val="24"/>
          <w:szCs w:val="24"/>
          <w:lang w:val="en-US" w:eastAsia="zh-CN"/>
        </w:rPr>
        <w:t>Group4</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假定你是李华，你校将为高三学生举办成人礼活动。请你代表高三年级给前往参加的家长们致欢迎辞：</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1.活动目的；     2.活动安排和意义；        3.欢迎参加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成人礼活动：the coming-of-age ceremony</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注意：1.写作词数应为80左右；      2.请按如下格式在答题卡相应位置作答。</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Dear ladies and gentlemen,</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bCs/>
          <w:sz w:val="24"/>
          <w:szCs w:val="24"/>
          <w:lang w:val="en-US" w:eastAsia="zh-CN"/>
        </w:rPr>
      </w:pPr>
      <w:r>
        <w:rPr>
          <w:rFonts w:hint="eastAsia"/>
          <w:b/>
          <w:bCs/>
          <w:sz w:val="24"/>
          <w:szCs w:val="24"/>
          <w:lang w:val="en-US" w:eastAsia="zh-CN"/>
        </w:rPr>
        <w:t>Purpose：学生应用文低分在于不认真审题就开始写作，尤其不看清楚体裁全部套用书信类框架，并且活动类经常很难在短时间内构思出具体活动。因此在这一步骤用学生参加过的成人礼活动置于不同体裁的应用文，老师通过一个具体题目指导学生写前辨别体裁、时态、快速构思出每段具体内容，然后学生再分组进行pre-writing。</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Step 4 Summary: How to introduce an activity properly</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Pre-writing</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240" w:firstLineChars="100"/>
        <w:textAlignment w:val="auto"/>
        <w:rPr>
          <w:rFonts w:hint="default"/>
          <w:b w:val="0"/>
          <w:bCs w:val="0"/>
          <w:sz w:val="24"/>
          <w:szCs w:val="24"/>
          <w:lang w:val="en-US" w:eastAsia="zh-CN"/>
        </w:rPr>
      </w:pPr>
      <w:r>
        <w:rPr>
          <w:rFonts w:hint="default"/>
          <w:b w:val="0"/>
          <w:bCs w:val="0"/>
          <w:sz w:val="24"/>
          <w:szCs w:val="24"/>
          <w:lang w:val="en-US" w:eastAsia="zh-CN"/>
        </w:rPr>
        <w:t xml:space="preserve">Figure out </w:t>
      </w:r>
      <w:r>
        <w:rPr>
          <w:rFonts w:hint="eastAsia"/>
          <w:b w:val="0"/>
          <w:bCs w:val="0"/>
          <w:sz w:val="24"/>
          <w:szCs w:val="24"/>
          <w:lang w:val="en-US" w:eastAsia="zh-CN"/>
        </w:rPr>
        <w:t>_________</w:t>
      </w:r>
      <w:r>
        <w:rPr>
          <w:rFonts w:hint="default"/>
          <w:b w:val="0"/>
          <w:bCs w:val="0"/>
          <w:sz w:val="24"/>
          <w:szCs w:val="24"/>
          <w:lang w:val="en-US" w:eastAsia="zh-CN"/>
        </w:rPr>
        <w:t xml:space="preserve"> of the writing.</w:t>
      </w:r>
    </w:p>
    <w:p>
      <w:pPr>
        <w:keepNext w:val="0"/>
        <w:keepLines w:val="0"/>
        <w:pageBreakBefore w:val="0"/>
        <w:widowControl w:val="0"/>
        <w:kinsoku/>
        <w:wordWrap/>
        <w:overflowPunct/>
        <w:topLinePunct w:val="0"/>
        <w:autoSpaceDE/>
        <w:autoSpaceDN/>
        <w:bidi w:val="0"/>
        <w:adjustRightInd/>
        <w:snapToGrid/>
        <w:spacing w:line="280" w:lineRule="exact"/>
        <w:ind w:firstLine="240" w:firstLineChars="100"/>
        <w:textAlignment w:val="auto"/>
        <w:rPr>
          <w:rFonts w:hint="default"/>
          <w:b w:val="0"/>
          <w:bCs w:val="0"/>
          <w:sz w:val="24"/>
          <w:szCs w:val="24"/>
          <w:lang w:val="en-US" w:eastAsia="zh-CN"/>
        </w:rPr>
      </w:pPr>
      <w:r>
        <w:rPr>
          <w:rFonts w:hint="default"/>
          <w:b w:val="0"/>
          <w:bCs w:val="0"/>
          <w:sz w:val="24"/>
          <w:szCs w:val="24"/>
          <w:lang w:val="en-US" w:eastAsia="zh-CN"/>
        </w:rPr>
        <w:t xml:space="preserve">Figure out </w:t>
      </w:r>
      <w:r>
        <w:rPr>
          <w:rFonts w:hint="eastAsia"/>
          <w:b w:val="0"/>
          <w:bCs w:val="0"/>
          <w:sz w:val="24"/>
          <w:szCs w:val="24"/>
          <w:lang w:val="en-US" w:eastAsia="zh-CN"/>
        </w:rPr>
        <w:t>_____________________</w:t>
      </w:r>
    </w:p>
    <w:p>
      <w:pPr>
        <w:keepNext w:val="0"/>
        <w:keepLines w:val="0"/>
        <w:pageBreakBefore w:val="0"/>
        <w:widowControl w:val="0"/>
        <w:kinsoku/>
        <w:wordWrap/>
        <w:overflowPunct/>
        <w:topLinePunct w:val="0"/>
        <w:autoSpaceDE/>
        <w:autoSpaceDN/>
        <w:bidi w:val="0"/>
        <w:adjustRightInd/>
        <w:snapToGrid/>
        <w:spacing w:line="280" w:lineRule="exact"/>
        <w:ind w:firstLine="240" w:firstLineChars="100"/>
        <w:textAlignment w:val="auto"/>
        <w:rPr>
          <w:rFonts w:hint="default"/>
          <w:b w:val="0"/>
          <w:bCs w:val="0"/>
          <w:sz w:val="24"/>
          <w:szCs w:val="24"/>
          <w:lang w:val="en-US" w:eastAsia="zh-CN"/>
        </w:rPr>
      </w:pPr>
      <w:r>
        <w:rPr>
          <w:rFonts w:hint="eastAsia"/>
          <w:b w:val="0"/>
          <w:bCs w:val="0"/>
          <w:sz w:val="24"/>
          <w:szCs w:val="24"/>
          <w:lang w:val="en-US" w:eastAsia="zh-CN"/>
        </w:rPr>
        <w:t>___________________</w:t>
      </w:r>
      <w:r>
        <w:rPr>
          <w:rFonts w:hint="default"/>
          <w:b w:val="0"/>
          <w:bCs w:val="0"/>
          <w:sz w:val="24"/>
          <w:szCs w:val="24"/>
          <w:lang w:val="en-US" w:eastAsia="zh-CN"/>
        </w:rPr>
        <w:t>of the writing.</w:t>
      </w:r>
    </w:p>
    <w:p>
      <w:pPr>
        <w:keepNext w:val="0"/>
        <w:keepLines w:val="0"/>
        <w:pageBreakBefore w:val="0"/>
        <w:widowControl w:val="0"/>
        <w:kinsoku/>
        <w:wordWrap/>
        <w:overflowPunct/>
        <w:topLinePunct w:val="0"/>
        <w:autoSpaceDE/>
        <w:autoSpaceDN/>
        <w:bidi w:val="0"/>
        <w:adjustRightInd/>
        <w:snapToGrid/>
        <w:spacing w:line="280" w:lineRule="exact"/>
        <w:ind w:firstLine="240" w:firstLineChars="100"/>
        <w:textAlignment w:val="auto"/>
        <w:rPr>
          <w:rFonts w:hint="default"/>
          <w:b w:val="0"/>
          <w:bCs w:val="0"/>
          <w:sz w:val="24"/>
          <w:szCs w:val="24"/>
          <w:lang w:val="en-US" w:eastAsia="zh-CN"/>
        </w:rPr>
      </w:pPr>
      <w:r>
        <w:rPr>
          <w:rFonts w:hint="eastAsia"/>
          <w:b w:val="0"/>
          <w:bCs w:val="0"/>
          <w:sz w:val="24"/>
          <w:szCs w:val="24"/>
          <w:lang w:val="en-US" w:eastAsia="zh-CN"/>
        </w:rPr>
        <w:t>Brainstorm the ___________</w:t>
      </w:r>
      <w:r>
        <w:rPr>
          <w:rFonts w:hint="default"/>
          <w:b w:val="0"/>
          <w:bCs w:val="0"/>
          <w:sz w:val="24"/>
          <w:szCs w:val="24"/>
          <w:lang w:val="en-US" w:eastAsia="zh-CN"/>
        </w:rPr>
        <w:t xml:space="preserve"> of an activity which can be used.</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left="0" w:leftChars="0" w:firstLine="0" w:firstLineChars="0"/>
        <w:textAlignment w:val="auto"/>
        <w:rPr>
          <w:rFonts w:hint="eastAsia"/>
          <w:b w:val="0"/>
          <w:bCs w:val="0"/>
          <w:sz w:val="24"/>
          <w:szCs w:val="24"/>
          <w:lang w:val="en-US" w:eastAsia="zh-CN"/>
        </w:rPr>
      </w:pPr>
      <w:r>
        <w:rPr>
          <w:rFonts w:hint="default"/>
          <w:b w:val="0"/>
          <w:bCs w:val="0"/>
          <w:sz w:val="24"/>
          <w:szCs w:val="24"/>
          <w:lang w:val="en-US" w:eastAsia="zh-CN"/>
        </w:rPr>
        <w:t xml:space="preserve">Set out to write </w:t>
      </w:r>
      <w:r>
        <w:rPr>
          <w:rFonts w:hint="eastAsia"/>
          <w:b w:val="0"/>
          <w:bCs w:val="0"/>
          <w:sz w:val="24"/>
          <w:szCs w:val="24"/>
          <w:lang w:val="en-US" w:eastAsia="zh-CN"/>
        </w:rPr>
        <w:t xml:space="preserve">with________________handwriting. </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default"/>
          <w:b/>
          <w:bCs/>
          <w:sz w:val="24"/>
          <w:szCs w:val="24"/>
          <w:lang w:val="en-US" w:eastAsia="zh-CN"/>
        </w:rPr>
      </w:pPr>
      <w:r>
        <w:rPr>
          <w:rFonts w:hint="eastAsia"/>
          <w:b/>
          <w:bCs/>
          <w:sz w:val="24"/>
          <w:szCs w:val="24"/>
          <w:lang w:val="en-US" w:eastAsia="zh-CN"/>
        </w:rPr>
        <w:t>Purpose: 学生通过填空方式总结这堂课重难点，让学生自己动脑思考关键点</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b w:val="0"/>
          <w:bCs w:val="0"/>
          <w:sz w:val="24"/>
          <w:szCs w:val="24"/>
          <w:lang w:val="en-US" w:eastAsia="zh-CN"/>
        </w:rPr>
      </w:pPr>
      <w:r>
        <w:rPr>
          <w:rFonts w:hint="eastAsia"/>
          <w:b w:val="0"/>
          <w:bCs w:val="0"/>
          <w:sz w:val="24"/>
          <w:szCs w:val="24"/>
          <w:lang w:val="en-US" w:eastAsia="zh-CN"/>
        </w:rPr>
        <w:t>Step 5. Self-assessment of this class</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4788"/>
        <w:gridCol w:w="864"/>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Self-assessment</w:t>
            </w:r>
          </w:p>
        </w:tc>
        <w:tc>
          <w:tcPr>
            <w:tcW w:w="478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Criteria</w:t>
            </w:r>
          </w:p>
        </w:tc>
        <w:tc>
          <w:tcPr>
            <w:tcW w:w="864"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Yes</w:t>
            </w:r>
          </w:p>
        </w:tc>
        <w:tc>
          <w:tcPr>
            <w:tcW w:w="98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1</w:t>
            </w:r>
          </w:p>
        </w:tc>
        <w:tc>
          <w:tcPr>
            <w:tcW w:w="478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I know the components of an activity.</w:t>
            </w:r>
          </w:p>
        </w:tc>
        <w:tc>
          <w:tcPr>
            <w:tcW w:w="864"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p>
        </w:tc>
        <w:tc>
          <w:tcPr>
            <w:tcW w:w="98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2</w:t>
            </w:r>
          </w:p>
        </w:tc>
        <w:tc>
          <w:tcPr>
            <w:tcW w:w="478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I know how to identify the type and tense of an activity.</w:t>
            </w:r>
          </w:p>
        </w:tc>
        <w:tc>
          <w:tcPr>
            <w:tcW w:w="864"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p>
        </w:tc>
        <w:tc>
          <w:tcPr>
            <w:tcW w:w="98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3</w:t>
            </w:r>
          </w:p>
        </w:tc>
        <w:tc>
          <w:tcPr>
            <w:tcW w:w="478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 xml:space="preserve">I know how to lay out the given information  in each paragraph accordingly and coherently. </w:t>
            </w:r>
          </w:p>
        </w:tc>
        <w:tc>
          <w:tcPr>
            <w:tcW w:w="864"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p>
        </w:tc>
        <w:tc>
          <w:tcPr>
            <w:tcW w:w="98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4</w:t>
            </w:r>
          </w:p>
        </w:tc>
        <w:tc>
          <w:tcPr>
            <w:tcW w:w="4788"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I know how to apply the transitions properly.</w:t>
            </w:r>
          </w:p>
        </w:tc>
        <w:tc>
          <w:tcPr>
            <w:tcW w:w="864"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p>
        </w:tc>
        <w:tc>
          <w:tcPr>
            <w:tcW w:w="98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default"/>
          <w:b/>
          <w:bCs/>
          <w:sz w:val="24"/>
          <w:szCs w:val="24"/>
          <w:lang w:val="en-US" w:eastAsia="zh-CN"/>
        </w:rPr>
      </w:pPr>
      <w:r>
        <w:rPr>
          <w:rFonts w:hint="eastAsia"/>
          <w:b/>
          <w:bCs/>
          <w:sz w:val="24"/>
          <w:szCs w:val="24"/>
          <w:lang w:val="en-US" w:eastAsia="zh-CN"/>
        </w:rPr>
        <w:t>Purpose：学生通过自评方式再次检查自己是否达到本节课学习目标</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bCs/>
          <w:sz w:val="24"/>
          <w:szCs w:val="24"/>
          <w:lang w:val="en-US" w:eastAsia="zh-CN"/>
        </w:rPr>
      </w:pPr>
      <w:r>
        <w:rPr>
          <w:rFonts w:hint="eastAsia"/>
          <w:b/>
          <w:bCs/>
          <w:sz w:val="24"/>
          <w:szCs w:val="24"/>
          <w:lang w:val="en-US" w:eastAsia="zh-CN"/>
        </w:rPr>
        <w:t>Step 6 Homework</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 xml:space="preserve">  Grade the writing</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Correct and grade the writing according to your outline and evaluation criteria</w:t>
      </w:r>
    </w:p>
    <w:tbl>
      <w:tblPr>
        <w:tblStyle w:val="7"/>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4980"/>
        <w:gridCol w:w="960"/>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441"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Evaluation dimension</w:t>
            </w:r>
          </w:p>
        </w:tc>
        <w:tc>
          <w:tcPr>
            <w:tcW w:w="4980"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Evaluation criteria</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vertAlign w:val="baseline"/>
                <w:lang w:val="en-US" w:eastAsia="zh-CN"/>
              </w:rPr>
            </w:pPr>
          </w:p>
        </w:tc>
        <w:tc>
          <w:tcPr>
            <w:tcW w:w="960"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Scores</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vertAlign w:val="baseline"/>
                <w:lang w:val="en-US" w:eastAsia="zh-CN"/>
              </w:rPr>
            </w:pPr>
          </w:p>
        </w:tc>
        <w:tc>
          <w:tcPr>
            <w:tcW w:w="2124"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Self-Assessment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1"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Structure</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vertAlign w:val="baseline"/>
                <w:lang w:val="en-US" w:eastAsia="zh-CN"/>
              </w:rPr>
            </w:pPr>
          </w:p>
        </w:tc>
        <w:tc>
          <w:tcPr>
            <w:tcW w:w="4980"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Clear structure.</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Effective transitions between sentences and paragraphs.</w:t>
            </w:r>
          </w:p>
        </w:tc>
        <w:tc>
          <w:tcPr>
            <w:tcW w:w="960"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3</w:t>
            </w:r>
          </w:p>
        </w:tc>
        <w:tc>
          <w:tcPr>
            <w:tcW w:w="2124"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1"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Content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vertAlign w:val="baseline"/>
                <w:lang w:val="en-US" w:eastAsia="zh-CN"/>
              </w:rPr>
            </w:pPr>
          </w:p>
        </w:tc>
        <w:tc>
          <w:tcPr>
            <w:tcW w:w="4980"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All the points are included and they are laid out accordingly and coherently.</w:t>
            </w:r>
          </w:p>
        </w:tc>
        <w:tc>
          <w:tcPr>
            <w:tcW w:w="960"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4</w:t>
            </w:r>
          </w:p>
        </w:tc>
        <w:tc>
          <w:tcPr>
            <w:tcW w:w="2124"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1"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Language</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vertAlign w:val="baseline"/>
                <w:lang w:val="en-US" w:eastAsia="zh-CN"/>
              </w:rPr>
            </w:pPr>
          </w:p>
        </w:tc>
        <w:tc>
          <w:tcPr>
            <w:tcW w:w="4980"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Correct grammar,spelling or punctuation.</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The writing use proper, advanced and various sentence patterns</w:t>
            </w:r>
          </w:p>
        </w:tc>
        <w:tc>
          <w:tcPr>
            <w:tcW w:w="960"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6</w:t>
            </w:r>
          </w:p>
        </w:tc>
        <w:tc>
          <w:tcPr>
            <w:tcW w:w="2124"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441"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Handwriting</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vertAlign w:val="baseline"/>
                <w:lang w:val="en-US" w:eastAsia="zh-CN"/>
              </w:rPr>
            </w:pPr>
          </w:p>
        </w:tc>
        <w:tc>
          <w:tcPr>
            <w:tcW w:w="4980"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Good handwriting and neat layout.</w:t>
            </w:r>
          </w:p>
        </w:tc>
        <w:tc>
          <w:tcPr>
            <w:tcW w:w="960"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2</w:t>
            </w:r>
          </w:p>
        </w:tc>
        <w:tc>
          <w:tcPr>
            <w:tcW w:w="2124"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b w:val="0"/>
          <w:bCs w:val="0"/>
          <w:sz w:val="24"/>
          <w:szCs w:val="24"/>
          <w:lang w:val="en-US" w:eastAsia="zh-CN"/>
        </w:rPr>
        <w:t>Purpose: 学生通过自己的pre-writing和应用文评价标准批改同伴作文，更加明确介绍应用文时的要点和重点。</w:t>
      </w:r>
    </w:p>
    <w:p>
      <w:pPr>
        <w:numPr>
          <w:ilvl w:val="0"/>
          <w:numId w:val="1"/>
        </w:numPr>
        <w:rPr>
          <w:rFonts w:hint="eastAsia"/>
          <w:b/>
          <w:bCs/>
          <w:sz w:val="24"/>
          <w:szCs w:val="24"/>
          <w:lang w:val="en-US" w:eastAsia="zh-CN"/>
        </w:rPr>
      </w:pPr>
      <w:r>
        <w:rPr>
          <w:rFonts w:hint="eastAsia"/>
          <w:b/>
          <w:bCs/>
          <w:sz w:val="24"/>
          <w:szCs w:val="24"/>
          <w:lang w:val="en-US" w:eastAsia="zh-CN"/>
        </w:rPr>
        <w:t>教学设计反思</w:t>
      </w:r>
    </w:p>
    <w:p>
      <w:pPr>
        <w:numPr>
          <w:ilvl w:val="0"/>
          <w:numId w:val="0"/>
        </w:numPr>
        <w:rPr>
          <w:rFonts w:hint="default"/>
          <w:b w:val="0"/>
          <w:bCs w:val="0"/>
          <w:sz w:val="24"/>
          <w:szCs w:val="24"/>
          <w:lang w:val="en-US" w:eastAsia="zh-CN"/>
        </w:rPr>
      </w:pPr>
      <w:r>
        <w:rPr>
          <w:rFonts w:hint="eastAsia"/>
          <w:b/>
          <w:bCs/>
          <w:sz w:val="24"/>
          <w:szCs w:val="24"/>
          <w:lang w:val="en-US" w:eastAsia="zh-CN"/>
        </w:rPr>
        <w:t xml:space="preserve">    </w:t>
      </w:r>
      <w:r>
        <w:rPr>
          <w:rFonts w:hint="eastAsia"/>
          <w:b w:val="0"/>
          <w:bCs w:val="0"/>
          <w:sz w:val="24"/>
          <w:szCs w:val="24"/>
          <w:lang w:val="en-US" w:eastAsia="zh-CN"/>
        </w:rPr>
        <w:t>通过学生课堂及课后作业的反馈，我更加坚定了在高三后面阶段要把各模块知识进行整合讲解，及时分析学生的问题所在，及时有效迅速地解决问题。当然，在解决问题的同时，要关注到后进生是否能够及时消化，是否需要课后继续加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CB77C9"/>
    <w:multiLevelType w:val="singleLevel"/>
    <w:tmpl w:val="B0CB77C9"/>
    <w:lvl w:ilvl="0" w:tentative="0">
      <w:start w:val="1"/>
      <w:numFmt w:val="chineseCounting"/>
      <w:suff w:val="nothing"/>
      <w:lvlText w:val="%1、"/>
      <w:lvlJc w:val="left"/>
      <w:rPr>
        <w:rFonts w:hint="eastAsia"/>
      </w:rPr>
    </w:lvl>
  </w:abstractNum>
  <w:abstractNum w:abstractNumId="1">
    <w:nsid w:val="CBA4F2E4"/>
    <w:multiLevelType w:val="singleLevel"/>
    <w:tmpl w:val="CBA4F2E4"/>
    <w:lvl w:ilvl="0" w:tentative="0">
      <w:start w:val="1"/>
      <w:numFmt w:val="decimal"/>
      <w:lvlText w:val="%1."/>
      <w:lvlJc w:val="left"/>
      <w:pPr>
        <w:tabs>
          <w:tab w:val="left" w:pos="312"/>
        </w:tabs>
      </w:pPr>
    </w:lvl>
  </w:abstractNum>
  <w:abstractNum w:abstractNumId="2">
    <w:nsid w:val="E92665B4"/>
    <w:multiLevelType w:val="singleLevel"/>
    <w:tmpl w:val="E92665B4"/>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96C96"/>
    <w:rsid w:val="00CD3536"/>
    <w:rsid w:val="09905A49"/>
    <w:rsid w:val="0E5928AD"/>
    <w:rsid w:val="10AA73F0"/>
    <w:rsid w:val="12486EC1"/>
    <w:rsid w:val="16D451C7"/>
    <w:rsid w:val="176F0ACF"/>
    <w:rsid w:val="2B006133"/>
    <w:rsid w:val="328A0457"/>
    <w:rsid w:val="37427AD3"/>
    <w:rsid w:val="3AA31AE7"/>
    <w:rsid w:val="3E896C96"/>
    <w:rsid w:val="3EED2A1A"/>
    <w:rsid w:val="402B4195"/>
    <w:rsid w:val="412F20B6"/>
    <w:rsid w:val="42817701"/>
    <w:rsid w:val="48733F90"/>
    <w:rsid w:val="48D42DC6"/>
    <w:rsid w:val="494E0559"/>
    <w:rsid w:val="4D812CAB"/>
    <w:rsid w:val="4EC70B92"/>
    <w:rsid w:val="50A6055F"/>
    <w:rsid w:val="66E0683D"/>
    <w:rsid w:val="69110F2F"/>
    <w:rsid w:val="6AD639D3"/>
    <w:rsid w:val="6E22773B"/>
    <w:rsid w:val="6E7A7577"/>
    <w:rsid w:val="734B7734"/>
    <w:rsid w:val="7866291A"/>
    <w:rsid w:val="7C060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2025-03-12T12:17:00Z</dcterms:created>
  <dc:creator>HUAWEI</dc:creator>
  <cp:lastModifiedBy>Administrator</cp:lastModifiedBy>
  <dcterms:modified xsi:type="dcterms:W3CDTF">2025-03-13T06:41:23Z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644645BC46CF4A21BED19B328BA8EEEE_11</vt:lpwstr>
  </property>
  <property fmtid="{D5CDD505-2E9C-101B-9397-08002B2CF9AE}" pid="4" name="KSOTemplateDocerSaveRecord">
    <vt:lpwstr>eyJoZGlkIjoiNjZlYjFiZDdhZjA5YmIyMmEzMTNhMGNiMjg3ODBjMWQifQ==</vt:lpwstr>
  </property>
</Properties>
</file>