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2"/>
          <w:szCs w:val="32"/>
        </w:rPr>
      </w:pPr>
      <w:bookmarkStart w:id="0" w:name="_GoBack"/>
      <w:bookmarkEnd w:id="0"/>
      <w:r>
        <w:rPr>
          <w:rFonts w:hint="default" w:ascii="Times New Roman" w:hAnsi="Times New Roman" w:cs="Times New Roman"/>
          <w:b/>
          <w:bCs/>
          <w:sz w:val="32"/>
          <w:szCs w:val="32"/>
        </w:rPr>
        <w:t>借用“3C”策略写好读后续写</w:t>
      </w:r>
      <w:r>
        <w:rPr>
          <w:rFonts w:hint="eastAsia" w:ascii="Times New Roman" w:hAnsi="Times New Roman" w:cs="Times New Roman"/>
          <w:b/>
          <w:bCs/>
          <w:sz w:val="32"/>
          <w:szCs w:val="32"/>
          <w:lang w:val="en-US" w:eastAsia="zh-CN"/>
        </w:rPr>
        <w:t>3</w:t>
      </w:r>
      <w:r>
        <w:rPr>
          <w:rFonts w:hint="default" w:ascii="Times New Roman" w:hAnsi="Times New Roman" w:cs="Times New Roman"/>
          <w:b/>
          <w:bCs/>
          <w:sz w:val="32"/>
          <w:szCs w:val="32"/>
        </w:rPr>
        <w:t>个衔接句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 1 \* ROMAN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I</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Learning Objectives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 this class, we are expected to</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4"/>
          <w:szCs w:val="24"/>
        </w:rPr>
      </w:pPr>
      <w:r>
        <w:rPr>
          <w:rFonts w:hint="default" w:ascii="Times New Roman" w:hAnsi="Times New Roman" w:cs="Times New Roman"/>
          <w:sz w:val="24"/>
          <w:szCs w:val="24"/>
        </w:rPr>
        <w:t>1. observe excellent linking sentences to summarize “3C” strategies;</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2. apply “3C” strategies to write linking sentences; </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 </w:t>
      </w:r>
      <w:r>
        <w:rPr>
          <w:rFonts w:hint="default" w:ascii="Times New Roman" w:hAnsi="Times New Roman" w:cs="Times New Roman"/>
          <w:sz w:val="24"/>
          <w:szCs w:val="24"/>
        </w:rPr>
        <w:t>comment on p</w:t>
      </w:r>
      <w:r>
        <w:rPr>
          <w:rFonts w:hint="eastAsia" w:ascii="Times New Roman" w:hAnsi="Times New Roman" w:cs="Times New Roman"/>
          <w:sz w:val="24"/>
          <w:szCs w:val="24"/>
          <w:lang w:val="en-US" w:eastAsia="zh-CN"/>
        </w:rPr>
        <w:t>artner</w:t>
      </w:r>
      <w:r>
        <w:rPr>
          <w:rFonts w:hint="default" w:ascii="Times New Roman" w:hAnsi="Times New Roman" w:cs="Times New Roman"/>
          <w:sz w:val="24"/>
          <w:szCs w:val="24"/>
        </w:rPr>
        <w:t>s’ linking sentences with a checklist.</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 2 \* ROMAN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II</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lang w:val="en-US" w:eastAsia="zh-CN"/>
        </w:rPr>
        <w:t>. Learning Steps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Step 1 Observe the following linking sentences to summarize the common points.</w:t>
      </w:r>
    </w:p>
    <w:p>
      <w:pPr>
        <w:keepNext w:val="0"/>
        <w:keepLines w:val="0"/>
        <w:pageBreakBefore w:val="0"/>
        <w:numPr>
          <w:ilvl w:val="0"/>
          <w:numId w:val="1"/>
        </w:numPr>
        <w:kinsoku/>
        <w:wordWrap/>
        <w:overflowPunct/>
        <w:topLinePunct w:val="0"/>
        <w:autoSpaceDE/>
        <w:autoSpaceDN/>
        <w:bidi w:val="0"/>
        <w:adjustRightInd/>
        <w:snapToGrid/>
        <w:spacing w:line="400" w:lineRule="exac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What do the </w:t>
      </w:r>
      <w:r>
        <w:rPr>
          <w:rFonts w:hint="default" w:ascii="Times New Roman" w:hAnsi="Times New Roman" w:cs="Times New Roman"/>
          <w:sz w:val="24"/>
          <w:szCs w:val="24"/>
          <w:bdr w:val="single" w:sz="4" w:space="0"/>
          <w:lang w:val="en-US" w:eastAsia="zh-CN"/>
        </w:rPr>
        <w:t>circled</w:t>
      </w:r>
      <w:r>
        <w:rPr>
          <w:rFonts w:hint="default" w:ascii="Times New Roman" w:hAnsi="Times New Roman" w:cs="Times New Roman"/>
          <w:sz w:val="24"/>
          <w:szCs w:val="24"/>
          <w:lang w:val="en-US" w:eastAsia="zh-CN"/>
        </w:rPr>
        <w:t xml:space="preserve"> words have in common?</w:t>
      </w:r>
    </w:p>
    <w:p>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What do </w:t>
      </w:r>
      <w:r>
        <w:rPr>
          <w:rFonts w:hint="default" w:ascii="Times New Roman" w:hAnsi="Times New Roman" w:cs="Times New Roman"/>
          <w:sz w:val="24"/>
          <w:szCs w:val="24"/>
          <w:u w:val="single"/>
          <w:lang w:val="en-US" w:eastAsia="zh-CN"/>
        </w:rPr>
        <w:t>the underlined parts</w:t>
      </w:r>
      <w:r>
        <w:rPr>
          <w:rFonts w:hint="default" w:ascii="Times New Roman" w:hAnsi="Times New Roman" w:cs="Times New Roman"/>
          <w:sz w:val="24"/>
          <w:szCs w:val="24"/>
          <w:lang w:val="en-US" w:eastAsia="zh-CN"/>
        </w:rPr>
        <w:t xml:space="preserve"> have in common?</w:t>
      </w:r>
    </w:p>
    <w:p>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What do </w:t>
      </w:r>
      <w:r>
        <w:rPr>
          <w:rFonts w:hint="default" w:ascii="Times New Roman" w:hAnsi="Times New Roman" w:cs="Times New Roman"/>
          <w:i w:val="0"/>
          <w:iCs w:val="0"/>
          <w:sz w:val="24"/>
          <w:szCs w:val="24"/>
          <w:highlight w:val="lightGray"/>
          <w:lang w:val="en-US" w:eastAsia="zh-CN"/>
        </w:rPr>
        <w:t xml:space="preserve">the parts in </w:t>
      </w:r>
      <w:r>
        <w:rPr>
          <w:rFonts w:hint="eastAsia" w:ascii="Times New Roman" w:hAnsi="Times New Roman" w:cs="Times New Roman"/>
          <w:i w:val="0"/>
          <w:iCs w:val="0"/>
          <w:sz w:val="24"/>
          <w:szCs w:val="24"/>
          <w:highlight w:val="lightGray"/>
          <w:lang w:val="en-US" w:eastAsia="zh-CN"/>
        </w:rPr>
        <w:t>shadow</w:t>
      </w:r>
      <w:r>
        <w:rPr>
          <w:rFonts w:hint="eastAsia" w:ascii="Times New Roman" w:hAnsi="Times New Roman" w:cs="Times New Roman"/>
          <w:i w:val="0"/>
          <w:iCs w:val="0"/>
          <w:sz w:val="24"/>
          <w:szCs w:val="24"/>
          <w:lang w:val="en-US" w:eastAsia="zh-CN"/>
        </w:rPr>
        <w:t xml:space="preserve"> </w:t>
      </w:r>
      <w:r>
        <w:rPr>
          <w:rFonts w:hint="default" w:ascii="Times New Roman" w:hAnsi="Times New Roman" w:cs="Times New Roman"/>
          <w:i w:val="0"/>
          <w:iCs w:val="0"/>
          <w:sz w:val="24"/>
          <w:szCs w:val="24"/>
          <w:lang w:val="en-US" w:eastAsia="zh-CN"/>
        </w:rPr>
        <w:t>have in common?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color w:val="auto"/>
          <w:sz w:val="24"/>
          <w:szCs w:val="24"/>
          <w:u w:val="none"/>
          <w:lang w:val="en-US" w:eastAsia="zh-CN"/>
        </w:rPr>
      </w:pPr>
      <w:r>
        <w:rPr>
          <w:rFonts w:hint="default" w:ascii="Times New Roman" w:hAnsi="Times New Roman" w:cs="Times New Roman"/>
          <w:b/>
          <w:bCs/>
          <w:color w:val="auto"/>
          <w:sz w:val="24"/>
          <w:szCs w:val="24"/>
          <w:u w:val="none"/>
          <w:lang w:val="en-US" w:eastAsia="zh-CN"/>
        </w:rPr>
        <w:t>2025年3月昆明市统测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bdr w:val="single" w:sz="4" w:space="0"/>
          <w:lang w:val="en-US" w:eastAsia="zh-CN"/>
        </w:rPr>
        <w:t>The mother elephant</w:t>
      </w:r>
      <w:r>
        <w:rPr>
          <w:rFonts w:hint="default" w:ascii="Times New Roman" w:hAnsi="Times New Roman" w:cs="Times New Roman"/>
          <w:sz w:val="24"/>
          <w:szCs w:val="24"/>
          <w:lang w:val="en-US" w:eastAsia="zh-CN"/>
        </w:rPr>
        <w:t xml:space="preserve"> took a step forward, her eyes never leaving </w:t>
      </w:r>
      <w:r>
        <w:rPr>
          <w:rFonts w:hint="default" w:ascii="Times New Roman" w:hAnsi="Times New Roman" w:cs="Times New Roman"/>
          <w:sz w:val="24"/>
          <w:szCs w:val="24"/>
          <w:bdr w:val="single" w:sz="4" w:space="0"/>
          <w:lang w:val="en-US" w:eastAsia="zh-CN"/>
        </w:rPr>
        <w:t>me</w:t>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highlight w:val="lightGray"/>
          <w:lang w:val="en-US" w:eastAsia="zh-CN"/>
        </w:rPr>
        <w:t>Feeling at a loss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bdr w:val="single" w:sz="4" w:space="0"/>
          <w:lang w:val="en-US" w:eastAsia="zh-CN"/>
        </w:rPr>
        <w:t>I</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was frozen on the spot</w:t>
      </w:r>
      <w:r>
        <w:rPr>
          <w:rFonts w:hint="default" w:ascii="Times New Roman" w:hAnsi="Times New Roman" w:cs="Times New Roman"/>
          <w:sz w:val="24"/>
          <w:szCs w:val="24"/>
          <w:lang w:val="en-US" w:eastAsia="zh-CN"/>
        </w:rPr>
        <w:t xml:space="preserve">, with my hands still </w:t>
      </w:r>
      <w:r>
        <w:rPr>
          <w:rFonts w:hint="default" w:ascii="Times New Roman" w:hAnsi="Times New Roman" w:cs="Times New Roman"/>
          <w:sz w:val="24"/>
          <w:szCs w:val="24"/>
          <w:u w:val="single"/>
          <w:lang w:val="en-US" w:eastAsia="zh-CN"/>
        </w:rPr>
        <w:t>clutching the scissors</w:t>
      </w:r>
      <w:r>
        <w:rPr>
          <w:rFonts w:hint="default" w:ascii="Times New Roman" w:hAnsi="Times New Roman" w:cs="Times New Roman"/>
          <w:sz w:val="24"/>
          <w:szCs w:val="24"/>
          <w:lang w:val="en-US" w:eastAsia="zh-CN"/>
        </w:rPr>
        <w:t xml:space="preserve">. ********** </w:t>
      </w:r>
      <w:r>
        <w:rPr>
          <w:rFonts w:hint="default" w:ascii="Times New Roman" w:hAnsi="Times New Roman" w:cs="Times New Roman"/>
          <w:sz w:val="24"/>
          <w:szCs w:val="24"/>
          <w:highlight w:val="lightGray"/>
          <w:lang w:val="en-US" w:eastAsia="zh-CN"/>
        </w:rPr>
        <w:t>Encouraged and relieved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bdr w:val="single" w:sz="4" w:space="0"/>
          <w:lang w:val="en-US" w:eastAsia="zh-CN"/>
        </w:rPr>
        <w:t>I</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turned to the calf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moved the scissors</w:t>
      </w:r>
      <w:r>
        <w:rPr>
          <w:rFonts w:hint="default" w:ascii="Times New Roman" w:hAnsi="Times New Roman" w:cs="Times New Roman"/>
          <w:sz w:val="24"/>
          <w:szCs w:val="24"/>
          <w:lang w:val="en-US" w:eastAsia="zh-CN"/>
        </w:rPr>
        <w:t xml:space="preserve"> swiftly and </w:t>
      </w:r>
      <w:r>
        <w:rPr>
          <w:rFonts w:hint="default" w:ascii="Times New Roman" w:hAnsi="Times New Roman" w:cs="Times New Roman"/>
          <w:sz w:val="24"/>
          <w:szCs w:val="24"/>
          <w:u w:val="single"/>
          <w:lang w:val="en-US" w:eastAsia="zh-CN"/>
        </w:rPr>
        <w:t>cut the wires</w:t>
      </w:r>
      <w:r>
        <w:rPr>
          <w:rFonts w:hint="default" w:ascii="Times New Roman" w:hAnsi="Times New Roman" w:cs="Times New Roman"/>
          <w:sz w:val="24"/>
          <w:szCs w:val="24"/>
          <w:lang w:val="en-US" w:eastAsia="zh-CN"/>
        </w:rPr>
        <w:t xml:space="preserve"> cautiously until finally, with a soft cry, </w:t>
      </w:r>
      <w:r>
        <w:rPr>
          <w:rFonts w:hint="default" w:ascii="Times New Roman" w:hAnsi="Times New Roman" w:cs="Times New Roman"/>
          <w:sz w:val="24"/>
          <w:szCs w:val="24"/>
          <w:bdr w:val="single" w:sz="4" w:space="0"/>
          <w:lang w:val="en-US" w:eastAsia="zh-CN"/>
        </w:rPr>
        <w:t>the calf</w:t>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u w:val="single"/>
          <w:lang w:val="en-US" w:eastAsia="zh-CN"/>
        </w:rPr>
        <w:t>was set free</w:t>
      </w:r>
      <w:r>
        <w:rPr>
          <w:rFonts w:hint="default" w:ascii="Times New Roman" w:hAnsi="Times New Roman" w:cs="Times New Roman"/>
          <w:sz w:val="24"/>
          <w:szCs w:val="24"/>
          <w:lang w:val="en-US" w:eastAsia="zh-CN"/>
        </w:rPr>
        <w:t xml:space="preserve"> and </w:t>
      </w:r>
      <w:r>
        <w:rPr>
          <w:rFonts w:hint="default" w:ascii="Times New Roman" w:hAnsi="Times New Roman" w:cs="Times New Roman"/>
          <w:sz w:val="24"/>
          <w:szCs w:val="24"/>
          <w:u w:val="single"/>
          <w:lang w:val="en-US" w:eastAsia="zh-CN"/>
        </w:rPr>
        <w:t xml:space="preserve">limped to join </w:t>
      </w:r>
      <w:r>
        <w:rPr>
          <w:rFonts w:hint="default" w:ascii="Times New Roman" w:hAnsi="Times New Roman" w:cs="Times New Roman"/>
          <w:sz w:val="24"/>
          <w:szCs w:val="24"/>
          <w:u w:val="single"/>
          <w:bdr w:val="single" w:sz="4" w:space="0"/>
          <w:lang w:val="en-US" w:eastAsia="zh-CN"/>
        </w:rPr>
        <w:t>the mother elephant</w:t>
      </w:r>
      <w:r>
        <w:rPr>
          <w:rFonts w:hint="default" w:ascii="Times New Roman" w:hAnsi="Times New Roman" w:cs="Times New Roman"/>
          <w:sz w:val="24"/>
          <w:szCs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Hours later, </w:t>
      </w:r>
      <w:r>
        <w:rPr>
          <w:rFonts w:hint="default" w:ascii="Times New Roman" w:hAnsi="Times New Roman" w:cs="Times New Roman"/>
          <w:sz w:val="24"/>
          <w:szCs w:val="24"/>
          <w:bdr w:val="single" w:sz="4" w:space="0"/>
          <w:lang w:val="en-US" w:eastAsia="zh-CN"/>
        </w:rPr>
        <w:t>I</w:t>
      </w:r>
      <w:r>
        <w:rPr>
          <w:rFonts w:hint="default" w:ascii="Times New Roman" w:hAnsi="Times New Roman" w:cs="Times New Roman"/>
          <w:sz w:val="24"/>
          <w:szCs w:val="24"/>
          <w:lang w:val="en-US" w:eastAsia="zh-CN"/>
        </w:rPr>
        <w:t xml:space="preserve"> watched </w:t>
      </w:r>
      <w:r>
        <w:rPr>
          <w:rFonts w:hint="default" w:ascii="Times New Roman" w:hAnsi="Times New Roman" w:cs="Times New Roman"/>
          <w:sz w:val="24"/>
          <w:szCs w:val="24"/>
          <w:bdr w:val="single" w:sz="4" w:space="0"/>
          <w:lang w:val="en-US" w:eastAsia="zh-CN"/>
        </w:rPr>
        <w:t>the mother elephant</w:t>
      </w:r>
      <w:r>
        <w:rPr>
          <w:rFonts w:hint="default" w:ascii="Times New Roman" w:hAnsi="Times New Roman" w:cs="Times New Roman"/>
          <w:sz w:val="24"/>
          <w:szCs w:val="24"/>
          <w:lang w:val="en-US" w:eastAsia="zh-CN"/>
        </w:rPr>
        <w:t xml:space="preserve"> and her </w:t>
      </w:r>
      <w:r>
        <w:rPr>
          <w:rFonts w:hint="default" w:ascii="Times New Roman" w:hAnsi="Times New Roman" w:cs="Times New Roman"/>
          <w:sz w:val="24"/>
          <w:szCs w:val="24"/>
          <w:bdr w:val="single" w:sz="4" w:space="0"/>
          <w:lang w:val="en-US" w:eastAsia="zh-CN"/>
        </w:rPr>
        <w:t xml:space="preserve">calf </w:t>
      </w:r>
      <w:r>
        <w:rPr>
          <w:rFonts w:hint="default" w:ascii="Times New Roman" w:hAnsi="Times New Roman" w:cs="Times New Roman"/>
          <w:sz w:val="24"/>
          <w:szCs w:val="24"/>
          <w:lang w:val="en-US" w:eastAsia="zh-CN"/>
        </w:rPr>
        <w:t>from a distance through cameras. </w:t>
      </w:r>
      <w:r>
        <w:rPr>
          <w:rFonts w:hint="default" w:ascii="Times New Roman" w:hAnsi="Times New Roman" w:cs="Times New Roman"/>
          <w:sz w:val="24"/>
          <w:szCs w:val="24"/>
          <w:bdr w:val="single" w:sz="4" w:space="0"/>
          <w:lang w:val="en-US" w:eastAsia="zh-CN"/>
        </w:rPr>
        <w:t>I</w:t>
      </w:r>
      <w:r>
        <w:rPr>
          <w:rFonts w:hint="default" w:ascii="Times New Roman" w:hAnsi="Times New Roman" w:cs="Times New Roman"/>
          <w:sz w:val="24"/>
          <w:szCs w:val="24"/>
          <w:lang w:val="en-US" w:eastAsia="zh-CN"/>
        </w:rPr>
        <w:t xml:space="preserve"> saw </w:t>
      </w:r>
      <w:r>
        <w:rPr>
          <w:rFonts w:hint="default" w:ascii="Times New Roman" w:hAnsi="Times New Roman" w:cs="Times New Roman"/>
          <w:sz w:val="24"/>
          <w:szCs w:val="24"/>
          <w:bdr w:val="single" w:sz="4" w:space="0"/>
          <w:lang w:val="en-US" w:eastAsia="zh-CN"/>
        </w:rPr>
        <w:t>them</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walk side by side</w:t>
      </w:r>
      <w:r>
        <w:rPr>
          <w:rFonts w:hint="default" w:ascii="Times New Roman" w:hAnsi="Times New Roman" w:cs="Times New Roman"/>
          <w:sz w:val="24"/>
          <w:szCs w:val="24"/>
          <w:lang w:val="en-US" w:eastAsia="zh-CN"/>
        </w:rPr>
        <w:t xml:space="preserve"> and slowly </w:t>
      </w:r>
      <w:r>
        <w:rPr>
          <w:rFonts w:hint="default" w:ascii="Times New Roman" w:hAnsi="Times New Roman" w:cs="Times New Roman"/>
          <w:sz w:val="24"/>
          <w:szCs w:val="24"/>
          <w:u w:val="single"/>
          <w:lang w:val="en-US" w:eastAsia="zh-CN"/>
        </w:rPr>
        <w:t>disappear into the heart of the forest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highlight w:val="lightGray"/>
          <w:lang w:val="en-US" w:eastAsia="zh-CN"/>
        </w:rPr>
        <w:t>with a sense of satisfaction and wonder welling up in my heart</w:t>
      </w:r>
      <w:r>
        <w:rPr>
          <w:rFonts w:hint="default" w:ascii="Times New Roman" w:hAnsi="Times New Roman" w:cs="Times New Roman"/>
          <w:sz w:val="24"/>
          <w:szCs w:val="24"/>
          <w:lang w:val="en-US" w:eastAsia="zh-CN"/>
        </w:rPr>
        <w:t xml:space="preserve">. **********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1149985</wp:posOffset>
                </wp:positionH>
                <wp:positionV relativeFrom="paragraph">
                  <wp:posOffset>73025</wp:posOffset>
                </wp:positionV>
                <wp:extent cx="3516630" cy="284480"/>
                <wp:effectExtent l="9525" t="9525" r="17145" b="10795"/>
                <wp:wrapNone/>
                <wp:docPr id="4" name="文本框 4"/>
                <wp:cNvGraphicFramePr/>
                <a:graphic xmlns:a="http://schemas.openxmlformats.org/drawingml/2006/main">
                  <a:graphicData uri="http://schemas.microsoft.com/office/word/2010/wordprocessingShape">
                    <wps:wsp>
                      <wps:cNvSpPr txBox="1"/>
                      <wps:spPr>
                        <a:xfrm>
                          <a:off x="0" y="0"/>
                          <a:ext cx="3516630" cy="284480"/>
                        </a:xfrm>
                        <a:prstGeom prst="round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90.55pt;margin-top:5.75pt;height:22.4pt;width:276.9pt;z-index:251661312;mso-width-relative:page;mso-height-relative:page;" fillcolor="#FFFFFF [3201]" filled="t" stroked="t" coordsize="21600,21600" arcsize="0.166666666666667" o:gfxdata="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iifStgAAAAJAQAADwAAAAAAAAABACAAAAAiAAAA&#10;ZHJzL2Rvd25yZXYueG1sUEsBAhQAFAAAAAgAh07iQDkjRKdAAgAAcAQAAA4AAAAAAAAAAQAgAAAA&#10;JwEAAGRycy9lMm9Eb2MueG1sUEsFBgAAAAAGAAYAWQEAANkFAAAAAA==&#10;">
                <v:fill on="t" focussize="0,0"/>
                <v:stroke weight="1.5pt" color="#000000 [3213]" joinstyle="round"/>
                <v:imagedata o:title=""/>
                <o:lock v:ext="edit" aspectratio="f"/>
                <v:textbox>
                  <w:txbxContent>
                    <w:p>
                      <w:pPr>
                        <w:rPr>
                          <w:rFonts w:hint="default" w:ascii="Times New Roman" w:hAnsi="Times New Roman" w:cs="Times New Roman" w:eastAsiaTheme="minorEastAsia"/>
                          <w:lang w:val="en-US" w:eastAsia="zh-CN"/>
                        </w:rPr>
                      </w:pPr>
                    </w:p>
                  </w:txbxContent>
                </v:textbox>
              </v:roundrect>
            </w:pict>
          </mc:Fallback>
        </mc:AlternateConten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1133475</wp:posOffset>
                </wp:positionH>
                <wp:positionV relativeFrom="paragraph">
                  <wp:posOffset>133350</wp:posOffset>
                </wp:positionV>
                <wp:extent cx="3529965" cy="284480"/>
                <wp:effectExtent l="9525" t="9525" r="22860" b="10795"/>
                <wp:wrapNone/>
                <wp:docPr id="6" name="文本框 6"/>
                <wp:cNvGraphicFramePr/>
                <a:graphic xmlns:a="http://schemas.openxmlformats.org/drawingml/2006/main">
                  <a:graphicData uri="http://schemas.microsoft.com/office/word/2010/wordprocessingShape">
                    <wps:wsp>
                      <wps:cNvSpPr txBox="1"/>
                      <wps:spPr>
                        <a:xfrm>
                          <a:off x="0" y="0"/>
                          <a:ext cx="3529965" cy="284480"/>
                        </a:xfrm>
                        <a:prstGeom prst="round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89.25pt;margin-top:10.5pt;height:22.4pt;width:277.95pt;z-index:251663360;mso-width-relative:page;mso-height-relative:page;" fillcolor="#FFFFFF [3201]" filled="t" stroked="t" coordsize="21600,21600" arcsize="0.166666666666667" o:gfxdata="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naK+LYAAAACQEAAA8AAAAAAAAAAQAgAAAAIgAA&#10;AGRycy9kb3ducmV2LnhtbFBLAQIUABQAAAAIAIdO4kAJEROqQQIAAHAEAAAOAAAAAAAAAAEAIAAA&#10;ACcBAABkcnMvZTJvRG9jLnhtbFBLBQYAAAAABgAGAFkBAADaBQAAAAA=&#10;">
                <v:fill on="t" focussize="0,0"/>
                <v:stroke weight="1.5pt" color="#000000 [3213]" joinstyle="round"/>
                <v:imagedata o:title=""/>
                <o:lock v:ext="edit" aspectratio="f"/>
                <v:textbox>
                  <w:txbxContent>
                    <w:p>
                      <w:pPr>
                        <w:rPr>
                          <w:rFonts w:hint="default" w:ascii="Times New Roman" w:hAnsi="Times New Roman" w:cs="Times New Roman" w:eastAsiaTheme="minorEastAsia"/>
                          <w:lang w:val="en-US" w:eastAsia="zh-CN"/>
                        </w:rPr>
                      </w:pPr>
                    </w:p>
                  </w:txbxContent>
                </v:textbox>
              </v:roundrect>
            </w:pict>
          </mc:Fallback>
        </mc:AlternateConten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506095</wp:posOffset>
                </wp:positionH>
                <wp:positionV relativeFrom="paragraph">
                  <wp:posOffset>21590</wp:posOffset>
                </wp:positionV>
                <wp:extent cx="627380" cy="445135"/>
                <wp:effectExtent l="3810" t="5080" r="16510" b="6985"/>
                <wp:wrapNone/>
                <wp:docPr id="5" name="直接连接符 5"/>
                <wp:cNvGraphicFramePr/>
                <a:graphic xmlns:a="http://schemas.openxmlformats.org/drawingml/2006/main">
                  <a:graphicData uri="http://schemas.microsoft.com/office/word/2010/wordprocessingShape">
                    <wps:wsp>
                      <wps:cNvCnPr>
                        <a:stCxn id="2" idx="3"/>
                        <a:endCxn id="6" idx="1"/>
                      </wps:cNvCnPr>
                      <wps:spPr>
                        <a:xfrm flipV="1">
                          <a:off x="0" y="0"/>
                          <a:ext cx="627380" cy="4451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9.85pt;margin-top:1.7pt;height:35.05pt;width:49.4pt;z-index:251662336;mso-width-relative:page;mso-height-relative:page;" filled="f" stroked="t" coordsize="21600,21600" o:gfxdata="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LJ&#10;efTUAAAABwEAAA8AAAAAAAAAAQAgAAAAIgAAAGRycy9kb3ducmV2LnhtbFBLAQIUABQAAAAIAIdO&#10;4kBTejxQ7gEAALIDAAAOAAAAAAAAAAEAIAAAACMBAABkcnMvZTJvRG9jLnhtbFBLBQYAAAAABgAG&#10;AFkBAACDBQAAAAA=&#10;">
                <v:fill on="f" focussize="0,0"/>
                <v:stroke weight="1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506095</wp:posOffset>
                </wp:positionH>
                <wp:positionV relativeFrom="paragraph">
                  <wp:posOffset>-546735</wp:posOffset>
                </wp:positionV>
                <wp:extent cx="643890" cy="1013460"/>
                <wp:effectExtent l="5080" t="3175" r="17780" b="12065"/>
                <wp:wrapNone/>
                <wp:docPr id="3" name="直接连接符 3"/>
                <wp:cNvGraphicFramePr/>
                <a:graphic xmlns:a="http://schemas.openxmlformats.org/drawingml/2006/main">
                  <a:graphicData uri="http://schemas.microsoft.com/office/word/2010/wordprocessingShape">
                    <wps:wsp>
                      <wps:cNvCnPr>
                        <a:stCxn id="2" idx="3"/>
                        <a:endCxn id="4" idx="1"/>
                      </wps:cNvCnPr>
                      <wps:spPr>
                        <a:xfrm flipV="1">
                          <a:off x="963295" y="4974590"/>
                          <a:ext cx="643890" cy="10134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9.85pt;margin-top:-43.05pt;height:79.8pt;width:50.7pt;z-index:251660288;mso-width-relative:page;mso-height-relative:page;" filled="f" stroked="t" coordsize="21600,21600" o:gfxdata="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qx5D1gAAAAkBAAAPAAAAAAAAAAEAIAAAACIAAABkcnMvZG93bnJldi54bWxQ&#10;SwECFAAUAAAACACHTuJAQJEbcfkBAAC+AwAADgAAAAAAAAABACAAAAAlAQAAZHJzL2Uyb0RvYy54&#10;bWxQSwUGAAAAAAYABgBZAQAAkAUAAAAA&#10;">
                <v:fill on="f" focussize="0,0"/>
                <v:stroke weight="1pt" color="#000000 [3213]" miterlimit="8" joinstyle="miter"/>
                <v:imagedata o:title=""/>
                <o:lock v:ext="edit" aspectratio="f"/>
              </v:line>
            </w:pict>
          </mc:Fallback>
        </mc:AlternateConten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517525</wp:posOffset>
                </wp:positionH>
                <wp:positionV relativeFrom="paragraph">
                  <wp:posOffset>201295</wp:posOffset>
                </wp:positionV>
                <wp:extent cx="621665" cy="1385570"/>
                <wp:effectExtent l="5715" t="2540" r="20320" b="2540"/>
                <wp:wrapNone/>
                <wp:docPr id="7" name="直接连接符 7"/>
                <wp:cNvGraphicFramePr/>
                <a:graphic xmlns:a="http://schemas.openxmlformats.org/drawingml/2006/main">
                  <a:graphicData uri="http://schemas.microsoft.com/office/word/2010/wordprocessingShape">
                    <wps:wsp>
                      <wps:cNvCnPr>
                        <a:endCxn id="8" idx="1"/>
                      </wps:cNvCnPr>
                      <wps:spPr>
                        <a:xfrm>
                          <a:off x="0" y="0"/>
                          <a:ext cx="621665" cy="13855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75pt;margin-top:15.85pt;height:109.1pt;width:48.95pt;z-index:251664384;mso-width-relative:page;mso-height-relative:page;" filled="f" stroked="t" coordsize="21600,21600" o:gfxdata="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pM+TNoAAAAJAQAA&#10;DwAAAAAAAAABACAAAAAiAAAAZHJzL2Rvd25yZXYueG1sUEsBAhQAFAAAAAgAh07iQAqj3DXeAQAA&#10;kAMAAA4AAAAAAAAAAQAgAAAAKQEAAGRycy9lMm9Eb2MueG1sUEsFBgAAAAAGAAYAWQEAAHkFAAAA&#10;AA==&#10;">
                <v:fill on="f" focussize="0,0"/>
                <v:stroke weight="1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70485</wp:posOffset>
                </wp:positionV>
                <wp:extent cx="482600" cy="284480"/>
                <wp:effectExtent l="9525" t="9525" r="22225" b="10795"/>
                <wp:wrapNone/>
                <wp:docPr id="2" name="文本框 2"/>
                <wp:cNvGraphicFramePr/>
                <a:graphic xmlns:a="http://schemas.openxmlformats.org/drawingml/2006/main">
                  <a:graphicData uri="http://schemas.microsoft.com/office/word/2010/wordprocessingShape">
                    <wps:wsp>
                      <wps:cNvSpPr txBox="1"/>
                      <wps:spPr>
                        <a:xfrm>
                          <a:off x="494030" y="4883785"/>
                          <a:ext cx="482600" cy="284480"/>
                        </a:xfrm>
                        <a:prstGeom prst="round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85pt;margin-top:5.55pt;height:22.4pt;width:38pt;z-index:251659264;mso-width-relative:page;mso-height-relative:page;" fillcolor="#FFFFFF [3201]" filled="t" stroked="t" coordsize="21600,21600" arcsize="0.166666666666667" o:gfxdata="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rIfY0wAAAAYBAAAPAAAAAAAAAAEAIAAA&#10;ACIAAABkcnMvZG93bnJldi54bWxQSwECFAAUAAAACACHTuJA4atHoUoCAAB6BAAADgAAAAAAAAAB&#10;ACAAAAAiAQAAZHJzL2Uyb0RvYy54bWxQSwUGAAAAAAYABgBZAQAA3gUAAAAA&#10;">
                <v:fill on="t" focussize="0,0"/>
                <v:stroke weight="1.5pt" color="#000000 [3213]" joinstyle="round"/>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“3C”</w:t>
                      </w:r>
                    </w:p>
                  </w:txbxContent>
                </v:textbox>
              </v:roundrect>
            </w:pict>
          </mc:Fallback>
        </mc:AlternateConten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1139190</wp:posOffset>
                </wp:positionH>
                <wp:positionV relativeFrom="paragraph">
                  <wp:posOffset>174625</wp:posOffset>
                </wp:positionV>
                <wp:extent cx="3568065" cy="284480"/>
                <wp:effectExtent l="9525" t="9525" r="22860" b="10795"/>
                <wp:wrapNone/>
                <wp:docPr id="8" name="文本框 8"/>
                <wp:cNvGraphicFramePr/>
                <a:graphic xmlns:a="http://schemas.openxmlformats.org/drawingml/2006/main">
                  <a:graphicData uri="http://schemas.microsoft.com/office/word/2010/wordprocessingShape">
                    <wps:wsp>
                      <wps:cNvSpPr txBox="1"/>
                      <wps:spPr>
                        <a:xfrm>
                          <a:off x="0" y="0"/>
                          <a:ext cx="3568065" cy="284480"/>
                        </a:xfrm>
                        <a:prstGeom prst="round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89.7pt;margin-top:13.75pt;height:22.4pt;width:280.95pt;z-index:251665408;mso-width-relative:page;mso-height-relative:page;" fillcolor="#FFFFFF [3201]" filled="t" stroked="t" coordsize="21600,21600" arcsize="0.166666666666667" o:gfxdata="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sDPgdgAAAAJAQAADwAAAAAAAAABACAAAAAiAAAA&#10;ZHJzL2Rvd25yZXYueG1sUEsBAhQAFAAAAAgAh07iQP6Sq4lAAgAAcAQAAA4AAAAAAAAAAQAgAAAA&#10;JwEAAGRycy9lMm9Eb2MueG1sUEsFBgAAAAAGAAYAWQEAANkFAAAAAA==&#10;">
                <v:fill on="t" focussize="0,0"/>
                <v:stroke weight="1.5pt" color="#000000 [3213]" joinstyle="round"/>
                <v:imagedata o:title=""/>
                <o:lock v:ext="edit" aspectratio="f"/>
                <v:textbox>
                  <w:txbxContent>
                    <w:p>
                      <w:pPr>
                        <w:rPr>
                          <w:rFonts w:hint="default" w:ascii="Times New Roman" w:hAnsi="Times New Roman" w:cs="Times New Roman" w:eastAsiaTheme="minorEastAsia"/>
                          <w:lang w:val="en-US" w:eastAsia="zh-CN"/>
                        </w:rPr>
                      </w:pPr>
                    </w:p>
                  </w:txbxContent>
                </v:textbox>
              </v:roundrect>
            </w:pict>
          </mc:Fallback>
        </mc:AlternateConten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 2 Apply “3C” strategies to write the linking sentences.</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2023年全国新高考(I</w:t>
      </w:r>
      <w:r>
        <w:rPr>
          <w:rFonts w:hint="eastAsia" w:ascii="Times New Roman" w:hAnsi="Times New Roman" w:cs="Times New Roman"/>
          <w:b/>
          <w:bCs/>
          <w:sz w:val="24"/>
          <w:szCs w:val="24"/>
          <w:lang w:val="en-US" w:eastAsia="zh-CN"/>
        </w:rPr>
        <w:t>&amp;</w:t>
      </w:r>
      <w:r>
        <w:rPr>
          <w:rFonts w:hint="default" w:ascii="Times New Roman" w:hAnsi="Times New Roman" w:cs="Times New Roman"/>
          <w:b/>
          <w:bCs/>
          <w:sz w:val="24"/>
          <w:szCs w:val="24"/>
          <w:lang w:val="en-US" w:eastAsia="zh-CN"/>
        </w:rPr>
        <w:t>II卷)读后续写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both"/>
        <w:textAlignment w:val="center"/>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w:t>
      </w:r>
      <w:r>
        <w:rPr>
          <w:rFonts w:hint="default" w:ascii="Times New Roman" w:hAnsi="Times New Roman" w:cs="Times New Roman"/>
          <w:i/>
          <w:iCs/>
          <w:color w:val="000000"/>
          <w:sz w:val="24"/>
          <w:szCs w:val="24"/>
        </w:rPr>
        <w:t>Titanic</w:t>
      </w:r>
      <w:r>
        <w:rPr>
          <w:rFonts w:hint="default" w:ascii="Times New Roman" w:hAnsi="Times New Roman" w:cs="Times New Roman"/>
          <w:color w:val="000000"/>
          <w:sz w:val="24"/>
          <w:szCs w:val="24"/>
        </w:rPr>
        <w:t xml:space="preserve"> by acting out a play, where I played all the parts. No one laughed harder than he did.</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both"/>
        <w:textAlignment w:val="center"/>
        <w:rPr>
          <w:rFonts w:hint="default" w:ascii="Times New Roman" w:hAnsi="Times New Roman" w:cs="Times New Roman"/>
          <w:sz w:val="24"/>
          <w:szCs w:val="24"/>
        </w:rPr>
      </w:pPr>
      <w:r>
        <w:rPr>
          <w:rFonts w:hint="default" w:ascii="Times New Roman" w:hAnsi="Times New Roman" w:cs="Times New Roman"/>
          <w:color w:val="000000"/>
          <w:sz w:val="24"/>
          <w:szCs w:val="24"/>
        </w:rPr>
        <w:t>So, why did he suddenly force me to do something at which I was sure to fail? His reply: “Because I love your stories. If you’re willing to apply yourself, I think you have a good shot at this.” Encouraged by his words, I agreed to give it a try.</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both"/>
        <w:textAlignment w:val="center"/>
        <w:rPr>
          <w:rFonts w:hint="default" w:ascii="Times New Roman" w:hAnsi="Times New Roman" w:cs="Times New Roman"/>
          <w:sz w:val="24"/>
          <w:szCs w:val="24"/>
        </w:rPr>
      </w:pPr>
      <w:r>
        <w:rPr>
          <w:rFonts w:hint="default" w:ascii="Times New Roman" w:hAnsi="Times New Roman" w:cs="Times New Roman"/>
          <w:color w:val="000000"/>
          <w:sz w:val="24"/>
          <w:szCs w:val="24"/>
        </w:rPr>
        <w:t>I chose Paul Revere’s horse as my subject. Paul Revere was a silversmith (</w:t>
      </w:r>
      <w:r>
        <w:rPr>
          <w:rFonts w:hint="default" w:ascii="Times New Roman" w:hAnsi="Times New Roman" w:eastAsia="宋体" w:cs="Times New Roman"/>
          <w:color w:val="000000"/>
          <w:sz w:val="24"/>
          <w:szCs w:val="24"/>
        </w:rPr>
        <w:t>银匠</w:t>
      </w:r>
      <w:r>
        <w:rPr>
          <w:rFonts w:hint="default" w:ascii="Times New Roman" w:hAnsi="Times New Roman" w:cs="Times New Roman"/>
          <w:color w:val="000000"/>
          <w:sz w:val="24"/>
          <w:szCs w:val="24"/>
        </w:rPr>
        <w:t>) in Boston who rode a horse at night on April 18, 1775 to Lexington to warn people that British soldiers were coming. My story would come straight from the horse’s mouth. Not a brilliant idea, but funny; and unlikely to be anyone else’s choice.</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both"/>
        <w:textAlignment w:val="center"/>
        <w:rPr>
          <w:rFonts w:hint="default" w:ascii="Times New Roman" w:hAnsi="Times New Roman" w:cs="Times New Roman"/>
          <w:sz w:val="24"/>
          <w:szCs w:val="24"/>
        </w:rPr>
      </w:pPr>
      <w:r>
        <w:rPr>
          <w:rFonts w:hint="default" w:ascii="Times New Roman" w:hAnsi="Times New Roman" w:cs="Times New Roman"/>
          <w:color w:val="000000"/>
          <w:sz w:val="24"/>
          <w:szCs w:val="24"/>
        </w:rPr>
        <w:t>What did the horse think, as he sped through the night? Did he get tired? Have doubts? Did he want to quit? I sympathized immediately. I got tired. I had doubts. I wanted to quit. But, like Revere’s horse, I kept going. I worked hard. I checked my spelling. I asked my older sister to correct my grammar. I checked out a half dozen books on Paul Revere from the library. I even read a few of them.</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both"/>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When I handed in the essay to my teacher, he read it, laughed out loud, and said, “Great. Now, write it again.” I wrote it again, and again and again. When I finally finished it, the thought of winning had given way to the enjoyment of writing. If I didn’t win, I wouldn’t care.</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i/>
          <w:iCs/>
          <w:sz w:val="24"/>
          <w:szCs w:val="24"/>
          <w:lang w:val="en-US" w:eastAsia="zh-CN"/>
        </w:rPr>
        <w:t>A few weeks later, when I almost forgot the contest, there came the news.</w:t>
      </w:r>
      <w:r>
        <w:rPr>
          <w:rFonts w:hint="default" w:ascii="Times New Roman" w:hAnsi="Times New Roman" w:cs="Times New Roman"/>
          <w:b w:val="0"/>
          <w:bCs w:val="0"/>
          <w:sz w:val="24"/>
          <w:szCs w:val="24"/>
          <w:lang w:val="en-US" w:eastAsia="zh-CN"/>
        </w:rPr>
        <w:t xml:space="preserve"> ①</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_____________</w:t>
      </w:r>
      <w:r>
        <w:rPr>
          <w:rFonts w:hint="eastAsia" w:ascii="Times New Roman" w:hAnsi="Times New Roman" w:cs="Times New Roman"/>
          <w:b w:val="0"/>
          <w:bCs w:val="0"/>
          <w:sz w:val="24"/>
          <w:szCs w:val="24"/>
          <w:lang w:val="en-US" w:eastAsia="zh-CN"/>
        </w:rPr>
        <w:t>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********************②</w:t>
      </w:r>
      <w:r>
        <w:rPr>
          <w:rFonts w:hint="eastAsia" w:ascii="Times New Roman" w:hAnsi="Times New Roman" w:cs="Times New Roman"/>
          <w:b w:val="0"/>
          <w:bCs w:val="0"/>
          <w:sz w:val="24"/>
          <w:szCs w:val="24"/>
          <w:lang w:val="en-US" w:eastAsia="zh-CN"/>
        </w:rPr>
        <w:t>_________________________________________________________________</w:t>
      </w: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i/>
          <w:iCs/>
          <w:sz w:val="24"/>
          <w:szCs w:val="24"/>
          <w:lang w:val="en-US" w:eastAsia="zh-CN"/>
        </w:rPr>
        <w:t xml:space="preserve">I went to the teacher’s office after the award presentation. </w:t>
      </w:r>
      <w:r>
        <w:rPr>
          <w:rFonts w:hint="default" w:ascii="Times New Roman" w:hAnsi="Times New Roman" w:cs="Times New Roman"/>
          <w:b w:val="0"/>
          <w:bCs w:val="0"/>
          <w:sz w:val="24"/>
          <w:szCs w:val="24"/>
          <w:lang w:val="en-US" w:eastAsia="zh-CN"/>
        </w:rPr>
        <w:t>③_________________________</w:t>
      </w:r>
      <w:r>
        <w:rPr>
          <w:rFonts w:hint="eastAsia" w:ascii="Times New Roman" w:hAnsi="Times New Roman" w:cs="Times New Roman"/>
          <w:b w:val="0"/>
          <w:bCs w:val="0"/>
          <w:sz w:val="24"/>
          <w:szCs w:val="24"/>
          <w:lang w:val="en-US" w:eastAsia="zh-CN"/>
        </w:rPr>
        <w:t>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 3</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 xml:space="preserve">Comment on partners’ linking sentences with the checklist.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szCs w:val="24"/>
          <w:lang w:val="en-US" w:eastAsia="zh-CN"/>
        </w:rPr>
      </w:pPr>
      <w:r>
        <w:drawing>
          <wp:anchor distT="0" distB="0" distL="114300" distR="114300" simplePos="0" relativeHeight="251666432" behindDoc="0" locked="0" layoutInCell="1" allowOverlap="1">
            <wp:simplePos x="0" y="0"/>
            <wp:positionH relativeFrom="column">
              <wp:posOffset>4445</wp:posOffset>
            </wp:positionH>
            <wp:positionV relativeFrom="paragraph">
              <wp:posOffset>41275</wp:posOffset>
            </wp:positionV>
            <wp:extent cx="4390390" cy="1360170"/>
            <wp:effectExtent l="0" t="0" r="10160" b="11430"/>
            <wp:wrapTopAndBottom/>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rcRect l="2493" t="15052" r="2398" b="32545"/>
                    <a:stretch>
                      <a:fillRect/>
                    </a:stretch>
                  </pic:blipFill>
                  <pic:spPr>
                    <a:xfrm>
                      <a:off x="0" y="0"/>
                      <a:ext cx="4390390" cy="13601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8"/>
          <w:szCs w:val="28"/>
          <w:lang w:val="en-US" w:eastAsia="zh-CN"/>
        </w:rPr>
        <w:fldChar w:fldCharType="begin"/>
      </w:r>
      <w:r>
        <w:rPr>
          <w:rFonts w:hint="default" w:ascii="Times New Roman" w:hAnsi="Times New Roman" w:cs="Times New Roman"/>
          <w:b/>
          <w:bCs/>
          <w:sz w:val="28"/>
          <w:szCs w:val="28"/>
          <w:lang w:val="en-US" w:eastAsia="zh-CN"/>
        </w:rPr>
        <w:instrText xml:space="preserve"> = 3 \* ROMAN \* MERGEFORMAT </w:instrText>
      </w:r>
      <w:r>
        <w:rPr>
          <w:rFonts w:hint="default" w:ascii="Times New Roman" w:hAnsi="Times New Roman" w:cs="Times New Roman"/>
          <w:b/>
          <w:bCs/>
          <w:sz w:val="28"/>
          <w:szCs w:val="28"/>
          <w:lang w:val="en-US" w:eastAsia="zh-CN"/>
        </w:rPr>
        <w:fldChar w:fldCharType="separate"/>
      </w:r>
      <w:r>
        <w:rPr>
          <w:rFonts w:hint="default" w:ascii="Times New Roman" w:hAnsi="Times New Roman" w:cs="Times New Roman"/>
          <w:b/>
          <w:bCs/>
          <w:sz w:val="28"/>
          <w:szCs w:val="28"/>
        </w:rPr>
        <w:t>III</w:t>
      </w:r>
      <w:r>
        <w:rPr>
          <w:rFonts w:hint="default" w:ascii="Times New Roman" w:hAnsi="Times New Roman" w:cs="Times New Roman"/>
          <w:b/>
          <w:bCs/>
          <w:sz w:val="28"/>
          <w:szCs w:val="28"/>
          <w:lang w:val="en-US" w:eastAsia="zh-CN"/>
        </w:rPr>
        <w:fldChar w:fldCharType="end"/>
      </w:r>
      <w:r>
        <w:rPr>
          <w:rFonts w:hint="default" w:ascii="Times New Roman" w:hAnsi="Times New Roman" w:cs="Times New Roman"/>
          <w:b/>
          <w:bCs/>
          <w:sz w:val="28"/>
          <w:szCs w:val="28"/>
          <w:lang w:val="en-US" w:eastAsia="zh-CN"/>
        </w:rPr>
        <w:t>. After-class Assignment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 Compulsory Task (必做)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Read </w:t>
      </w:r>
      <w:r>
        <w:rPr>
          <w:rFonts w:hint="eastAsia" w:ascii="Times New Roman" w:hAnsi="Times New Roman" w:cs="Times New Roman"/>
          <w:b w:val="0"/>
          <w:bCs w:val="0"/>
          <w:sz w:val="24"/>
          <w:szCs w:val="24"/>
          <w:lang w:val="en-US" w:eastAsia="zh-CN"/>
        </w:rPr>
        <w:t>the</w:t>
      </w:r>
      <w:r>
        <w:rPr>
          <w:rFonts w:hint="default" w:ascii="Times New Roman" w:hAnsi="Times New Roman" w:cs="Times New Roman"/>
          <w:b w:val="0"/>
          <w:bCs w:val="0"/>
          <w:sz w:val="24"/>
          <w:szCs w:val="24"/>
          <w:lang w:val="en-US" w:eastAsia="zh-CN"/>
        </w:rPr>
        <w:t xml:space="preserve"> story</w:t>
      </w:r>
      <w:r>
        <w:rPr>
          <w:rFonts w:hint="eastAsia" w:ascii="Times New Roman" w:hAnsi="Times New Roman" w:cs="Times New Roman"/>
          <w:b w:val="0"/>
          <w:bCs w:val="0"/>
          <w:sz w:val="24"/>
          <w:szCs w:val="24"/>
          <w:lang w:val="en-US" w:eastAsia="zh-CN"/>
        </w:rPr>
        <w:t xml:space="preserve"> below </w:t>
      </w:r>
      <w:r>
        <w:rPr>
          <w:rFonts w:hint="default" w:ascii="Times New Roman" w:hAnsi="Times New Roman" w:cs="Times New Roman"/>
          <w:b w:val="0"/>
          <w:bCs w:val="0"/>
          <w:sz w:val="24"/>
          <w:szCs w:val="24"/>
          <w:lang w:val="en-US" w:eastAsia="zh-CN"/>
        </w:rPr>
        <w:t>and write the three linking sentences.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 Optional Task (选做)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Think of more strategies to help us make linking sentences better.</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2021新课标I&amp;II卷</w:t>
      </w:r>
      <w:r>
        <w:rPr>
          <w:rFonts w:hint="eastAsia" w:ascii="Times New Roman" w:hAnsi="Times New Roman" w:cs="Times New Roman"/>
          <w:b/>
          <w:bCs/>
          <w:sz w:val="24"/>
          <w:szCs w:val="24"/>
          <w:lang w:val="en-US" w:eastAsia="zh-CN"/>
        </w:rPr>
        <w:t>读后续写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b w:val="0"/>
          <w:bCs/>
          <w:sz w:val="24"/>
          <w:szCs w:val="24"/>
          <w:u w:val="none"/>
          <w:lang w:val="en-US" w:eastAsia="zh-CN"/>
        </w:rPr>
      </w:pPr>
      <w:r>
        <w:rPr>
          <w:rFonts w:hint="default" w:ascii="Times New Roman" w:hAnsi="Times New Roman" w:cs="Times New Roman" w:eastAsiaTheme="minorEastAsia"/>
          <w:b w:val="0"/>
          <w:bCs/>
          <w:sz w:val="24"/>
          <w:szCs w:val="24"/>
          <w:u w:val="none"/>
          <w:lang w:val="en-US" w:eastAsia="zh-CN"/>
        </w:rPr>
        <w:t xml:space="preserve">A MOTHER’S DAY SURPRISE The twins were filled with excitement as they thought of the surprise they were planning for Mother’s Day. How pleased and proud Mother would be when they brought her breakfast in bed. They planned to make French toast and chicken porridge. They had watched their mother in the kitchen. There was nothing to it. Jenna and Jeff knew exactly what to do.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b w:val="0"/>
          <w:bCs/>
          <w:sz w:val="24"/>
          <w:szCs w:val="24"/>
          <w:u w:val="none"/>
          <w:lang w:val="en-US" w:eastAsia="zh-CN"/>
        </w:rPr>
      </w:pPr>
      <w:r>
        <w:rPr>
          <w:rFonts w:hint="default" w:ascii="Times New Roman" w:hAnsi="Times New Roman" w:cs="Times New Roman" w:eastAsiaTheme="minorEastAsia"/>
          <w:b w:val="0"/>
          <w:bCs/>
          <w:sz w:val="24"/>
          <w:szCs w:val="24"/>
          <w:u w:val="none"/>
          <w:lang w:val="en-US" w:eastAsia="zh-CN"/>
        </w:rPr>
        <w:t xml:space="preserve">The big day came at last. The alarm rang at 6 a.m. The pair went down the stairs quietly to the kitchen. They decided to boil the porridge first. They put some rice into a pot of water and left it to boil while they made the French toast. Jeff broke two eggs into a plate and added in some milk. Jenna found the bread and put two slices into the egg mixture. Next, Jeff turned on the second stove burner to heat up the frying pan. Everything was going smoothly until Jeff started frying the bread. The pan was too hot and the bread turned black within seconds. Jenna threw the burnt piece into the sink and put in the other slice of bread. This time, she turned down the fire so it cooked nicely.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b w:val="0"/>
          <w:bCs/>
          <w:sz w:val="24"/>
          <w:szCs w:val="24"/>
          <w:u w:val="none"/>
          <w:lang w:val="en-US" w:eastAsia="zh-CN"/>
        </w:rPr>
      </w:pPr>
      <w:r>
        <w:rPr>
          <w:rFonts w:hint="default" w:ascii="Times New Roman" w:hAnsi="Times New Roman" w:cs="Times New Roman" w:eastAsiaTheme="minorEastAsia"/>
          <w:b w:val="0"/>
          <w:bCs/>
          <w:sz w:val="24"/>
          <w:szCs w:val="24"/>
          <w:u w:val="none"/>
          <w:lang w:val="en-US" w:eastAsia="zh-CN"/>
        </w:rPr>
        <w:t>Then Jeff noticed steam shooting out of the pot and the lid starting to shake. The next minute, the porridge boiled over and put out the fire. Jenna panicked. Thankfully, Jeff stayed calm and turned off the gas quickly. But the stove was a mess now. Jenna told Jeff to clean it up so they could continue to cook the rest of the porridge. But Jeff’s hand touched the hot burner and he gave a cry of pain. Jenna made him put his hand in cold water. Then she caught the smell of burning. Oh dear! The piece of bread in the pan had turned black as well.</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b w:val="0"/>
          <w:bCs/>
          <w:i/>
          <w:i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cs="Times New Roman"/>
          <w:b w:val="0"/>
          <w:bCs/>
          <w:sz w:val="24"/>
          <w:szCs w:val="24"/>
          <w:u w:val="none"/>
          <w:lang w:val="en-US" w:eastAsia="zh-CN"/>
        </w:rPr>
      </w:pPr>
      <w:r>
        <w:rPr>
          <w:rFonts w:hint="default" w:ascii="Times New Roman" w:hAnsi="Times New Roman" w:cs="Times New Roman" w:eastAsiaTheme="minorEastAsia"/>
          <w:b w:val="0"/>
          <w:bCs/>
          <w:i w:val="0"/>
          <w:iCs w:val="0"/>
          <w:sz w:val="24"/>
          <w:szCs w:val="24"/>
          <w:u w:val="none"/>
          <w:lang w:val="en-US" w:eastAsia="zh-CN"/>
        </w:rPr>
        <w:t>As the twins looked around them in disappointment, their father appeared.</w:t>
      </w:r>
      <w:r>
        <w:rPr>
          <w:rFonts w:hint="default" w:ascii="Times New Roman" w:hAnsi="Times New Roman" w:cs="Times New Roman" w:eastAsiaTheme="minorEastAsia"/>
          <w:b w:val="0"/>
          <w:bCs/>
          <w:i/>
          <w:iCs/>
          <w:sz w:val="24"/>
          <w:szCs w:val="24"/>
          <w:u w:val="none"/>
          <w:lang w:val="en-US" w:eastAsia="zh-CN"/>
        </w:rPr>
        <w:t> </w:t>
      </w:r>
      <w:r>
        <w:rPr>
          <w:rFonts w:hint="default" w:ascii="Times New Roman" w:hAnsi="Times New Roman" w:cs="Times New Roman" w:eastAsiaTheme="minorEastAsia"/>
          <w:b w:val="0"/>
          <w:bCs/>
          <w:sz w:val="24"/>
          <w:szCs w:val="24"/>
          <w:u w:val="none"/>
          <w:lang w:val="en-US" w:eastAsia="zh-CN"/>
        </w:rPr>
        <w:t>①</w:t>
      </w:r>
      <w:r>
        <w:rPr>
          <w:rFonts w:hint="eastAsia" w:ascii="Times New Roman" w:hAnsi="Times New Roman" w:cs="Times New Roman"/>
          <w:b w:val="0"/>
          <w:bCs/>
          <w:sz w:val="24"/>
          <w:szCs w:val="24"/>
          <w:u w:val="none"/>
          <w:lang w:val="en-US" w:eastAsia="zh-CN"/>
        </w:rPr>
        <w:t xml:space="preserve"> </w:t>
      </w:r>
      <w:r>
        <w:rPr>
          <w:rFonts w:hint="default" w:ascii="Times New Roman" w:hAnsi="Times New Roman" w:cs="Times New Roman" w:eastAsiaTheme="minorEastAsia"/>
          <w:b w:val="0"/>
          <w:bCs/>
          <w:sz w:val="24"/>
          <w:szCs w:val="24"/>
          <w:u w:val="none"/>
          <w:lang w:val="en-US" w:eastAsia="zh-CN"/>
        </w:rPr>
        <w:t>______</w:t>
      </w:r>
      <w:r>
        <w:rPr>
          <w:rFonts w:hint="eastAsia" w:ascii="Times New Roman" w:hAnsi="Times New Roman" w:cs="Times New Roman"/>
          <w:b w:val="0"/>
          <w:bCs/>
          <w:sz w:val="24"/>
          <w:szCs w:val="24"/>
          <w:u w:val="none"/>
          <w:lang w:val="en-US" w:eastAsia="zh-CN"/>
        </w:rPr>
        <w:t>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sz w:val="24"/>
          <w:szCs w:val="24"/>
          <w:u w:val="none"/>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sz w:val="24"/>
          <w:szCs w:val="24"/>
          <w:u w:val="none"/>
          <w:lang w:val="en-US" w:eastAsia="zh-CN"/>
        </w:rPr>
      </w:pPr>
      <w:r>
        <w:rPr>
          <w:rFonts w:hint="default" w:ascii="Times New Roman" w:hAnsi="Times New Roman" w:cs="Times New Roman"/>
          <w:b w:val="0"/>
          <w:bCs w:val="0"/>
          <w:sz w:val="24"/>
          <w:szCs w:val="24"/>
          <w:lang w:val="en-US" w:eastAsia="zh-CN"/>
        </w:rPr>
        <w:t>********************</w:t>
      </w:r>
      <w:r>
        <w:rPr>
          <w:rFonts w:hint="default" w:ascii="Times New Roman" w:hAnsi="Times New Roman" w:cs="Times New Roman" w:eastAsiaTheme="minorEastAsia"/>
          <w:b w:val="0"/>
          <w:bCs/>
          <w:sz w:val="24"/>
          <w:szCs w:val="24"/>
          <w:u w:val="none"/>
          <w:lang w:val="en-US" w:eastAsia="zh-CN"/>
        </w:rPr>
        <w:t>②</w:t>
      </w:r>
      <w:r>
        <w:rPr>
          <w:rFonts w:hint="eastAsia" w:ascii="Times New Roman" w:hAnsi="Times New Roman" w:cs="Times New Roman"/>
          <w:b w:val="0"/>
          <w:bCs/>
          <w:sz w:val="24"/>
          <w:szCs w:val="24"/>
          <w:u w:val="none"/>
          <w:lang w:val="en-US" w:eastAsia="zh-CN"/>
        </w:rPr>
        <w:t xml:space="preserve"> </w:t>
      </w:r>
      <w:r>
        <w:rPr>
          <w:rFonts w:hint="default" w:ascii="Times New Roman" w:hAnsi="Times New Roman" w:cs="Times New Roman" w:eastAsiaTheme="minorEastAsia"/>
          <w:b w:val="0"/>
          <w:bCs/>
          <w:sz w:val="24"/>
          <w:szCs w:val="24"/>
          <w:u w:val="none"/>
          <w:lang w:val="en-US" w:eastAsia="zh-CN"/>
        </w:rPr>
        <w:t>_______</w:t>
      </w:r>
      <w:r>
        <w:rPr>
          <w:rFonts w:hint="eastAsia" w:ascii="Times New Roman" w:hAnsi="Times New Roman" w:cs="Times New Roman"/>
          <w:b w:val="0"/>
          <w:bCs/>
          <w:sz w:val="24"/>
          <w:szCs w:val="24"/>
          <w:u w:val="none"/>
          <w:lang w:val="en-US" w:eastAsia="zh-CN"/>
        </w:rPr>
        <w:t>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sz w:val="24"/>
          <w:szCs w:val="24"/>
          <w:u w:val="none"/>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 w:val="0"/>
          <w:bCs/>
          <w:sz w:val="24"/>
          <w:szCs w:val="24"/>
          <w:u w:val="none"/>
          <w:lang w:val="en-US" w:eastAsia="zh-CN"/>
        </w:rPr>
      </w:pPr>
      <w:r>
        <w:rPr>
          <w:rFonts w:hint="default" w:ascii="Times New Roman" w:hAnsi="Times New Roman" w:cs="Times New Roman" w:eastAsiaTheme="minorEastAsia"/>
          <w:b w:val="0"/>
          <w:bCs/>
          <w:sz w:val="24"/>
          <w:szCs w:val="24"/>
          <w:u w:val="none"/>
          <w:lang w:val="en-US" w:eastAsia="zh-CN"/>
        </w:rPr>
        <w:t>The twins carried the breakfast upstairs and woke their mother up. ③</w:t>
      </w:r>
      <w:r>
        <w:rPr>
          <w:rFonts w:hint="eastAsia" w:ascii="Times New Roman" w:hAnsi="Times New Roman" w:cs="Times New Roman"/>
          <w:b w:val="0"/>
          <w:bCs/>
          <w:sz w:val="24"/>
          <w:szCs w:val="24"/>
          <w:u w:val="none"/>
          <w:lang w:val="en-US" w:eastAsia="zh-CN"/>
        </w:rPr>
        <w:t xml:space="preserve"> </w:t>
      </w:r>
      <w:r>
        <w:rPr>
          <w:rFonts w:hint="default" w:ascii="Times New Roman" w:hAnsi="Times New Roman" w:cs="Times New Roman" w:eastAsiaTheme="minorEastAsia"/>
          <w:b w:val="0"/>
          <w:bCs/>
          <w:sz w:val="24"/>
          <w:szCs w:val="24"/>
          <w:u w:val="none"/>
          <w:lang w:val="en-US" w:eastAsia="zh-CN"/>
        </w:rPr>
        <w:t>_______</w:t>
      </w:r>
      <w:r>
        <w:rPr>
          <w:rFonts w:hint="eastAsia" w:ascii="Times New Roman" w:hAnsi="Times New Roman" w:cs="Times New Roman"/>
          <w:b w:val="0"/>
          <w:bCs/>
          <w:sz w:val="24"/>
          <w:szCs w:val="24"/>
          <w:u w:val="none"/>
          <w:lang w:val="en-US" w:eastAsia="zh-CN"/>
        </w:rPr>
        <w:t>____________</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Times New Roman" w:hAnsi="Times New Roman" w:cs="Times New Roman"/>
          <w:b w:val="0"/>
          <w:bCs/>
          <w:sz w:val="24"/>
          <w:szCs w:val="24"/>
          <w:u w:val="none"/>
          <w:lang w:val="en-US" w:eastAsia="zh-CN"/>
        </w:rPr>
      </w:pPr>
      <w:r>
        <w:rPr>
          <w:rFonts w:hint="default" w:ascii="Times New Roman" w:hAnsi="Times New Roman" w:cs="Times New Roman"/>
          <w:b w:val="0"/>
          <w:bCs w:val="0"/>
          <w:sz w:val="24"/>
          <w:szCs w:val="24"/>
          <w:lang w:val="en-US" w:eastAsia="zh-CN"/>
        </w:rPr>
        <w:t>_______________________________________________________</w:t>
      </w:r>
      <w:r>
        <w:rPr>
          <w:rFonts w:hint="eastAsia" w:ascii="Times New Roman" w:hAnsi="Times New Roman" w:cs="Times New Roman"/>
          <w:b w:val="0"/>
          <w:bCs w:val="0"/>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4"/>
          <w:szCs w:val="24"/>
        </w:rPr>
      </w:pPr>
    </w:p>
    <w:sectPr>
      <w:headerReference r:id="rId3" w:type="default"/>
      <w:footerReference r:id="rId4" w:type="default"/>
      <w:pgSz w:w="11906" w:h="16838"/>
      <w:pgMar w:top="1174" w:right="1174" w:bottom="1174" w:left="11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10"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98910"/>
    <w:multiLevelType w:val="singleLevel"/>
    <w:tmpl w:val="7199891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56066"/>
    <w:rsid w:val="105831DB"/>
    <w:rsid w:val="177B7659"/>
    <w:rsid w:val="18716148"/>
    <w:rsid w:val="402020DA"/>
    <w:rsid w:val="4DCD531C"/>
    <w:rsid w:val="4E6A127B"/>
    <w:rsid w:val="4E924C77"/>
    <w:rsid w:val="5D241304"/>
    <w:rsid w:val="6A8120EB"/>
    <w:rsid w:val="7C0C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997</Words>
  <Characters>5308</Characters>
  <Lines>0</Lines>
  <Paragraphs>0</Paragraphs>
  <TotalTime>0</TotalTime>
  <ScaleCrop>false</ScaleCrop>
  <LinksUpToDate>false</LinksUpToDate>
  <CharactersWithSpaces>6209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2025-04-13T03:28:00Z</dcterms:created>
  <dc:creator>lx</dc:creator>
  <cp:lastModifiedBy>Administrator</cp:lastModifiedBy>
  <dcterms:modified xsi:type="dcterms:W3CDTF">2025-04-24T07:24:11Z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eyJoZGlkIjoiYTg1OTNiZTY3M2RhNTdiOWIwODA0YWE1MTEwODU4OWQiLCJ1c2VySWQiOiIyNDAyNTA5NjQifQ==</vt:lpwstr>
  </property>
  <property fmtid="{D5CDD505-2E9C-101B-9397-08002B2CF9AE}" pid="4" name="ICV">
    <vt:lpwstr>60219231A55146B2AC2F937903F5C9DC_12</vt:lpwstr>
  </property>
</Properties>
</file>