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b/>
          <w:bCs/>
          <w:sz w:val="24"/>
          <w:szCs w:val="24"/>
        </w:rPr>
      </w:pPr>
      <w:bookmarkStart w:id="0" w:name="_GoBack"/>
      <w:bookmarkEnd w:id="0"/>
      <w:r>
        <w:rPr>
          <w:rFonts w:hint="eastAsia" w:ascii="Times New Roman" w:hAnsi="Times New Roman"/>
          <w:b/>
          <w:bCs/>
          <w:sz w:val="24"/>
          <w:szCs w:val="24"/>
        </w:rPr>
        <w:t>拉波夫叙事在读后续写中的妙用</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b w:val="0"/>
          <w:bCs w:val="0"/>
          <w:sz w:val="21"/>
          <w:szCs w:val="21"/>
        </w:rPr>
      </w:pPr>
      <w:r>
        <w:rPr>
          <w:rFonts w:hint="eastAsia" w:ascii="Times New Roman" w:hAnsi="Times New Roman"/>
          <w:b w:val="0"/>
          <w:bCs w:val="0"/>
          <w:sz w:val="21"/>
          <w:szCs w:val="21"/>
        </w:rPr>
        <w:t>2025年6月浙江读后续写：道歉的力量</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b w:val="0"/>
          <w:bCs w:val="0"/>
          <w:sz w:val="21"/>
          <w:szCs w:val="21"/>
        </w:rPr>
      </w:pPr>
      <w:r>
        <w:rPr>
          <w:rFonts w:hint="eastAsia" w:ascii="Times New Roman" w:hAnsi="Times New Roman"/>
          <w:b w:val="0"/>
          <w:bCs w:val="0"/>
          <w:sz w:val="21"/>
          <w:szCs w:val="21"/>
        </w:rPr>
        <w:t>杭州二中树兰高级中学   郭合英</w:t>
      </w:r>
    </w:p>
    <w:p>
      <w:pPr>
        <w:rPr>
          <w:rFonts w:ascii="Times New Roman" w:hAnsi="Times New Roman"/>
          <w:b/>
          <w:bCs/>
          <w:sz w:val="24"/>
        </w:rPr>
      </w:pPr>
      <w:r>
        <w:rPr>
          <w:rFonts w:ascii="Times New Roman" w:hAnsi="Times New Roman"/>
          <w:b/>
          <w:bCs/>
          <w:sz w:val="24"/>
        </w:rPr>
        <w:t>第二节（满分25分）</w:t>
      </w:r>
    </w:p>
    <w:p>
      <w:pPr>
        <w:ind w:firstLine="480" w:firstLineChars="200"/>
        <w:rPr>
          <w:rFonts w:ascii="Times New Roman" w:hAnsi="Times New Roman"/>
          <w:sz w:val="24"/>
        </w:rPr>
      </w:pPr>
      <w:r>
        <w:rPr>
          <w:rFonts w:ascii="Times New Roman" w:hAnsi="Times New Roman"/>
          <w:sz w:val="24"/>
        </w:rPr>
        <w:t>阅读下面材料，根据其内容和所给段落开头语续写两段，使之构成一篇完整的短文。</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eastAsia="仿宋"/>
          <w:sz w:val="24"/>
          <w:u w:val="none"/>
        </w:rPr>
      </w:pPr>
      <w:r>
        <w:rPr>
          <w:rFonts w:hint="eastAsia" w:ascii="Times New Roman" w:hAnsi="Times New Roman" w:eastAsia="仿宋"/>
          <w:sz w:val="24"/>
        </w:rPr>
        <w:t xml:space="preserve">  </w:t>
      </w:r>
      <w:r>
        <w:rPr>
          <w:rFonts w:hint="eastAsia" w:ascii="Times New Roman" w:hAnsi="Times New Roman" w:eastAsia="仿宋"/>
          <w:sz w:val="24"/>
          <w:lang w:val="en-US" w:eastAsia="zh-CN"/>
        </w:rPr>
        <w:t xml:space="preserve"> </w:t>
      </w:r>
      <w:r>
        <w:rPr>
          <w:rFonts w:hint="eastAsia" w:ascii="Times New Roman" w:hAnsi="Times New Roman" w:eastAsia="仿宋"/>
          <w:sz w:val="24"/>
          <w:u w:val="none"/>
          <w:lang w:val="en-US" w:eastAsia="zh-CN"/>
        </w:rPr>
        <w:t xml:space="preserve"> </w:t>
      </w:r>
      <w:r>
        <w:rPr>
          <w:rFonts w:hint="eastAsia" w:ascii="Times New Roman" w:hAnsi="Times New Roman" w:eastAsia="仿宋"/>
          <w:sz w:val="24"/>
          <w:u w:val="none"/>
        </w:rPr>
        <w:t>My wife and I wanted to share our new home with family and friends by hosting a small gathering in the early summer. She had prepared lots of snacks, while my job was to have the backyard in order.</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eastAsia="仿宋"/>
          <w:sz w:val="24"/>
          <w:u w:val="none"/>
        </w:rPr>
      </w:pPr>
      <w:r>
        <w:rPr>
          <w:rFonts w:hint="eastAsia" w:ascii="Times New Roman" w:hAnsi="Times New Roman" w:eastAsia="仿宋"/>
          <w:sz w:val="24"/>
          <w:u w:val="none"/>
        </w:rPr>
        <w:t xml:space="preserve">    There was plenty of space for the kids to run and play. There was just one thing I hadn</w:t>
      </w:r>
      <w:r>
        <w:rPr>
          <w:rFonts w:hint="default" w:ascii="Times New Roman" w:hAnsi="Times New Roman" w:eastAsia="仿宋"/>
          <w:sz w:val="24"/>
          <w:u w:val="none"/>
          <w:lang w:val="en-US" w:eastAsia="zh-CN"/>
        </w:rPr>
        <w:t>’</w:t>
      </w:r>
      <w:r>
        <w:rPr>
          <w:rFonts w:hint="eastAsia" w:ascii="Times New Roman" w:hAnsi="Times New Roman" w:eastAsia="仿宋"/>
          <w:sz w:val="24"/>
          <w:u w:val="none"/>
        </w:rPr>
        <w:t>t counted on: my brother chose to bring his dog Toby, a 50-pound ball of fire. Though friendly, he could easily knock over my niece</w:t>
      </w:r>
      <w:r>
        <w:rPr>
          <w:rFonts w:hint="default" w:ascii="Times New Roman" w:hAnsi="Times New Roman" w:eastAsia="仿宋"/>
          <w:sz w:val="24"/>
          <w:u w:val="none"/>
          <w:lang w:val="en-US" w:eastAsia="zh-CN"/>
        </w:rPr>
        <w:t>’</w:t>
      </w:r>
      <w:r>
        <w:rPr>
          <w:rFonts w:hint="eastAsia" w:ascii="Times New Roman" w:hAnsi="Times New Roman" w:eastAsia="仿宋"/>
          <w:sz w:val="24"/>
          <w:u w:val="none"/>
        </w:rPr>
        <w:t>s small boys and my six-month-old granddaughter. So, when my brother showed up, I asked him to watch Toby and keep him outside.</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eastAsia="仿宋"/>
          <w:sz w:val="24"/>
          <w:u w:val="none"/>
        </w:rPr>
      </w:pPr>
      <w:r>
        <w:rPr>
          <w:rFonts w:hint="eastAsia" w:ascii="Times New Roman" w:hAnsi="Times New Roman" w:eastAsia="仿宋"/>
          <w:sz w:val="24"/>
          <w:u w:val="none"/>
        </w:rPr>
        <w:t xml:space="preserve">    My plan was working out just fine. Toby was using up his energy by running back and forth in the backyard and giving the kids plenty of room. Unexpectedly, after supper, the weather changed. It started to rain and everyone went indoors.</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eastAsia="仿宋"/>
          <w:sz w:val="24"/>
          <w:u w:val="none"/>
        </w:rPr>
      </w:pPr>
      <w:r>
        <w:rPr>
          <w:rFonts w:hint="eastAsia" w:ascii="Times New Roman" w:hAnsi="Times New Roman" w:eastAsia="仿宋"/>
          <w:sz w:val="24"/>
          <w:u w:val="none"/>
        </w:rPr>
        <w:t xml:space="preserve">    It was an awkward moment. I didn't want Toby to be running around in the house, and my brother wasn</w:t>
      </w:r>
      <w:r>
        <w:rPr>
          <w:rFonts w:hint="default" w:ascii="Times New Roman" w:hAnsi="Times New Roman" w:eastAsia="仿宋"/>
          <w:sz w:val="24"/>
          <w:u w:val="none"/>
          <w:lang w:val="en-US" w:eastAsia="zh-CN"/>
        </w:rPr>
        <w:t>’</w:t>
      </w:r>
      <w:r>
        <w:rPr>
          <w:rFonts w:hint="eastAsia" w:ascii="Times New Roman" w:hAnsi="Times New Roman" w:eastAsia="仿宋"/>
          <w:sz w:val="24"/>
          <w:u w:val="none"/>
        </w:rPr>
        <w:t>t happy with driving home with a wet dog. Eventually, my brother decided to leave rather than force the issue.</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eastAsia="仿宋"/>
          <w:sz w:val="24"/>
          <w:u w:val="none"/>
        </w:rPr>
      </w:pPr>
      <w:r>
        <w:rPr>
          <w:rFonts w:hint="eastAsia" w:ascii="Times New Roman" w:hAnsi="Times New Roman" w:eastAsia="仿宋"/>
          <w:sz w:val="24"/>
          <w:u w:val="none"/>
        </w:rPr>
        <w:t xml:space="preserve">    A few days passed, and I hadn</w:t>
      </w:r>
      <w:r>
        <w:rPr>
          <w:rFonts w:hint="default" w:ascii="Times New Roman" w:hAnsi="Times New Roman" w:eastAsia="仿宋"/>
          <w:sz w:val="24"/>
          <w:u w:val="none"/>
          <w:lang w:val="en-US" w:eastAsia="zh-CN"/>
        </w:rPr>
        <w:t>’</w:t>
      </w:r>
      <w:r>
        <w:rPr>
          <w:rFonts w:hint="eastAsia" w:ascii="Times New Roman" w:hAnsi="Times New Roman" w:eastAsia="仿宋"/>
          <w:sz w:val="24"/>
          <w:u w:val="none"/>
        </w:rPr>
        <w:t>t heard anything from my brother. I texted him and expressed wishes for him to come out again. His reply came as a surprise—a shock, actually: “Not a chance.” Clearly, he was unhappy over the way we had parted. After all, I had left him little choice. Well, he'll get over it, I reasoned.</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eastAsia="仿宋"/>
          <w:sz w:val="24"/>
          <w:u w:val="none"/>
        </w:rPr>
      </w:pPr>
      <w:r>
        <w:rPr>
          <w:rFonts w:hint="eastAsia" w:ascii="Times New Roman" w:hAnsi="Times New Roman" w:eastAsia="仿宋"/>
          <w:sz w:val="24"/>
          <w:u w:val="none"/>
        </w:rPr>
        <w:t xml:space="preserve">  Two months passed. My wife suggested I get in touch with my brother, but I resisted, thinking he should call first. However, my conscience (良心) kept bothering me. I tried to put myself in my brother</w:t>
      </w:r>
      <w:r>
        <w:rPr>
          <w:rFonts w:hint="default" w:ascii="Times New Roman" w:hAnsi="Times New Roman" w:eastAsia="仿宋"/>
          <w:sz w:val="24"/>
          <w:u w:val="none"/>
          <w:lang w:val="en-US" w:eastAsia="zh-CN"/>
        </w:rPr>
        <w:t>’</w:t>
      </w:r>
      <w:r>
        <w:rPr>
          <w:rFonts w:hint="eastAsia" w:ascii="Times New Roman" w:hAnsi="Times New Roman" w:eastAsia="仿宋"/>
          <w:sz w:val="24"/>
          <w:u w:val="none"/>
        </w:rPr>
        <w:t>s shoes. He was facing health issues, and his wife of thirty-five years had passed away a few months earlier. Toby was his constant companion, the one who kept him going.</w:t>
      </w:r>
    </w:p>
    <w:p>
      <w:pPr>
        <w:spacing w:line="240" w:lineRule="exact"/>
        <w:rPr>
          <w:rFonts w:hint="eastAsia" w:ascii="Times New Roman" w:hAnsi="Times New Roman" w:eastAsia="仿宋"/>
          <w:sz w:val="24"/>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eastAsia="仿宋"/>
          <w:sz w:val="24"/>
        </w:rPr>
      </w:pPr>
      <w:r>
        <w:rPr>
          <w:rFonts w:hint="eastAsia" w:ascii="Times New Roman" w:hAnsi="Times New Roman" w:eastAsia="仿宋"/>
          <w:sz w:val="24"/>
        </w:rPr>
        <w:t>注意:</w:t>
      </w:r>
    </w:p>
    <w:p>
      <w:pPr>
        <w:keepNext w:val="0"/>
        <w:keepLines w:val="0"/>
        <w:pageBreakBefore w:val="0"/>
        <w:widowControl w:val="0"/>
        <w:kinsoku/>
        <w:wordWrap/>
        <w:overflowPunct/>
        <w:topLinePunct w:val="0"/>
        <w:autoSpaceDE/>
        <w:autoSpaceDN/>
        <w:bidi w:val="0"/>
        <w:adjustRightInd/>
        <w:snapToGrid/>
        <w:spacing w:line="360" w:lineRule="exact"/>
        <w:ind w:firstLine="240" w:firstLineChars="100"/>
        <w:textAlignment w:val="auto"/>
        <w:rPr>
          <w:rFonts w:hint="eastAsia" w:ascii="Times New Roman" w:hAnsi="Times New Roman" w:eastAsia="仿宋"/>
          <w:sz w:val="24"/>
        </w:rPr>
      </w:pPr>
      <w:r>
        <w:rPr>
          <w:rFonts w:hint="eastAsia" w:ascii="Times New Roman" w:hAnsi="Times New Roman" w:eastAsia="仿宋"/>
          <w:sz w:val="24"/>
          <w:lang w:val="en-US" w:eastAsia="zh-CN"/>
        </w:rPr>
        <w:t xml:space="preserve">1. </w:t>
      </w:r>
      <w:r>
        <w:rPr>
          <w:rFonts w:hint="eastAsia" w:ascii="Times New Roman" w:hAnsi="Times New Roman" w:eastAsia="仿宋"/>
          <w:sz w:val="24"/>
        </w:rPr>
        <w:t>续写词数应为150左右；</w:t>
      </w:r>
    </w:p>
    <w:p>
      <w:pPr>
        <w:keepNext w:val="0"/>
        <w:keepLines w:val="0"/>
        <w:pageBreakBefore w:val="0"/>
        <w:widowControl w:val="0"/>
        <w:kinsoku/>
        <w:wordWrap/>
        <w:overflowPunct/>
        <w:topLinePunct w:val="0"/>
        <w:autoSpaceDE/>
        <w:autoSpaceDN/>
        <w:bidi w:val="0"/>
        <w:adjustRightInd/>
        <w:snapToGrid/>
        <w:spacing w:line="360" w:lineRule="exact"/>
        <w:ind w:firstLine="240" w:firstLineChars="100"/>
        <w:textAlignment w:val="auto"/>
        <w:rPr>
          <w:rFonts w:hint="eastAsia" w:ascii="Times New Roman" w:hAnsi="Times New Roman" w:eastAsia="仿宋"/>
          <w:sz w:val="24"/>
        </w:rPr>
      </w:pPr>
      <w:r>
        <w:rPr>
          <w:rFonts w:hint="eastAsia" w:ascii="Times New Roman" w:hAnsi="Times New Roman" w:eastAsia="仿宋"/>
          <w:sz w:val="24"/>
          <w:lang w:val="en-US" w:eastAsia="zh-CN"/>
        </w:rPr>
        <w:t xml:space="preserve">2. </w:t>
      </w:r>
      <w:r>
        <w:rPr>
          <w:rFonts w:hint="eastAsia" w:ascii="Times New Roman" w:hAnsi="Times New Roman" w:eastAsia="仿宋"/>
          <w:sz w:val="24"/>
        </w:rPr>
        <w:t>请按如下格式在答题纸相应位置作答。</w:t>
      </w:r>
    </w:p>
    <w:p>
      <w:pPr>
        <w:spacing w:line="240" w:lineRule="exact"/>
        <w:rPr>
          <w:rFonts w:hint="eastAsia" w:ascii="Times New Roman" w:hAnsi="Times New Roman" w:eastAsia="仿宋"/>
          <w:sz w:val="24"/>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b w:val="0"/>
          <w:bCs w:val="0"/>
          <w:u w:val="single"/>
          <w:lang w:val="en-US" w:eastAsia="zh-CN"/>
        </w:rPr>
      </w:pPr>
      <w:r>
        <w:rPr>
          <w:rFonts w:hint="eastAsia" w:ascii="Times New Roman" w:hAnsi="Times New Roman" w:eastAsia="仿宋"/>
          <w:b w:val="0"/>
          <w:bCs w:val="0"/>
          <w:sz w:val="24"/>
        </w:rPr>
        <w:t>I realized it was me who was at fault.</w:t>
      </w:r>
      <w:r>
        <w:rPr>
          <w:rFonts w:hint="eastAsia" w:ascii="Times New Roman" w:hAnsi="Times New Roman"/>
          <w:b w:val="0"/>
          <w:bCs w:val="0"/>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b w:val="0"/>
          <w:bCs w:val="0"/>
          <w:u w:val="single"/>
          <w:lang w:val="en-US" w:eastAsia="zh-CN"/>
        </w:rPr>
      </w:pPr>
      <w:r>
        <w:rPr>
          <w:rFonts w:hint="eastAsia" w:ascii="Times New Roman" w:hAnsi="Times New Roman"/>
          <w:b w:val="0"/>
          <w:bCs w:val="0"/>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b w:val="0"/>
          <w:bCs w:val="0"/>
          <w:u w:val="single"/>
          <w:lang w:val="en-US" w:eastAsia="zh-CN"/>
        </w:rPr>
      </w:pPr>
      <w:r>
        <w:rPr>
          <w:rFonts w:hint="eastAsia" w:ascii="Times New Roman" w:hAnsi="Times New Roman"/>
          <w:b w:val="0"/>
          <w:bCs w:val="0"/>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eastAsia="仿宋"/>
          <w:b w:val="0"/>
          <w:bCs w:val="0"/>
          <w:sz w:val="24"/>
        </w:rPr>
      </w:pPr>
      <w:r>
        <w:rPr>
          <w:rFonts w:hint="eastAsia" w:ascii="Times New Roman" w:hAnsi="Times New Roman"/>
          <w:b w:val="0"/>
          <w:bCs w:val="0"/>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imes New Roman" w:hAnsi="Times New Roman"/>
          <w:b w:val="0"/>
          <w:bCs w:val="0"/>
          <w:u w:val="single"/>
          <w:lang w:val="en-US" w:eastAsia="zh-CN"/>
        </w:rPr>
      </w:pPr>
      <w:r>
        <w:rPr>
          <w:rFonts w:hint="eastAsia" w:ascii="Times New Roman" w:hAnsi="Times New Roman" w:eastAsia="仿宋"/>
          <w:b w:val="0"/>
          <w:bCs w:val="0"/>
          <w:sz w:val="24"/>
        </w:rPr>
        <w:t>With the biscuits my wife had made, I arrived at my brother</w:t>
      </w:r>
      <w:r>
        <w:rPr>
          <w:rFonts w:hint="default" w:ascii="Times New Roman" w:hAnsi="Times New Roman" w:eastAsia="仿宋"/>
          <w:b w:val="0"/>
          <w:bCs w:val="0"/>
          <w:sz w:val="24"/>
          <w:lang w:val="en-US" w:eastAsia="zh-CN"/>
        </w:rPr>
        <w:t>’</w:t>
      </w:r>
      <w:r>
        <w:rPr>
          <w:rFonts w:hint="eastAsia" w:ascii="Times New Roman" w:hAnsi="Times New Roman" w:eastAsia="仿宋"/>
          <w:b w:val="0"/>
          <w:bCs w:val="0"/>
          <w:sz w:val="24"/>
        </w:rPr>
        <w:t>s door.</w:t>
      </w:r>
      <w:r>
        <w:rPr>
          <w:rFonts w:ascii="Times New Roman" w:hAnsi="Times New Roman"/>
          <w:b w:val="0"/>
          <w:bCs w:val="0"/>
        </w:rPr>
        <w:t xml:space="preserve"> </w:t>
      </w:r>
      <w:r>
        <w:rPr>
          <w:rFonts w:hint="eastAsia" w:ascii="Times New Roman" w:hAnsi="Times New Roman"/>
          <w:b w:val="0"/>
          <w:bCs w:val="0"/>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b w:val="0"/>
          <w:bCs w:val="0"/>
          <w:u w:val="single"/>
          <w:lang w:val="en-US" w:eastAsia="zh-CN"/>
        </w:rPr>
      </w:pPr>
      <w:r>
        <w:rPr>
          <w:rFonts w:hint="eastAsia" w:ascii="Times New Roman" w:hAnsi="Times New Roman"/>
          <w:b w:val="0"/>
          <w:bCs w:val="0"/>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b w:val="0"/>
          <w:bCs w:val="0"/>
          <w:u w:val="single"/>
          <w:lang w:val="en-US" w:eastAsia="zh-CN"/>
        </w:rPr>
      </w:pPr>
      <w:r>
        <w:rPr>
          <w:rFonts w:hint="eastAsia" w:ascii="Times New Roman" w:hAnsi="Times New Roman"/>
          <w:b w:val="0"/>
          <w:bCs w:val="0"/>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u w:val="single"/>
          <w:lang w:val="en-US" w:eastAsia="zh-CN"/>
        </w:rPr>
      </w:pPr>
      <w:r>
        <w:rPr>
          <w:rFonts w:hint="eastAsia" w:ascii="Times New Roman" w:hAnsi="Times New Roman"/>
          <w:b w:val="0"/>
          <w:bCs w:val="0"/>
          <w:u w:val="single"/>
          <w:lang w:val="en-US" w:eastAsia="zh-CN"/>
        </w:rPr>
        <w:t xml:space="preserve">                                                                                             </w:t>
      </w:r>
      <w:r>
        <w:rPr>
          <w:rFonts w:hint="eastAsia" w:ascii="Times New Roman" w:hAnsi="Times New Roman"/>
          <w:u w:val="single"/>
          <w:lang w:val="en-US" w:eastAsia="zh-CN"/>
        </w:rPr>
        <w:t xml:space="preserve">   </w:t>
      </w:r>
    </w:p>
    <w:p>
      <w:pPr>
        <w:widowControl/>
        <w:spacing w:line="360" w:lineRule="exact"/>
        <w:jc w:val="center"/>
        <w:rPr>
          <w:rFonts w:ascii="宋体" w:hAnsi="宋体" w:cs="宋体"/>
          <w:b/>
          <w:bCs/>
          <w:sz w:val="28"/>
          <w:szCs w:val="28"/>
        </w:rPr>
      </w:pPr>
    </w:p>
    <w:p>
      <w:pPr>
        <w:widowControl/>
        <w:jc w:val="center"/>
        <w:rPr>
          <w:rFonts w:hint="eastAsia" w:ascii="Times New Roman" w:hAnsi="Times New Roman"/>
          <w:sz w:val="28"/>
          <w:szCs w:val="28"/>
        </w:rPr>
      </w:pPr>
    </w:p>
    <w:p>
      <w:pPr>
        <w:widowControl/>
        <w:jc w:val="center"/>
        <w:rPr>
          <w:rFonts w:hint="eastAsia" w:ascii="Times New Roman" w:hAnsi="Times New Roman"/>
          <w:sz w:val="28"/>
          <w:szCs w:val="28"/>
        </w:rPr>
      </w:pPr>
      <w:r>
        <w:rPr>
          <w:rFonts w:hint="eastAsia" w:ascii="Times New Roman" w:hAnsi="Times New Roman"/>
          <w:sz w:val="28"/>
          <w:szCs w:val="28"/>
        </w:rPr>
        <w:t>拉波夫叙事在读后续写中的妙用</w:t>
      </w:r>
    </w:p>
    <w:p>
      <w:pPr>
        <w:widowControl/>
        <w:jc w:val="both"/>
        <w:rPr>
          <w:rFonts w:hint="default" w:ascii="Times New Roman" w:hAnsi="Times New Roman" w:eastAsia="宋体"/>
          <w:b/>
          <w:bCs/>
          <w:sz w:val="24"/>
          <w:szCs w:val="24"/>
          <w:lang w:val="en-US" w:eastAsia="zh-CN"/>
        </w:rPr>
      </w:pPr>
      <w:r>
        <w:rPr>
          <w:rFonts w:hint="eastAsia" w:ascii="Times New Roman" w:hAnsi="Times New Roman"/>
          <w:b/>
          <w:bCs/>
          <w:sz w:val="24"/>
          <w:szCs w:val="24"/>
          <w:lang w:val="en-US" w:eastAsia="zh-CN"/>
        </w:rPr>
        <w:t>Step 1: To get a general of idea of the story.</w:t>
      </w:r>
    </w:p>
    <w:p>
      <w:pPr>
        <w:widowControl/>
        <w:jc w:val="both"/>
        <w:rPr>
          <w:rFonts w:hint="eastAsia" w:ascii="Times New Roman" w:hAnsi="Times New Roman"/>
          <w:sz w:val="24"/>
          <w:szCs w:val="24"/>
          <w:lang w:val="en-US" w:eastAsia="zh-CN"/>
        </w:rPr>
      </w:pPr>
      <w:r>
        <w:rPr>
          <w:rFonts w:hint="eastAsia" w:ascii="Times New Roman" w:hAnsi="Times New Roman"/>
          <w:sz w:val="24"/>
          <w:szCs w:val="24"/>
          <w:lang w:val="en-US" w:eastAsia="zh-CN"/>
        </w:rPr>
        <w:t>1. 扫除词汇障碍：</w:t>
      </w:r>
    </w:p>
    <w:tbl>
      <w:tblPr>
        <w:tblStyle w:val="11"/>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2057"/>
        <w:gridCol w:w="2057"/>
        <w:gridCol w:w="863"/>
        <w:gridCol w:w="2032"/>
        <w:gridCol w:w="2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8" w:hRule="atLeast"/>
        </w:trPr>
        <w:tc>
          <w:tcPr>
            <w:tcW w:w="812" w:type="dxa"/>
          </w:tcPr>
          <w:p>
            <w:pPr>
              <w:widowControl/>
              <w:jc w:val="center"/>
              <w:rPr>
                <w:rFonts w:hint="default" w:ascii="Times New Roman" w:hAnsi="Times New Roman"/>
                <w:sz w:val="24"/>
                <w:szCs w:val="24"/>
                <w:vertAlign w:val="baseline"/>
                <w:lang w:val="en-US" w:eastAsia="zh-CN"/>
              </w:rPr>
            </w:pPr>
            <w:r>
              <w:rPr>
                <w:rFonts w:hint="eastAsia" w:ascii="Times New Roman" w:hAnsi="Times New Roman"/>
                <w:sz w:val="24"/>
                <w:szCs w:val="24"/>
                <w:vertAlign w:val="baseline"/>
                <w:lang w:val="en-US" w:eastAsia="zh-CN"/>
              </w:rPr>
              <w:t>序号</w:t>
            </w:r>
          </w:p>
        </w:tc>
        <w:tc>
          <w:tcPr>
            <w:tcW w:w="2057" w:type="dxa"/>
          </w:tcPr>
          <w:p>
            <w:pPr>
              <w:widowControl/>
              <w:jc w:val="center"/>
              <w:rPr>
                <w:rFonts w:hint="default" w:ascii="Times New Roman" w:hAnsi="Times New Roman"/>
                <w:sz w:val="24"/>
                <w:szCs w:val="24"/>
                <w:vertAlign w:val="baseline"/>
                <w:lang w:val="en-US" w:eastAsia="zh-CN"/>
              </w:rPr>
            </w:pPr>
            <w:r>
              <w:rPr>
                <w:rFonts w:hint="eastAsia" w:ascii="Times New Roman" w:hAnsi="Times New Roman"/>
                <w:sz w:val="24"/>
                <w:szCs w:val="24"/>
                <w:vertAlign w:val="baseline"/>
                <w:lang w:val="en-US" w:eastAsia="zh-CN"/>
              </w:rPr>
              <w:t>英语</w:t>
            </w:r>
          </w:p>
        </w:tc>
        <w:tc>
          <w:tcPr>
            <w:tcW w:w="2057" w:type="dxa"/>
          </w:tcPr>
          <w:p>
            <w:pPr>
              <w:widowControl/>
              <w:jc w:val="center"/>
              <w:rPr>
                <w:rFonts w:hint="default" w:ascii="Times New Roman" w:hAnsi="Times New Roman"/>
                <w:sz w:val="24"/>
                <w:szCs w:val="24"/>
                <w:vertAlign w:val="baseline"/>
                <w:lang w:val="en-US" w:eastAsia="zh-CN"/>
              </w:rPr>
            </w:pPr>
            <w:r>
              <w:rPr>
                <w:rFonts w:hint="eastAsia" w:ascii="Times New Roman" w:hAnsi="Times New Roman"/>
                <w:sz w:val="24"/>
                <w:szCs w:val="24"/>
                <w:vertAlign w:val="baseline"/>
                <w:lang w:val="en-US" w:eastAsia="zh-CN"/>
              </w:rPr>
              <w:t>汉语</w:t>
            </w:r>
          </w:p>
        </w:tc>
        <w:tc>
          <w:tcPr>
            <w:tcW w:w="863" w:type="dxa"/>
          </w:tcPr>
          <w:p>
            <w:pPr>
              <w:widowControl/>
              <w:jc w:val="center"/>
              <w:rPr>
                <w:rFonts w:hint="default" w:ascii="Times New Roman" w:hAnsi="Times New Roman"/>
                <w:sz w:val="24"/>
                <w:szCs w:val="24"/>
                <w:vertAlign w:val="baseline"/>
                <w:lang w:val="en-US" w:eastAsia="zh-CN"/>
              </w:rPr>
            </w:pPr>
            <w:r>
              <w:rPr>
                <w:rFonts w:hint="default" w:ascii="Times New Roman" w:hAnsi="Times New Roman"/>
                <w:sz w:val="24"/>
                <w:szCs w:val="24"/>
                <w:vertAlign w:val="baseline"/>
                <w:lang w:val="en-US" w:eastAsia="zh-CN"/>
              </w:rPr>
              <w:t>序号</w:t>
            </w:r>
          </w:p>
        </w:tc>
        <w:tc>
          <w:tcPr>
            <w:tcW w:w="2032" w:type="dxa"/>
          </w:tcPr>
          <w:p>
            <w:pPr>
              <w:widowControl/>
              <w:jc w:val="center"/>
              <w:rPr>
                <w:rFonts w:hint="default" w:ascii="Times New Roman" w:hAnsi="Times New Roman"/>
                <w:sz w:val="24"/>
                <w:szCs w:val="24"/>
                <w:vertAlign w:val="baseline"/>
                <w:lang w:val="en-US" w:eastAsia="zh-CN"/>
              </w:rPr>
            </w:pPr>
            <w:r>
              <w:rPr>
                <w:rFonts w:hint="default" w:ascii="Times New Roman" w:hAnsi="Times New Roman"/>
                <w:sz w:val="24"/>
                <w:szCs w:val="24"/>
                <w:vertAlign w:val="baseline"/>
                <w:lang w:val="en-US" w:eastAsia="zh-CN"/>
              </w:rPr>
              <w:t>英语</w:t>
            </w:r>
          </w:p>
        </w:tc>
        <w:tc>
          <w:tcPr>
            <w:tcW w:w="2033" w:type="dxa"/>
          </w:tcPr>
          <w:p>
            <w:pPr>
              <w:widowControl/>
              <w:jc w:val="center"/>
              <w:rPr>
                <w:rFonts w:hint="default" w:ascii="Times New Roman" w:hAnsi="Times New Roman"/>
                <w:sz w:val="24"/>
                <w:szCs w:val="24"/>
                <w:vertAlign w:val="baseline"/>
                <w:lang w:val="en-US" w:eastAsia="zh-CN"/>
              </w:rPr>
            </w:pPr>
            <w:r>
              <w:rPr>
                <w:rFonts w:hint="default" w:ascii="Times New Roman" w:hAnsi="Times New Roman"/>
                <w:sz w:val="24"/>
                <w:szCs w:val="24"/>
                <w:vertAlign w:val="baseline"/>
                <w:lang w:val="en-US" w:eastAsia="zh-CN"/>
              </w:rPr>
              <w:t>汉语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1" w:hRule="atLeast"/>
        </w:trPr>
        <w:tc>
          <w:tcPr>
            <w:tcW w:w="812" w:type="dxa"/>
          </w:tcPr>
          <w:p>
            <w:pPr>
              <w:widowControl/>
              <w:jc w:val="center"/>
              <w:rPr>
                <w:rFonts w:hint="default" w:ascii="Times New Roman" w:hAnsi="Times New Roman"/>
                <w:sz w:val="24"/>
                <w:szCs w:val="24"/>
                <w:vertAlign w:val="baseline"/>
                <w:lang w:val="en-US" w:eastAsia="zh-CN"/>
              </w:rPr>
            </w:pPr>
            <w:r>
              <w:rPr>
                <w:rFonts w:hint="eastAsia" w:ascii="Times New Roman" w:hAnsi="Times New Roman"/>
                <w:sz w:val="24"/>
                <w:szCs w:val="24"/>
                <w:vertAlign w:val="baseline"/>
                <w:lang w:val="en-US" w:eastAsia="zh-CN"/>
              </w:rPr>
              <w:t>1</w:t>
            </w:r>
          </w:p>
        </w:tc>
        <w:tc>
          <w:tcPr>
            <w:tcW w:w="2057" w:type="dxa"/>
          </w:tcPr>
          <w:p>
            <w:pPr>
              <w:widowControl/>
              <w:jc w:val="left"/>
              <w:rPr>
                <w:rFonts w:hint="default" w:ascii="Times New Roman" w:hAnsi="Times New Roman"/>
                <w:sz w:val="24"/>
                <w:szCs w:val="24"/>
                <w:vertAlign w:val="baseline"/>
                <w:lang w:val="en-US" w:eastAsia="zh-CN"/>
              </w:rPr>
            </w:pPr>
            <w:r>
              <w:rPr>
                <w:rFonts w:hint="eastAsia" w:ascii="Times New Roman" w:hAnsi="Times New Roman"/>
                <w:sz w:val="24"/>
                <w:szCs w:val="24"/>
                <w:vertAlign w:val="baseline"/>
                <w:lang w:val="en-US" w:eastAsia="zh-CN"/>
              </w:rPr>
              <w:t>have sth. in order</w:t>
            </w:r>
          </w:p>
        </w:tc>
        <w:tc>
          <w:tcPr>
            <w:tcW w:w="2057" w:type="dxa"/>
          </w:tcPr>
          <w:p>
            <w:pPr>
              <w:widowControl/>
              <w:jc w:val="center"/>
              <w:rPr>
                <w:rFonts w:hint="default" w:ascii="Times New Roman" w:hAnsi="Times New Roman"/>
                <w:sz w:val="24"/>
                <w:szCs w:val="24"/>
                <w:vertAlign w:val="baseline"/>
                <w:lang w:val="en-US" w:eastAsia="zh-CN"/>
              </w:rPr>
            </w:pPr>
          </w:p>
        </w:tc>
        <w:tc>
          <w:tcPr>
            <w:tcW w:w="863" w:type="dxa"/>
          </w:tcPr>
          <w:p>
            <w:pPr>
              <w:widowControl/>
              <w:jc w:val="center"/>
              <w:rPr>
                <w:rFonts w:hint="default" w:ascii="Times New Roman" w:hAnsi="Times New Roman"/>
                <w:sz w:val="24"/>
                <w:szCs w:val="24"/>
                <w:vertAlign w:val="baseline"/>
                <w:lang w:val="en-US" w:eastAsia="zh-CN"/>
              </w:rPr>
            </w:pPr>
            <w:r>
              <w:rPr>
                <w:rFonts w:hint="eastAsia" w:ascii="Times New Roman" w:hAnsi="Times New Roman"/>
                <w:sz w:val="24"/>
                <w:szCs w:val="24"/>
                <w:vertAlign w:val="baseline"/>
                <w:lang w:val="en-US" w:eastAsia="zh-CN"/>
              </w:rPr>
              <w:t>2</w:t>
            </w:r>
          </w:p>
        </w:tc>
        <w:tc>
          <w:tcPr>
            <w:tcW w:w="2032" w:type="dxa"/>
          </w:tcPr>
          <w:p>
            <w:pPr>
              <w:widowControl/>
              <w:jc w:val="left"/>
              <w:rPr>
                <w:rFonts w:hint="default" w:ascii="Times New Roman" w:hAnsi="Times New Roman"/>
                <w:sz w:val="24"/>
                <w:szCs w:val="24"/>
                <w:vertAlign w:val="baseline"/>
                <w:lang w:val="en-US" w:eastAsia="zh-CN"/>
              </w:rPr>
            </w:pPr>
            <w:r>
              <w:rPr>
                <w:rFonts w:hint="eastAsia" w:ascii="Times New Roman" w:hAnsi="Times New Roman"/>
                <w:sz w:val="24"/>
                <w:szCs w:val="24"/>
                <w:vertAlign w:val="baseline"/>
                <w:lang w:val="en-US" w:eastAsia="zh-CN"/>
              </w:rPr>
              <w:t>count on</w:t>
            </w:r>
          </w:p>
        </w:tc>
        <w:tc>
          <w:tcPr>
            <w:tcW w:w="2033" w:type="dxa"/>
          </w:tcPr>
          <w:p>
            <w:pPr>
              <w:widowControl/>
              <w:jc w:val="center"/>
              <w:rPr>
                <w:rFonts w:hint="default" w:ascii="Times New Roman" w:hAnsi="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 w:hRule="atLeast"/>
        </w:trPr>
        <w:tc>
          <w:tcPr>
            <w:tcW w:w="812" w:type="dxa"/>
          </w:tcPr>
          <w:p>
            <w:pPr>
              <w:widowControl/>
              <w:jc w:val="center"/>
              <w:rPr>
                <w:rFonts w:hint="default" w:ascii="Times New Roman" w:hAnsi="Times New Roman"/>
                <w:sz w:val="24"/>
                <w:szCs w:val="24"/>
                <w:vertAlign w:val="baseline"/>
                <w:lang w:val="en-US" w:eastAsia="zh-CN"/>
              </w:rPr>
            </w:pPr>
            <w:r>
              <w:rPr>
                <w:rFonts w:hint="eastAsia" w:ascii="Times New Roman" w:hAnsi="Times New Roman"/>
                <w:sz w:val="24"/>
                <w:szCs w:val="24"/>
                <w:vertAlign w:val="baseline"/>
                <w:lang w:val="en-US" w:eastAsia="zh-CN"/>
              </w:rPr>
              <w:t>3</w:t>
            </w:r>
          </w:p>
        </w:tc>
        <w:tc>
          <w:tcPr>
            <w:tcW w:w="2057" w:type="dxa"/>
          </w:tcPr>
          <w:p>
            <w:pPr>
              <w:widowControl/>
              <w:jc w:val="left"/>
              <w:rPr>
                <w:rFonts w:hint="default" w:ascii="Times New Roman" w:hAnsi="Times New Roman"/>
                <w:sz w:val="24"/>
                <w:szCs w:val="24"/>
                <w:vertAlign w:val="baseline"/>
                <w:lang w:val="en-US" w:eastAsia="zh-CN"/>
              </w:rPr>
            </w:pPr>
            <w:r>
              <w:rPr>
                <w:rFonts w:hint="eastAsia" w:ascii="Times New Roman" w:hAnsi="Times New Roman"/>
                <w:sz w:val="24"/>
                <w:szCs w:val="24"/>
                <w:vertAlign w:val="baseline"/>
                <w:lang w:val="en-US" w:eastAsia="zh-CN"/>
              </w:rPr>
              <w:t>a ball of fire</w:t>
            </w:r>
          </w:p>
        </w:tc>
        <w:tc>
          <w:tcPr>
            <w:tcW w:w="2057" w:type="dxa"/>
          </w:tcPr>
          <w:p>
            <w:pPr>
              <w:widowControl/>
              <w:jc w:val="center"/>
              <w:rPr>
                <w:rFonts w:hint="default" w:ascii="Times New Roman" w:hAnsi="Times New Roman"/>
                <w:sz w:val="24"/>
                <w:szCs w:val="24"/>
                <w:vertAlign w:val="baseline"/>
                <w:lang w:val="en-US" w:eastAsia="zh-CN"/>
              </w:rPr>
            </w:pPr>
          </w:p>
        </w:tc>
        <w:tc>
          <w:tcPr>
            <w:tcW w:w="863" w:type="dxa"/>
          </w:tcPr>
          <w:p>
            <w:pPr>
              <w:widowControl/>
              <w:jc w:val="center"/>
              <w:rPr>
                <w:rFonts w:hint="default" w:ascii="Times New Roman" w:hAnsi="Times New Roman"/>
                <w:sz w:val="24"/>
                <w:szCs w:val="24"/>
                <w:vertAlign w:val="baseline"/>
                <w:lang w:val="en-US" w:eastAsia="zh-CN"/>
              </w:rPr>
            </w:pPr>
            <w:r>
              <w:rPr>
                <w:rFonts w:hint="eastAsia" w:ascii="Times New Roman" w:hAnsi="Times New Roman"/>
                <w:sz w:val="24"/>
                <w:szCs w:val="24"/>
                <w:vertAlign w:val="baseline"/>
                <w:lang w:val="en-US" w:eastAsia="zh-CN"/>
              </w:rPr>
              <w:t>4</w:t>
            </w:r>
          </w:p>
        </w:tc>
        <w:tc>
          <w:tcPr>
            <w:tcW w:w="2032" w:type="dxa"/>
          </w:tcPr>
          <w:p>
            <w:pPr>
              <w:widowControl/>
              <w:jc w:val="left"/>
              <w:rPr>
                <w:rFonts w:hint="default" w:ascii="Times New Roman" w:hAnsi="Times New Roman"/>
                <w:sz w:val="24"/>
                <w:szCs w:val="24"/>
                <w:vertAlign w:val="baseline"/>
                <w:lang w:val="en-US" w:eastAsia="zh-CN"/>
              </w:rPr>
            </w:pPr>
            <w:r>
              <w:rPr>
                <w:rFonts w:hint="eastAsia" w:ascii="Times New Roman" w:hAnsi="Times New Roman"/>
                <w:sz w:val="24"/>
                <w:szCs w:val="24"/>
                <w:vertAlign w:val="baseline"/>
                <w:lang w:val="en-US" w:eastAsia="zh-CN"/>
              </w:rPr>
              <w:t>knock over</w:t>
            </w:r>
          </w:p>
        </w:tc>
        <w:tc>
          <w:tcPr>
            <w:tcW w:w="2033" w:type="dxa"/>
          </w:tcPr>
          <w:p>
            <w:pPr>
              <w:widowControl/>
              <w:jc w:val="center"/>
              <w:rPr>
                <w:rFonts w:hint="default" w:ascii="Times New Roman" w:hAnsi="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9" w:hRule="atLeast"/>
        </w:trPr>
        <w:tc>
          <w:tcPr>
            <w:tcW w:w="812" w:type="dxa"/>
          </w:tcPr>
          <w:p>
            <w:pPr>
              <w:widowControl/>
              <w:jc w:val="center"/>
              <w:rPr>
                <w:rFonts w:hint="default" w:ascii="Times New Roman" w:hAnsi="Times New Roman"/>
                <w:sz w:val="24"/>
                <w:szCs w:val="24"/>
                <w:vertAlign w:val="baseline"/>
                <w:lang w:val="en-US" w:eastAsia="zh-CN"/>
              </w:rPr>
            </w:pPr>
            <w:r>
              <w:rPr>
                <w:rFonts w:hint="eastAsia" w:ascii="Times New Roman" w:hAnsi="Times New Roman"/>
                <w:sz w:val="24"/>
                <w:szCs w:val="24"/>
                <w:vertAlign w:val="baseline"/>
                <w:lang w:val="en-US" w:eastAsia="zh-CN"/>
              </w:rPr>
              <w:t>5</w:t>
            </w:r>
          </w:p>
        </w:tc>
        <w:tc>
          <w:tcPr>
            <w:tcW w:w="2057" w:type="dxa"/>
          </w:tcPr>
          <w:p>
            <w:pPr>
              <w:widowControl/>
              <w:jc w:val="left"/>
              <w:rPr>
                <w:rFonts w:hint="default" w:ascii="Times New Roman" w:hAnsi="Times New Roman"/>
                <w:sz w:val="24"/>
                <w:szCs w:val="24"/>
                <w:vertAlign w:val="baseline"/>
                <w:lang w:val="en-US" w:eastAsia="zh-CN"/>
              </w:rPr>
            </w:pPr>
            <w:r>
              <w:rPr>
                <w:rFonts w:hint="eastAsia" w:ascii="Times New Roman" w:hAnsi="Times New Roman"/>
                <w:sz w:val="24"/>
                <w:szCs w:val="24"/>
                <w:vertAlign w:val="baseline"/>
                <w:lang w:val="en-US" w:eastAsia="zh-CN"/>
              </w:rPr>
              <w:t>show up</w:t>
            </w:r>
          </w:p>
        </w:tc>
        <w:tc>
          <w:tcPr>
            <w:tcW w:w="2057" w:type="dxa"/>
          </w:tcPr>
          <w:p>
            <w:pPr>
              <w:widowControl/>
              <w:jc w:val="center"/>
              <w:rPr>
                <w:rFonts w:hint="default" w:ascii="Times New Roman" w:hAnsi="Times New Roman"/>
                <w:sz w:val="24"/>
                <w:szCs w:val="24"/>
                <w:vertAlign w:val="baseline"/>
                <w:lang w:val="en-US" w:eastAsia="zh-CN"/>
              </w:rPr>
            </w:pPr>
          </w:p>
        </w:tc>
        <w:tc>
          <w:tcPr>
            <w:tcW w:w="863" w:type="dxa"/>
          </w:tcPr>
          <w:p>
            <w:pPr>
              <w:widowControl/>
              <w:jc w:val="center"/>
              <w:rPr>
                <w:rFonts w:hint="default" w:ascii="Times New Roman" w:hAnsi="Times New Roman"/>
                <w:sz w:val="24"/>
                <w:szCs w:val="24"/>
                <w:vertAlign w:val="baseline"/>
                <w:lang w:val="en-US" w:eastAsia="zh-CN"/>
              </w:rPr>
            </w:pPr>
            <w:r>
              <w:rPr>
                <w:rFonts w:hint="eastAsia" w:ascii="Times New Roman" w:hAnsi="Times New Roman"/>
                <w:sz w:val="24"/>
                <w:szCs w:val="24"/>
                <w:vertAlign w:val="baseline"/>
                <w:lang w:val="en-US" w:eastAsia="zh-CN"/>
              </w:rPr>
              <w:t>6</w:t>
            </w:r>
          </w:p>
        </w:tc>
        <w:tc>
          <w:tcPr>
            <w:tcW w:w="2032" w:type="dxa"/>
          </w:tcPr>
          <w:p>
            <w:pPr>
              <w:widowControl/>
              <w:jc w:val="left"/>
              <w:rPr>
                <w:rFonts w:hint="default" w:ascii="Times New Roman" w:hAnsi="Times New Roman"/>
                <w:sz w:val="24"/>
                <w:szCs w:val="24"/>
                <w:vertAlign w:val="baseline"/>
                <w:lang w:val="en-US" w:eastAsia="zh-CN"/>
              </w:rPr>
            </w:pPr>
            <w:r>
              <w:rPr>
                <w:rFonts w:hint="eastAsia" w:ascii="Times New Roman" w:hAnsi="Times New Roman"/>
                <w:sz w:val="24"/>
                <w:szCs w:val="24"/>
                <w:vertAlign w:val="baseline"/>
                <w:lang w:val="en-US" w:eastAsia="zh-CN"/>
              </w:rPr>
              <w:t>work out fine</w:t>
            </w:r>
          </w:p>
        </w:tc>
        <w:tc>
          <w:tcPr>
            <w:tcW w:w="2033" w:type="dxa"/>
          </w:tcPr>
          <w:p>
            <w:pPr>
              <w:widowControl/>
              <w:jc w:val="center"/>
              <w:rPr>
                <w:rFonts w:hint="default" w:ascii="Times New Roman" w:hAnsi="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9" w:hRule="atLeast"/>
        </w:trPr>
        <w:tc>
          <w:tcPr>
            <w:tcW w:w="812" w:type="dxa"/>
          </w:tcPr>
          <w:p>
            <w:pPr>
              <w:widowControl/>
              <w:jc w:val="center"/>
              <w:rPr>
                <w:rFonts w:hint="default" w:ascii="Times New Roman" w:hAnsi="Times New Roman"/>
                <w:sz w:val="24"/>
                <w:szCs w:val="24"/>
                <w:vertAlign w:val="baseline"/>
                <w:lang w:val="en-US" w:eastAsia="zh-CN"/>
              </w:rPr>
            </w:pPr>
            <w:r>
              <w:rPr>
                <w:rFonts w:hint="eastAsia" w:ascii="Times New Roman" w:hAnsi="Times New Roman"/>
                <w:sz w:val="24"/>
                <w:szCs w:val="24"/>
                <w:vertAlign w:val="baseline"/>
                <w:lang w:val="en-US" w:eastAsia="zh-CN"/>
              </w:rPr>
              <w:t>7</w:t>
            </w:r>
          </w:p>
        </w:tc>
        <w:tc>
          <w:tcPr>
            <w:tcW w:w="2057" w:type="dxa"/>
          </w:tcPr>
          <w:p>
            <w:pPr>
              <w:widowControl/>
              <w:jc w:val="left"/>
              <w:rPr>
                <w:rFonts w:hint="eastAsia" w:ascii="Times New Roman" w:hAnsi="Times New Roman"/>
                <w:sz w:val="24"/>
                <w:szCs w:val="24"/>
                <w:vertAlign w:val="baseline"/>
                <w:lang w:val="en-US" w:eastAsia="zh-CN"/>
              </w:rPr>
            </w:pPr>
            <w:r>
              <w:rPr>
                <w:rFonts w:hint="eastAsia" w:ascii="Times New Roman" w:hAnsi="Times New Roman"/>
                <w:sz w:val="24"/>
                <w:szCs w:val="24"/>
                <w:vertAlign w:val="baseline"/>
                <w:lang w:val="en-US" w:eastAsia="zh-CN"/>
              </w:rPr>
              <w:t xml:space="preserve">back and forth </w:t>
            </w:r>
          </w:p>
        </w:tc>
        <w:tc>
          <w:tcPr>
            <w:tcW w:w="2057" w:type="dxa"/>
          </w:tcPr>
          <w:p>
            <w:pPr>
              <w:widowControl/>
              <w:jc w:val="center"/>
              <w:rPr>
                <w:rFonts w:hint="default" w:ascii="Times New Roman" w:hAnsi="Times New Roman"/>
                <w:sz w:val="24"/>
                <w:szCs w:val="24"/>
                <w:vertAlign w:val="baseline"/>
                <w:lang w:val="en-US" w:eastAsia="zh-CN"/>
              </w:rPr>
            </w:pPr>
          </w:p>
        </w:tc>
        <w:tc>
          <w:tcPr>
            <w:tcW w:w="863" w:type="dxa"/>
          </w:tcPr>
          <w:p>
            <w:pPr>
              <w:widowControl/>
              <w:jc w:val="center"/>
              <w:rPr>
                <w:rFonts w:hint="default" w:ascii="Times New Roman" w:hAnsi="Times New Roman"/>
                <w:sz w:val="24"/>
                <w:szCs w:val="24"/>
                <w:vertAlign w:val="baseline"/>
                <w:lang w:val="en-US" w:eastAsia="zh-CN"/>
              </w:rPr>
            </w:pPr>
            <w:r>
              <w:rPr>
                <w:rFonts w:hint="eastAsia" w:ascii="Times New Roman" w:hAnsi="Times New Roman"/>
                <w:sz w:val="24"/>
                <w:szCs w:val="24"/>
                <w:vertAlign w:val="baseline"/>
                <w:lang w:val="en-US" w:eastAsia="zh-CN"/>
              </w:rPr>
              <w:t>8</w:t>
            </w:r>
          </w:p>
        </w:tc>
        <w:tc>
          <w:tcPr>
            <w:tcW w:w="2032" w:type="dxa"/>
          </w:tcPr>
          <w:p>
            <w:pPr>
              <w:widowControl/>
              <w:jc w:val="left"/>
              <w:rPr>
                <w:rFonts w:hint="eastAsia" w:ascii="Times New Roman" w:hAnsi="Times New Roman"/>
                <w:sz w:val="24"/>
                <w:szCs w:val="24"/>
                <w:vertAlign w:val="baseline"/>
                <w:lang w:val="en-US" w:eastAsia="zh-CN"/>
              </w:rPr>
            </w:pPr>
            <w:r>
              <w:rPr>
                <w:rFonts w:hint="eastAsia" w:ascii="Times New Roman" w:hAnsi="Times New Roman"/>
                <w:sz w:val="24"/>
                <w:szCs w:val="24"/>
                <w:vertAlign w:val="baseline"/>
                <w:lang w:val="en-US" w:eastAsia="zh-CN"/>
              </w:rPr>
              <w:t xml:space="preserve">be happy with </w:t>
            </w:r>
          </w:p>
        </w:tc>
        <w:tc>
          <w:tcPr>
            <w:tcW w:w="2033" w:type="dxa"/>
          </w:tcPr>
          <w:p>
            <w:pPr>
              <w:widowControl/>
              <w:jc w:val="center"/>
              <w:rPr>
                <w:rFonts w:hint="default" w:ascii="Times New Roman" w:hAnsi="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9" w:hRule="atLeast"/>
        </w:trPr>
        <w:tc>
          <w:tcPr>
            <w:tcW w:w="812" w:type="dxa"/>
          </w:tcPr>
          <w:p>
            <w:pPr>
              <w:widowControl/>
              <w:jc w:val="center"/>
              <w:rPr>
                <w:rFonts w:hint="default" w:ascii="Times New Roman" w:hAnsi="Times New Roman"/>
                <w:sz w:val="24"/>
                <w:szCs w:val="24"/>
                <w:vertAlign w:val="baseline"/>
                <w:lang w:val="en-US" w:eastAsia="zh-CN"/>
              </w:rPr>
            </w:pPr>
            <w:r>
              <w:rPr>
                <w:rFonts w:hint="eastAsia" w:ascii="Times New Roman" w:hAnsi="Times New Roman"/>
                <w:sz w:val="24"/>
                <w:szCs w:val="24"/>
                <w:vertAlign w:val="baseline"/>
                <w:lang w:val="en-US" w:eastAsia="zh-CN"/>
              </w:rPr>
              <w:t>9</w:t>
            </w:r>
          </w:p>
        </w:tc>
        <w:tc>
          <w:tcPr>
            <w:tcW w:w="2057" w:type="dxa"/>
          </w:tcPr>
          <w:p>
            <w:pPr>
              <w:widowControl/>
              <w:jc w:val="left"/>
              <w:rPr>
                <w:rFonts w:hint="eastAsia" w:ascii="Times New Roman" w:hAnsi="Times New Roman"/>
                <w:sz w:val="24"/>
                <w:szCs w:val="24"/>
                <w:vertAlign w:val="baseline"/>
                <w:lang w:val="en-US" w:eastAsia="zh-CN"/>
              </w:rPr>
            </w:pPr>
            <w:r>
              <w:rPr>
                <w:rFonts w:hint="eastAsia" w:ascii="Times New Roman" w:hAnsi="Times New Roman"/>
                <w:sz w:val="24"/>
                <w:szCs w:val="24"/>
                <w:vertAlign w:val="baseline"/>
                <w:lang w:val="en-US" w:eastAsia="zh-CN"/>
              </w:rPr>
              <w:t>force the issue</w:t>
            </w:r>
          </w:p>
        </w:tc>
        <w:tc>
          <w:tcPr>
            <w:tcW w:w="2057" w:type="dxa"/>
          </w:tcPr>
          <w:p>
            <w:pPr>
              <w:widowControl/>
              <w:jc w:val="center"/>
              <w:rPr>
                <w:rFonts w:hint="default" w:ascii="Times New Roman" w:hAnsi="Times New Roman"/>
                <w:sz w:val="24"/>
                <w:szCs w:val="24"/>
                <w:vertAlign w:val="baseline"/>
                <w:lang w:val="en-US" w:eastAsia="zh-CN"/>
              </w:rPr>
            </w:pPr>
          </w:p>
        </w:tc>
        <w:tc>
          <w:tcPr>
            <w:tcW w:w="863" w:type="dxa"/>
          </w:tcPr>
          <w:p>
            <w:pPr>
              <w:widowControl/>
              <w:jc w:val="center"/>
              <w:rPr>
                <w:rFonts w:hint="default" w:ascii="Times New Roman" w:hAnsi="Times New Roman"/>
                <w:sz w:val="24"/>
                <w:szCs w:val="24"/>
                <w:vertAlign w:val="baseline"/>
                <w:lang w:val="en-US" w:eastAsia="zh-CN"/>
              </w:rPr>
            </w:pPr>
            <w:r>
              <w:rPr>
                <w:rFonts w:hint="eastAsia" w:ascii="Times New Roman" w:hAnsi="Times New Roman"/>
                <w:sz w:val="24"/>
                <w:szCs w:val="24"/>
                <w:vertAlign w:val="baseline"/>
                <w:lang w:val="en-US" w:eastAsia="zh-CN"/>
              </w:rPr>
              <w:t>10</w:t>
            </w:r>
          </w:p>
        </w:tc>
        <w:tc>
          <w:tcPr>
            <w:tcW w:w="2032" w:type="dxa"/>
          </w:tcPr>
          <w:p>
            <w:pPr>
              <w:widowControl/>
              <w:jc w:val="left"/>
              <w:rPr>
                <w:rFonts w:hint="eastAsia" w:ascii="Times New Roman" w:hAnsi="Times New Roman"/>
                <w:sz w:val="24"/>
                <w:szCs w:val="24"/>
                <w:vertAlign w:val="baseline"/>
                <w:lang w:val="en-US" w:eastAsia="zh-CN"/>
              </w:rPr>
            </w:pPr>
            <w:r>
              <w:rPr>
                <w:rFonts w:hint="eastAsia" w:ascii="Times New Roman" w:hAnsi="Times New Roman"/>
                <w:sz w:val="24"/>
                <w:szCs w:val="24"/>
                <w:vertAlign w:val="baseline"/>
                <w:lang w:val="en-US" w:eastAsia="zh-CN"/>
              </w:rPr>
              <w:t>not a chance</w:t>
            </w:r>
          </w:p>
        </w:tc>
        <w:tc>
          <w:tcPr>
            <w:tcW w:w="2033" w:type="dxa"/>
          </w:tcPr>
          <w:p>
            <w:pPr>
              <w:widowControl/>
              <w:jc w:val="center"/>
              <w:rPr>
                <w:rFonts w:hint="default" w:ascii="Times New Roman" w:hAnsi="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9" w:hRule="atLeast"/>
        </w:trPr>
        <w:tc>
          <w:tcPr>
            <w:tcW w:w="812" w:type="dxa"/>
          </w:tcPr>
          <w:p>
            <w:pPr>
              <w:widowControl/>
              <w:jc w:val="center"/>
              <w:rPr>
                <w:rFonts w:hint="default" w:ascii="Times New Roman" w:hAnsi="Times New Roman"/>
                <w:sz w:val="24"/>
                <w:szCs w:val="24"/>
                <w:vertAlign w:val="baseline"/>
                <w:lang w:val="en-US" w:eastAsia="zh-CN"/>
              </w:rPr>
            </w:pPr>
            <w:r>
              <w:rPr>
                <w:rFonts w:hint="eastAsia" w:ascii="Times New Roman" w:hAnsi="Times New Roman"/>
                <w:sz w:val="24"/>
                <w:szCs w:val="24"/>
                <w:vertAlign w:val="baseline"/>
                <w:lang w:val="en-US" w:eastAsia="zh-CN"/>
              </w:rPr>
              <w:t>11</w:t>
            </w:r>
          </w:p>
        </w:tc>
        <w:tc>
          <w:tcPr>
            <w:tcW w:w="2057" w:type="dxa"/>
          </w:tcPr>
          <w:p>
            <w:pPr>
              <w:widowControl/>
              <w:jc w:val="left"/>
              <w:rPr>
                <w:rFonts w:hint="eastAsia" w:ascii="Times New Roman" w:hAnsi="Times New Roman"/>
                <w:sz w:val="24"/>
                <w:szCs w:val="24"/>
                <w:vertAlign w:val="baseline"/>
                <w:lang w:val="en-US" w:eastAsia="zh-CN"/>
              </w:rPr>
            </w:pPr>
            <w:r>
              <w:rPr>
                <w:rFonts w:hint="eastAsia" w:ascii="Times New Roman" w:hAnsi="Times New Roman"/>
                <w:sz w:val="24"/>
                <w:szCs w:val="24"/>
                <w:vertAlign w:val="baseline"/>
                <w:lang w:val="en-US" w:eastAsia="zh-CN"/>
              </w:rPr>
              <w:t xml:space="preserve">get over </w:t>
            </w:r>
          </w:p>
        </w:tc>
        <w:tc>
          <w:tcPr>
            <w:tcW w:w="2057" w:type="dxa"/>
          </w:tcPr>
          <w:p>
            <w:pPr>
              <w:widowControl/>
              <w:jc w:val="center"/>
              <w:rPr>
                <w:rFonts w:hint="default" w:ascii="Times New Roman" w:hAnsi="Times New Roman"/>
                <w:sz w:val="24"/>
                <w:szCs w:val="24"/>
                <w:vertAlign w:val="baseline"/>
                <w:lang w:val="en-US" w:eastAsia="zh-CN"/>
              </w:rPr>
            </w:pPr>
          </w:p>
        </w:tc>
        <w:tc>
          <w:tcPr>
            <w:tcW w:w="863" w:type="dxa"/>
          </w:tcPr>
          <w:p>
            <w:pPr>
              <w:widowControl/>
              <w:jc w:val="center"/>
              <w:rPr>
                <w:rFonts w:hint="default" w:ascii="Times New Roman" w:hAnsi="Times New Roman"/>
                <w:sz w:val="24"/>
                <w:szCs w:val="24"/>
                <w:vertAlign w:val="baseline"/>
                <w:lang w:val="en-US" w:eastAsia="zh-CN"/>
              </w:rPr>
            </w:pPr>
            <w:r>
              <w:rPr>
                <w:rFonts w:hint="eastAsia" w:ascii="Times New Roman" w:hAnsi="Times New Roman"/>
                <w:sz w:val="24"/>
                <w:szCs w:val="24"/>
                <w:vertAlign w:val="baseline"/>
                <w:lang w:val="en-US" w:eastAsia="zh-CN"/>
              </w:rPr>
              <w:t>12</w:t>
            </w:r>
          </w:p>
        </w:tc>
        <w:tc>
          <w:tcPr>
            <w:tcW w:w="2032" w:type="dxa"/>
          </w:tcPr>
          <w:p>
            <w:pPr>
              <w:widowControl/>
              <w:jc w:val="left"/>
              <w:rPr>
                <w:rFonts w:hint="eastAsia" w:ascii="Times New Roman" w:hAnsi="Times New Roman"/>
                <w:sz w:val="24"/>
                <w:szCs w:val="24"/>
                <w:vertAlign w:val="baseline"/>
                <w:lang w:val="en-US" w:eastAsia="zh-CN"/>
              </w:rPr>
            </w:pPr>
            <w:r>
              <w:rPr>
                <w:rFonts w:hint="eastAsia" w:ascii="Times New Roman" w:hAnsi="Times New Roman"/>
                <w:sz w:val="24"/>
                <w:szCs w:val="24"/>
                <w:vertAlign w:val="baseline"/>
                <w:lang w:val="en-US" w:eastAsia="zh-CN"/>
              </w:rPr>
              <w:t>get in touch with</w:t>
            </w:r>
          </w:p>
        </w:tc>
        <w:tc>
          <w:tcPr>
            <w:tcW w:w="2033" w:type="dxa"/>
          </w:tcPr>
          <w:p>
            <w:pPr>
              <w:widowControl/>
              <w:jc w:val="center"/>
              <w:rPr>
                <w:rFonts w:hint="default" w:ascii="Times New Roman" w:hAnsi="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9" w:hRule="atLeast"/>
        </w:trPr>
        <w:tc>
          <w:tcPr>
            <w:tcW w:w="812" w:type="dxa"/>
          </w:tcPr>
          <w:p>
            <w:pPr>
              <w:widowControl/>
              <w:jc w:val="center"/>
              <w:rPr>
                <w:rFonts w:hint="default" w:ascii="Times New Roman" w:hAnsi="Times New Roman"/>
                <w:sz w:val="24"/>
                <w:szCs w:val="24"/>
                <w:vertAlign w:val="baseline"/>
                <w:lang w:val="en-US" w:eastAsia="zh-CN"/>
              </w:rPr>
            </w:pPr>
            <w:r>
              <w:rPr>
                <w:rFonts w:hint="eastAsia" w:ascii="Times New Roman" w:hAnsi="Times New Roman"/>
                <w:sz w:val="24"/>
                <w:szCs w:val="24"/>
                <w:vertAlign w:val="baseline"/>
                <w:lang w:val="en-US" w:eastAsia="zh-CN"/>
              </w:rPr>
              <w:t>13</w:t>
            </w:r>
          </w:p>
        </w:tc>
        <w:tc>
          <w:tcPr>
            <w:tcW w:w="2057" w:type="dxa"/>
          </w:tcPr>
          <w:p>
            <w:pPr>
              <w:widowControl/>
              <w:jc w:val="left"/>
              <w:rPr>
                <w:rFonts w:hint="eastAsia" w:ascii="Times New Roman" w:hAnsi="Times New Roman"/>
                <w:sz w:val="24"/>
                <w:szCs w:val="24"/>
                <w:vertAlign w:val="baseline"/>
                <w:lang w:val="en-US" w:eastAsia="zh-CN"/>
              </w:rPr>
            </w:pPr>
            <w:r>
              <w:rPr>
                <w:rFonts w:hint="eastAsia" w:ascii="Times New Roman" w:hAnsi="Times New Roman"/>
                <w:sz w:val="24"/>
                <w:szCs w:val="24"/>
                <w:vertAlign w:val="baseline"/>
                <w:lang w:val="en-US" w:eastAsia="zh-CN"/>
              </w:rPr>
              <w:t>put myself in one</w:t>
            </w:r>
            <w:r>
              <w:rPr>
                <w:rFonts w:hint="default" w:ascii="Times New Roman" w:hAnsi="Times New Roman"/>
                <w:sz w:val="24"/>
                <w:szCs w:val="24"/>
                <w:vertAlign w:val="baseline"/>
                <w:lang w:val="en-US" w:eastAsia="zh-CN"/>
              </w:rPr>
              <w:t>’</w:t>
            </w:r>
            <w:r>
              <w:rPr>
                <w:rFonts w:hint="eastAsia" w:ascii="Times New Roman" w:hAnsi="Times New Roman"/>
                <w:sz w:val="24"/>
                <w:szCs w:val="24"/>
                <w:vertAlign w:val="baseline"/>
                <w:lang w:val="en-US" w:eastAsia="zh-CN"/>
              </w:rPr>
              <w:t>s shoes</w:t>
            </w:r>
          </w:p>
        </w:tc>
        <w:tc>
          <w:tcPr>
            <w:tcW w:w="2057" w:type="dxa"/>
          </w:tcPr>
          <w:p>
            <w:pPr>
              <w:widowControl/>
              <w:jc w:val="center"/>
              <w:rPr>
                <w:rFonts w:hint="default" w:ascii="Times New Roman" w:hAnsi="Times New Roman"/>
                <w:sz w:val="24"/>
                <w:szCs w:val="24"/>
                <w:vertAlign w:val="baseline"/>
                <w:lang w:val="en-US" w:eastAsia="zh-CN"/>
              </w:rPr>
            </w:pPr>
          </w:p>
        </w:tc>
        <w:tc>
          <w:tcPr>
            <w:tcW w:w="863" w:type="dxa"/>
          </w:tcPr>
          <w:p>
            <w:pPr>
              <w:widowControl/>
              <w:jc w:val="center"/>
              <w:rPr>
                <w:rFonts w:hint="default" w:ascii="Times New Roman" w:hAnsi="Times New Roman"/>
                <w:sz w:val="24"/>
                <w:szCs w:val="24"/>
                <w:vertAlign w:val="baseline"/>
                <w:lang w:val="en-US" w:eastAsia="zh-CN"/>
              </w:rPr>
            </w:pPr>
            <w:r>
              <w:rPr>
                <w:rFonts w:hint="eastAsia" w:ascii="Times New Roman" w:hAnsi="Times New Roman"/>
                <w:sz w:val="24"/>
                <w:szCs w:val="24"/>
                <w:vertAlign w:val="baseline"/>
                <w:lang w:val="en-US" w:eastAsia="zh-CN"/>
              </w:rPr>
              <w:t>14</w:t>
            </w:r>
          </w:p>
        </w:tc>
        <w:tc>
          <w:tcPr>
            <w:tcW w:w="2032" w:type="dxa"/>
          </w:tcPr>
          <w:p>
            <w:pPr>
              <w:widowControl/>
              <w:jc w:val="left"/>
              <w:rPr>
                <w:rFonts w:hint="eastAsia" w:ascii="Times New Roman" w:hAnsi="Times New Roman"/>
                <w:sz w:val="24"/>
                <w:szCs w:val="24"/>
                <w:vertAlign w:val="baseline"/>
                <w:lang w:val="en-US" w:eastAsia="zh-CN"/>
              </w:rPr>
            </w:pPr>
            <w:r>
              <w:rPr>
                <w:rFonts w:hint="eastAsia" w:ascii="Times New Roman" w:hAnsi="Times New Roman"/>
                <w:sz w:val="24"/>
                <w:szCs w:val="24"/>
                <w:vertAlign w:val="baseline"/>
                <w:lang w:val="en-US" w:eastAsia="zh-CN"/>
              </w:rPr>
              <w:t>passed away</w:t>
            </w:r>
          </w:p>
        </w:tc>
        <w:tc>
          <w:tcPr>
            <w:tcW w:w="2033" w:type="dxa"/>
          </w:tcPr>
          <w:p>
            <w:pPr>
              <w:widowControl/>
              <w:jc w:val="center"/>
              <w:rPr>
                <w:rFonts w:hint="default" w:ascii="Times New Roman" w:hAnsi="Times New Roman"/>
                <w:sz w:val="24"/>
                <w:szCs w:val="24"/>
                <w:vertAlign w:val="baseline"/>
                <w:lang w:val="en-US" w:eastAsia="zh-CN"/>
              </w:rPr>
            </w:pPr>
          </w:p>
        </w:tc>
      </w:tr>
    </w:tbl>
    <w:p>
      <w:pPr>
        <w:widowControl/>
        <w:jc w:val="both"/>
        <w:rPr>
          <w:rFonts w:hint="eastAsia" w:ascii="Times New Roman" w:hAnsi="Times New Roman"/>
          <w:sz w:val="24"/>
          <w:szCs w:val="24"/>
          <w:lang w:val="en-US" w:eastAsia="zh-CN"/>
        </w:rPr>
      </w:pPr>
      <w:r>
        <w:rPr>
          <w:rFonts w:hint="eastAsia" w:ascii="Times New Roman" w:hAnsi="Times New Roman"/>
          <w:sz w:val="24"/>
          <w:szCs w:val="24"/>
          <w:lang w:val="en-US" w:eastAsia="zh-CN"/>
        </w:rPr>
        <w:t>2. 语法填空</w:t>
      </w:r>
    </w:p>
    <w:p>
      <w:pPr>
        <w:widowControl/>
        <w:ind w:firstLine="480" w:firstLineChars="200"/>
        <w:jc w:val="distribute"/>
        <w:rPr>
          <w:rFonts w:hint="eastAsia" w:ascii="Times New Roman" w:hAnsi="Times New Roman"/>
          <w:sz w:val="24"/>
          <w:szCs w:val="24"/>
          <w:lang w:val="en-US" w:eastAsia="zh-CN"/>
        </w:rPr>
      </w:pPr>
      <w:r>
        <w:rPr>
          <w:rFonts w:hint="default" w:ascii="Times New Roman" w:hAnsi="Times New Roman"/>
          <w:sz w:val="24"/>
          <w:szCs w:val="24"/>
          <w:lang w:val="en-US" w:eastAsia="zh-CN"/>
        </w:rPr>
        <w:t>In early summer</w:t>
      </w:r>
      <w:r>
        <w:rPr>
          <w:rFonts w:hint="eastAsia" w:ascii="Times New Roman" w:hAnsi="Times New Roman"/>
          <w:sz w:val="24"/>
          <w:szCs w:val="24"/>
          <w:lang w:val="en-US" w:eastAsia="zh-CN"/>
        </w:rPr>
        <w:t xml:space="preserve">, </w:t>
      </w:r>
      <w:r>
        <w:rPr>
          <w:rFonts w:hint="default" w:ascii="Times New Roman" w:hAnsi="Times New Roman"/>
          <w:sz w:val="24"/>
          <w:szCs w:val="24"/>
          <w:lang w:val="en-US" w:eastAsia="zh-CN"/>
        </w:rPr>
        <w:t>I and my wife held a small gathering in my new home</w:t>
      </w:r>
      <w:r>
        <w:rPr>
          <w:rFonts w:hint="eastAsia" w:ascii="Times New Roman" w:hAnsi="Times New Roman"/>
          <w:sz w:val="24"/>
          <w:szCs w:val="24"/>
          <w:lang w:val="en-US" w:eastAsia="zh-CN"/>
        </w:rPr>
        <w:t xml:space="preserve"> </w:t>
      </w:r>
      <w:r>
        <w:rPr>
          <w:rFonts w:hint="default" w:ascii="Times New Roman" w:hAnsi="Times New Roman"/>
          <w:sz w:val="24"/>
          <w:szCs w:val="24"/>
          <w:u w:val="single"/>
          <w:lang w:val="en-US" w:eastAsia="zh-CN"/>
        </w:rPr>
        <w:t xml:space="preserve">   </w:t>
      </w:r>
      <w:r>
        <w:rPr>
          <w:rFonts w:hint="eastAsia" w:ascii="Times New Roman" w:hAnsi="Times New Roman"/>
          <w:sz w:val="24"/>
          <w:szCs w:val="24"/>
          <w:u w:val="single"/>
          <w:lang w:val="en-US" w:eastAsia="zh-CN"/>
        </w:rPr>
        <w:t xml:space="preserve">1  </w:t>
      </w:r>
      <w:r>
        <w:rPr>
          <w:rFonts w:hint="default" w:ascii="Times New Roman" w:hAnsi="Times New Roman"/>
          <w:sz w:val="24"/>
          <w:szCs w:val="24"/>
          <w:u w:val="single"/>
          <w:lang w:val="en-US" w:eastAsia="zh-CN"/>
        </w:rPr>
        <w:t xml:space="preserve"> </w:t>
      </w:r>
      <w:r>
        <w:rPr>
          <w:rFonts w:hint="default" w:ascii="Times New Roman" w:hAnsi="Times New Roman"/>
          <w:sz w:val="24"/>
          <w:szCs w:val="24"/>
          <w:lang w:val="en-US" w:eastAsia="zh-CN"/>
        </w:rPr>
        <w:t xml:space="preserve"> (share) it with family and friends. My wife prepared snacks, and I tidied the backyard for kids.</w:t>
      </w:r>
      <w:r>
        <w:rPr>
          <w:rFonts w:hint="eastAsia" w:ascii="Times New Roman" w:hAnsi="Times New Roman"/>
          <w:sz w:val="24"/>
          <w:szCs w:val="24"/>
          <w:lang w:val="en-US" w:eastAsia="zh-CN"/>
        </w:rPr>
        <w:t xml:space="preserve"> </w:t>
      </w:r>
      <w:r>
        <w:rPr>
          <w:rFonts w:hint="default" w:ascii="Times New Roman" w:hAnsi="Times New Roman"/>
          <w:sz w:val="24"/>
          <w:szCs w:val="24"/>
          <w:u w:val="single"/>
          <w:lang w:val="en-US" w:eastAsia="zh-CN"/>
        </w:rPr>
        <w:t xml:space="preserve">  </w:t>
      </w:r>
      <w:r>
        <w:rPr>
          <w:rFonts w:hint="eastAsia" w:ascii="Times New Roman" w:hAnsi="Times New Roman"/>
          <w:sz w:val="24"/>
          <w:szCs w:val="24"/>
          <w:u w:val="single"/>
          <w:lang w:val="en-US" w:eastAsia="zh-CN"/>
        </w:rPr>
        <w:t xml:space="preserve"> 2 </w:t>
      </w:r>
      <w:r>
        <w:rPr>
          <w:rFonts w:hint="default" w:ascii="Times New Roman" w:hAnsi="Times New Roman"/>
          <w:sz w:val="24"/>
          <w:szCs w:val="24"/>
          <w:u w:val="single"/>
          <w:lang w:val="en-US" w:eastAsia="zh-CN"/>
        </w:rPr>
        <w:t xml:space="preserve">  </w:t>
      </w:r>
      <w:r>
        <w:rPr>
          <w:rFonts w:hint="default" w:ascii="Times New Roman" w:hAnsi="Times New Roman"/>
          <w:sz w:val="24"/>
          <w:szCs w:val="24"/>
          <w:lang w:val="en-US" w:eastAsia="zh-CN"/>
        </w:rPr>
        <w:t>, my brother brought Toby, a 50-pound</w:t>
      </w:r>
      <w:r>
        <w:rPr>
          <w:rFonts w:hint="eastAsia" w:ascii="Times New Roman" w:hAnsi="Times New Roman"/>
          <w:sz w:val="24"/>
          <w:szCs w:val="24"/>
          <w:lang w:val="en-US" w:eastAsia="zh-CN"/>
        </w:rPr>
        <w:t xml:space="preserve"> </w:t>
      </w:r>
      <w:r>
        <w:rPr>
          <w:rFonts w:hint="eastAsia" w:ascii="Times New Roman" w:hAnsi="Times New Roman"/>
          <w:sz w:val="24"/>
          <w:szCs w:val="24"/>
          <w:u w:val="single"/>
          <w:lang w:val="en-US" w:eastAsia="zh-CN"/>
        </w:rPr>
        <w:t xml:space="preserve">  </w:t>
      </w:r>
      <w:r>
        <w:rPr>
          <w:rFonts w:hint="default" w:ascii="Times New Roman" w:hAnsi="Times New Roman"/>
          <w:sz w:val="24"/>
          <w:szCs w:val="24"/>
          <w:u w:val="single"/>
          <w:lang w:val="en-US" w:eastAsia="zh-CN"/>
        </w:rPr>
        <w:t xml:space="preserve"> 3   </w:t>
      </w:r>
      <w:r>
        <w:rPr>
          <w:rFonts w:hint="default" w:ascii="Times New Roman" w:hAnsi="Times New Roman"/>
          <w:sz w:val="24"/>
          <w:szCs w:val="24"/>
          <w:lang w:val="en-US" w:eastAsia="zh-CN"/>
        </w:rPr>
        <w:t xml:space="preserve"> (energy) dog, which might knock over children. When it rained, everyone went inside, but I asked my brother to keep Toby outside. My brother left</w:t>
      </w:r>
      <w:r>
        <w:rPr>
          <w:rFonts w:hint="eastAsia" w:ascii="Times New Roman" w:hAnsi="Times New Roman"/>
          <w:sz w:val="24"/>
          <w:szCs w:val="24"/>
          <w:lang w:val="en-US" w:eastAsia="zh-CN"/>
        </w:rPr>
        <w:t xml:space="preserve"> </w:t>
      </w:r>
    </w:p>
    <w:p>
      <w:pPr>
        <w:widowControl/>
        <w:jc w:val="distribute"/>
        <w:rPr>
          <w:rFonts w:hint="eastAsia" w:ascii="Times New Roman" w:hAnsi="Times New Roman"/>
          <w:sz w:val="24"/>
          <w:szCs w:val="24"/>
          <w:lang w:val="en-US" w:eastAsia="zh-CN"/>
        </w:rPr>
      </w:pPr>
      <w:r>
        <w:rPr>
          <w:rFonts w:hint="default" w:ascii="Times New Roman" w:hAnsi="Times New Roman"/>
          <w:sz w:val="24"/>
          <w:szCs w:val="24"/>
          <w:u w:val="single"/>
          <w:lang w:val="en-US" w:eastAsia="zh-CN"/>
        </w:rPr>
        <w:t xml:space="preserve">   4   </w:t>
      </w:r>
      <w:r>
        <w:rPr>
          <w:rFonts w:hint="default" w:ascii="Times New Roman" w:hAnsi="Times New Roman"/>
          <w:sz w:val="24"/>
          <w:szCs w:val="24"/>
          <w:lang w:val="en-US" w:eastAsia="zh-CN"/>
        </w:rPr>
        <w:t xml:space="preserve"> (angry). After days of no contact, I texted, but my brother responded with “Not a chance”. Two months later, I realized my brother, </w:t>
      </w:r>
      <w:r>
        <w:rPr>
          <w:rFonts w:hint="default" w:ascii="Times New Roman" w:hAnsi="Times New Roman"/>
          <w:sz w:val="24"/>
          <w:szCs w:val="24"/>
          <w:u w:val="single"/>
          <w:lang w:val="en-US" w:eastAsia="zh-CN"/>
        </w:rPr>
        <w:t xml:space="preserve">   5</w:t>
      </w:r>
      <w:r>
        <w:rPr>
          <w:rFonts w:hint="eastAsia" w:ascii="Times New Roman" w:hAnsi="Times New Roman"/>
          <w:sz w:val="24"/>
          <w:szCs w:val="24"/>
          <w:u w:val="single"/>
          <w:lang w:val="en-US" w:eastAsia="zh-CN"/>
        </w:rPr>
        <w:t xml:space="preserve"> </w:t>
      </w:r>
      <w:r>
        <w:rPr>
          <w:rFonts w:hint="default" w:ascii="Times New Roman" w:hAnsi="Times New Roman"/>
          <w:sz w:val="24"/>
          <w:szCs w:val="24"/>
          <w:u w:val="single"/>
          <w:lang w:val="en-US" w:eastAsia="zh-CN"/>
        </w:rPr>
        <w:t xml:space="preserve">  </w:t>
      </w:r>
      <w:r>
        <w:rPr>
          <w:rFonts w:hint="default" w:ascii="Times New Roman" w:hAnsi="Times New Roman"/>
          <w:sz w:val="24"/>
          <w:szCs w:val="24"/>
          <w:lang w:val="en-US" w:eastAsia="zh-CN"/>
        </w:rPr>
        <w:t xml:space="preserve"> had health problems and</w:t>
      </w:r>
      <w:r>
        <w:rPr>
          <w:rFonts w:hint="eastAsia" w:ascii="Times New Roman" w:hAnsi="Times New Roman"/>
          <w:sz w:val="24"/>
          <w:szCs w:val="24"/>
          <w:lang w:val="en-US" w:eastAsia="zh-CN"/>
        </w:rPr>
        <w:t xml:space="preserve"> </w:t>
      </w:r>
      <w:r>
        <w:rPr>
          <w:rFonts w:hint="default" w:ascii="Times New Roman" w:hAnsi="Times New Roman"/>
          <w:sz w:val="24"/>
          <w:szCs w:val="24"/>
          <w:u w:val="single"/>
          <w:lang w:val="en-US" w:eastAsia="zh-CN"/>
        </w:rPr>
        <w:t xml:space="preserve">    6   </w:t>
      </w:r>
      <w:r>
        <w:rPr>
          <w:rFonts w:hint="default" w:ascii="Times New Roman" w:hAnsi="Times New Roman"/>
          <w:sz w:val="24"/>
          <w:szCs w:val="24"/>
          <w:lang w:val="en-US" w:eastAsia="zh-CN"/>
        </w:rPr>
        <w:t xml:space="preserve"> (lose) his wife recently, relied on Toby</w:t>
      </w:r>
      <w:r>
        <w:rPr>
          <w:rFonts w:hint="eastAsia" w:ascii="Times New Roman" w:hAnsi="Times New Roman"/>
          <w:sz w:val="24"/>
          <w:szCs w:val="24"/>
          <w:lang w:val="en-US" w:eastAsia="zh-CN"/>
        </w:rPr>
        <w:t xml:space="preserve"> </w:t>
      </w:r>
      <w:r>
        <w:rPr>
          <w:rFonts w:hint="default" w:ascii="Times New Roman" w:hAnsi="Times New Roman"/>
          <w:sz w:val="24"/>
          <w:szCs w:val="24"/>
          <w:u w:val="single"/>
          <w:lang w:val="en-US" w:eastAsia="zh-CN"/>
        </w:rPr>
        <w:t xml:space="preserve">   7   </w:t>
      </w:r>
      <w:r>
        <w:rPr>
          <w:rFonts w:hint="default" w:ascii="Times New Roman" w:hAnsi="Times New Roman"/>
          <w:sz w:val="24"/>
          <w:szCs w:val="24"/>
          <w:lang w:val="en-US" w:eastAsia="zh-CN"/>
        </w:rPr>
        <w:t xml:space="preserve"> his constant companion. Guilty, I put himself in</w:t>
      </w:r>
      <w:r>
        <w:rPr>
          <w:rFonts w:hint="eastAsia" w:ascii="Times New Roman" w:hAnsi="Times New Roman"/>
          <w:sz w:val="24"/>
          <w:szCs w:val="24"/>
          <w:lang w:val="en-US" w:eastAsia="zh-CN"/>
        </w:rPr>
        <w:t xml:space="preserve"> </w:t>
      </w:r>
    </w:p>
    <w:p>
      <w:pPr>
        <w:widowControl/>
        <w:jc w:val="both"/>
        <w:rPr>
          <w:rFonts w:hint="default" w:ascii="Times New Roman" w:hAnsi="Times New Roman"/>
          <w:sz w:val="24"/>
          <w:szCs w:val="24"/>
          <w:lang w:val="en-US" w:eastAsia="zh-CN"/>
        </w:rPr>
      </w:pPr>
      <w:r>
        <w:rPr>
          <w:rFonts w:hint="default" w:ascii="Times New Roman" w:hAnsi="Times New Roman"/>
          <w:sz w:val="24"/>
          <w:szCs w:val="24"/>
          <w:u w:val="single"/>
          <w:lang w:val="en-US" w:eastAsia="zh-CN"/>
        </w:rPr>
        <w:t xml:space="preserve">   8   </w:t>
      </w:r>
      <w:r>
        <w:rPr>
          <w:rFonts w:hint="default" w:ascii="Times New Roman" w:hAnsi="Times New Roman"/>
          <w:sz w:val="24"/>
          <w:szCs w:val="24"/>
          <w:lang w:val="en-US" w:eastAsia="zh-CN"/>
        </w:rPr>
        <w:t xml:space="preserve"> (brother)</w:t>
      </w:r>
      <w:r>
        <w:rPr>
          <w:rFonts w:hint="eastAsia" w:ascii="Times New Roman" w:hAnsi="Times New Roman"/>
          <w:sz w:val="24"/>
          <w:szCs w:val="24"/>
          <w:lang w:val="en-US" w:eastAsia="zh-CN"/>
        </w:rPr>
        <w:t xml:space="preserve"> </w:t>
      </w:r>
      <w:r>
        <w:rPr>
          <w:rFonts w:hint="default" w:ascii="Times New Roman" w:hAnsi="Times New Roman"/>
          <w:sz w:val="24"/>
          <w:szCs w:val="24"/>
          <w:lang w:val="en-US" w:eastAsia="zh-CN"/>
        </w:rPr>
        <w:t>shoes, understanding Toby’s role in keeping him</w:t>
      </w:r>
      <w:r>
        <w:rPr>
          <w:rFonts w:hint="eastAsia" w:ascii="Times New Roman" w:hAnsi="Times New Roman"/>
          <w:sz w:val="24"/>
          <w:szCs w:val="24"/>
          <w:lang w:val="en-US" w:eastAsia="zh-CN"/>
        </w:rPr>
        <w:t xml:space="preserve"> </w:t>
      </w:r>
      <w:r>
        <w:rPr>
          <w:rFonts w:hint="eastAsia" w:ascii="Times New Roman" w:hAnsi="Times New Roman"/>
          <w:sz w:val="24"/>
          <w:szCs w:val="24"/>
          <w:u w:val="single"/>
          <w:lang w:val="en-US" w:eastAsia="zh-CN"/>
        </w:rPr>
        <w:t xml:space="preserve"> </w:t>
      </w:r>
      <w:r>
        <w:rPr>
          <w:rFonts w:hint="default" w:ascii="Times New Roman" w:hAnsi="Times New Roman"/>
          <w:sz w:val="24"/>
          <w:szCs w:val="24"/>
          <w:u w:val="single"/>
          <w:lang w:val="en-US" w:eastAsia="zh-CN"/>
        </w:rPr>
        <w:t xml:space="preserve"> </w:t>
      </w:r>
      <w:r>
        <w:rPr>
          <w:rFonts w:hint="eastAsia" w:ascii="Times New Roman" w:hAnsi="Times New Roman"/>
          <w:sz w:val="24"/>
          <w:szCs w:val="24"/>
          <w:u w:val="single"/>
          <w:lang w:val="en-US" w:eastAsia="zh-CN"/>
        </w:rPr>
        <w:t xml:space="preserve"> </w:t>
      </w:r>
      <w:r>
        <w:rPr>
          <w:rFonts w:hint="default" w:ascii="Times New Roman" w:hAnsi="Times New Roman"/>
          <w:sz w:val="24"/>
          <w:szCs w:val="24"/>
          <w:u w:val="single"/>
          <w:lang w:val="en-US" w:eastAsia="zh-CN"/>
        </w:rPr>
        <w:t xml:space="preserve">9   </w:t>
      </w:r>
      <w:r>
        <w:rPr>
          <w:rFonts w:hint="eastAsia" w:ascii="Times New Roman" w:hAnsi="Times New Roman"/>
          <w:sz w:val="24"/>
          <w:szCs w:val="24"/>
          <w:u w:val="none"/>
          <w:lang w:val="en-US" w:eastAsia="zh-CN"/>
        </w:rPr>
        <w:t xml:space="preserve"> </w:t>
      </w:r>
      <w:r>
        <w:rPr>
          <w:rFonts w:hint="default" w:ascii="Times New Roman" w:hAnsi="Times New Roman"/>
          <w:sz w:val="24"/>
          <w:szCs w:val="24"/>
          <w:lang w:val="en-US" w:eastAsia="zh-CN"/>
        </w:rPr>
        <w:t>(go). The story shows a conflict</w:t>
      </w:r>
      <w:r>
        <w:rPr>
          <w:rFonts w:hint="eastAsia" w:ascii="Times New Roman" w:hAnsi="Times New Roman"/>
          <w:sz w:val="24"/>
          <w:szCs w:val="24"/>
          <w:lang w:val="en-US" w:eastAsia="zh-CN"/>
        </w:rPr>
        <w:t xml:space="preserve"> </w:t>
      </w:r>
      <w:r>
        <w:rPr>
          <w:rFonts w:hint="default" w:ascii="Times New Roman" w:hAnsi="Times New Roman"/>
          <w:sz w:val="24"/>
          <w:szCs w:val="24"/>
          <w:u w:val="single"/>
          <w:lang w:val="en-US" w:eastAsia="zh-CN"/>
        </w:rPr>
        <w:t xml:space="preserve">  10 </w:t>
      </w:r>
      <w:r>
        <w:rPr>
          <w:rFonts w:hint="eastAsia" w:ascii="Times New Roman" w:hAnsi="Times New Roman"/>
          <w:sz w:val="24"/>
          <w:szCs w:val="24"/>
          <w:u w:val="single"/>
          <w:lang w:val="en-US" w:eastAsia="zh-CN"/>
        </w:rPr>
        <w:t xml:space="preserve"> </w:t>
      </w:r>
      <w:r>
        <w:rPr>
          <w:rFonts w:hint="default" w:ascii="Times New Roman" w:hAnsi="Times New Roman"/>
          <w:sz w:val="24"/>
          <w:szCs w:val="24"/>
          <w:lang w:val="en-US" w:eastAsia="zh-CN"/>
        </w:rPr>
        <w:t xml:space="preserve"> (cause) by a dog and the importance of understanding in fixing relationships.</w:t>
      </w:r>
    </w:p>
    <w:p>
      <w:pPr>
        <w:widowControl/>
        <w:jc w:val="both"/>
        <w:rPr>
          <w:rFonts w:hint="eastAsia" w:ascii="Times New Roman" w:hAnsi="Times New Roman"/>
          <w:b/>
          <w:bCs/>
          <w:sz w:val="24"/>
          <w:szCs w:val="24"/>
          <w:lang w:val="en-US" w:eastAsia="zh-CN"/>
        </w:rPr>
      </w:pPr>
      <w:r>
        <w:rPr>
          <w:rFonts w:hint="default" w:ascii="Times New Roman" w:hAnsi="Times New Roman"/>
          <w:b/>
          <w:bCs/>
          <w:sz w:val="24"/>
          <w:szCs w:val="24"/>
          <w:lang w:val="en-US" w:eastAsia="zh-CN"/>
        </w:rPr>
        <w:t xml:space="preserve">Step </w:t>
      </w:r>
      <w:r>
        <w:rPr>
          <w:rFonts w:hint="eastAsia" w:ascii="Times New Roman" w:hAnsi="Times New Roman"/>
          <w:b/>
          <w:bCs/>
          <w:sz w:val="24"/>
          <w:szCs w:val="24"/>
          <w:lang w:val="en-US" w:eastAsia="zh-CN"/>
        </w:rPr>
        <w:t>2：The Introduction to Labov's Narrative Structure (略)</w:t>
      </w:r>
    </w:p>
    <w:p>
      <w:pPr>
        <w:widowControl/>
        <w:jc w:val="both"/>
        <w:rPr>
          <w:rFonts w:hint="default" w:ascii="Times New Roman" w:hAnsi="Times New Roman"/>
          <w:b/>
          <w:bCs/>
          <w:sz w:val="24"/>
          <w:szCs w:val="24"/>
          <w:lang w:val="en-US" w:eastAsia="zh-CN"/>
        </w:rPr>
      </w:pPr>
      <w:r>
        <w:rPr>
          <w:rFonts w:hint="default" w:ascii="Times New Roman" w:hAnsi="Times New Roman"/>
          <w:b/>
          <w:bCs/>
          <w:sz w:val="24"/>
          <w:szCs w:val="24"/>
          <w:lang w:val="en-US" w:eastAsia="zh-CN"/>
        </w:rPr>
        <w:t xml:space="preserve">Step </w:t>
      </w:r>
      <w:r>
        <w:rPr>
          <w:rFonts w:hint="eastAsia" w:ascii="Times New Roman" w:hAnsi="Times New Roman"/>
          <w:b/>
          <w:bCs/>
          <w:sz w:val="24"/>
          <w:szCs w:val="24"/>
          <w:lang w:val="en-US" w:eastAsia="zh-CN"/>
        </w:rPr>
        <w:t>3</w:t>
      </w:r>
      <w:r>
        <w:rPr>
          <w:rFonts w:hint="default" w:ascii="Times New Roman" w:hAnsi="Times New Roman"/>
          <w:b/>
          <w:bCs/>
          <w:sz w:val="24"/>
          <w:szCs w:val="24"/>
          <w:lang w:val="en-US" w:eastAsia="zh-CN"/>
        </w:rPr>
        <w:t>：The Application of Labov's Narrative in Continuation Writing</w:t>
      </w:r>
    </w:p>
    <w:p>
      <w:pPr>
        <w:widowControl/>
        <w:ind w:left="1440" w:hanging="1440" w:hangingChars="600"/>
        <w:jc w:val="both"/>
        <w:rPr>
          <w:rFonts w:hint="eastAsia" w:ascii="Times New Roman" w:hAnsi="Times New Roman"/>
          <w:sz w:val="24"/>
          <w:szCs w:val="24"/>
          <w:lang w:val="en-US" w:eastAsia="zh-CN"/>
        </w:rPr>
      </w:pPr>
      <w:r>
        <w:rPr>
          <w:rFonts w:hint="eastAsia" w:ascii="Times New Roman" w:hAnsi="Times New Roman"/>
          <w:sz w:val="24"/>
          <w:szCs w:val="24"/>
          <w:lang w:val="en-US" w:eastAsia="zh-CN"/>
        </w:rPr>
        <w:t>（1）点题：即故事大意，是对文章的高度概括。如果是有标题的文章，标题即点题。</w:t>
      </w:r>
    </w:p>
    <w:tbl>
      <w:tblPr>
        <w:tblStyle w:val="11"/>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90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2" w:type="dxa"/>
          </w:tcPr>
          <w:p>
            <w:pPr>
              <w:widowControl/>
              <w:jc w:val="center"/>
              <w:rPr>
                <w:rFonts w:hint="eastAsia" w:ascii="Times New Roman" w:hAnsi="Times New Roman"/>
                <w:sz w:val="24"/>
                <w:szCs w:val="24"/>
                <w:vertAlign w:val="baseline"/>
                <w:lang w:val="en-US" w:eastAsia="zh-CN"/>
              </w:rPr>
            </w:pPr>
            <w:r>
              <w:rPr>
                <w:rFonts w:hint="eastAsia" w:ascii="Times New Roman" w:hAnsi="Times New Roman"/>
                <w:sz w:val="24"/>
                <w:szCs w:val="24"/>
                <w:vertAlign w:val="baseline"/>
                <w:lang w:val="en-US" w:eastAsia="zh-CN"/>
              </w:rPr>
              <w:t>点</w:t>
            </w:r>
          </w:p>
          <w:p>
            <w:pPr>
              <w:widowControl/>
              <w:jc w:val="center"/>
              <w:rPr>
                <w:rFonts w:hint="default" w:ascii="Times New Roman" w:hAnsi="Times New Roman"/>
                <w:sz w:val="24"/>
                <w:szCs w:val="24"/>
                <w:vertAlign w:val="baseline"/>
                <w:lang w:val="en-US" w:eastAsia="zh-CN"/>
              </w:rPr>
            </w:pPr>
            <w:r>
              <w:rPr>
                <w:rFonts w:hint="eastAsia" w:ascii="Times New Roman" w:hAnsi="Times New Roman"/>
                <w:sz w:val="24"/>
                <w:szCs w:val="24"/>
                <w:vertAlign w:val="baseline"/>
                <w:lang w:val="en-US" w:eastAsia="zh-CN"/>
              </w:rPr>
              <w:t>题</w:t>
            </w:r>
          </w:p>
        </w:tc>
        <w:tc>
          <w:tcPr>
            <w:tcW w:w="9042" w:type="dxa"/>
          </w:tcPr>
          <w:p>
            <w:pPr>
              <w:widowControl/>
              <w:jc w:val="center"/>
              <w:rPr>
                <w:rFonts w:hint="eastAsia" w:ascii="Times New Roman" w:hAnsi="Times New Roman"/>
                <w:sz w:val="24"/>
                <w:szCs w:val="24"/>
                <w:vertAlign w:val="baseline"/>
                <w:lang w:val="en-US" w:eastAsia="zh-CN"/>
              </w:rPr>
            </w:pPr>
          </w:p>
          <w:p>
            <w:pPr>
              <w:widowControl/>
              <w:jc w:val="center"/>
              <w:rPr>
                <w:rFonts w:hint="eastAsia" w:ascii="Times New Roman" w:hAnsi="Times New Roman"/>
                <w:sz w:val="24"/>
                <w:szCs w:val="24"/>
                <w:vertAlign w:val="baseline"/>
                <w:lang w:val="en-US" w:eastAsia="zh-CN"/>
              </w:rPr>
            </w:pPr>
          </w:p>
        </w:tc>
      </w:tr>
    </w:tbl>
    <w:p>
      <w:pPr>
        <w:widowControl/>
        <w:jc w:val="both"/>
        <w:rPr>
          <w:rFonts w:hint="eastAsia" w:ascii="Times New Roman" w:hAnsi="Times New Roman"/>
          <w:sz w:val="24"/>
          <w:szCs w:val="24"/>
          <w:lang w:val="en-US" w:eastAsia="zh-CN"/>
        </w:rPr>
      </w:pPr>
      <w:r>
        <w:rPr>
          <w:rFonts w:hint="eastAsia" w:ascii="Times New Roman" w:hAnsi="Times New Roman"/>
          <w:sz w:val="24"/>
          <w:szCs w:val="24"/>
          <w:lang w:val="en-US" w:eastAsia="zh-CN"/>
        </w:rPr>
        <w:t>（2）定向：是作者对故事的时间、地点、人物、事件做出交待。</w:t>
      </w:r>
    </w:p>
    <w:tbl>
      <w:tblPr>
        <w:tblStyle w:val="11"/>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9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7" w:type="dxa"/>
          </w:tcPr>
          <w:p>
            <w:pPr>
              <w:widowControl/>
              <w:jc w:val="center"/>
              <w:rPr>
                <w:rFonts w:hint="default" w:ascii="Times New Roman" w:hAnsi="Times New Roman"/>
                <w:sz w:val="24"/>
                <w:szCs w:val="24"/>
                <w:vertAlign w:val="baseline"/>
                <w:lang w:val="en-US" w:eastAsia="zh-CN"/>
              </w:rPr>
            </w:pPr>
            <w:r>
              <w:rPr>
                <w:rFonts w:hint="eastAsia" w:ascii="Times New Roman" w:hAnsi="Times New Roman"/>
                <w:sz w:val="24"/>
                <w:szCs w:val="24"/>
                <w:vertAlign w:val="baseline"/>
                <w:lang w:val="en-US" w:eastAsia="zh-CN"/>
              </w:rPr>
              <w:t>时间</w:t>
            </w:r>
          </w:p>
        </w:tc>
        <w:tc>
          <w:tcPr>
            <w:tcW w:w="9027" w:type="dxa"/>
          </w:tcPr>
          <w:p>
            <w:pPr>
              <w:widowControl/>
              <w:jc w:val="both"/>
              <w:rPr>
                <w:rFonts w:hint="eastAsia" w:ascii="Times New Roman" w:hAnsi="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7" w:type="dxa"/>
          </w:tcPr>
          <w:p>
            <w:pPr>
              <w:widowControl/>
              <w:jc w:val="center"/>
              <w:rPr>
                <w:rFonts w:hint="default" w:ascii="Times New Roman" w:hAnsi="Times New Roman"/>
                <w:sz w:val="24"/>
                <w:szCs w:val="24"/>
                <w:vertAlign w:val="baseline"/>
                <w:lang w:val="en-US" w:eastAsia="zh-CN"/>
              </w:rPr>
            </w:pPr>
            <w:r>
              <w:rPr>
                <w:rFonts w:hint="eastAsia" w:ascii="Times New Roman" w:hAnsi="Times New Roman"/>
                <w:sz w:val="24"/>
                <w:szCs w:val="24"/>
                <w:vertAlign w:val="baseline"/>
                <w:lang w:val="en-US" w:eastAsia="zh-CN"/>
              </w:rPr>
              <w:t>地点</w:t>
            </w:r>
          </w:p>
        </w:tc>
        <w:tc>
          <w:tcPr>
            <w:tcW w:w="9027" w:type="dxa"/>
          </w:tcPr>
          <w:p>
            <w:pPr>
              <w:widowControl/>
              <w:jc w:val="both"/>
              <w:rPr>
                <w:rFonts w:hint="eastAsia" w:ascii="Times New Roman" w:hAnsi="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7" w:type="dxa"/>
          </w:tcPr>
          <w:p>
            <w:pPr>
              <w:widowControl/>
              <w:jc w:val="center"/>
              <w:rPr>
                <w:rFonts w:hint="default" w:ascii="Times New Roman" w:hAnsi="Times New Roman"/>
                <w:sz w:val="24"/>
                <w:szCs w:val="24"/>
                <w:vertAlign w:val="baseline"/>
                <w:lang w:val="en-US" w:eastAsia="zh-CN"/>
              </w:rPr>
            </w:pPr>
            <w:r>
              <w:rPr>
                <w:rFonts w:hint="eastAsia" w:ascii="Times New Roman" w:hAnsi="Times New Roman"/>
                <w:sz w:val="24"/>
                <w:szCs w:val="24"/>
                <w:vertAlign w:val="baseline"/>
                <w:lang w:val="en-US" w:eastAsia="zh-CN"/>
              </w:rPr>
              <w:t>人物</w:t>
            </w:r>
          </w:p>
        </w:tc>
        <w:tc>
          <w:tcPr>
            <w:tcW w:w="9027" w:type="dxa"/>
          </w:tcPr>
          <w:p>
            <w:pPr>
              <w:widowControl/>
              <w:jc w:val="both"/>
              <w:rPr>
                <w:rFonts w:hint="eastAsia" w:ascii="Times New Roman" w:hAnsi="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7" w:type="dxa"/>
          </w:tcPr>
          <w:p>
            <w:pPr>
              <w:widowControl/>
              <w:jc w:val="center"/>
              <w:rPr>
                <w:rFonts w:hint="default" w:ascii="Times New Roman" w:hAnsi="Times New Roman"/>
                <w:sz w:val="24"/>
                <w:szCs w:val="24"/>
                <w:vertAlign w:val="baseline"/>
                <w:lang w:val="en-US" w:eastAsia="zh-CN"/>
              </w:rPr>
            </w:pPr>
            <w:r>
              <w:rPr>
                <w:rFonts w:hint="eastAsia" w:ascii="Times New Roman" w:hAnsi="Times New Roman"/>
                <w:sz w:val="24"/>
                <w:szCs w:val="24"/>
                <w:vertAlign w:val="baseline"/>
                <w:lang w:val="en-US" w:eastAsia="zh-CN"/>
              </w:rPr>
              <w:t>背景</w:t>
            </w:r>
          </w:p>
        </w:tc>
        <w:tc>
          <w:tcPr>
            <w:tcW w:w="9027" w:type="dxa"/>
          </w:tcPr>
          <w:p>
            <w:pPr>
              <w:widowControl/>
              <w:jc w:val="both"/>
              <w:rPr>
                <w:rFonts w:hint="eastAsia" w:ascii="Times New Roman" w:hAnsi="Times New Roman"/>
                <w:sz w:val="24"/>
                <w:szCs w:val="24"/>
                <w:vertAlign w:val="baseline"/>
                <w:lang w:val="en-US" w:eastAsia="zh-CN"/>
              </w:rPr>
            </w:pPr>
          </w:p>
          <w:p>
            <w:pPr>
              <w:widowControl/>
              <w:jc w:val="both"/>
              <w:rPr>
                <w:rFonts w:hint="eastAsia" w:ascii="Times New Roman" w:hAnsi="Times New Roman"/>
                <w:sz w:val="24"/>
                <w:szCs w:val="24"/>
                <w:vertAlign w:val="baseline"/>
                <w:lang w:val="en-US" w:eastAsia="zh-CN"/>
              </w:rPr>
            </w:pPr>
          </w:p>
        </w:tc>
      </w:tr>
    </w:tbl>
    <w:p>
      <w:pPr>
        <w:widowControl/>
        <w:jc w:val="both"/>
        <w:rPr>
          <w:rFonts w:hint="eastAsia" w:ascii="Times New Roman" w:hAnsi="Times New Roman"/>
          <w:sz w:val="24"/>
          <w:szCs w:val="24"/>
          <w:lang w:val="en-US" w:eastAsia="zh-CN"/>
        </w:rPr>
      </w:pPr>
      <w:r>
        <w:rPr>
          <w:rFonts w:hint="eastAsia" w:ascii="Times New Roman" w:hAnsi="Times New Roman"/>
          <w:sz w:val="24"/>
          <w:szCs w:val="24"/>
          <w:lang w:val="en-US" w:eastAsia="zh-CN"/>
        </w:rPr>
        <w:t>（3）进展：是故事发生的经过，指随着故事的发展，各种矛盾冲突的出现。</w:t>
      </w:r>
    </w:p>
    <w:tbl>
      <w:tblPr>
        <w:tblStyle w:val="11"/>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1"/>
        <w:gridCol w:w="8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01" w:type="dxa"/>
          </w:tcPr>
          <w:p>
            <w:pPr>
              <w:widowControl/>
              <w:jc w:val="center"/>
              <w:rPr>
                <w:rFonts w:hint="default" w:ascii="Times New Roman" w:hAnsi="Times New Roman"/>
                <w:sz w:val="24"/>
                <w:szCs w:val="24"/>
                <w:vertAlign w:val="baseline"/>
                <w:lang w:val="en-US" w:eastAsia="zh-CN"/>
              </w:rPr>
            </w:pPr>
            <w:r>
              <w:rPr>
                <w:rFonts w:hint="eastAsia" w:ascii="Times New Roman" w:hAnsi="Times New Roman"/>
                <w:sz w:val="24"/>
                <w:szCs w:val="24"/>
                <w:vertAlign w:val="baseline"/>
                <w:lang w:val="en-US" w:eastAsia="zh-CN"/>
              </w:rPr>
              <w:t>人与动物的冲突</w:t>
            </w:r>
          </w:p>
        </w:tc>
        <w:tc>
          <w:tcPr>
            <w:tcW w:w="8453" w:type="dxa"/>
          </w:tcPr>
          <w:p>
            <w:pPr>
              <w:widowControl/>
              <w:jc w:val="both"/>
              <w:rPr>
                <w:rFonts w:hint="eastAsia" w:ascii="Times New Roman" w:hAnsi="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401" w:type="dxa"/>
          </w:tcPr>
          <w:p>
            <w:pPr>
              <w:widowControl/>
              <w:jc w:val="center"/>
              <w:rPr>
                <w:rFonts w:hint="default" w:ascii="Times New Roman" w:hAnsi="Times New Roman"/>
                <w:sz w:val="24"/>
                <w:szCs w:val="24"/>
                <w:vertAlign w:val="baseline"/>
                <w:lang w:val="en-US" w:eastAsia="zh-CN"/>
              </w:rPr>
            </w:pPr>
            <w:r>
              <w:rPr>
                <w:rFonts w:hint="eastAsia" w:ascii="Times New Roman" w:hAnsi="Times New Roman"/>
                <w:sz w:val="24"/>
                <w:szCs w:val="24"/>
                <w:vertAlign w:val="baseline"/>
                <w:lang w:val="en-US" w:eastAsia="zh-CN"/>
              </w:rPr>
              <w:t>人际冲突</w:t>
            </w:r>
          </w:p>
        </w:tc>
        <w:tc>
          <w:tcPr>
            <w:tcW w:w="8453" w:type="dxa"/>
          </w:tcPr>
          <w:p>
            <w:pPr>
              <w:widowControl/>
              <w:jc w:val="both"/>
              <w:rPr>
                <w:rFonts w:hint="eastAsia" w:ascii="Times New Roman" w:hAnsi="Times New Roman"/>
                <w:sz w:val="24"/>
                <w:szCs w:val="24"/>
                <w:vertAlign w:val="baseline"/>
                <w:lang w:val="en-US" w:eastAsia="zh-CN"/>
              </w:rPr>
            </w:pPr>
          </w:p>
          <w:p>
            <w:pPr>
              <w:widowControl/>
              <w:jc w:val="both"/>
              <w:rPr>
                <w:rFonts w:hint="eastAsia" w:ascii="Times New Roman" w:hAnsi="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401" w:type="dxa"/>
          </w:tcPr>
          <w:p>
            <w:pPr>
              <w:widowControl/>
              <w:jc w:val="center"/>
              <w:rPr>
                <w:rFonts w:hint="default" w:ascii="Times New Roman" w:hAnsi="Times New Roman"/>
                <w:sz w:val="24"/>
                <w:szCs w:val="24"/>
                <w:vertAlign w:val="baseline"/>
                <w:lang w:val="en-US" w:eastAsia="zh-CN"/>
              </w:rPr>
            </w:pPr>
            <w:r>
              <w:rPr>
                <w:rFonts w:hint="eastAsia" w:ascii="Times New Roman" w:hAnsi="Times New Roman"/>
                <w:sz w:val="24"/>
                <w:szCs w:val="24"/>
                <w:vertAlign w:val="baseline"/>
                <w:lang w:val="en-US" w:eastAsia="zh-CN"/>
              </w:rPr>
              <w:t>内心冲突</w:t>
            </w:r>
          </w:p>
        </w:tc>
        <w:tc>
          <w:tcPr>
            <w:tcW w:w="8453" w:type="dxa"/>
          </w:tcPr>
          <w:p>
            <w:pPr>
              <w:widowControl/>
              <w:jc w:val="both"/>
              <w:rPr>
                <w:rFonts w:hint="eastAsia" w:ascii="Times New Roman" w:hAnsi="Times New Roman"/>
                <w:sz w:val="24"/>
                <w:szCs w:val="24"/>
                <w:vertAlign w:val="baseline"/>
                <w:lang w:val="en-US" w:eastAsia="zh-CN"/>
              </w:rPr>
            </w:pPr>
          </w:p>
          <w:p>
            <w:pPr>
              <w:widowControl/>
              <w:jc w:val="both"/>
              <w:rPr>
                <w:rFonts w:hint="eastAsia" w:ascii="Times New Roman" w:hAnsi="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01" w:type="dxa"/>
          </w:tcPr>
          <w:p>
            <w:pPr>
              <w:widowControl/>
              <w:jc w:val="center"/>
              <w:rPr>
                <w:rFonts w:hint="default" w:ascii="Times New Roman" w:hAnsi="Times New Roman"/>
                <w:sz w:val="24"/>
                <w:szCs w:val="24"/>
                <w:vertAlign w:val="baseline"/>
                <w:lang w:val="en-US" w:eastAsia="zh-CN"/>
              </w:rPr>
            </w:pPr>
            <w:r>
              <w:rPr>
                <w:rFonts w:hint="eastAsia" w:ascii="Times New Roman" w:hAnsi="Times New Roman"/>
                <w:sz w:val="24"/>
                <w:szCs w:val="24"/>
                <w:vertAlign w:val="baseline"/>
                <w:lang w:val="en-US" w:eastAsia="zh-CN"/>
              </w:rPr>
              <w:t>留白与伏笔的冲突</w:t>
            </w:r>
          </w:p>
        </w:tc>
        <w:tc>
          <w:tcPr>
            <w:tcW w:w="8453" w:type="dxa"/>
          </w:tcPr>
          <w:p>
            <w:pPr>
              <w:widowControl/>
              <w:jc w:val="both"/>
              <w:rPr>
                <w:rFonts w:hint="eastAsia" w:ascii="Times New Roman" w:hAnsi="Times New Roman"/>
                <w:sz w:val="24"/>
                <w:szCs w:val="24"/>
                <w:vertAlign w:val="baseline"/>
                <w:lang w:val="en-US" w:eastAsia="zh-CN"/>
              </w:rPr>
            </w:pPr>
          </w:p>
        </w:tc>
      </w:tr>
    </w:tbl>
    <w:p>
      <w:pPr>
        <w:widowControl/>
        <w:jc w:val="both"/>
        <w:rPr>
          <w:rFonts w:hint="eastAsia" w:ascii="Times New Roman" w:hAnsi="Times New Roman"/>
          <w:sz w:val="24"/>
          <w:szCs w:val="24"/>
          <w:lang w:val="en-US" w:eastAsia="zh-CN"/>
        </w:rPr>
      </w:pPr>
    </w:p>
    <w:p>
      <w:pPr>
        <w:widowControl/>
        <w:jc w:val="both"/>
        <w:rPr>
          <w:rFonts w:hint="eastAsia" w:ascii="Times New Roman" w:hAnsi="Times New Roman"/>
          <w:sz w:val="24"/>
          <w:szCs w:val="24"/>
          <w:lang w:val="en-US" w:eastAsia="zh-CN"/>
        </w:rPr>
      </w:pPr>
      <w:r>
        <w:rPr>
          <w:rFonts w:hint="eastAsia" w:ascii="Times New Roman" w:hAnsi="Times New Roman"/>
          <w:sz w:val="24"/>
          <w:szCs w:val="24"/>
          <w:lang w:val="en-US" w:eastAsia="zh-CN"/>
        </w:rPr>
        <w:t>（4）评议：指作者对事件的看法、态度和心理及对故事的起因、结果等事件要点的评议。</w:t>
      </w:r>
    </w:p>
    <w:tbl>
      <w:tblPr>
        <w:tblStyle w:val="11"/>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27"/>
        <w:gridCol w:w="49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927" w:type="dxa"/>
          </w:tcPr>
          <w:p>
            <w:pPr>
              <w:widowControl/>
              <w:jc w:val="center"/>
              <w:rPr>
                <w:rFonts w:hint="default" w:ascii="Times New Roman" w:hAnsi="Times New Roman"/>
                <w:sz w:val="24"/>
                <w:szCs w:val="24"/>
                <w:vertAlign w:val="baseline"/>
                <w:lang w:val="en-US" w:eastAsia="zh-CN"/>
              </w:rPr>
            </w:pPr>
            <w:r>
              <w:rPr>
                <w:rFonts w:hint="eastAsia" w:ascii="Times New Roman" w:hAnsi="Times New Roman"/>
                <w:sz w:val="24"/>
                <w:szCs w:val="24"/>
                <w:vertAlign w:val="baseline"/>
                <w:lang w:val="en-US" w:eastAsia="zh-CN"/>
              </w:rPr>
              <w:t>文章线索</w:t>
            </w:r>
          </w:p>
        </w:tc>
        <w:tc>
          <w:tcPr>
            <w:tcW w:w="4927" w:type="dxa"/>
          </w:tcPr>
          <w:p>
            <w:pPr>
              <w:widowControl/>
              <w:jc w:val="center"/>
              <w:rPr>
                <w:rFonts w:hint="default" w:ascii="Times New Roman" w:hAnsi="Times New Roman"/>
                <w:sz w:val="24"/>
                <w:szCs w:val="24"/>
                <w:vertAlign w:val="baseline"/>
                <w:lang w:val="en-US" w:eastAsia="zh-CN"/>
              </w:rPr>
            </w:pPr>
            <w:r>
              <w:rPr>
                <w:rFonts w:hint="default" w:ascii="Times New Roman" w:hAnsi="Times New Roman"/>
                <w:sz w:val="24"/>
                <w:szCs w:val="24"/>
                <w:vertAlign w:val="baseline"/>
                <w:lang w:val="en-US" w:eastAsia="zh-CN"/>
              </w:rPr>
              <w:t>看法、态度和心理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927" w:type="dxa"/>
          </w:tcPr>
          <w:p>
            <w:pPr>
              <w:widowControl/>
              <w:jc w:val="left"/>
              <w:rPr>
                <w:rFonts w:hint="eastAsia" w:ascii="Times New Roman" w:hAnsi="Times New Roman"/>
                <w:sz w:val="24"/>
                <w:szCs w:val="24"/>
                <w:vertAlign w:val="baseline"/>
                <w:lang w:val="en-US" w:eastAsia="zh-CN"/>
              </w:rPr>
            </w:pPr>
            <w:r>
              <w:rPr>
                <w:rFonts w:hint="eastAsia" w:ascii="Times New Roman" w:hAnsi="Times New Roman"/>
                <w:sz w:val="24"/>
                <w:szCs w:val="24"/>
                <w:vertAlign w:val="baseline"/>
                <w:lang w:val="en-US" w:eastAsia="zh-CN"/>
              </w:rPr>
              <w:t>share our new home with family and friends</w:t>
            </w:r>
          </w:p>
        </w:tc>
        <w:tc>
          <w:tcPr>
            <w:tcW w:w="4927" w:type="dxa"/>
          </w:tcPr>
          <w:p>
            <w:pPr>
              <w:widowControl/>
              <w:jc w:val="left"/>
              <w:rPr>
                <w:rFonts w:hint="eastAsia" w:ascii="Times New Roman" w:hAnsi="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927" w:type="dxa"/>
          </w:tcPr>
          <w:p>
            <w:pPr>
              <w:widowControl/>
              <w:jc w:val="left"/>
              <w:rPr>
                <w:rFonts w:hint="eastAsia" w:ascii="Times New Roman" w:hAnsi="Times New Roman"/>
                <w:sz w:val="24"/>
                <w:szCs w:val="24"/>
                <w:vertAlign w:val="baseline"/>
                <w:lang w:val="en-US" w:eastAsia="zh-CN"/>
              </w:rPr>
            </w:pPr>
            <w:r>
              <w:rPr>
                <w:rFonts w:hint="eastAsia" w:ascii="Times New Roman" w:hAnsi="Times New Roman"/>
                <w:sz w:val="24"/>
                <w:szCs w:val="24"/>
                <w:vertAlign w:val="baseline"/>
                <w:lang w:val="en-US" w:eastAsia="zh-CN"/>
              </w:rPr>
              <w:t>could easily knock over children</w:t>
            </w:r>
          </w:p>
        </w:tc>
        <w:tc>
          <w:tcPr>
            <w:tcW w:w="4927" w:type="dxa"/>
          </w:tcPr>
          <w:p>
            <w:pPr>
              <w:widowControl/>
              <w:jc w:val="left"/>
              <w:rPr>
                <w:rFonts w:hint="eastAsia" w:ascii="Times New Roman" w:hAnsi="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927" w:type="dxa"/>
          </w:tcPr>
          <w:p>
            <w:pPr>
              <w:widowControl/>
              <w:jc w:val="left"/>
              <w:rPr>
                <w:rFonts w:hint="eastAsia" w:ascii="Times New Roman" w:hAnsi="Times New Roman"/>
                <w:sz w:val="24"/>
                <w:szCs w:val="24"/>
                <w:vertAlign w:val="baseline"/>
                <w:lang w:val="en-US" w:eastAsia="zh-CN"/>
              </w:rPr>
            </w:pPr>
            <w:r>
              <w:rPr>
                <w:rFonts w:hint="eastAsia" w:ascii="Times New Roman" w:hAnsi="Times New Roman"/>
                <w:sz w:val="24"/>
                <w:szCs w:val="24"/>
                <w:vertAlign w:val="baseline"/>
                <w:lang w:val="en-US" w:eastAsia="zh-CN"/>
              </w:rPr>
              <w:t>Not a chance</w:t>
            </w:r>
          </w:p>
        </w:tc>
        <w:tc>
          <w:tcPr>
            <w:tcW w:w="4927" w:type="dxa"/>
          </w:tcPr>
          <w:p>
            <w:pPr>
              <w:widowControl/>
              <w:jc w:val="left"/>
              <w:rPr>
                <w:rFonts w:hint="eastAsia" w:ascii="Times New Roman" w:hAnsi="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927" w:type="dxa"/>
          </w:tcPr>
          <w:p>
            <w:pPr>
              <w:widowControl/>
              <w:jc w:val="left"/>
              <w:rPr>
                <w:rFonts w:hint="eastAsia" w:ascii="Times New Roman" w:hAnsi="Times New Roman"/>
                <w:sz w:val="24"/>
                <w:szCs w:val="24"/>
                <w:vertAlign w:val="baseline"/>
                <w:lang w:val="en-US" w:eastAsia="zh-CN"/>
              </w:rPr>
            </w:pPr>
            <w:r>
              <w:rPr>
                <w:rFonts w:hint="eastAsia" w:ascii="Times New Roman" w:hAnsi="Times New Roman"/>
                <w:sz w:val="24"/>
                <w:szCs w:val="24"/>
                <w:vertAlign w:val="baseline"/>
                <w:lang w:val="en-US" w:eastAsia="zh-CN"/>
              </w:rPr>
              <w:t>think he should call first</w:t>
            </w:r>
          </w:p>
        </w:tc>
        <w:tc>
          <w:tcPr>
            <w:tcW w:w="4927" w:type="dxa"/>
          </w:tcPr>
          <w:p>
            <w:pPr>
              <w:widowControl/>
              <w:jc w:val="left"/>
              <w:rPr>
                <w:rFonts w:hint="eastAsia" w:ascii="Times New Roman" w:hAnsi="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927" w:type="dxa"/>
          </w:tcPr>
          <w:p>
            <w:pPr>
              <w:widowControl/>
              <w:jc w:val="left"/>
              <w:rPr>
                <w:rFonts w:hint="eastAsia" w:ascii="Times New Roman" w:hAnsi="Times New Roman"/>
                <w:sz w:val="24"/>
                <w:szCs w:val="24"/>
                <w:vertAlign w:val="baseline"/>
                <w:lang w:val="en-US" w:eastAsia="zh-CN"/>
              </w:rPr>
            </w:pPr>
            <w:r>
              <w:rPr>
                <w:rFonts w:hint="eastAsia" w:ascii="Times New Roman" w:hAnsi="Times New Roman"/>
                <w:sz w:val="24"/>
                <w:szCs w:val="24"/>
                <w:vertAlign w:val="baseline"/>
                <w:lang w:val="en-US" w:eastAsia="zh-CN"/>
              </w:rPr>
              <w:t>put myself in my brother</w:t>
            </w:r>
            <w:r>
              <w:rPr>
                <w:rFonts w:hint="default" w:ascii="Times New Roman" w:hAnsi="Times New Roman"/>
                <w:sz w:val="24"/>
                <w:szCs w:val="24"/>
                <w:vertAlign w:val="baseline"/>
                <w:lang w:val="en-US" w:eastAsia="zh-CN"/>
              </w:rPr>
              <w:t>’</w:t>
            </w:r>
            <w:r>
              <w:rPr>
                <w:rFonts w:hint="eastAsia" w:ascii="Times New Roman" w:hAnsi="Times New Roman"/>
                <w:sz w:val="24"/>
                <w:szCs w:val="24"/>
                <w:vertAlign w:val="baseline"/>
                <w:lang w:val="en-US" w:eastAsia="zh-CN"/>
              </w:rPr>
              <w:t>s shoes</w:t>
            </w:r>
          </w:p>
        </w:tc>
        <w:tc>
          <w:tcPr>
            <w:tcW w:w="4927" w:type="dxa"/>
          </w:tcPr>
          <w:p>
            <w:pPr>
              <w:widowControl/>
              <w:jc w:val="left"/>
              <w:rPr>
                <w:rFonts w:hint="eastAsia" w:ascii="Times New Roman" w:hAnsi="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927" w:type="dxa"/>
          </w:tcPr>
          <w:p>
            <w:pPr>
              <w:widowControl/>
              <w:jc w:val="left"/>
              <w:rPr>
                <w:rFonts w:hint="eastAsia" w:ascii="Times New Roman" w:hAnsi="Times New Roman"/>
                <w:sz w:val="24"/>
                <w:szCs w:val="24"/>
                <w:vertAlign w:val="baseline"/>
                <w:lang w:val="en-US" w:eastAsia="zh-CN"/>
              </w:rPr>
            </w:pPr>
            <w:r>
              <w:rPr>
                <w:rFonts w:hint="eastAsia" w:ascii="Times New Roman" w:hAnsi="Times New Roman"/>
                <w:sz w:val="24"/>
                <w:szCs w:val="24"/>
                <w:vertAlign w:val="baseline"/>
                <w:lang w:val="en-US" w:eastAsia="zh-CN"/>
              </w:rPr>
              <w:t>it was me who was at fault</w:t>
            </w:r>
          </w:p>
        </w:tc>
        <w:tc>
          <w:tcPr>
            <w:tcW w:w="4927" w:type="dxa"/>
          </w:tcPr>
          <w:p>
            <w:pPr>
              <w:widowControl/>
              <w:jc w:val="left"/>
              <w:rPr>
                <w:rFonts w:hint="eastAsia" w:ascii="Times New Roman" w:hAnsi="Times New Roman"/>
                <w:sz w:val="24"/>
                <w:szCs w:val="24"/>
                <w:vertAlign w:val="baseline"/>
                <w:lang w:val="en-US" w:eastAsia="zh-CN"/>
              </w:rPr>
            </w:pPr>
          </w:p>
        </w:tc>
      </w:tr>
    </w:tbl>
    <w:p>
      <w:pPr>
        <w:widowControl/>
        <w:jc w:val="both"/>
        <w:rPr>
          <w:rFonts w:hint="default" w:ascii="Times New Roman" w:hAnsi="Times New Roman"/>
          <w:sz w:val="24"/>
          <w:szCs w:val="24"/>
          <w:lang w:val="en-US" w:eastAsia="zh-CN"/>
        </w:rPr>
      </w:pPr>
      <w:r>
        <w:rPr>
          <w:rFonts w:hint="eastAsia" w:ascii="Times New Roman" w:hAnsi="Times New Roman"/>
          <w:sz w:val="24"/>
          <w:szCs w:val="24"/>
          <w:lang w:val="en-US" w:eastAsia="zh-CN"/>
        </w:rPr>
        <w:t>（5）结局：指矛盾冲突被化解或问题得到解决。(故事情节的推理)</w:t>
      </w:r>
    </w:p>
    <w:tbl>
      <w:tblPr>
        <w:tblStyle w:val="11"/>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27"/>
        <w:gridCol w:w="49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927" w:type="dxa"/>
          </w:tcPr>
          <w:p>
            <w:pPr>
              <w:widowControl/>
              <w:jc w:val="both"/>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rPr>
              <w:t xml:space="preserve">I realized it was me who was at fault. </w:t>
            </w:r>
          </w:p>
        </w:tc>
        <w:tc>
          <w:tcPr>
            <w:tcW w:w="4927" w:type="dxa"/>
          </w:tcPr>
          <w:p>
            <w:pPr>
              <w:widowControl/>
              <w:jc w:val="both"/>
              <w:rPr>
                <w:rFonts w:hint="eastAsia" w:ascii="Times New Roman" w:hAnsi="Times New Roman"/>
                <w:sz w:val="24"/>
                <w:szCs w:val="24"/>
                <w:vertAlign w:val="baseline"/>
                <w:lang w:val="en-US" w:eastAsia="zh-CN"/>
              </w:rPr>
            </w:pPr>
          </w:p>
          <w:p>
            <w:pPr>
              <w:widowControl/>
              <w:jc w:val="both"/>
              <w:rPr>
                <w:rFonts w:hint="eastAsia" w:ascii="Times New Roman" w:hAnsi="Times New Roman"/>
                <w:sz w:val="24"/>
                <w:szCs w:val="24"/>
                <w:vertAlign w:val="baseline"/>
                <w:lang w:val="en-US" w:eastAsia="zh-CN"/>
              </w:rPr>
            </w:pPr>
          </w:p>
          <w:p>
            <w:pPr>
              <w:widowControl/>
              <w:jc w:val="both"/>
              <w:rPr>
                <w:rFonts w:hint="eastAsia" w:ascii="Times New Roman" w:hAnsi="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927" w:type="dxa"/>
          </w:tcPr>
          <w:p>
            <w:pPr>
              <w:widowControl/>
              <w:jc w:val="both"/>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rPr>
              <w:t>With the biscuits my wife had made, I arrived at my brother's door.</w:t>
            </w:r>
          </w:p>
        </w:tc>
        <w:tc>
          <w:tcPr>
            <w:tcW w:w="4927" w:type="dxa"/>
          </w:tcPr>
          <w:p>
            <w:pPr>
              <w:widowControl/>
              <w:jc w:val="both"/>
              <w:rPr>
                <w:rFonts w:hint="eastAsia" w:ascii="Times New Roman" w:hAnsi="Times New Roman"/>
                <w:sz w:val="24"/>
                <w:szCs w:val="24"/>
                <w:vertAlign w:val="baseline"/>
                <w:lang w:val="en-US" w:eastAsia="zh-CN"/>
              </w:rPr>
            </w:pPr>
          </w:p>
          <w:p>
            <w:pPr>
              <w:widowControl/>
              <w:jc w:val="both"/>
              <w:rPr>
                <w:rFonts w:hint="eastAsia" w:ascii="Times New Roman" w:hAnsi="Times New Roman"/>
                <w:sz w:val="24"/>
                <w:szCs w:val="24"/>
                <w:vertAlign w:val="baseline"/>
                <w:lang w:val="en-US" w:eastAsia="zh-CN"/>
              </w:rPr>
            </w:pPr>
          </w:p>
          <w:p>
            <w:pPr>
              <w:widowControl/>
              <w:jc w:val="both"/>
              <w:rPr>
                <w:rFonts w:hint="eastAsia" w:ascii="Times New Roman" w:hAnsi="Times New Roman"/>
                <w:sz w:val="24"/>
                <w:szCs w:val="24"/>
                <w:vertAlign w:val="baseline"/>
                <w:lang w:val="en-US" w:eastAsia="zh-CN"/>
              </w:rPr>
            </w:pPr>
          </w:p>
        </w:tc>
      </w:tr>
    </w:tbl>
    <w:p>
      <w:pPr>
        <w:widowControl/>
        <w:jc w:val="both"/>
        <w:rPr>
          <w:rFonts w:hint="eastAsia" w:ascii="Times New Roman" w:hAnsi="Times New Roman"/>
          <w:sz w:val="24"/>
          <w:szCs w:val="24"/>
          <w:lang w:val="en-US" w:eastAsia="zh-CN"/>
        </w:rPr>
      </w:pPr>
      <w:r>
        <w:rPr>
          <w:rFonts w:hint="eastAsia" w:ascii="Times New Roman" w:hAnsi="Times New Roman"/>
          <w:sz w:val="24"/>
          <w:szCs w:val="24"/>
          <w:lang w:val="en-US" w:eastAsia="zh-CN"/>
        </w:rPr>
        <w:t>（6）回应：是点明主旨、升华主题。它将读者拉回现实，是连接故事和现实的纽带。</w:t>
      </w:r>
    </w:p>
    <w:tbl>
      <w:tblPr>
        <w:tblStyle w:val="11"/>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
        <w:gridCol w:w="90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9" w:type="dxa"/>
          </w:tcPr>
          <w:p>
            <w:pPr>
              <w:widowControl/>
              <w:jc w:val="distribute"/>
              <w:rPr>
                <w:rFonts w:hint="default" w:ascii="Times New Roman" w:hAnsi="Times New Roman"/>
                <w:sz w:val="24"/>
                <w:szCs w:val="24"/>
                <w:vertAlign w:val="baseline"/>
                <w:lang w:val="en-US" w:eastAsia="zh-CN"/>
              </w:rPr>
            </w:pPr>
            <w:r>
              <w:rPr>
                <w:rFonts w:hint="eastAsia" w:ascii="Times New Roman" w:hAnsi="Times New Roman"/>
                <w:sz w:val="24"/>
                <w:szCs w:val="24"/>
                <w:vertAlign w:val="baseline"/>
                <w:lang w:val="en-US" w:eastAsia="zh-CN"/>
              </w:rPr>
              <w:t>主旨升华</w:t>
            </w:r>
          </w:p>
        </w:tc>
        <w:tc>
          <w:tcPr>
            <w:tcW w:w="9005" w:type="dxa"/>
          </w:tcPr>
          <w:p>
            <w:pPr>
              <w:widowControl/>
              <w:jc w:val="both"/>
              <w:rPr>
                <w:rFonts w:hint="default" w:ascii="Times New Roman" w:hAnsi="Times New Roman"/>
                <w:sz w:val="24"/>
                <w:szCs w:val="24"/>
                <w:vertAlign w:val="baseline"/>
                <w:lang w:val="en-US" w:eastAsia="zh-CN"/>
              </w:rPr>
            </w:pPr>
          </w:p>
          <w:p>
            <w:pPr>
              <w:widowControl/>
              <w:jc w:val="both"/>
              <w:rPr>
                <w:rFonts w:hint="default" w:ascii="Times New Roman" w:hAnsi="Times New Roman"/>
                <w:sz w:val="24"/>
                <w:szCs w:val="24"/>
                <w:vertAlign w:val="baseline"/>
                <w:lang w:val="en-US" w:eastAsia="zh-CN"/>
              </w:rPr>
            </w:pPr>
          </w:p>
          <w:p>
            <w:pPr>
              <w:widowControl/>
              <w:jc w:val="both"/>
              <w:rPr>
                <w:rFonts w:hint="default" w:ascii="Times New Roman" w:hAnsi="Times New Roman"/>
                <w:sz w:val="24"/>
                <w:szCs w:val="24"/>
                <w:vertAlign w:val="baseline"/>
                <w:lang w:val="en-US" w:eastAsia="zh-CN"/>
              </w:rPr>
            </w:pPr>
          </w:p>
        </w:tc>
      </w:tr>
    </w:tbl>
    <w:p>
      <w:pPr>
        <w:widowControl/>
        <w:jc w:val="both"/>
        <w:rPr>
          <w:rFonts w:hint="default" w:ascii="Times New Roman" w:hAnsi="Times New Roman"/>
          <w:b/>
          <w:bCs/>
          <w:sz w:val="24"/>
          <w:szCs w:val="24"/>
          <w:lang w:val="en-US" w:eastAsia="zh-CN"/>
        </w:rPr>
      </w:pPr>
      <w:r>
        <w:rPr>
          <w:rFonts w:hint="eastAsia" w:ascii="Times New Roman" w:hAnsi="Times New Roman"/>
          <w:b/>
          <w:bCs/>
          <w:sz w:val="24"/>
          <w:szCs w:val="24"/>
          <w:lang w:val="en-US" w:eastAsia="zh-CN"/>
        </w:rPr>
        <w:t>Step4: Student</w:t>
      </w:r>
      <w:r>
        <w:rPr>
          <w:rFonts w:hint="default" w:ascii="Times New Roman" w:hAnsi="Times New Roman"/>
          <w:b/>
          <w:bCs/>
          <w:sz w:val="24"/>
          <w:szCs w:val="24"/>
          <w:lang w:val="en-US" w:eastAsia="zh-CN"/>
        </w:rPr>
        <w:t>’</w:t>
      </w:r>
      <w:r>
        <w:rPr>
          <w:rFonts w:hint="eastAsia" w:ascii="Times New Roman" w:hAnsi="Times New Roman"/>
          <w:b/>
          <w:bCs/>
          <w:sz w:val="24"/>
          <w:szCs w:val="24"/>
          <w:lang w:val="en-US" w:eastAsia="zh-CN"/>
        </w:rPr>
        <w:t>s composition</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imes New Roman" w:hAnsi="Times New Roman"/>
          <w:sz w:val="24"/>
          <w:szCs w:val="24"/>
          <w:u w:val="single"/>
          <w:lang w:val="en-US" w:eastAsia="zh-CN"/>
        </w:rPr>
      </w:pPr>
      <w:r>
        <w:rPr>
          <w:rFonts w:hint="eastAsia" w:ascii="Times New Roman" w:hAnsi="Times New Roman"/>
          <w:sz w:val="24"/>
          <w:szCs w:val="24"/>
        </w:rPr>
        <w:t xml:space="preserve">I realized it was me who was at fault. </w:t>
      </w:r>
      <w:r>
        <w:rPr>
          <w:rFonts w:hint="eastAsia" w:ascii="Times New Roman" w:hAnsi="Times New Roman"/>
          <w:sz w:val="24"/>
          <w:szCs w:val="24"/>
          <w:u w:val="single"/>
          <w:lang w:val="en-US" w:eastAsia="zh-CN"/>
        </w:rPr>
        <w:t xml:space="preserve">                                                                </w:t>
      </w:r>
    </w:p>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Times New Roman" w:hAnsi="Times New Roman"/>
          <w:sz w:val="24"/>
          <w:szCs w:val="24"/>
          <w:u w:val="single"/>
          <w:lang w:val="en-US" w:eastAsia="zh-CN"/>
        </w:rPr>
      </w:pPr>
      <w:r>
        <w:rPr>
          <w:rFonts w:hint="eastAsia" w:ascii="Times New Roman" w:hAnsi="Times New Roman"/>
          <w:sz w:val="24"/>
          <w:szCs w:val="24"/>
          <w:u w:val="single"/>
          <w:lang w:val="en-US" w:eastAsia="zh-CN"/>
        </w:rPr>
        <w:t xml:space="preserve">                                                                                            </w:t>
      </w:r>
    </w:p>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Times New Roman" w:hAnsi="Times New Roman"/>
          <w:sz w:val="24"/>
          <w:szCs w:val="24"/>
          <w:u w:val="single"/>
          <w:lang w:val="en-US" w:eastAsia="zh-CN"/>
        </w:rPr>
      </w:pPr>
      <w:r>
        <w:rPr>
          <w:rFonts w:hint="eastAsia" w:ascii="Times New Roman" w:hAnsi="Times New Roman"/>
          <w:sz w:val="24"/>
          <w:szCs w:val="24"/>
          <w:u w:val="single"/>
          <w:lang w:val="en-US" w:eastAsia="zh-CN"/>
        </w:rPr>
        <w:t xml:space="preserve">                                                                                            </w:t>
      </w:r>
    </w:p>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Times New Roman" w:hAnsi="Times New Roman"/>
          <w:sz w:val="24"/>
          <w:szCs w:val="24"/>
          <w:u w:val="single"/>
          <w:lang w:val="en-US" w:eastAsia="zh-CN"/>
        </w:rPr>
      </w:pPr>
      <w:r>
        <w:rPr>
          <w:rFonts w:hint="eastAsia" w:ascii="Times New Roman" w:hAnsi="Times New Roman"/>
          <w:sz w:val="24"/>
          <w:szCs w:val="24"/>
          <w:u w:val="single"/>
          <w:lang w:val="en-US" w:eastAsia="zh-CN"/>
        </w:rPr>
        <w:t xml:space="preserve">                                                                                            </w:t>
      </w:r>
    </w:p>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Times New Roman" w:hAnsi="Times New Roman"/>
          <w:sz w:val="24"/>
          <w:szCs w:val="24"/>
        </w:rPr>
      </w:pPr>
      <w:r>
        <w:rPr>
          <w:rFonts w:hint="eastAsia" w:ascii="Times New Roman" w:hAnsi="Times New Roman"/>
          <w:sz w:val="24"/>
          <w:szCs w:val="24"/>
          <w:u w:val="single"/>
          <w:lang w:val="en-US" w:eastAsia="zh-CN"/>
        </w:rPr>
        <w:t xml:space="preserve">                                                                                               </w:t>
      </w:r>
      <w:r>
        <w:rPr>
          <w:rFonts w:hint="eastAsia" w:ascii="Times New Roman" w:hAnsi="Times New Roman"/>
          <w:sz w:val="24"/>
          <w:szCs w:val="24"/>
        </w:rPr>
        <w:t xml:space="preserve">   </w:t>
      </w:r>
    </w:p>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Times New Roman" w:hAnsi="Times New Roman"/>
          <w:sz w:val="24"/>
          <w:szCs w:val="24"/>
          <w:u w:val="single"/>
          <w:lang w:val="en-US" w:eastAsia="zh-CN"/>
        </w:rPr>
      </w:pPr>
      <w:r>
        <w:rPr>
          <w:rFonts w:hint="eastAsia" w:ascii="Times New Roman" w:hAnsi="Times New Roman"/>
          <w:sz w:val="24"/>
          <w:szCs w:val="24"/>
          <w:u w:val="single"/>
          <w:lang w:val="en-US" w:eastAsia="zh-CN"/>
        </w:rPr>
        <w:t xml:space="preserve">                                                                                            </w:t>
      </w:r>
    </w:p>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Times New Roman" w:hAnsi="Times New Roman"/>
          <w:sz w:val="24"/>
          <w:szCs w:val="24"/>
          <w:u w:val="single"/>
          <w:lang w:val="en-US" w:eastAsia="zh-CN"/>
        </w:rPr>
      </w:pPr>
      <w:r>
        <w:rPr>
          <w:rFonts w:hint="eastAsia" w:ascii="Times New Roman" w:hAnsi="Times New Roman"/>
          <w:sz w:val="24"/>
          <w:szCs w:val="24"/>
          <w:u w:val="single"/>
          <w:lang w:val="en-US" w:eastAsia="zh-CN"/>
        </w:rPr>
        <w:t xml:space="preserve">                                                                                            </w:t>
      </w:r>
    </w:p>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Times New Roman" w:hAnsi="Times New Roman"/>
          <w:sz w:val="24"/>
          <w:szCs w:val="24"/>
          <w:u w:val="single"/>
          <w:lang w:val="en-US" w:eastAsia="zh-CN"/>
        </w:rPr>
      </w:pPr>
      <w:r>
        <w:rPr>
          <w:rFonts w:hint="eastAsia" w:ascii="Times New Roman" w:hAnsi="Times New Roman"/>
          <w:sz w:val="24"/>
          <w:szCs w:val="24"/>
          <w:u w:val="single"/>
          <w:lang w:val="en-US" w:eastAsia="zh-CN"/>
        </w:rPr>
        <w:t xml:space="preserve">                                                                                            </w:t>
      </w:r>
    </w:p>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Times New Roman" w:hAnsi="Times New Roman"/>
          <w:sz w:val="24"/>
          <w:szCs w:val="24"/>
          <w:u w:val="single"/>
          <w:lang w:val="en-US" w:eastAsia="zh-CN"/>
        </w:rPr>
      </w:pPr>
      <w:r>
        <w:rPr>
          <w:rFonts w:hint="eastAsia" w:ascii="Times New Roman" w:hAnsi="Times New Roman"/>
          <w:sz w:val="24"/>
          <w:szCs w:val="24"/>
          <w:u w:val="single"/>
          <w:lang w:val="en-US" w:eastAsia="zh-CN"/>
        </w:rPr>
        <w:t xml:space="preserve">                                                                                            </w:t>
      </w:r>
    </w:p>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default" w:ascii="Times New Roman" w:hAnsi="Times New Roman"/>
          <w:sz w:val="24"/>
          <w:szCs w:val="24"/>
          <w:u w:val="single"/>
          <w:lang w:val="en-US" w:eastAsia="zh-CN"/>
        </w:rPr>
      </w:pPr>
      <w:r>
        <w:rPr>
          <w:rFonts w:hint="eastAsia" w:ascii="Times New Roman" w:hAnsi="Times New Roman"/>
          <w:sz w:val="24"/>
          <w:szCs w:val="24"/>
          <w:u w:val="single"/>
          <w:lang w:val="en-US" w:eastAsia="zh-CN"/>
        </w:rPr>
        <w:t xml:space="preserve">                                                                                            </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imes New Roman" w:hAnsi="Times New Roman"/>
          <w:sz w:val="24"/>
          <w:szCs w:val="24"/>
          <w:u w:val="single"/>
          <w:lang w:val="en-US" w:eastAsia="zh-CN"/>
        </w:rPr>
      </w:pPr>
      <w:r>
        <w:rPr>
          <w:rFonts w:hint="eastAsia" w:ascii="Times New Roman" w:hAnsi="Times New Roman"/>
          <w:sz w:val="24"/>
          <w:szCs w:val="24"/>
        </w:rPr>
        <w:t>With the biscuits my wife had made, I arrived at my brother's door.</w:t>
      </w:r>
      <w:r>
        <w:rPr>
          <w:rFonts w:hint="eastAsia" w:ascii="Times New Roman" w:hAnsi="Times New Roman"/>
          <w:sz w:val="24"/>
          <w:szCs w:val="24"/>
          <w:lang w:val="en-US" w:eastAsia="zh-CN"/>
        </w:rPr>
        <w:t xml:space="preserve"> </w:t>
      </w:r>
      <w:r>
        <w:rPr>
          <w:rFonts w:hint="eastAsia" w:ascii="Times New Roman" w:hAnsi="Times New Roman"/>
          <w:sz w:val="24"/>
          <w:szCs w:val="24"/>
          <w:u w:val="single"/>
          <w:lang w:val="en-US" w:eastAsia="zh-CN"/>
        </w:rPr>
        <w:t xml:space="preserve">                                   </w:t>
      </w:r>
    </w:p>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default" w:ascii="Times New Roman" w:hAnsi="Times New Roman"/>
          <w:sz w:val="24"/>
          <w:szCs w:val="24"/>
          <w:u w:val="single"/>
          <w:lang w:val="en-US" w:eastAsia="zh-CN"/>
        </w:rPr>
      </w:pPr>
      <w:r>
        <w:rPr>
          <w:rFonts w:hint="default" w:ascii="Times New Roman" w:hAnsi="Times New Roman"/>
          <w:sz w:val="24"/>
          <w:szCs w:val="24"/>
          <w:u w:val="single"/>
          <w:lang w:val="en-US" w:eastAsia="zh-CN"/>
        </w:rPr>
        <w:t xml:space="preserve">                                                                                            </w:t>
      </w:r>
    </w:p>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default" w:ascii="Times New Roman" w:hAnsi="Times New Roman"/>
          <w:sz w:val="24"/>
          <w:szCs w:val="24"/>
          <w:u w:val="single"/>
          <w:lang w:val="en-US" w:eastAsia="zh-CN"/>
        </w:rPr>
      </w:pPr>
      <w:r>
        <w:rPr>
          <w:rFonts w:hint="default" w:ascii="Times New Roman" w:hAnsi="Times New Roman"/>
          <w:sz w:val="24"/>
          <w:szCs w:val="24"/>
          <w:u w:val="single"/>
          <w:lang w:val="en-US" w:eastAsia="zh-CN"/>
        </w:rPr>
        <w:t xml:space="preserve">                                                                                            </w:t>
      </w:r>
    </w:p>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default" w:ascii="Times New Roman" w:hAnsi="Times New Roman"/>
          <w:sz w:val="24"/>
          <w:szCs w:val="24"/>
          <w:u w:val="single"/>
          <w:lang w:val="en-US" w:eastAsia="zh-CN"/>
        </w:rPr>
      </w:pPr>
      <w:r>
        <w:rPr>
          <w:rFonts w:hint="default" w:ascii="Times New Roman" w:hAnsi="Times New Roman"/>
          <w:sz w:val="24"/>
          <w:szCs w:val="24"/>
          <w:u w:val="single"/>
          <w:lang w:val="en-US" w:eastAsia="zh-CN"/>
        </w:rPr>
        <w:t xml:space="preserve">                                                                                            </w:t>
      </w:r>
    </w:p>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default" w:ascii="Times New Roman" w:hAnsi="Times New Roman"/>
          <w:sz w:val="24"/>
          <w:szCs w:val="24"/>
          <w:u w:val="single"/>
          <w:lang w:val="en-US" w:eastAsia="zh-CN"/>
        </w:rPr>
      </w:pPr>
      <w:r>
        <w:rPr>
          <w:rFonts w:hint="default" w:ascii="Times New Roman" w:hAnsi="Times New Roman"/>
          <w:sz w:val="24"/>
          <w:szCs w:val="24"/>
          <w:u w:val="single"/>
          <w:lang w:val="en-US" w:eastAsia="zh-CN"/>
        </w:rPr>
        <w:t xml:space="preserve">                                                                                                  </w:t>
      </w:r>
    </w:p>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default" w:ascii="Times New Roman" w:hAnsi="Times New Roman"/>
          <w:sz w:val="24"/>
          <w:szCs w:val="24"/>
          <w:u w:val="single"/>
          <w:lang w:val="en-US" w:eastAsia="zh-CN"/>
        </w:rPr>
      </w:pPr>
      <w:r>
        <w:rPr>
          <w:rFonts w:hint="default" w:ascii="Times New Roman" w:hAnsi="Times New Roman"/>
          <w:sz w:val="24"/>
          <w:szCs w:val="24"/>
          <w:u w:val="single"/>
          <w:lang w:val="en-US" w:eastAsia="zh-CN"/>
        </w:rPr>
        <w:t xml:space="preserve">                                                                                            </w:t>
      </w:r>
    </w:p>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default" w:ascii="Times New Roman" w:hAnsi="Times New Roman"/>
          <w:sz w:val="24"/>
          <w:szCs w:val="24"/>
          <w:u w:val="single"/>
          <w:lang w:val="en-US" w:eastAsia="zh-CN"/>
        </w:rPr>
      </w:pPr>
      <w:r>
        <w:rPr>
          <w:rFonts w:hint="default" w:ascii="Times New Roman" w:hAnsi="Times New Roman"/>
          <w:sz w:val="24"/>
          <w:szCs w:val="24"/>
          <w:u w:val="single"/>
          <w:lang w:val="en-US" w:eastAsia="zh-CN"/>
        </w:rPr>
        <w:t xml:space="preserve">                                                                                            </w:t>
      </w:r>
    </w:p>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default" w:ascii="Times New Roman" w:hAnsi="Times New Roman"/>
          <w:sz w:val="24"/>
          <w:szCs w:val="24"/>
          <w:u w:val="single"/>
          <w:lang w:val="en-US" w:eastAsia="zh-CN"/>
        </w:rPr>
      </w:pPr>
      <w:r>
        <w:rPr>
          <w:rFonts w:hint="default" w:ascii="Times New Roman" w:hAnsi="Times New Roman"/>
          <w:sz w:val="24"/>
          <w:szCs w:val="24"/>
          <w:u w:val="single"/>
          <w:lang w:val="en-US" w:eastAsia="zh-CN"/>
        </w:rPr>
        <w:t xml:space="preserve">                                                                                            </w:t>
      </w:r>
    </w:p>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default" w:ascii="Times New Roman" w:hAnsi="Times New Roman"/>
          <w:sz w:val="24"/>
          <w:szCs w:val="24"/>
          <w:u w:val="single"/>
          <w:lang w:val="en-US" w:eastAsia="zh-CN"/>
        </w:rPr>
      </w:pPr>
      <w:r>
        <w:rPr>
          <w:rFonts w:hint="default" w:ascii="Times New Roman" w:hAnsi="Times New Roman"/>
          <w:sz w:val="24"/>
          <w:szCs w:val="24"/>
          <w:u w:val="single"/>
          <w:lang w:val="en-US" w:eastAsia="zh-CN"/>
        </w:rPr>
        <w:t xml:space="preserve">                                                                                            </w:t>
      </w:r>
    </w:p>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default" w:ascii="Times New Roman" w:hAnsi="Times New Roman"/>
          <w:szCs w:val="21"/>
          <w:u w:val="single"/>
          <w:lang w:val="en-US" w:eastAsia="zh-CN"/>
        </w:rPr>
      </w:pPr>
      <w:r>
        <w:rPr>
          <w:rFonts w:hint="default" w:ascii="Times New Roman" w:hAnsi="Times New Roman"/>
          <w:sz w:val="24"/>
          <w:szCs w:val="24"/>
          <w:u w:val="single"/>
          <w:lang w:val="en-US" w:eastAsia="zh-CN"/>
        </w:rPr>
        <w:t xml:space="preserve">                                                                                            </w:t>
      </w:r>
    </w:p>
    <w:p>
      <w:pPr>
        <w:widowControl/>
        <w:jc w:val="both"/>
        <w:rPr>
          <w:rFonts w:hint="eastAsia" w:ascii="Times New Roman" w:hAnsi="Times New Roman"/>
          <w:b/>
          <w:bCs/>
          <w:sz w:val="24"/>
          <w:szCs w:val="24"/>
          <w:lang w:val="en-US" w:eastAsia="zh-CN"/>
        </w:rPr>
      </w:pPr>
      <w:r>
        <w:rPr>
          <w:rFonts w:hint="eastAsia" w:ascii="Times New Roman" w:hAnsi="Times New Roman"/>
          <w:b/>
          <w:bCs/>
          <w:sz w:val="24"/>
          <w:szCs w:val="24"/>
          <w:lang w:val="en-US" w:eastAsia="zh-CN"/>
        </w:rPr>
        <w:t>Step: Original Work</w:t>
      </w:r>
    </w:p>
    <w:p>
      <w:pPr>
        <w:widowControl/>
        <w:ind w:firstLine="420" w:firstLineChars="200"/>
        <w:jc w:val="both"/>
        <w:rPr>
          <w:rFonts w:hint="default" w:ascii="Times New Roman" w:hAnsi="Times New Roman"/>
          <w:szCs w:val="21"/>
          <w:lang w:val="en-US" w:eastAsia="zh-CN"/>
        </w:rPr>
      </w:pPr>
      <w:r>
        <w:rPr>
          <w:rFonts w:hint="default" w:ascii="Times New Roman" w:hAnsi="Times New Roman"/>
          <w:szCs w:val="21"/>
          <w:lang w:val="en-US" w:eastAsia="zh-CN"/>
        </w:rPr>
        <w:t>I realized it was me who was at fault. I sat by the window, staring at the gentle rain outside, which reminded me of that rainy day on the gathering day. The rhythmic sound of raindrops hitting the glass seemed to mirror the restlessness in my heart. I’d been so focused on protecting my family that I’d overlooked my brother’s great loss. Struggling with health issues and having lost his wife recently, he depended on Toby not just as a pet, but as his support in loneliness. When I reflected, my wife approached with a box of heart-shaped biscuits. “These were freshly baked,” she said softly, “maybe they’ll say what words can’t.” Her suggestion touched me deeply—I needed to bridge the gap not just with apologies, but with understanding.</w:t>
      </w:r>
    </w:p>
    <w:p>
      <w:pPr>
        <w:widowControl/>
        <w:ind w:firstLine="420" w:firstLineChars="200"/>
        <w:jc w:val="both"/>
        <w:rPr>
          <w:rFonts w:hint="default" w:ascii="Times New Roman" w:hAnsi="Times New Roman"/>
          <w:szCs w:val="21"/>
          <w:lang w:val="en-US" w:eastAsia="zh-CN"/>
        </w:rPr>
      </w:pPr>
      <w:r>
        <w:rPr>
          <w:rFonts w:hint="default" w:ascii="Times New Roman" w:hAnsi="Times New Roman"/>
          <w:szCs w:val="21"/>
          <w:lang w:val="en-US" w:eastAsia="zh-CN"/>
        </w:rPr>
        <w:t>With the biscuits my wife had made, I arrived at my brother’s door. When he answered it, his eyes flashed with surprise, still shadowed by the “Not a chance” from our last encounter. But Toby bounded forward, tail swinging wildly, his front feet rested on my shoulder as if to beg for peace. I bent down to softly touch his ears, then held out the box. Surprisingly, Toby gently took them in his mouth and ran back to my brother. As his dog’s uncontained joy washed over him, my brother’s “Not a chance” disappeared like sugar in tea. I stepped closer for a bear hug, and he laughed—half-choked, half-relieved. As we sat chatting, Toby lay at our feet like a silent peacemaker, which shows the most broken bonds are fixed by the simplest acts of love.</w:t>
      </w:r>
    </w:p>
    <w:p>
      <w:pPr>
        <w:widowControl/>
        <w:jc w:val="both"/>
        <w:rPr>
          <w:rFonts w:hint="default" w:ascii="Times New Roman" w:hAnsi="Times New Roman"/>
          <w:szCs w:val="21"/>
          <w:lang w:val="en-US" w:eastAsia="zh-CN"/>
        </w:rPr>
      </w:pPr>
    </w:p>
    <w:sectPr>
      <w:headerReference r:id="rId3" w:type="default"/>
      <w:footerReference r:id="rId4" w:type="default"/>
      <w:pgSz w:w="11906" w:h="16838"/>
      <w:pgMar w:top="1134" w:right="1134" w:bottom="1134" w:left="1134" w:header="153" w:footer="0"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left"/>
      <w:rPr>
        <w:rFonts w:ascii="Times New Roman" w:hAnsi="Times New Roman"/>
        <w:kern w:val="0"/>
        <w:sz w:val="2"/>
        <w:szCs w:val="2"/>
      </w:rPr>
    </w:pPr>
    <w:r>
      <w:rPr>
        <w:sz w:val="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HP4ZNkPAgAABwQAAA4AAAAAAAAAAQAgAAAA&#10;HwEAAGRycy9lMm9Eb2MueG1sUEsFBgAAAAAGAAYAWQEAAKA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r>
      <w:rPr>
        <w:color w:val="FFFFFF"/>
        <w:sz w:val="2"/>
        <w:szCs w:val="2"/>
      </w:rPr>
      <w:pict>
        <v:shape id="PowerPlusWaterMarkObject1453549720" o:spid="_x0000_s1026" o:spt="136" alt="学科网 zxxk.com" type="#_x0000_t136" style="position:absolute;left:0pt;margin-left:158.95pt;margin-top:407.9pt;height:2.85pt;width:2.85pt;mso-position-horizontal-relative:margin;mso-position-vertical-relative:margin;rotation:20643840f;z-index:-251655168;mso-width-relative:page;mso-height-relative:page;" stroked="f" coordsize="21600,21600" o:allowincell="f">
          <v:path/>
          <v:fill opacity="32768f" focussize="0,0"/>
          <v:stroke on="f"/>
          <v:imagedata o:title=""/>
          <o:lock v:ext="edit"/>
          <v:textpath on="t" fitshape="t" fitpath="t" trim="f" xscale="f" string="zxxk.com" style="font-family:宋体;font-size:8pt;v-text-align:center;"/>
        </v:shape>
      </w:pict>
    </w:r>
    <w:r>
      <w:rPr>
        <w:color w:val="FFFFFF"/>
        <w:sz w:val="2"/>
        <w:szCs w:val="2"/>
      </w:rPr>
      <w:pict>
        <v:shape id="图片 5" o:spid="_x0000_s1025" o:spt="75" alt="学科网 zxxk.com" type="#_x0000_t75" style="position:absolute;left:0pt;margin-left:64.05pt;margin-top:-20.75pt;height:0.05pt;width:0.05pt;z-index:251662336;mso-width-relative:page;mso-height-relative:page;" filled="f" o:preferrelative="t" stroked="f" coordsize="21600,21600">
          <v:path/>
          <v:fill on="f" focussize="0,0"/>
          <v:stroke on="f" joinstyle="miter"/>
          <v:imagedata r:id="rId1" o:title="%25252525252525252525252525252525252525257B75232B38-A165-1FB7-499C-2E1C792CACB5%25252525252525252525252525252525252525257D"/>
          <o:lock v:ext="edit" aspectratio="t"/>
        </v:shape>
      </w:pict>
    </w:r>
    <w:r>
      <w:rPr>
        <w:rFonts w:hint="eastAsia" w:ascii="Times New Roman" w:hAnsi="Times New Roman"/>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r>
      <w:t xml:space="preserve">  </w:t>
    </w:r>
  </w:p>
  <w:p>
    <w:pPr>
      <w:pBdr>
        <w:bottom w:val="none" w:color="auto" w:sz="0" w:space="1"/>
      </w:pBdr>
      <w:snapToGrid w:val="0"/>
      <w:rPr>
        <w:rFonts w:ascii="Times New Roman" w:hAnsi="Times New Roman"/>
        <w:kern w:val="0"/>
        <w:sz w:val="2"/>
        <w:szCs w:val="2"/>
      </w:rPr>
    </w:pPr>
    <w:r>
      <w:pict>
        <v:shape id="图片 4" o:spid="_x0000_s1027" o:spt="75" alt="学科网 zxxk.com" type="#_x0000_t75" style="position:absolute;left:0pt;margin-left:351pt;margin-top:8.45pt;height:0.75pt;width:0.75pt;z-index:251660288;mso-width-relative:page;mso-height-relative:page;" filled="f" o:preferrelative="t" stroked="f" coordsize="21600,21600">
          <v:path/>
          <v:fill on="f" focussize="0,0"/>
          <v:stroke on="f" joinstyle="miter"/>
          <v:imagedata r:id="rId1" o:title="%25252525252525252525252525252525252525257B75232B38-A165-1FB7-499C-2E1C792CACB5%25252525252525252525252525252525252525257D"/>
          <o:lock v:ext="edit" aspectratio="t"/>
        </v:shape>
      </w:pict>
    </w:r>
    <w:r>
      <w:rPr>
        <w:sz w:val="18"/>
      </w:rPr>
      <w:drawing>
        <wp:anchor distT="0" distB="0" distL="114300" distR="114300" simplePos="0" relativeHeight="251663360" behindDoc="1" locked="0" layoutInCell="1" allowOverlap="1">
          <wp:simplePos x="0" y="0"/>
          <wp:positionH relativeFrom="margin">
            <wp:align>center</wp:align>
          </wp:positionH>
          <wp:positionV relativeFrom="margin">
            <wp:align>center</wp:align>
          </wp:positionV>
          <wp:extent cx="5274310" cy="7462520"/>
          <wp:effectExtent l="0" t="0" r="2540" b="5080"/>
          <wp:wrapNone/>
          <wp:docPr id="1"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73068" descr="水印"/>
                  <pic:cNvPicPr>
                    <a:picLocks noChangeAspect="1"/>
                  </pic:cNvPicPr>
                </pic:nvPicPr>
                <pic:blipFill>
                  <a:blip r:embed="rId2"/>
                  <a:stretch>
                    <a:fillRect/>
                  </a:stretch>
                </pic:blipFill>
                <pic:spPr>
                  <a:xfrm>
                    <a:off x="0" y="0"/>
                    <a:ext cx="5274310" cy="7462520"/>
                  </a:xfrm>
                  <a:prstGeom prst="rect">
                    <a:avLst/>
                  </a:prstGeom>
                  <a:noFill/>
                  <a:ln w="9525">
                    <a:noFill/>
                  </a:ln>
                </pic:spPr>
              </pic:pic>
            </a:graphicData>
          </a:graphic>
        </wp:anchor>
      </w:drawing>
    </w:r>
    <w:r>
      <w:rPr>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text-align:center;v-text-spacing:78650f;"/>
          <w10:wrap type="none"/>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hideSpellingErrors/>
  <w:hideGrammaticalErrors/>
  <w:documentProtection w:enforcement="0"/>
  <w:defaultTabStop w:val="1680"/>
  <w:drawingGridHorizontalSpacing w:val="105"/>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AwYzJmZmM0YjA0NmYzOTU5ZmIzMDgwZGYxMTc4OWYifQ=="/>
  </w:docVars>
  <w:rsids>
    <w:rsidRoot w:val="00A07DF2"/>
    <w:rsid w:val="00005EBC"/>
    <w:rsid w:val="000460FF"/>
    <w:rsid w:val="00054E7B"/>
    <w:rsid w:val="000572F9"/>
    <w:rsid w:val="000E4D02"/>
    <w:rsid w:val="000E4FF1"/>
    <w:rsid w:val="00113E46"/>
    <w:rsid w:val="001177F3"/>
    <w:rsid w:val="0016238F"/>
    <w:rsid w:val="00171458"/>
    <w:rsid w:val="00173C1D"/>
    <w:rsid w:val="001764C3"/>
    <w:rsid w:val="0018010E"/>
    <w:rsid w:val="00191C29"/>
    <w:rsid w:val="001C00BF"/>
    <w:rsid w:val="001C63DA"/>
    <w:rsid w:val="001D0C6F"/>
    <w:rsid w:val="001E0717"/>
    <w:rsid w:val="001E4038"/>
    <w:rsid w:val="00201A7E"/>
    <w:rsid w:val="00204526"/>
    <w:rsid w:val="00204E9D"/>
    <w:rsid w:val="00221FC9"/>
    <w:rsid w:val="00225446"/>
    <w:rsid w:val="002323D2"/>
    <w:rsid w:val="00244CEF"/>
    <w:rsid w:val="002457C2"/>
    <w:rsid w:val="00245E4D"/>
    <w:rsid w:val="002908F0"/>
    <w:rsid w:val="00294908"/>
    <w:rsid w:val="002A0E5D"/>
    <w:rsid w:val="002A1A21"/>
    <w:rsid w:val="002A6DE3"/>
    <w:rsid w:val="002F06B2"/>
    <w:rsid w:val="003102DB"/>
    <w:rsid w:val="003625C4"/>
    <w:rsid w:val="00373D0A"/>
    <w:rsid w:val="0038574C"/>
    <w:rsid w:val="003B1712"/>
    <w:rsid w:val="003C4A95"/>
    <w:rsid w:val="003D0C09"/>
    <w:rsid w:val="004062F6"/>
    <w:rsid w:val="0041154E"/>
    <w:rsid w:val="004151FC"/>
    <w:rsid w:val="00430A44"/>
    <w:rsid w:val="00435F83"/>
    <w:rsid w:val="00444A46"/>
    <w:rsid w:val="0046214C"/>
    <w:rsid w:val="0049183B"/>
    <w:rsid w:val="004B1B8D"/>
    <w:rsid w:val="004B44B5"/>
    <w:rsid w:val="004C0914"/>
    <w:rsid w:val="004D44FD"/>
    <w:rsid w:val="0052446B"/>
    <w:rsid w:val="0055093F"/>
    <w:rsid w:val="00554205"/>
    <w:rsid w:val="0059145F"/>
    <w:rsid w:val="00596076"/>
    <w:rsid w:val="005A4758"/>
    <w:rsid w:val="005B39DB"/>
    <w:rsid w:val="005C2124"/>
    <w:rsid w:val="005F1362"/>
    <w:rsid w:val="00605626"/>
    <w:rsid w:val="006071D5"/>
    <w:rsid w:val="0062039B"/>
    <w:rsid w:val="00623C16"/>
    <w:rsid w:val="00637D3A"/>
    <w:rsid w:val="00640BF5"/>
    <w:rsid w:val="0064692F"/>
    <w:rsid w:val="00685601"/>
    <w:rsid w:val="006B5C1C"/>
    <w:rsid w:val="006D5DE9"/>
    <w:rsid w:val="006E64AB"/>
    <w:rsid w:val="006F45E0"/>
    <w:rsid w:val="00701D6B"/>
    <w:rsid w:val="007061B2"/>
    <w:rsid w:val="00707985"/>
    <w:rsid w:val="00716D85"/>
    <w:rsid w:val="00722D9D"/>
    <w:rsid w:val="00740A09"/>
    <w:rsid w:val="00762E26"/>
    <w:rsid w:val="007706D9"/>
    <w:rsid w:val="0077352C"/>
    <w:rsid w:val="007E7B9A"/>
    <w:rsid w:val="007E7C38"/>
    <w:rsid w:val="008028B5"/>
    <w:rsid w:val="00832EC9"/>
    <w:rsid w:val="00847DE1"/>
    <w:rsid w:val="00860354"/>
    <w:rsid w:val="008634CD"/>
    <w:rsid w:val="008731FA"/>
    <w:rsid w:val="00880A38"/>
    <w:rsid w:val="00893DD6"/>
    <w:rsid w:val="008D2E94"/>
    <w:rsid w:val="009121D7"/>
    <w:rsid w:val="00923004"/>
    <w:rsid w:val="00944384"/>
    <w:rsid w:val="00950D87"/>
    <w:rsid w:val="00974E0F"/>
    <w:rsid w:val="00982128"/>
    <w:rsid w:val="009A27BF"/>
    <w:rsid w:val="009B5666"/>
    <w:rsid w:val="009C4252"/>
    <w:rsid w:val="009D756D"/>
    <w:rsid w:val="00A07DF2"/>
    <w:rsid w:val="00A27672"/>
    <w:rsid w:val="00A405DB"/>
    <w:rsid w:val="00A46D54"/>
    <w:rsid w:val="00A536B0"/>
    <w:rsid w:val="00A8717A"/>
    <w:rsid w:val="00AB3EE3"/>
    <w:rsid w:val="00AD4827"/>
    <w:rsid w:val="00AD6B6A"/>
    <w:rsid w:val="00AF3D87"/>
    <w:rsid w:val="00B73811"/>
    <w:rsid w:val="00B80D67"/>
    <w:rsid w:val="00B8100F"/>
    <w:rsid w:val="00B96924"/>
    <w:rsid w:val="00BA47FD"/>
    <w:rsid w:val="00BB50C6"/>
    <w:rsid w:val="00BC0FC5"/>
    <w:rsid w:val="00C02815"/>
    <w:rsid w:val="00C02FC6"/>
    <w:rsid w:val="00C0408B"/>
    <w:rsid w:val="00C13493"/>
    <w:rsid w:val="00C321EB"/>
    <w:rsid w:val="00CA4A07"/>
    <w:rsid w:val="00D1782E"/>
    <w:rsid w:val="00D51257"/>
    <w:rsid w:val="00D634C2"/>
    <w:rsid w:val="00D756B6"/>
    <w:rsid w:val="00D77F6E"/>
    <w:rsid w:val="00DA0796"/>
    <w:rsid w:val="00DA5448"/>
    <w:rsid w:val="00DB6888"/>
    <w:rsid w:val="00DC061C"/>
    <w:rsid w:val="00DF071B"/>
    <w:rsid w:val="00DF28E9"/>
    <w:rsid w:val="00E22C2C"/>
    <w:rsid w:val="00E26D63"/>
    <w:rsid w:val="00E63075"/>
    <w:rsid w:val="00E97096"/>
    <w:rsid w:val="00EA0188"/>
    <w:rsid w:val="00EB17B4"/>
    <w:rsid w:val="00ED1550"/>
    <w:rsid w:val="00ED4F9A"/>
    <w:rsid w:val="00EE1A37"/>
    <w:rsid w:val="00F21C80"/>
    <w:rsid w:val="00F24894"/>
    <w:rsid w:val="00F676FD"/>
    <w:rsid w:val="00F72514"/>
    <w:rsid w:val="00FA0944"/>
    <w:rsid w:val="00FA6947"/>
    <w:rsid w:val="00FB34D2"/>
    <w:rsid w:val="00FB4109"/>
    <w:rsid w:val="00FB4B17"/>
    <w:rsid w:val="00FC5860"/>
    <w:rsid w:val="00FD377B"/>
    <w:rsid w:val="00FF2D79"/>
    <w:rsid w:val="00FF517A"/>
    <w:rsid w:val="01396E1E"/>
    <w:rsid w:val="016814B1"/>
    <w:rsid w:val="016A7234"/>
    <w:rsid w:val="01E7687A"/>
    <w:rsid w:val="025D6B3C"/>
    <w:rsid w:val="029A29DF"/>
    <w:rsid w:val="029C69E3"/>
    <w:rsid w:val="02BC1AB4"/>
    <w:rsid w:val="02C80459"/>
    <w:rsid w:val="03140B0F"/>
    <w:rsid w:val="04BF588C"/>
    <w:rsid w:val="053578FC"/>
    <w:rsid w:val="053738B3"/>
    <w:rsid w:val="063522A9"/>
    <w:rsid w:val="06D66EBD"/>
    <w:rsid w:val="06FF4665"/>
    <w:rsid w:val="075A189C"/>
    <w:rsid w:val="080737D2"/>
    <w:rsid w:val="082A74C0"/>
    <w:rsid w:val="0913264A"/>
    <w:rsid w:val="099D53F0"/>
    <w:rsid w:val="09CD27F9"/>
    <w:rsid w:val="0A646251"/>
    <w:rsid w:val="0AC51722"/>
    <w:rsid w:val="0AE918B4"/>
    <w:rsid w:val="0D735465"/>
    <w:rsid w:val="0DB77A48"/>
    <w:rsid w:val="0EDC5BF7"/>
    <w:rsid w:val="10B20C34"/>
    <w:rsid w:val="1164200A"/>
    <w:rsid w:val="11B73C14"/>
    <w:rsid w:val="12E92E87"/>
    <w:rsid w:val="134D0E76"/>
    <w:rsid w:val="138A6A52"/>
    <w:rsid w:val="14AE0104"/>
    <w:rsid w:val="15064E11"/>
    <w:rsid w:val="15567B46"/>
    <w:rsid w:val="15E769F0"/>
    <w:rsid w:val="16B56AEF"/>
    <w:rsid w:val="171750F5"/>
    <w:rsid w:val="177644D0"/>
    <w:rsid w:val="17E05DED"/>
    <w:rsid w:val="18417B35"/>
    <w:rsid w:val="195855F9"/>
    <w:rsid w:val="19AF7A6B"/>
    <w:rsid w:val="1B6F1962"/>
    <w:rsid w:val="1C730E41"/>
    <w:rsid w:val="1D663E3B"/>
    <w:rsid w:val="1D74500E"/>
    <w:rsid w:val="1DC92F91"/>
    <w:rsid w:val="1E450758"/>
    <w:rsid w:val="1EA01E32"/>
    <w:rsid w:val="1EB12291"/>
    <w:rsid w:val="215F4227"/>
    <w:rsid w:val="221A1EFC"/>
    <w:rsid w:val="22E76282"/>
    <w:rsid w:val="239006C7"/>
    <w:rsid w:val="23A93537"/>
    <w:rsid w:val="249661B1"/>
    <w:rsid w:val="249E5066"/>
    <w:rsid w:val="254F010E"/>
    <w:rsid w:val="262272DE"/>
    <w:rsid w:val="26A45DAB"/>
    <w:rsid w:val="26E076DB"/>
    <w:rsid w:val="277505BD"/>
    <w:rsid w:val="27E234BC"/>
    <w:rsid w:val="280242AC"/>
    <w:rsid w:val="28926C90"/>
    <w:rsid w:val="296A3769"/>
    <w:rsid w:val="29E51041"/>
    <w:rsid w:val="2A2C6C70"/>
    <w:rsid w:val="2A41096D"/>
    <w:rsid w:val="2ABC7FF4"/>
    <w:rsid w:val="2BDB2492"/>
    <w:rsid w:val="2C007235"/>
    <w:rsid w:val="2CCD4121"/>
    <w:rsid w:val="2D240B15"/>
    <w:rsid w:val="2DEE2BBA"/>
    <w:rsid w:val="2EB55486"/>
    <w:rsid w:val="2F522CD5"/>
    <w:rsid w:val="2F61116A"/>
    <w:rsid w:val="2FDE6C5E"/>
    <w:rsid w:val="302E54F0"/>
    <w:rsid w:val="30AF429C"/>
    <w:rsid w:val="30D20571"/>
    <w:rsid w:val="30D8545C"/>
    <w:rsid w:val="315F3D5C"/>
    <w:rsid w:val="31CF4AB1"/>
    <w:rsid w:val="32454D73"/>
    <w:rsid w:val="328C0BF4"/>
    <w:rsid w:val="34FA3BF3"/>
    <w:rsid w:val="365437D6"/>
    <w:rsid w:val="36EE59D9"/>
    <w:rsid w:val="374A14DA"/>
    <w:rsid w:val="374A22B7"/>
    <w:rsid w:val="37522919"/>
    <w:rsid w:val="37A03CFB"/>
    <w:rsid w:val="38274566"/>
    <w:rsid w:val="386D0B7F"/>
    <w:rsid w:val="3A190FBF"/>
    <w:rsid w:val="3A4B3142"/>
    <w:rsid w:val="3C8666B4"/>
    <w:rsid w:val="3CC571DC"/>
    <w:rsid w:val="3D5347E8"/>
    <w:rsid w:val="3D98044D"/>
    <w:rsid w:val="3E295549"/>
    <w:rsid w:val="3E693B97"/>
    <w:rsid w:val="3E6949E7"/>
    <w:rsid w:val="3FB3156E"/>
    <w:rsid w:val="3FE45BCB"/>
    <w:rsid w:val="4042237F"/>
    <w:rsid w:val="406D6BDC"/>
    <w:rsid w:val="408E3D89"/>
    <w:rsid w:val="410D73A4"/>
    <w:rsid w:val="41F66C78"/>
    <w:rsid w:val="41FB36A0"/>
    <w:rsid w:val="427B0357"/>
    <w:rsid w:val="42CC2D67"/>
    <w:rsid w:val="42D27F5D"/>
    <w:rsid w:val="42E14644"/>
    <w:rsid w:val="43E20674"/>
    <w:rsid w:val="43E333B4"/>
    <w:rsid w:val="44B04D39"/>
    <w:rsid w:val="450E7246"/>
    <w:rsid w:val="450F36EA"/>
    <w:rsid w:val="46E14A6F"/>
    <w:rsid w:val="4827495A"/>
    <w:rsid w:val="48320B4D"/>
    <w:rsid w:val="48E96000"/>
    <w:rsid w:val="497C1899"/>
    <w:rsid w:val="49E07403"/>
    <w:rsid w:val="4A1969BC"/>
    <w:rsid w:val="4A1A6A71"/>
    <w:rsid w:val="4A673681"/>
    <w:rsid w:val="4B531E57"/>
    <w:rsid w:val="4E191136"/>
    <w:rsid w:val="4E3B72FE"/>
    <w:rsid w:val="4ED908C5"/>
    <w:rsid w:val="4F343D4D"/>
    <w:rsid w:val="4F512B51"/>
    <w:rsid w:val="4FFD7048"/>
    <w:rsid w:val="507B60D8"/>
    <w:rsid w:val="50942CF5"/>
    <w:rsid w:val="50F73284"/>
    <w:rsid w:val="512F59BC"/>
    <w:rsid w:val="51EB4B97"/>
    <w:rsid w:val="544D38E7"/>
    <w:rsid w:val="54534C76"/>
    <w:rsid w:val="54E67898"/>
    <w:rsid w:val="55E42029"/>
    <w:rsid w:val="55FC4729"/>
    <w:rsid w:val="56261052"/>
    <w:rsid w:val="56864C11"/>
    <w:rsid w:val="575651A9"/>
    <w:rsid w:val="57572CCF"/>
    <w:rsid w:val="57EE3633"/>
    <w:rsid w:val="58CA55A1"/>
    <w:rsid w:val="58CB74D0"/>
    <w:rsid w:val="58E32F16"/>
    <w:rsid w:val="592F1D56"/>
    <w:rsid w:val="59372DB8"/>
    <w:rsid w:val="59A3044D"/>
    <w:rsid w:val="59C0534F"/>
    <w:rsid w:val="59C4289D"/>
    <w:rsid w:val="59D423B5"/>
    <w:rsid w:val="5A227B99"/>
    <w:rsid w:val="5A9D6C4B"/>
    <w:rsid w:val="5B2760DC"/>
    <w:rsid w:val="5B6D0D13"/>
    <w:rsid w:val="5BE508A9"/>
    <w:rsid w:val="5C403D31"/>
    <w:rsid w:val="5D1A5F77"/>
    <w:rsid w:val="5E113BD7"/>
    <w:rsid w:val="5E23390B"/>
    <w:rsid w:val="5E7E2933"/>
    <w:rsid w:val="5EA15D7F"/>
    <w:rsid w:val="5EE513A4"/>
    <w:rsid w:val="5FEA2932"/>
    <w:rsid w:val="60123C37"/>
    <w:rsid w:val="604162CA"/>
    <w:rsid w:val="60CA62C0"/>
    <w:rsid w:val="61970898"/>
    <w:rsid w:val="6256605D"/>
    <w:rsid w:val="6265562B"/>
    <w:rsid w:val="6390559E"/>
    <w:rsid w:val="63AB23D8"/>
    <w:rsid w:val="63CD67F3"/>
    <w:rsid w:val="63D550EB"/>
    <w:rsid w:val="63E15DFA"/>
    <w:rsid w:val="66855163"/>
    <w:rsid w:val="67B657F0"/>
    <w:rsid w:val="67C61F96"/>
    <w:rsid w:val="67C8092D"/>
    <w:rsid w:val="6973513F"/>
    <w:rsid w:val="699C70EB"/>
    <w:rsid w:val="69D65AA7"/>
    <w:rsid w:val="69F4798A"/>
    <w:rsid w:val="6AB57FE0"/>
    <w:rsid w:val="6ADC731B"/>
    <w:rsid w:val="6AE306AA"/>
    <w:rsid w:val="6B833C3B"/>
    <w:rsid w:val="6BE63ECC"/>
    <w:rsid w:val="6BEF0C80"/>
    <w:rsid w:val="6C6B6BA9"/>
    <w:rsid w:val="6C700663"/>
    <w:rsid w:val="6C7517D5"/>
    <w:rsid w:val="6C861C34"/>
    <w:rsid w:val="6D7319B5"/>
    <w:rsid w:val="6DBE644F"/>
    <w:rsid w:val="6E237A82"/>
    <w:rsid w:val="6E5C0E9F"/>
    <w:rsid w:val="6EB02F99"/>
    <w:rsid w:val="6F103A37"/>
    <w:rsid w:val="6F5778B8"/>
    <w:rsid w:val="6F7E4E45"/>
    <w:rsid w:val="6F8C6DD9"/>
    <w:rsid w:val="70E92792"/>
    <w:rsid w:val="70EF4C99"/>
    <w:rsid w:val="70FB1387"/>
    <w:rsid w:val="71D02E91"/>
    <w:rsid w:val="730438B3"/>
    <w:rsid w:val="733C1F4C"/>
    <w:rsid w:val="73A17354"/>
    <w:rsid w:val="73A976B2"/>
    <w:rsid w:val="755C1784"/>
    <w:rsid w:val="758331B5"/>
    <w:rsid w:val="759E3B4B"/>
    <w:rsid w:val="76532563"/>
    <w:rsid w:val="76A35191"/>
    <w:rsid w:val="77383B2B"/>
    <w:rsid w:val="77534E09"/>
    <w:rsid w:val="77B27D81"/>
    <w:rsid w:val="77BC475C"/>
    <w:rsid w:val="77C67389"/>
    <w:rsid w:val="78146346"/>
    <w:rsid w:val="79CB6903"/>
    <w:rsid w:val="7B5E1877"/>
    <w:rsid w:val="7B9B0B2D"/>
    <w:rsid w:val="7BFF730D"/>
    <w:rsid w:val="7C0343FA"/>
    <w:rsid w:val="7C2B3C5E"/>
    <w:rsid w:val="7C5A66EF"/>
    <w:rsid w:val="7C63310E"/>
    <w:rsid w:val="7C7E7D54"/>
    <w:rsid w:val="7CAF2AE1"/>
    <w:rsid w:val="7D0B423F"/>
    <w:rsid w:val="7DD87E16"/>
    <w:rsid w:val="7F2C666B"/>
    <w:rsid w:val="7F364D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subject"/>
    <w:basedOn w:val="3"/>
    <w:next w:val="3"/>
    <w:link w:val="16"/>
    <w:uiPriority w:val="0"/>
    <w:rPr>
      <w:b/>
      <w:bCs/>
    </w:rPr>
  </w:style>
  <w:style w:type="paragraph" w:styleId="3">
    <w:name w:val="annotation text"/>
    <w:basedOn w:val="1"/>
    <w:link w:val="15"/>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link w:val="12"/>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rPr>
      <w:sz w:val="24"/>
    </w:rPr>
  </w:style>
  <w:style w:type="character" w:styleId="8">
    <w:name w:val="Hyperlink"/>
    <w:basedOn w:val="7"/>
    <w:unhideWhenUsed/>
    <w:qFormat/>
    <w:uiPriority w:val="99"/>
    <w:rPr>
      <w:color w:val="0000FF"/>
      <w:u w:val="single"/>
    </w:rPr>
  </w:style>
  <w:style w:type="character" w:styleId="9">
    <w:name w:val="annotation reference"/>
    <w:basedOn w:val="7"/>
    <w:uiPriority w:val="0"/>
    <w:rPr>
      <w:sz w:val="21"/>
      <w:szCs w:val="21"/>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2">
    <w:name w:val="页眉 字符"/>
    <w:basedOn w:val="7"/>
    <w:link w:val="5"/>
    <w:qFormat/>
    <w:uiPriority w:val="99"/>
    <w:rPr>
      <w:kern w:val="2"/>
      <w:sz w:val="18"/>
      <w:szCs w:val="24"/>
    </w:rPr>
  </w:style>
  <w:style w:type="paragraph" w:styleId="13">
    <w:name w:val="No Spacing"/>
    <w:qFormat/>
    <w:uiPriority w:val="1"/>
    <w:rPr>
      <w:rFonts w:eastAsia="Microsoft YaHei UI" w:asciiTheme="minorHAnsi" w:hAnsiTheme="minorHAnsi" w:cstheme="minorBidi"/>
      <w:sz w:val="22"/>
      <w:szCs w:val="22"/>
      <w:lang w:val="en-US" w:eastAsia="zh-CN" w:bidi="ar-SA"/>
    </w:rPr>
  </w:style>
  <w:style w:type="paragraph" w:styleId="14">
    <w:name w:val="List Paragraph"/>
    <w:basedOn w:val="1"/>
    <w:qFormat/>
    <w:uiPriority w:val="99"/>
    <w:pPr>
      <w:ind w:firstLine="420" w:firstLineChars="200"/>
    </w:pPr>
  </w:style>
  <w:style w:type="character" w:customStyle="1" w:styleId="15">
    <w:name w:val="批注文字 字符"/>
    <w:basedOn w:val="7"/>
    <w:link w:val="3"/>
    <w:qFormat/>
    <w:uiPriority w:val="0"/>
    <w:rPr>
      <w:rFonts w:ascii="Calibri" w:hAnsi="Calibri"/>
      <w:kern w:val="2"/>
      <w:sz w:val="21"/>
      <w:szCs w:val="24"/>
    </w:rPr>
  </w:style>
  <w:style w:type="character" w:customStyle="1" w:styleId="16">
    <w:name w:val="批注主题 字符"/>
    <w:basedOn w:val="15"/>
    <w:link w:val="2"/>
    <w:qFormat/>
    <w:uiPriority w:val="0"/>
    <w:rPr>
      <w:rFonts w:ascii="Calibri" w:hAnsi="Calibri"/>
      <w:b/>
      <w:bCs/>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26" textRotate="1"/>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712</Words>
  <Characters>2489</Characters>
  <Lines>93</Lines>
  <Paragraphs>26</Paragraphs>
  <TotalTime>0</TotalTime>
  <ScaleCrop>false</ScaleCrop>
  <LinksUpToDate>false</LinksUpToDate>
  <CharactersWithSpaces>3732</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2025-02-08T02:19:00Z</dcterms:created>
  <dc:creator>琦</dc:creator>
  <cp:lastModifiedBy>Administrator</cp:lastModifiedBy>
  <dcterms:modified xsi:type="dcterms:W3CDTF">2025-06-18T02:31:37Z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2052-11.8.2.7978</vt:lpwstr>
  </property>
  <property fmtid="{D5CDD505-2E9C-101B-9397-08002B2CF9AE}" pid="7" name="ICV">
    <vt:lpwstr>A20C2AE23EE9475A8D4A40C712321D21_12</vt:lpwstr>
  </property>
  <property fmtid="{D5CDD505-2E9C-101B-9397-08002B2CF9AE}" pid="8" name="KSOTemplateDocerSaveRecord">
    <vt:lpwstr>eyJoZGlkIjoiMzEwNTM5NzYwMDRjMzkwZTVkZjY2ODkwMGIxNGU0OTUiLCJ1c2VySWQiOiI1MzAyMzI2NDgifQ==</vt:lpwstr>
  </property>
</Properties>
</file>