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ind w:firstLine="1506" w:firstLineChars="500"/>
        <w:jc w:val="both"/>
        <w:textAlignment w:val="auto"/>
        <w:rPr>
          <w:rFonts w:hint="eastAsia"/>
          <w:b/>
          <w:bCs/>
          <w:sz w:val="30"/>
          <w:szCs w:val="30"/>
          <w:lang w:val="en-US" w:eastAsia="zh-CN"/>
        </w:rPr>
      </w:pPr>
      <w:bookmarkStart w:id="0" w:name="_GoBack"/>
      <w:bookmarkEnd w:id="0"/>
      <w:r>
        <w:rPr>
          <w:rFonts w:hint="eastAsia"/>
          <w:b/>
          <w:bCs/>
          <w:sz w:val="30"/>
          <w:szCs w:val="30"/>
          <w:lang w:val="en-US" w:eastAsia="zh-CN"/>
        </w:rPr>
        <w:t>Follow-up: Your Article on Canadian Sports</w:t>
      </w:r>
    </w:p>
    <w:p>
      <w:pPr>
        <w:keepNext w:val="0"/>
        <w:keepLines w:val="0"/>
        <w:pageBreakBefore w:val="0"/>
        <w:kinsoku/>
        <w:wordWrap/>
        <w:overflowPunct/>
        <w:topLinePunct w:val="0"/>
        <w:autoSpaceDE/>
        <w:autoSpaceDN/>
        <w:bidi w:val="0"/>
        <w:adjustRightInd/>
        <w:snapToGrid/>
        <w:spacing w:line="440" w:lineRule="exact"/>
        <w:ind w:firstLine="1968" w:firstLineChars="700"/>
        <w:jc w:val="both"/>
        <w:textAlignment w:val="auto"/>
        <w:rPr>
          <w:rFonts w:hint="eastAsia"/>
          <w:b/>
          <w:bCs/>
          <w:sz w:val="28"/>
          <w:szCs w:val="28"/>
          <w:lang w:val="en-US" w:eastAsia="zh-CN"/>
        </w:rPr>
      </w:pPr>
      <w:r>
        <w:rPr>
          <w:rFonts w:hint="eastAsia"/>
          <w:b/>
          <w:bCs/>
          <w:sz w:val="28"/>
          <w:szCs w:val="28"/>
          <w:lang w:val="en-US" w:eastAsia="zh-CN"/>
        </w:rPr>
        <w:t>－2025年高考全国Ⅱ卷应用文分析</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bCs/>
          <w:sz w:val="24"/>
          <w:szCs w:val="24"/>
          <w:lang w:val="en-US" w:eastAsia="zh-CN"/>
        </w:rPr>
      </w:pPr>
      <w:r>
        <w:rPr>
          <w:rFonts w:hint="eastAsia"/>
          <w:b/>
          <w:bCs/>
          <w:sz w:val="24"/>
          <w:szCs w:val="24"/>
          <w:lang w:val="en-US" w:eastAsia="zh-CN"/>
        </w:rPr>
        <w:t>礼泉县教育局教研室    高小聪</w:t>
      </w:r>
    </w:p>
    <w:p>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b/>
          <w:bCs/>
          <w:color w:val="auto"/>
          <w:sz w:val="28"/>
          <w:szCs w:val="28"/>
        </w:rPr>
      </w:pPr>
      <w:r>
        <w:rPr>
          <w:rFonts w:hint="eastAsia"/>
          <w:b/>
          <w:bCs/>
          <w:color w:val="auto"/>
          <w:sz w:val="28"/>
          <w:szCs w:val="28"/>
          <w:lang w:val="en-US" w:eastAsia="zh-CN"/>
        </w:rPr>
        <w:t>教学目标</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b/>
          <w:bCs/>
          <w:color w:val="auto"/>
          <w:sz w:val="28"/>
          <w:szCs w:val="28"/>
        </w:rPr>
      </w:pPr>
      <w:r>
        <w:rPr>
          <w:rFonts w:hint="eastAsia"/>
          <w:b/>
          <w:bCs/>
          <w:color w:val="auto"/>
          <w:sz w:val="28"/>
          <w:szCs w:val="28"/>
        </w:rPr>
        <w:t xml:space="preserve"> At the end of the class, the students will be able to:</w:t>
      </w: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b/>
          <w:bCs/>
          <w:sz w:val="28"/>
          <w:szCs w:val="28"/>
        </w:rPr>
      </w:pPr>
      <w:r>
        <w:rPr>
          <w:rFonts w:hint="eastAsia"/>
          <w:sz w:val="28"/>
          <w:szCs w:val="28"/>
        </w:rPr>
        <w:t xml:space="preserve">Compose an English email of approximately 80 words using functional language. </w:t>
      </w:r>
      <w:r>
        <w:rPr>
          <w:rFonts w:hint="eastAsia"/>
          <w:b/>
          <w:bCs/>
          <w:sz w:val="28"/>
          <w:szCs w:val="28"/>
        </w:rPr>
        <w:t>(Language Ability)</w:t>
      </w:r>
    </w:p>
    <w:p>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sz w:val="28"/>
          <w:szCs w:val="28"/>
        </w:rPr>
      </w:pPr>
      <w:r>
        <w:rPr>
          <w:rFonts w:hint="eastAsia"/>
          <w:sz w:val="28"/>
          <w:szCs w:val="28"/>
        </w:rPr>
        <w:t xml:space="preserve">Make your </w:t>
      </w:r>
      <w:r>
        <w:rPr>
          <w:rFonts w:hint="eastAsia"/>
          <w:sz w:val="28"/>
          <w:szCs w:val="28"/>
          <w:lang w:eastAsia="zh-CN"/>
        </w:rPr>
        <w:t>language</w:t>
      </w:r>
      <w:r>
        <w:rPr>
          <w:rFonts w:hint="eastAsia"/>
          <w:sz w:val="28"/>
          <w:szCs w:val="28"/>
        </w:rPr>
        <w:t xml:space="preserve"> friendly but professional, which fits the target writer Chris. </w:t>
      </w:r>
      <w:r>
        <w:rPr>
          <w:rFonts w:hint="eastAsia"/>
          <w:b/>
          <w:bCs/>
          <w:sz w:val="28"/>
          <w:szCs w:val="28"/>
        </w:rPr>
        <w:t>(Cultural Awareness)</w:t>
      </w:r>
    </w:p>
    <w:p>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b/>
          <w:bCs/>
          <w:sz w:val="28"/>
          <w:szCs w:val="28"/>
        </w:rPr>
      </w:pPr>
      <w:r>
        <w:rPr>
          <w:rFonts w:hint="eastAsia"/>
          <w:sz w:val="28"/>
          <w:szCs w:val="28"/>
        </w:rPr>
        <w:t>Make sure your writing is well-organized with smooth transitions.</w:t>
      </w:r>
      <w:r>
        <w:rPr>
          <w:rFonts w:hint="eastAsia"/>
          <w:b/>
          <w:bCs/>
          <w:sz w:val="28"/>
          <w:szCs w:val="28"/>
          <w:lang w:val="en-US" w:eastAsia="zh-CN"/>
        </w:rPr>
        <w:t xml:space="preserve"> </w:t>
      </w:r>
      <w:r>
        <w:rPr>
          <w:rFonts w:hint="eastAsia"/>
          <w:b/>
          <w:bCs/>
          <w:sz w:val="28"/>
          <w:szCs w:val="28"/>
        </w:rPr>
        <w:t>(Thinking Quality)</w:t>
      </w:r>
    </w:p>
    <w:p>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b/>
          <w:bCs/>
          <w:sz w:val="28"/>
          <w:szCs w:val="28"/>
        </w:rPr>
      </w:pPr>
      <w:r>
        <w:rPr>
          <w:rFonts w:hint="eastAsia"/>
          <w:sz w:val="28"/>
          <w:szCs w:val="28"/>
        </w:rPr>
        <w:t>Apply the "ask + remind" pattern to other types of writing, like an inquiry letter（咨询信） or Reminder for Submission（催稿信）</w:t>
      </w:r>
      <w:r>
        <w:rPr>
          <w:rFonts w:hint="eastAsia"/>
          <w:b/>
          <w:bCs/>
          <w:sz w:val="28"/>
          <w:szCs w:val="28"/>
        </w:rPr>
        <w:t>(Learning Capacity)</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30"/>
          <w:szCs w:val="30"/>
        </w:rPr>
      </w:pPr>
      <w:r>
        <w:rPr>
          <w:rFonts w:hint="eastAsia" w:ascii="微软雅黑" w:hAnsi="微软雅黑" w:eastAsia="微软雅黑" w:cs="微软雅黑"/>
          <w:sz w:val="30"/>
          <w:szCs w:val="30"/>
        </w:rPr>
        <w:t>Ⅱ</w:t>
      </w:r>
      <w:r>
        <w:rPr>
          <w:rFonts w:hint="eastAsia" w:ascii="微软雅黑" w:hAnsi="微软雅黑" w:eastAsia="微软雅黑" w:cs="微软雅黑"/>
          <w:sz w:val="30"/>
          <w:szCs w:val="30"/>
          <w:lang w:val="en-US" w:eastAsia="zh-CN"/>
        </w:rPr>
        <w:t>.</w:t>
      </w:r>
      <w:r>
        <w:rPr>
          <w:rFonts w:hint="eastAsia"/>
          <w:sz w:val="30"/>
          <w:szCs w:val="30"/>
        </w:rPr>
        <w:t>析透情境</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default"/>
          <w:sz w:val="28"/>
          <w:szCs w:val="28"/>
          <w:lang w:val="en-US" w:eastAsia="zh-CN"/>
        </w:rPr>
      </w:pPr>
      <w:r>
        <w:rPr>
          <w:rFonts w:hint="eastAsia"/>
          <w:sz w:val="28"/>
          <w:szCs w:val="28"/>
          <w:lang w:val="en-US" w:eastAsia="zh-CN"/>
        </w:rPr>
        <w:t>Task1. Read the writing task carefully, analyse the problem context and then complete the following table.</w:t>
      </w:r>
    </w:p>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sz w:val="28"/>
          <w:szCs w:val="28"/>
        </w:rPr>
      </w:pPr>
      <w:r>
        <w:rPr>
          <w:rFonts w:hint="eastAsia"/>
          <w:sz w:val="28"/>
          <w:szCs w:val="28"/>
        </w:rPr>
        <w:t>第一节（满分15分）假定你是校英文报编辑李华，外教Chris上个月答应写一篇介绍加拿大体育运动的文章。请给 Chris写一封邮件，内</w:t>
      </w:r>
      <w:r>
        <w:rPr>
          <w:rFonts w:hint="eastAsia"/>
          <w:sz w:val="28"/>
          <w:szCs w:val="28"/>
          <w:lang w:eastAsia="zh-CN"/>
        </w:rPr>
        <w:t>。</w:t>
      </w:r>
      <w:r>
        <w:rPr>
          <w:rFonts w:hint="eastAsia"/>
          <w:sz w:val="28"/>
          <w:szCs w:val="28"/>
          <w:lang w:val="en-US" w:eastAsia="zh-CN"/>
        </w:rPr>
        <w:t>.</w:t>
      </w:r>
      <w:r>
        <w:rPr>
          <w:rFonts w:hint="eastAsia"/>
          <w:sz w:val="28"/>
          <w:szCs w:val="28"/>
        </w:rPr>
        <w:t>容包括：</w:t>
      </w:r>
    </w:p>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sz w:val="28"/>
          <w:szCs w:val="28"/>
        </w:rPr>
      </w:pPr>
      <w:r>
        <w:rPr>
          <w:rFonts w:hint="eastAsia"/>
          <w:sz w:val="28"/>
          <w:szCs w:val="28"/>
        </w:rPr>
        <w:t>（1）询问进展；（2）提醒交稿时间。</w:t>
      </w:r>
    </w:p>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sz w:val="28"/>
          <w:szCs w:val="28"/>
        </w:rPr>
      </w:pPr>
      <w:r>
        <w:rPr>
          <w:rFonts w:hint="eastAsia"/>
          <w:sz w:val="28"/>
          <w:szCs w:val="28"/>
        </w:rPr>
        <w:t>注意：</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440" w:lineRule="exact"/>
        <w:textAlignment w:val="auto"/>
        <w:rPr>
          <w:rFonts w:hint="eastAsia"/>
          <w:sz w:val="28"/>
          <w:szCs w:val="28"/>
        </w:rPr>
      </w:pPr>
      <w:r>
        <w:rPr>
          <w:rFonts w:hint="eastAsia"/>
          <w:sz w:val="28"/>
          <w:szCs w:val="28"/>
        </w:rPr>
        <w:t>写作词数应为80个左右；（2）请按如下格式在答题卡的相应位置作答。</w:t>
      </w:r>
    </w:p>
    <w:p>
      <w:pPr>
        <w:widowControl w:val="0"/>
        <w:numPr>
          <w:ilvl w:val="0"/>
          <w:numId w:val="0"/>
        </w:numPr>
        <w:spacing w:line="360" w:lineRule="auto"/>
        <w:jc w:val="both"/>
        <w:rPr>
          <w:rFonts w:hint="eastAsia"/>
          <w:sz w:val="24"/>
          <w:szCs w:val="24"/>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226695</wp:posOffset>
                </wp:positionV>
                <wp:extent cx="4914900" cy="1289050"/>
                <wp:effectExtent l="4445" t="4445" r="8255" b="14605"/>
                <wp:wrapNone/>
                <wp:docPr id="2" name="文本框 2"/>
                <wp:cNvGraphicFramePr/>
                <a:graphic xmlns:a="http://schemas.openxmlformats.org/drawingml/2006/main">
                  <a:graphicData uri="http://schemas.microsoft.com/office/word/2010/wordprocessingShape">
                    <wps:wsp>
                      <wps:cNvSpPr txBox="1"/>
                      <wps:spPr>
                        <a:xfrm>
                          <a:off x="1236980" y="2550795"/>
                          <a:ext cx="4914900" cy="1289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spacing w:line="360" w:lineRule="auto"/>
                              <w:rPr>
                                <w:rFonts w:hint="eastAsia"/>
                                <w:sz w:val="24"/>
                                <w:szCs w:val="24"/>
                              </w:rPr>
                            </w:pPr>
                            <w:r>
                              <w:rPr>
                                <w:rFonts w:hint="eastAsia"/>
                                <w:sz w:val="24"/>
                                <w:szCs w:val="24"/>
                              </w:rPr>
                              <w:t>Dear Chris,</w:t>
                            </w:r>
                          </w:p>
                          <w:p>
                            <w:pPr>
                              <w:spacing w:line="360" w:lineRule="auto"/>
                              <w:rPr>
                                <w:rFonts w:hint="eastAsia"/>
                                <w:sz w:val="24"/>
                                <w:szCs w:val="24"/>
                              </w:rPr>
                            </w:pPr>
                          </w:p>
                          <w:p>
                            <w:pPr>
                              <w:spacing w:line="360" w:lineRule="auto"/>
                              <w:ind w:firstLine="6240" w:firstLineChars="2600"/>
                              <w:rPr>
                                <w:rFonts w:hint="eastAsia"/>
                                <w:sz w:val="24"/>
                                <w:szCs w:val="24"/>
                              </w:rPr>
                            </w:pPr>
                            <w:r>
                              <w:rPr>
                                <w:rFonts w:hint="eastAsia"/>
                                <w:sz w:val="24"/>
                                <w:szCs w:val="24"/>
                              </w:rPr>
                              <w:t xml:space="preserve">Best wishes, </w:t>
                            </w:r>
                          </w:p>
                          <w:p>
                            <w:pPr>
                              <w:spacing w:line="360" w:lineRule="auto"/>
                              <w:ind w:firstLine="6240" w:firstLineChars="2600"/>
                              <w:rPr>
                                <w:sz w:val="24"/>
                                <w:szCs w:val="24"/>
                              </w:rPr>
                            </w:pPr>
                            <w:r>
                              <w:rPr>
                                <w:rFonts w:hint="eastAsia"/>
                                <w:sz w:val="24"/>
                                <w:szCs w:val="24"/>
                              </w:rPr>
                              <w:t>Li Hua</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17.85pt;height:101.5pt;width:387pt;z-index:251660288;mso-width-relative:page;mso-height-relative:page;" fillcolor="#FFFFFF [3201]" filled="t" stroked="t" coordsize="21600,21600" o:gfxdata="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gv/YjWAAAACQEAAA8AAAAAAAAAAQAg&#10;AAAAIgAAAGRycy9kb3ducmV2LnhtbFBLAQIUABQAAAAIAIdO4kD8NeghSQIAAHYEAAAOAAAAAAAA&#10;AAEAIAAAACUBAABkcnMvZTJvRG9jLnhtbFBLBQYAAAAABgAGAFkBAADgBQAAAAA=&#10;">
                <v:fill on="t" focussize="0,0"/>
                <v:stroke weight="0.5pt" color="#000000 [3204]" joinstyle="round"/>
                <v:imagedata o:title=""/>
                <o:lock v:ext="edit" aspectratio="f"/>
                <v:textbox>
                  <w:txbxContent>
                    <w:p>
                      <w:pPr>
                        <w:numPr>
                          <w:ilvl w:val="0"/>
                          <w:numId w:val="0"/>
                        </w:numPr>
                        <w:spacing w:line="360" w:lineRule="auto"/>
                        <w:rPr>
                          <w:rFonts w:hint="eastAsia"/>
                          <w:sz w:val="24"/>
                          <w:szCs w:val="24"/>
                        </w:rPr>
                      </w:pPr>
                      <w:r>
                        <w:rPr>
                          <w:rFonts w:hint="eastAsia"/>
                          <w:sz w:val="24"/>
                          <w:szCs w:val="24"/>
                        </w:rPr>
                        <w:t>Dear Chris,</w:t>
                      </w:r>
                    </w:p>
                    <w:p>
                      <w:pPr>
                        <w:spacing w:line="360" w:lineRule="auto"/>
                        <w:rPr>
                          <w:rFonts w:hint="eastAsia"/>
                          <w:sz w:val="24"/>
                          <w:szCs w:val="24"/>
                        </w:rPr>
                      </w:pPr>
                    </w:p>
                    <w:p>
                      <w:pPr>
                        <w:spacing w:line="360" w:lineRule="auto"/>
                        <w:ind w:firstLine="6240" w:firstLineChars="2600"/>
                        <w:rPr>
                          <w:rFonts w:hint="eastAsia"/>
                          <w:sz w:val="24"/>
                          <w:szCs w:val="24"/>
                        </w:rPr>
                      </w:pPr>
                      <w:r>
                        <w:rPr>
                          <w:rFonts w:hint="eastAsia"/>
                          <w:sz w:val="24"/>
                          <w:szCs w:val="24"/>
                        </w:rPr>
                        <w:t xml:space="preserve">Best wishes, </w:t>
                      </w:r>
                    </w:p>
                    <w:p>
                      <w:pPr>
                        <w:spacing w:line="360" w:lineRule="auto"/>
                        <w:ind w:firstLine="6240" w:firstLineChars="2600"/>
                        <w:rPr>
                          <w:sz w:val="24"/>
                          <w:szCs w:val="24"/>
                        </w:rPr>
                      </w:pPr>
                      <w:r>
                        <w:rPr>
                          <w:rFonts w:hint="eastAsia"/>
                          <w:sz w:val="24"/>
                          <w:szCs w:val="24"/>
                        </w:rPr>
                        <w:t>Li Hua</w:t>
                      </w:r>
                    </w:p>
                    <w:p/>
                  </w:txbxContent>
                </v:textbox>
              </v:shape>
            </w:pict>
          </mc:Fallback>
        </mc:AlternateContent>
      </w:r>
    </w:p>
    <w:p>
      <w:pPr>
        <w:widowControl w:val="0"/>
        <w:numPr>
          <w:ilvl w:val="0"/>
          <w:numId w:val="0"/>
        </w:numPr>
        <w:spacing w:line="360" w:lineRule="auto"/>
        <w:jc w:val="both"/>
        <w:rPr>
          <w:rFonts w:hint="eastAsia"/>
          <w:sz w:val="24"/>
          <w:szCs w:val="24"/>
        </w:rPr>
      </w:pPr>
    </w:p>
    <w:p>
      <w:pPr>
        <w:widowControl w:val="0"/>
        <w:numPr>
          <w:ilvl w:val="0"/>
          <w:numId w:val="0"/>
        </w:numPr>
        <w:spacing w:line="360" w:lineRule="auto"/>
        <w:jc w:val="both"/>
        <w:rPr>
          <w:rFonts w:hint="eastAsia"/>
          <w:sz w:val="24"/>
          <w:szCs w:val="24"/>
        </w:rPr>
      </w:pPr>
    </w:p>
    <w:p>
      <w:pPr>
        <w:widowControl w:val="0"/>
        <w:numPr>
          <w:ilvl w:val="0"/>
          <w:numId w:val="0"/>
        </w:numPr>
        <w:spacing w:line="360" w:lineRule="auto"/>
        <w:jc w:val="both"/>
        <w:rPr>
          <w:rFonts w:hint="eastAsia"/>
          <w:sz w:val="24"/>
          <w:szCs w:val="24"/>
        </w:rPr>
      </w:pPr>
    </w:p>
    <w:p>
      <w:pPr>
        <w:widowControl w:val="0"/>
        <w:numPr>
          <w:ilvl w:val="0"/>
          <w:numId w:val="0"/>
        </w:numPr>
        <w:spacing w:line="360" w:lineRule="auto"/>
        <w:jc w:val="right"/>
        <w:rPr>
          <w:rFonts w:hint="eastAsia"/>
          <w:sz w:val="24"/>
          <w:szCs w:val="24"/>
        </w:rPr>
      </w:pPr>
    </w:p>
    <w:p>
      <w:pPr>
        <w:widowControl w:val="0"/>
        <w:numPr>
          <w:ilvl w:val="0"/>
          <w:numId w:val="0"/>
        </w:numPr>
        <w:spacing w:line="360" w:lineRule="auto"/>
        <w:jc w:val="both"/>
        <w:rPr>
          <w:rFonts w:hint="eastAsia"/>
          <w:sz w:val="24"/>
          <w:szCs w:val="24"/>
        </w:rPr>
      </w:pPr>
    </w:p>
    <w:p>
      <w:pPr>
        <w:widowControl w:val="0"/>
        <w:numPr>
          <w:ilvl w:val="0"/>
          <w:numId w:val="0"/>
        </w:numPr>
        <w:spacing w:line="360" w:lineRule="auto"/>
        <w:jc w:val="both"/>
        <w:rPr>
          <w:rFonts w:hint="eastAsia"/>
          <w:sz w:val="24"/>
          <w:szCs w:val="24"/>
        </w:rPr>
      </w:pPr>
    </w:p>
    <w:p>
      <w:pPr>
        <w:widowControl w:val="0"/>
        <w:numPr>
          <w:ilvl w:val="0"/>
          <w:numId w:val="0"/>
        </w:numPr>
        <w:spacing w:line="360" w:lineRule="auto"/>
        <w:jc w:val="both"/>
        <w:rPr>
          <w:rFonts w:hint="eastAsia"/>
          <w:sz w:val="24"/>
          <w:szCs w:val="24"/>
        </w:rPr>
      </w:pPr>
    </w:p>
    <w:tbl>
      <w:tblPr>
        <w:tblStyle w:val="14"/>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Theme</w:t>
            </w:r>
          </w:p>
        </w:tc>
        <w:tc>
          <w:tcPr>
            <w:tcW w:w="7690"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Human and Society</w:t>
            </w:r>
            <w:r>
              <w:rPr>
                <w:rFonts w:hint="eastAsia"/>
                <w:sz w:val="30"/>
                <w:szCs w:val="30"/>
                <w:vertAlign w:val="baseline"/>
                <w:lang w:val="en-US" w:eastAsia="zh-CN"/>
              </w:rPr>
              <w:t xml:space="preserve"> </w:t>
            </w:r>
            <w:r>
              <w:rPr>
                <w:rFonts w:hint="default"/>
                <w:sz w:val="30"/>
                <w:szCs w:val="30"/>
                <w:vertAlign w:val="baseline"/>
                <w:lang w:val="en-US" w:eastAsia="zh-CN"/>
              </w:rPr>
              <w:t>(coordinate and communicate)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Text type</w:t>
            </w:r>
          </w:p>
        </w:tc>
        <w:tc>
          <w:tcPr>
            <w:tcW w:w="7690"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Letter of inquiry + Follow-up letter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Write</w:t>
            </w:r>
            <w:r>
              <w:rPr>
                <w:rFonts w:hint="eastAsia"/>
                <w:sz w:val="30"/>
                <w:szCs w:val="30"/>
                <w:vertAlign w:val="baseline"/>
                <w:lang w:val="en-US" w:eastAsia="zh-CN"/>
              </w:rPr>
              <w:t>r</w:t>
            </w:r>
          </w:p>
        </w:tc>
        <w:tc>
          <w:tcPr>
            <w:tcW w:w="7690"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Li</w:t>
            </w:r>
            <w:r>
              <w:rPr>
                <w:rFonts w:hint="eastAsia"/>
                <w:sz w:val="30"/>
                <w:szCs w:val="30"/>
                <w:vertAlign w:val="baseline"/>
                <w:lang w:val="en-US" w:eastAsia="zh-CN"/>
              </w:rPr>
              <w:t xml:space="preserve"> </w:t>
            </w:r>
            <w:r>
              <w:rPr>
                <w:rFonts w:hint="default"/>
                <w:sz w:val="30"/>
                <w:szCs w:val="30"/>
                <w:vertAlign w:val="baseline"/>
                <w:lang w:val="en-US" w:eastAsia="zh-CN"/>
              </w:rPr>
              <w:t>Hua, Editor of the</w:t>
            </w:r>
            <w:r>
              <w:rPr>
                <w:rFonts w:hint="eastAsia"/>
                <w:sz w:val="30"/>
                <w:szCs w:val="30"/>
                <w:vertAlign w:val="baseline"/>
                <w:lang w:val="en-US" w:eastAsia="zh-CN"/>
              </w:rPr>
              <w:t xml:space="preserve"> </w:t>
            </w:r>
            <w:r>
              <w:rPr>
                <w:rFonts w:hint="default"/>
                <w:sz w:val="30"/>
                <w:szCs w:val="30"/>
                <w:vertAlign w:val="baseline"/>
                <w:lang w:val="en-US" w:eastAsia="zh-CN"/>
              </w:rPr>
              <w:t>School English Newspaper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00" w:lineRule="exact"/>
              <w:textAlignment w:val="auto"/>
              <w:rPr>
                <w:rFonts w:hint="default"/>
                <w:sz w:val="30"/>
                <w:szCs w:val="30"/>
                <w:vertAlign w:val="baseline"/>
                <w:lang w:val="en-US" w:eastAsia="zh-CN"/>
              </w:rPr>
            </w:pPr>
            <w:r>
              <w:rPr>
                <w:rFonts w:hint="default"/>
                <w:sz w:val="30"/>
                <w:szCs w:val="30"/>
                <w:vertAlign w:val="baseline"/>
                <w:lang w:val="en-US" w:eastAsia="zh-CN"/>
              </w:rPr>
              <w:t>Target   Readers</w:t>
            </w:r>
          </w:p>
        </w:tc>
        <w:tc>
          <w:tcPr>
            <w:tcW w:w="7690"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like Chris, foreign teachers,</w:t>
            </w:r>
            <w:r>
              <w:rPr>
                <w:rFonts w:hint="eastAsia"/>
                <w:sz w:val="30"/>
                <w:szCs w:val="30"/>
                <w:vertAlign w:val="baseline"/>
                <w:lang w:val="en-US" w:eastAsia="zh-CN"/>
              </w:rPr>
              <w:t xml:space="preserve"> </w:t>
            </w:r>
            <w:r>
              <w:rPr>
                <w:rFonts w:hint="default"/>
                <w:sz w:val="30"/>
                <w:szCs w:val="30"/>
                <w:vertAlign w:val="baseline"/>
                <w:lang w:val="en-US" w:eastAsia="zh-CN"/>
              </w:rPr>
              <w:t>featured Writer（特邀作者）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Pron</w:t>
            </w:r>
            <w:r>
              <w:rPr>
                <w:rFonts w:hint="eastAsia"/>
                <w:sz w:val="30"/>
                <w:szCs w:val="30"/>
                <w:vertAlign w:val="baseline"/>
                <w:lang w:val="en-US" w:eastAsia="zh-CN"/>
              </w:rPr>
              <w:t>.</w:t>
            </w:r>
          </w:p>
        </w:tc>
        <w:tc>
          <w:tcPr>
            <w:tcW w:w="7690"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The 1st, 2nd, 3rd pron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Tenses</w:t>
            </w:r>
          </w:p>
        </w:tc>
        <w:tc>
          <w:tcPr>
            <w:tcW w:w="769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00" w:lineRule="exact"/>
              <w:textAlignment w:val="auto"/>
              <w:rPr>
                <w:rFonts w:hint="default"/>
                <w:sz w:val="30"/>
                <w:szCs w:val="30"/>
                <w:vertAlign w:val="baseline"/>
                <w:lang w:val="en-US" w:eastAsia="zh-CN"/>
              </w:rPr>
            </w:pPr>
            <w:r>
              <w:rPr>
                <w:rFonts w:hint="default"/>
                <w:sz w:val="30"/>
                <w:szCs w:val="30"/>
                <w:vertAlign w:val="baseline"/>
                <w:lang w:val="en-US" w:eastAsia="zh-CN"/>
              </w:rPr>
              <w:t>Simple Past Tense; Simple Present Tense; Simple Future Tense;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0" w:line="400" w:lineRule="exact"/>
              <w:textAlignment w:val="auto"/>
              <w:rPr>
                <w:rFonts w:hint="default"/>
                <w:sz w:val="30"/>
                <w:szCs w:val="30"/>
                <w:vertAlign w:val="baseline"/>
                <w:lang w:val="en-US" w:eastAsia="zh-CN"/>
              </w:rPr>
            </w:pPr>
            <w:r>
              <w:rPr>
                <w:rFonts w:hint="default"/>
                <w:sz w:val="30"/>
                <w:szCs w:val="30"/>
                <w:vertAlign w:val="baseline"/>
                <w:lang w:val="en-US" w:eastAsia="zh-CN"/>
              </w:rPr>
              <w:t>Key</w:t>
            </w:r>
            <w:r>
              <w:rPr>
                <w:rFonts w:hint="eastAsia"/>
                <w:sz w:val="30"/>
                <w:szCs w:val="30"/>
                <w:vertAlign w:val="baseline"/>
                <w:lang w:val="en-US" w:eastAsia="zh-CN"/>
              </w:rPr>
              <w:t xml:space="preserve"> </w:t>
            </w:r>
            <w:r>
              <w:rPr>
                <w:rFonts w:hint="default"/>
                <w:sz w:val="30"/>
                <w:szCs w:val="30"/>
                <w:vertAlign w:val="baseline"/>
                <w:lang w:val="en-US" w:eastAsia="zh-CN"/>
              </w:rPr>
              <w:t>points</w:t>
            </w:r>
          </w:p>
        </w:tc>
        <w:tc>
          <w:tcPr>
            <w:tcW w:w="7690" w:type="dxa"/>
          </w:tcPr>
          <w:p>
            <w:pPr>
              <w:pStyle w:val="16"/>
              <w:keepNext w:val="0"/>
              <w:keepLines w:val="0"/>
              <w:pageBreakBefore w:val="0"/>
              <w:numPr>
                <w:ilvl w:val="0"/>
                <w:numId w:val="4"/>
              </w:numPr>
              <w:kinsoku/>
              <w:wordWrap/>
              <w:overflowPunct/>
              <w:topLinePunct w:val="0"/>
              <w:autoSpaceDE/>
              <w:autoSpaceDN/>
              <w:bidi w:val="0"/>
              <w:adjustRightInd/>
              <w:snapToGrid/>
              <w:spacing w:before="150" w:afterAutospacing="0" w:line="400" w:lineRule="exact"/>
              <w:textAlignment w:val="auto"/>
              <w:rPr>
                <w:rFonts w:hint="default" w:asciiTheme="minorHAnsi" w:hAnsiTheme="minorHAnsi" w:eastAsiaTheme="minorEastAsia" w:cstheme="minorBidi"/>
                <w:kern w:val="2"/>
                <w:sz w:val="30"/>
                <w:szCs w:val="30"/>
                <w:vertAlign w:val="baseline"/>
                <w:lang w:val="en-US" w:eastAsia="zh-CN" w:bidi="ar-SA"/>
              </w:rPr>
            </w:pPr>
            <w:r>
              <w:rPr>
                <w:rFonts w:hint="default" w:asciiTheme="minorHAnsi" w:hAnsiTheme="minorHAnsi" w:eastAsiaTheme="minorEastAsia" w:cstheme="minorBidi"/>
                <w:kern w:val="2"/>
                <w:sz w:val="30"/>
                <w:szCs w:val="30"/>
                <w:vertAlign w:val="baseline"/>
                <w:lang w:val="en-US" w:eastAsia="zh-CN" w:bidi="ar-SA"/>
              </w:rPr>
              <w:t>Inquire about progress</w:t>
            </w:r>
          </w:p>
          <w:p>
            <w:pPr>
              <w:pStyle w:val="16"/>
              <w:keepNext w:val="0"/>
              <w:keepLines w:val="0"/>
              <w:pageBreakBefore w:val="0"/>
              <w:numPr>
                <w:ilvl w:val="0"/>
                <w:numId w:val="0"/>
              </w:numPr>
              <w:kinsoku/>
              <w:wordWrap/>
              <w:overflowPunct/>
              <w:topLinePunct w:val="0"/>
              <w:autoSpaceDE/>
              <w:autoSpaceDN/>
              <w:bidi w:val="0"/>
              <w:adjustRightInd/>
              <w:snapToGrid/>
              <w:spacing w:before="150" w:afterAutospacing="0" w:line="400" w:lineRule="exact"/>
              <w:textAlignment w:val="auto"/>
              <w:rPr>
                <w:rFonts w:hint="default"/>
                <w:sz w:val="30"/>
                <w:szCs w:val="30"/>
                <w:vertAlign w:val="baseline"/>
                <w:lang w:val="en-US" w:eastAsia="zh-CN"/>
              </w:rPr>
            </w:pPr>
            <w:r>
              <w:rPr>
                <w:rFonts w:hint="default" w:asciiTheme="minorHAnsi" w:hAnsiTheme="minorHAnsi" w:eastAsiaTheme="minorEastAsia" w:cstheme="minorBidi"/>
                <w:kern w:val="2"/>
                <w:sz w:val="30"/>
                <w:szCs w:val="30"/>
                <w:vertAlign w:val="baseline"/>
                <w:lang w:val="en-US" w:eastAsia="zh-CN" w:bidi="ar-SA"/>
              </w:rPr>
              <w:t>② Remind of the submission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Mood</w:t>
            </w:r>
          </w:p>
        </w:tc>
        <w:tc>
          <w:tcPr>
            <w:tcW w:w="7690" w:type="dxa"/>
          </w:tcPr>
          <w:p>
            <w:pPr>
              <w:keepNext w:val="0"/>
              <w:keepLines w:val="0"/>
              <w:widowControl/>
              <w:numPr>
                <w:ilvl w:val="0"/>
                <w:numId w:val="0"/>
              </w:numPr>
              <w:suppressLineNumbers w:val="0"/>
              <w:spacing w:before="0" w:beforeAutospacing="1" w:after="0" w:afterAutospacing="1"/>
              <w:rPr>
                <w:rFonts w:hint="default"/>
                <w:sz w:val="30"/>
                <w:szCs w:val="30"/>
                <w:vertAlign w:val="baseline"/>
                <w:lang w:val="en-US" w:eastAsia="zh-CN"/>
              </w:rPr>
            </w:pPr>
            <w:r>
              <w:rPr>
                <w:rFonts w:hint="default"/>
                <w:sz w:val="30"/>
                <w:szCs w:val="30"/>
                <w:vertAlign w:val="baseline"/>
                <w:lang w:val="en-US" w:eastAsia="zh-CN"/>
              </w:rPr>
              <w:t>Polite; Friendly; Professional;</w:t>
            </w:r>
          </w:p>
        </w:tc>
      </w:tr>
    </w:tbl>
    <w:p>
      <w:pPr>
        <w:rPr>
          <w:rFonts w:hint="eastAsia"/>
          <w:sz w:val="30"/>
          <w:szCs w:val="30"/>
        </w:rPr>
      </w:pPr>
      <w:r>
        <w:rPr>
          <w:rFonts w:hint="eastAsia" w:ascii="微软雅黑" w:hAnsi="微软雅黑" w:eastAsia="微软雅黑" w:cs="微软雅黑"/>
          <w:sz w:val="30"/>
          <w:szCs w:val="30"/>
        </w:rPr>
        <w:t>Ⅲ</w:t>
      </w:r>
      <w:r>
        <w:rPr>
          <w:rFonts w:hint="eastAsia" w:eastAsia="微软雅黑"/>
          <w:sz w:val="30"/>
          <w:szCs w:val="30"/>
          <w:lang w:val="en-US" w:eastAsia="zh-CN"/>
        </w:rPr>
        <w:t xml:space="preserve">. </w:t>
      </w:r>
      <w:r>
        <w:rPr>
          <w:rFonts w:hint="eastAsia"/>
          <w:sz w:val="30"/>
          <w:szCs w:val="30"/>
        </w:rPr>
        <w:t>立稳框架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sz w:val="30"/>
          <w:szCs w:val="30"/>
        </w:rPr>
      </w:pPr>
      <w:r>
        <w:rPr>
          <w:rFonts w:hint="eastAsia"/>
          <w:sz w:val="30"/>
          <w:szCs w:val="30"/>
          <w:lang w:val="en-US" w:eastAsia="zh-CN"/>
        </w:rPr>
        <w:t xml:space="preserve">Task2. </w:t>
      </w:r>
      <w:r>
        <w:rPr>
          <w:rFonts w:hint="eastAsia"/>
          <w:b w:val="0"/>
          <w:bCs w:val="0"/>
          <w:sz w:val="30"/>
          <w:szCs w:val="30"/>
          <w:lang w:val="en-US" w:eastAsia="zh-CN"/>
        </w:rPr>
        <w:t>D</w:t>
      </w:r>
      <w:r>
        <w:rPr>
          <w:rFonts w:hint="eastAsia"/>
          <w:b w:val="0"/>
          <w:bCs w:val="0"/>
          <w:sz w:val="30"/>
          <w:szCs w:val="30"/>
        </w:rPr>
        <w:t>raw a framework diagram on scratch paper, paying attention to the key points of each part.</w:t>
      </w:r>
    </w:p>
    <w:p>
      <w:pPr>
        <w:rPr>
          <w:rFonts w:hint="default" w:eastAsiaTheme="minorEastAsia"/>
          <w:sz w:val="30"/>
          <w:szCs w:val="30"/>
          <w:lang w:val="en-US" w:eastAsia="zh-CN"/>
        </w:rPr>
      </w:pPr>
      <w:r>
        <w:drawing>
          <wp:inline distT="0" distB="0" distL="114300" distR="114300">
            <wp:extent cx="5450205" cy="3261360"/>
            <wp:effectExtent l="0" t="0" r="10795"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rcRect l="6479" b="514"/>
                    <a:stretch>
                      <a:fillRect/>
                    </a:stretch>
                  </pic:blipFill>
                  <pic:spPr>
                    <a:xfrm>
                      <a:off x="0" y="0"/>
                      <a:ext cx="5450205" cy="3261360"/>
                    </a:xfrm>
                    <a:prstGeom prst="rect">
                      <a:avLst/>
                    </a:prstGeom>
                    <a:noFill/>
                    <a:ln>
                      <a:noFill/>
                    </a:ln>
                  </pic:spPr>
                </pic:pic>
              </a:graphicData>
            </a:graphic>
          </wp:inline>
        </w:drawing>
      </w: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sz w:val="28"/>
          <w:szCs w:val="28"/>
        </w:rPr>
      </w:pPr>
      <w:r>
        <w:rPr>
          <w:rFonts w:hint="eastAsia" w:ascii="微软雅黑" w:hAnsi="微软雅黑" w:eastAsia="微软雅黑" w:cs="微软雅黑"/>
          <w:b/>
          <w:bCs/>
          <w:sz w:val="28"/>
          <w:szCs w:val="28"/>
        </w:rPr>
        <w:t>Ⅳ</w:t>
      </w:r>
      <w:r>
        <w:rPr>
          <w:rFonts w:hint="eastAsia" w:eastAsia="微软雅黑"/>
          <w:b/>
          <w:bCs/>
          <w:sz w:val="28"/>
          <w:szCs w:val="28"/>
          <w:lang w:val="en-US" w:eastAsia="zh-CN"/>
        </w:rPr>
        <w:t>.</w:t>
      </w:r>
      <w:r>
        <w:rPr>
          <w:rFonts w:hint="eastAsia"/>
          <w:b/>
          <w:bCs/>
          <w:sz w:val="28"/>
          <w:szCs w:val="28"/>
        </w:rPr>
        <w:t>铸造语料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Theme="minorEastAsia"/>
          <w:b/>
          <w:bCs/>
          <w:sz w:val="28"/>
          <w:szCs w:val="28"/>
          <w:lang w:val="en-US" w:eastAsia="zh-CN"/>
        </w:rPr>
      </w:pPr>
      <w:r>
        <w:rPr>
          <w:rFonts w:hint="eastAsia"/>
          <w:b/>
          <w:bCs/>
          <w:sz w:val="28"/>
          <w:szCs w:val="28"/>
          <w:lang w:val="en-US" w:eastAsia="zh-CN"/>
        </w:rPr>
        <w:t>Task3.</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val="0"/>
          <w:bCs w:val="0"/>
          <w:sz w:val="28"/>
          <w:szCs w:val="28"/>
        </w:rPr>
      </w:pPr>
      <w:r>
        <w:rPr>
          <w:rFonts w:hint="eastAsia"/>
          <w:b w:val="0"/>
          <w:bCs w:val="0"/>
          <w:sz w:val="28"/>
          <w:szCs w:val="28"/>
          <w:lang w:val="en-US" w:eastAsia="zh-CN"/>
        </w:rPr>
        <w:t xml:space="preserve">Please </w:t>
      </w:r>
      <w:r>
        <w:rPr>
          <w:rFonts w:hint="eastAsia"/>
          <w:b w:val="0"/>
          <w:bCs w:val="0"/>
          <w:sz w:val="28"/>
          <w:szCs w:val="28"/>
        </w:rPr>
        <w:t xml:space="preserve">build </w:t>
      </w:r>
      <w:r>
        <w:rPr>
          <w:rFonts w:hint="eastAsia"/>
          <w:b w:val="0"/>
          <w:bCs w:val="0"/>
          <w:sz w:val="28"/>
          <w:szCs w:val="28"/>
          <w:lang w:val="en-US" w:eastAsia="zh-CN"/>
        </w:rPr>
        <w:t xml:space="preserve">up </w:t>
      </w:r>
      <w:r>
        <w:rPr>
          <w:rFonts w:hint="eastAsia"/>
          <w:b w:val="0"/>
          <w:bCs w:val="0"/>
          <w:sz w:val="28"/>
          <w:szCs w:val="28"/>
        </w:rPr>
        <w:t>the 'corpus'. We will accumulate expressions by module.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sz w:val="28"/>
          <w:szCs w:val="28"/>
        </w:rPr>
      </w:pPr>
      <w:r>
        <w:rPr>
          <w:rFonts w:hint="eastAsia"/>
          <w:b/>
          <w:bCs/>
          <w:sz w:val="28"/>
          <w:szCs w:val="28"/>
        </w:rPr>
        <w:t>Brief greeting：</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① Hope you're doing well.</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② Hope everything is going well with you these days.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③ I hope this email finds you well.</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④How are things going with you recently?</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⑤Warm greetings from the school newspaper team!</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⑥Trust this message finds you in good spirits.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⑦I hope you’re having a productive week.</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sz w:val="28"/>
          <w:szCs w:val="28"/>
        </w:rPr>
      </w:pPr>
      <w:r>
        <w:rPr>
          <w:rFonts w:hint="eastAsia"/>
          <w:b/>
          <w:bCs/>
          <w:sz w:val="28"/>
          <w:szCs w:val="28"/>
        </w:rPr>
        <w:t>Asking about progress: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①Could you give me a quick update on how it's going?</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②I was wondering how the article is coming along.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③Would you mind letting me know about the progress?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④How is the article progressing?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⑤Could you kindly update me on the status of your article about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Canadian sports?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⑥May I ask how far along you are with the article?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⑦Have you had a chance to make progress on the sports feature?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b/>
          <w:bCs/>
          <w:sz w:val="28"/>
          <w:szCs w:val="28"/>
        </w:rPr>
        <w:t>Offering Help:</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Please don't hesitate to reach out if you need help.</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②Please let me know if there's anything I can assist you with.</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③Feel free to contact me if you have any questions.</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④I’d be glad to assist with research or fact-checking.</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⑤Should you encounter writer’s block, I can share some references.</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⑥If photos or data would help, I can compile them for you.</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⑦Please feel free to ask if you need any background materials.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sz w:val="28"/>
          <w:szCs w:val="28"/>
        </w:rPr>
      </w:pPr>
      <w:r>
        <w:rPr>
          <w:rFonts w:hint="eastAsia"/>
          <w:b/>
          <w:bCs/>
          <w:sz w:val="28"/>
          <w:szCs w:val="28"/>
        </w:rPr>
        <w:t>Reminding Sb.of the Deadline: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①Just a friendly reminder that the final deadline for submission is [Date].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②We hope to finalize the next edition soon, so we'd appreciate it if you</w:t>
      </w:r>
      <w:r>
        <w:rPr>
          <w:rFonts w:hint="eastAsia"/>
          <w:sz w:val="28"/>
          <w:szCs w:val="28"/>
          <w:lang w:val="en-US" w:eastAsia="zh-CN"/>
        </w:rPr>
        <w:t xml:space="preserve"> </w:t>
      </w:r>
      <w:r>
        <w:rPr>
          <w:rFonts w:hint="eastAsia"/>
          <w:sz w:val="28"/>
          <w:szCs w:val="28"/>
        </w:rPr>
        <w:t>could submit the article by [Date].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③Could you please ensure the article is submitted by [Date]?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④To meet our publishing schedule, we need the article by [Date].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⑤Just a gentle reminder: the final submission is due by July 7th.</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⑥May we request the article no later than 5 PM this Friday?</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⑦We’d appreciate receiving your draft by end of day Thursday.</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0"/>
          <w:szCs w:val="30"/>
        </w:rPr>
      </w:pPr>
      <w:r>
        <w:rPr>
          <w:rFonts w:hint="eastAsia"/>
          <w:sz w:val="30"/>
          <w:szCs w:val="30"/>
        </w:rPr>
        <w:t>五、动笔成文（</w:t>
      </w:r>
      <w:r>
        <w:rPr>
          <w:rFonts w:hint="eastAsia"/>
          <w:sz w:val="30"/>
          <w:szCs w:val="30"/>
          <w:lang w:val="en-US" w:eastAsia="zh-CN"/>
        </w:rPr>
        <w:t>5</w:t>
      </w:r>
      <w:r>
        <w:rPr>
          <w:rFonts w:hint="eastAsia"/>
          <w:sz w:val="30"/>
          <w:szCs w:val="30"/>
        </w:rPr>
        <w:t>分钟）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0"/>
          <w:szCs w:val="30"/>
        </w:rPr>
      </w:pPr>
      <w:r>
        <w:rPr>
          <w:rFonts w:hint="eastAsia"/>
          <w:sz w:val="30"/>
          <w:szCs w:val="30"/>
          <w:lang w:val="en-US" w:eastAsia="zh-CN"/>
        </w:rPr>
        <w:t>Task4.</w:t>
      </w:r>
      <w:r>
        <w:rPr>
          <w:rFonts w:hint="eastAsia"/>
          <w:sz w:val="30"/>
          <w:szCs w:val="30"/>
        </w:rPr>
        <w:t xml:space="preserve"> </w:t>
      </w:r>
      <w:r>
        <w:rPr>
          <w:rFonts w:hint="eastAsia"/>
          <w:sz w:val="30"/>
          <w:szCs w:val="30"/>
          <w:lang w:val="en-US" w:eastAsia="zh-CN"/>
        </w:rPr>
        <w:t>C</w:t>
      </w:r>
      <w:r>
        <w:rPr>
          <w:rFonts w:hint="eastAsia"/>
          <w:sz w:val="30"/>
          <w:szCs w:val="30"/>
        </w:rPr>
        <w:t>omplete the writing according to the requirements of the question</w:t>
      </w:r>
      <w:r>
        <w:rPr>
          <w:rFonts w:hint="eastAsia"/>
          <w:sz w:val="30"/>
          <w:szCs w:val="30"/>
          <w:lang w:val="en-US" w:eastAsia="zh-CN"/>
        </w:rPr>
        <w:t xml:space="preserve">. </w:t>
      </w:r>
    </w:p>
    <w:p>
      <w:pPr>
        <w:rPr>
          <w:rFonts w:hint="eastAsia"/>
          <w:sz w:val="30"/>
          <w:szCs w:val="30"/>
        </w:rPr>
      </w:pPr>
    </w:p>
    <w:p>
      <w:pPr>
        <w:rPr>
          <w:rFonts w:hint="eastAsia" w:ascii="仿宋" w:hAnsi="仿宋" w:eastAsia="仿宋" w:cs="仿宋"/>
          <w:b/>
          <w:bCs/>
          <w:sz w:val="30"/>
          <w:szCs w:val="30"/>
        </w:rPr>
      </w:pPr>
      <w:r>
        <w:drawing>
          <wp:anchor distT="0" distB="0" distL="114300" distR="114300" simplePos="0" relativeHeight="251661312" behindDoc="0" locked="0" layoutInCell="1" allowOverlap="1">
            <wp:simplePos x="0" y="0"/>
            <wp:positionH relativeFrom="column">
              <wp:posOffset>13335</wp:posOffset>
            </wp:positionH>
            <wp:positionV relativeFrom="paragraph">
              <wp:posOffset>155575</wp:posOffset>
            </wp:positionV>
            <wp:extent cx="2495550" cy="2600325"/>
            <wp:effectExtent l="28575" t="28575" r="28575" b="38100"/>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7"/>
                    <a:srcRect t="1066" r="-1252" b="5556"/>
                    <a:stretch>
                      <a:fillRect/>
                    </a:stretch>
                  </pic:blipFill>
                  <pic:spPr>
                    <a:xfrm>
                      <a:off x="0" y="0"/>
                      <a:ext cx="2495550" cy="2600325"/>
                    </a:xfrm>
                    <a:prstGeom prst="rect">
                      <a:avLst/>
                    </a:prstGeom>
                    <a:solidFill>
                      <a:schemeClr val="accent5">
                        <a:lumMod val="20000"/>
                        <a:lumOff val="80000"/>
                      </a:schemeClr>
                    </a:solidFill>
                    <a:ln w="28575" cmpd="sng">
                      <a:solidFill>
                        <a:schemeClr val="accent1">
                          <a:shade val="50000"/>
                        </a:schemeClr>
                      </a:solidFill>
                      <a:prstDash val="solid"/>
                    </a:ln>
                  </pic:spPr>
                </pic:pic>
              </a:graphicData>
            </a:graphic>
          </wp:anchor>
        </w:drawing>
      </w:r>
    </w:p>
    <w:p>
      <w:pPr>
        <w:rPr>
          <w:rFonts w:hint="eastAsia" w:ascii="仿宋" w:hAnsi="仿宋" w:eastAsia="仿宋" w:cs="仿宋"/>
          <w:b/>
          <w:bCs/>
          <w:sz w:val="30"/>
          <w:szCs w:val="30"/>
        </w:rPr>
      </w:pPr>
      <w:r>
        <w:drawing>
          <wp:anchor distT="0" distB="0" distL="114300" distR="114300" simplePos="0" relativeHeight="251666432" behindDoc="1" locked="0" layoutInCell="1" allowOverlap="1">
            <wp:simplePos x="0" y="0"/>
            <wp:positionH relativeFrom="column">
              <wp:posOffset>-43815</wp:posOffset>
            </wp:positionH>
            <wp:positionV relativeFrom="paragraph">
              <wp:posOffset>50800</wp:posOffset>
            </wp:positionV>
            <wp:extent cx="2988310" cy="1978025"/>
            <wp:effectExtent l="0" t="0" r="8890" b="3175"/>
            <wp:wrapTight wrapText="bothSides">
              <wp:wrapPolygon>
                <wp:start x="0" y="0"/>
                <wp:lineTo x="0" y="21496"/>
                <wp:lineTo x="21481" y="21496"/>
                <wp:lineTo x="21481" y="0"/>
                <wp:lineTo x="0" y="0"/>
              </wp:wrapPolygon>
            </wp:wrapTight>
            <wp:docPr id="7" name="图片 6" descr="2025年全国2卷应用文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2025年全国2卷应用文_09"/>
                    <pic:cNvPicPr>
                      <a:picLocks noChangeAspect="1"/>
                    </pic:cNvPicPr>
                  </pic:nvPicPr>
                  <pic:blipFill>
                    <a:blip r:embed="rId8"/>
                    <a:srcRect l="4094" r="14045" b="3662"/>
                    <a:stretch>
                      <a:fillRect/>
                    </a:stretch>
                  </pic:blipFill>
                  <pic:spPr>
                    <a:xfrm>
                      <a:off x="0" y="0"/>
                      <a:ext cx="2988310" cy="1978025"/>
                    </a:xfrm>
                    <a:prstGeom prst="rect">
                      <a:avLst/>
                    </a:prstGeom>
                  </pic:spPr>
                </pic:pic>
              </a:graphicData>
            </a:graphic>
          </wp:anchor>
        </w:drawing>
      </w:r>
    </w:p>
    <w:p>
      <w:pPr>
        <w:rPr>
          <w:rFonts w:hint="eastAsia" w:ascii="仿宋" w:hAnsi="仿宋" w:eastAsia="仿宋" w:cs="仿宋"/>
          <w:b/>
          <w:bCs/>
          <w:sz w:val="30"/>
          <w:szCs w:val="30"/>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rPr>
        <w:t>Ⅴ</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元评价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0"/>
          <w:szCs w:val="30"/>
        </w:rPr>
      </w:pPr>
      <w:r>
        <w:rPr>
          <w:rFonts w:hint="eastAsia"/>
          <w:sz w:val="30"/>
          <w:szCs w:val="30"/>
          <w:lang w:val="en-US" w:eastAsia="zh-CN"/>
        </w:rPr>
        <w:t xml:space="preserve">Please </w:t>
      </w:r>
      <w:r>
        <w:rPr>
          <w:rFonts w:hint="eastAsia"/>
          <w:sz w:val="30"/>
          <w:szCs w:val="30"/>
        </w:rPr>
        <w:t xml:space="preserve">evaluate the work using the scoring criteria for </w:t>
      </w:r>
      <w:r>
        <w:rPr>
          <w:rFonts w:hint="eastAsia"/>
          <w:sz w:val="30"/>
          <w:szCs w:val="30"/>
          <w:lang w:val="en-US" w:eastAsia="zh-CN"/>
        </w:rPr>
        <w:t>practical</w:t>
      </w:r>
      <w:r>
        <w:rPr>
          <w:rFonts w:hint="eastAsia"/>
          <w:sz w:val="30"/>
          <w:szCs w:val="30"/>
        </w:rPr>
        <w:t xml:space="preserve"> writing in the college entrance examination.</w:t>
      </w:r>
    </w:p>
    <w:p>
      <w:pPr>
        <w:rPr>
          <w:rFonts w:hint="eastAsia"/>
          <w:sz w:val="30"/>
          <w:szCs w:val="30"/>
        </w:rPr>
      </w:pPr>
      <w:r>
        <w:rPr>
          <w:b/>
          <w:bCs/>
          <w:sz w:val="28"/>
          <w:szCs w:val="28"/>
        </w:rPr>
        <w:drawing>
          <wp:anchor distT="0" distB="0" distL="114300" distR="114300" simplePos="0" relativeHeight="251662336" behindDoc="0" locked="0" layoutInCell="1" allowOverlap="1">
            <wp:simplePos x="0" y="0"/>
            <wp:positionH relativeFrom="column">
              <wp:posOffset>2882900</wp:posOffset>
            </wp:positionH>
            <wp:positionV relativeFrom="paragraph">
              <wp:posOffset>235585</wp:posOffset>
            </wp:positionV>
            <wp:extent cx="2529205" cy="4505960"/>
            <wp:effectExtent l="0" t="0" r="10795" b="2540"/>
            <wp:wrapSquare wrapText="bothSides"/>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rcRect t="686" r="2494" b="25970"/>
                    <a:stretch>
                      <a:fillRect/>
                    </a:stretch>
                  </pic:blipFill>
                  <pic:spPr>
                    <a:xfrm>
                      <a:off x="0" y="0"/>
                      <a:ext cx="2529205" cy="45059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b/>
          <w:bCs/>
          <w:sz w:val="28"/>
          <w:szCs w:val="28"/>
        </w:rPr>
        <w:t>一然自评：（第四档：12分）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任务完成度高（询问文章进度、提醒截稿日期），语言表达准确、礼貌得体，结构清晰。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改进：提升词汇多样性和上下文连贯性。</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b/>
          <w:bCs/>
          <w:sz w:val="28"/>
          <w:szCs w:val="28"/>
        </w:rPr>
        <w:t>同伴互评：</w:t>
      </w:r>
      <w:r>
        <w:rPr>
          <w:rFonts w:hint="eastAsia"/>
          <w:sz w:val="28"/>
          <w:szCs w:val="28"/>
        </w:rPr>
        <w:t>（第四档 10 - 12 分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 xml:space="preserve">     覆盖任务要点且表述清，语言有多样尝试但存小瑕疵,如 are hoping，篇章衔接自然、结构清晰，修正小错误可冲击第五档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b/>
          <w:bCs/>
          <w:sz w:val="28"/>
          <w:szCs w:val="28"/>
        </w:rPr>
        <w:t>教师评价：（第四档：11.5分）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 xml:space="preserve">    要点覆盖完整、语言基础扎实、格式规范。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建议：针对 “高级句式运用” 和 “情境化交际策略”进行专项突破。</w:t>
      </w:r>
    </w:p>
    <w:p>
      <w:pPr>
        <w:rPr>
          <w:rFonts w:hint="eastAsia"/>
          <w:sz w:val="30"/>
          <w:szCs w:val="30"/>
          <w:lang w:val="en-US" w:eastAsia="zh-CN"/>
        </w:rPr>
      </w:pPr>
      <w:r>
        <w:rPr>
          <w:rFonts w:hint="eastAsia"/>
          <w:sz w:val="30"/>
          <w:szCs w:val="30"/>
          <w:lang w:val="en-US" w:eastAsia="zh-CN"/>
        </w:rPr>
        <w:t>Improve and Polish</w:t>
      </w:r>
    </w:p>
    <w:p>
      <w:pPr>
        <w:rPr>
          <w:rFonts w:hint="default"/>
          <w:sz w:val="30"/>
          <w:szCs w:val="30"/>
          <w:lang w:val="en-US" w:eastAsia="zh-CN"/>
        </w:rPr>
      </w:pPr>
      <w:r>
        <w:rPr>
          <w:rFonts w:hint="default"/>
          <w:sz w:val="30"/>
          <w:szCs w:val="30"/>
          <w:lang w:val="en-US" w:eastAsia="zh-CN"/>
        </w:rPr>
        <w:t>Dear Chris,</w:t>
      </w:r>
    </w:p>
    <w:p>
      <w:pPr>
        <w:rPr>
          <w:rFonts w:hint="default"/>
          <w:sz w:val="30"/>
          <w:szCs w:val="30"/>
          <w:lang w:val="en-US" w:eastAsia="zh-CN"/>
        </w:rPr>
      </w:pPr>
      <w:r>
        <w:rPr>
          <w:rFonts w:hint="default"/>
          <w:sz w:val="30"/>
          <w:szCs w:val="30"/>
          <w:lang w:val="en-US" w:eastAsia="zh-CN"/>
        </w:rPr>
        <w:t>Hope everything is going well with you these days. Last month, you 1 ______ (kind) agreed to write an article about sports in Canada, and we can't wait to read it.</w:t>
      </w:r>
    </w:p>
    <w:p>
      <w:pPr>
        <w:rPr>
          <w:rFonts w:hint="default"/>
          <w:sz w:val="30"/>
          <w:szCs w:val="30"/>
          <w:lang w:val="en-US" w:eastAsia="zh-CN"/>
        </w:rPr>
      </w:pPr>
      <w:r>
        <w:rPr>
          <w:rFonts w:hint="default"/>
          <w:sz w:val="30"/>
          <w:szCs w:val="30"/>
          <w:lang w:val="en-US" w:eastAsia="zh-CN"/>
        </w:rPr>
        <w:t>2 _____ could you please 3________(update) me on the progress? We need time to edit and layout the content for the June issue and we're all looking forward to reading it. 4____________(addition) , please don't hesitate to reach out if you need any help or information. We 5______ to finalize the next edition soon, so we'd appreciate it if you could submit the article by June 30, 2025. As far as I'm concerned, your insights will broaden the horizons of our readers and enable them to learn more about Canadian sports culture.</w:t>
      </w:r>
    </w:p>
    <w:p>
      <w:pPr>
        <w:rPr>
          <w:rFonts w:hint="default"/>
          <w:sz w:val="30"/>
          <w:szCs w:val="30"/>
          <w:lang w:val="en-US" w:eastAsia="zh-CN"/>
        </w:rPr>
      </w:pPr>
      <w:r>
        <w:rPr>
          <w:rFonts w:hint="default"/>
          <w:sz w:val="30"/>
          <w:szCs w:val="30"/>
          <w:lang w:val="en-US" w:eastAsia="zh-CN"/>
        </w:rPr>
        <w:t>Thank you again for your support!</w:t>
      </w:r>
    </w:p>
    <w:p>
      <w:pPr>
        <w:rPr>
          <w:rFonts w:hint="default"/>
          <w:sz w:val="30"/>
          <w:szCs w:val="30"/>
          <w:lang w:val="en-US" w:eastAsia="zh-CN"/>
        </w:rPr>
      </w:pPr>
      <w:r>
        <w:rPr>
          <w:rFonts w:hint="default"/>
          <w:sz w:val="30"/>
          <w:szCs w:val="30"/>
          <w:lang w:val="en-US" w:eastAsia="zh-CN"/>
        </w:rPr>
        <w:t>Best wishes!</w:t>
      </w:r>
    </w:p>
    <w:p>
      <w:pPr>
        <w:ind w:firstLine="7500" w:firstLineChars="2500"/>
        <w:rPr>
          <w:rFonts w:hint="default"/>
          <w:sz w:val="30"/>
          <w:szCs w:val="30"/>
          <w:lang w:val="en-US" w:eastAsia="zh-CN"/>
        </w:rPr>
      </w:pPr>
      <w:r>
        <w:rPr>
          <w:rFonts w:hint="eastAsia"/>
          <w:sz w:val="30"/>
          <w:szCs w:val="30"/>
          <w:lang w:val="en-US" w:eastAsia="zh-CN"/>
        </w:rPr>
        <w:t>Li Hua</w:t>
      </w:r>
    </w:p>
    <w:p>
      <w:pPr>
        <w:rPr>
          <w:rFonts w:hint="default"/>
          <w:sz w:val="30"/>
          <w:szCs w:val="30"/>
          <w:lang w:val="en-US" w:eastAsia="zh-CN"/>
        </w:rPr>
      </w:pPr>
      <w:r>
        <w:rPr>
          <w:rFonts w:hint="default"/>
          <w:sz w:val="30"/>
          <w:szCs w:val="30"/>
          <w:lang w:val="en-US" w:eastAsia="zh-CN"/>
        </w:rPr>
        <w:t>官方范文：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r>
        <w:rPr>
          <w:rFonts w:hint="default"/>
          <w:sz w:val="30"/>
          <w:szCs w:val="30"/>
          <w:lang w:val="en-US" w:eastAsia="zh-CN"/>
        </w:rPr>
        <w:t>Dear Chris,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r>
        <w:rPr>
          <w:rFonts w:hint="default"/>
          <w:sz w:val="30"/>
          <w:szCs w:val="30"/>
          <w:lang w:val="en-US" w:eastAsia="zh-CN"/>
        </w:rPr>
        <w:t>Hope this email finds you well! Last month, you kindly agreed to write an article about sports in Canada, and we’re all looking forward to 1_______(read)  it.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r>
        <w:rPr>
          <w:rFonts w:hint="default"/>
          <w:sz w:val="30"/>
          <w:szCs w:val="30"/>
          <w:lang w:val="en-US" w:eastAsia="zh-CN"/>
        </w:rPr>
        <w:t>I’m writing to politely inquire about the 2_________(progress) of the article. Would you mind letting me know 3______ it’s going? Also, could I remind you that the deadline for submission is this Friday, June 14th? Your insights into 4_________(Canada)  sports will surely enrich our readers’ understanding of global sports culture, which will be of 5________(benefit) to us.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r>
        <w:rPr>
          <w:rFonts w:hint="default"/>
          <w:sz w:val="30"/>
          <w:szCs w:val="30"/>
          <w:lang w:val="en-US" w:eastAsia="zh-CN"/>
        </w:rPr>
        <w:t>Thank you again for your support!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r>
        <w:rPr>
          <w:rFonts w:hint="default"/>
          <w:sz w:val="30"/>
          <w:szCs w:val="30"/>
          <w:lang w:val="en-US" w:eastAsia="zh-CN"/>
        </w:rPr>
        <w:t>Best wishes,</w:t>
      </w:r>
    </w:p>
    <w:p>
      <w:pPr>
        <w:keepNext w:val="0"/>
        <w:keepLines w:val="0"/>
        <w:pageBreakBefore w:val="0"/>
        <w:widowControl w:val="0"/>
        <w:kinsoku/>
        <w:wordWrap/>
        <w:overflowPunct/>
        <w:topLinePunct w:val="0"/>
        <w:autoSpaceDE/>
        <w:autoSpaceDN/>
        <w:bidi w:val="0"/>
        <w:adjustRightInd/>
        <w:snapToGrid/>
        <w:spacing w:line="560" w:lineRule="exact"/>
        <w:ind w:firstLine="7500" w:firstLineChars="2500"/>
        <w:textAlignment w:val="auto"/>
        <w:rPr>
          <w:rFonts w:hint="eastAsia"/>
          <w:sz w:val="30"/>
          <w:szCs w:val="30"/>
        </w:rPr>
      </w:pPr>
      <w:r>
        <w:rPr>
          <w:rFonts w:hint="default"/>
          <w:sz w:val="30"/>
          <w:szCs w:val="30"/>
          <w:lang w:val="en-US" w:eastAsia="zh-CN"/>
        </w:rPr>
        <w:t xml:space="preserve">LiHua                                                                                           </w:t>
      </w:r>
      <w:r>
        <w:rPr>
          <w:rFonts w:hint="eastAsia" w:ascii="微软雅黑" w:hAnsi="微软雅黑" w:eastAsia="微软雅黑" w:cs="微软雅黑"/>
          <w:sz w:val="30"/>
          <w:szCs w:val="30"/>
        </w:rPr>
        <w:t>Ⅵ</w:t>
      </w:r>
      <w:r>
        <w:rPr>
          <w:rFonts w:hint="eastAsia" w:eastAsia="微软雅黑"/>
          <w:sz w:val="30"/>
          <w:szCs w:val="30"/>
          <w:lang w:val="en-US" w:eastAsia="zh-CN"/>
        </w:rPr>
        <w:t xml:space="preserve">. </w:t>
      </w:r>
      <w:r>
        <w:rPr>
          <w:rFonts w:hint="eastAsia"/>
          <w:sz w:val="30"/>
          <w:szCs w:val="30"/>
        </w:rPr>
        <w:t>迁移运用</w:t>
      </w:r>
    </w:p>
    <w:p>
      <w:pPr>
        <w:rPr>
          <w:rFonts w:hint="eastAsia"/>
          <w:sz w:val="30"/>
          <w:szCs w:val="30"/>
          <w:lang w:val="en-US" w:eastAsia="zh-CN"/>
        </w:rPr>
      </w:pPr>
      <w:r>
        <w:rPr>
          <w:rFonts w:hint="eastAsia"/>
          <w:sz w:val="30"/>
          <w:szCs w:val="30"/>
          <w:lang w:val="en-US" w:eastAsia="zh-CN"/>
        </w:rPr>
        <w:t>Task5. Apply what we have learned to another new writing task. First watch and answer.</w:t>
      </w:r>
    </w:p>
    <w:p>
      <w:pPr>
        <w:rPr>
          <w:rFonts w:hint="default"/>
          <w:b/>
          <w:bCs/>
          <w:sz w:val="30"/>
          <w:szCs w:val="30"/>
          <w:lang w:val="en-US" w:eastAsia="zh-CN"/>
        </w:rPr>
      </w:pPr>
      <w:r>
        <w:rPr>
          <w:rFonts w:hint="default"/>
          <w:b/>
          <w:bCs/>
          <w:sz w:val="30"/>
          <w:szCs w:val="30"/>
          <w:lang w:val="en-US" w:eastAsia="zh-CN"/>
        </w:rPr>
        <w:t>2025年“东恒盛杯”中国公路自行车联赛</w:t>
      </w:r>
    </w:p>
    <w:p>
      <w:pPr>
        <w:rPr>
          <w:rFonts w:hint="default"/>
          <w:b/>
          <w:bCs/>
          <w:sz w:val="30"/>
          <w:szCs w:val="30"/>
          <w:lang w:val="en-US" w:eastAsia="zh-CN"/>
        </w:rPr>
      </w:pPr>
      <w:r>
        <w:rPr>
          <w:rFonts w:hint="default"/>
          <w:b/>
          <w:bCs/>
          <w:sz w:val="30"/>
          <w:szCs w:val="30"/>
          <w:lang w:val="en-US" w:eastAsia="zh-CN"/>
        </w:rPr>
        <w:t xml:space="preserve">the 2025 "Dong Hengsheng Cup" China Road Cycling League </w:t>
      </w:r>
    </w:p>
    <w:p>
      <w:pPr>
        <w:rPr>
          <w:rFonts w:hint="default"/>
          <w:sz w:val="30"/>
          <w:szCs w:val="30"/>
          <w:lang w:val="en-US" w:eastAsia="zh-CN"/>
        </w:rPr>
      </w:pPr>
      <w:r>
        <w:rPr>
          <w:rFonts w:hint="default"/>
          <w:sz w:val="30"/>
          <w:szCs w:val="30"/>
          <w:lang w:val="en-US" w:eastAsia="zh-CN"/>
        </w:rPr>
        <w:t>Writing Task</w:t>
      </w:r>
    </w:p>
    <w:p>
      <w:pPr>
        <w:rPr>
          <w:rFonts w:hint="default"/>
          <w:sz w:val="30"/>
          <w:szCs w:val="30"/>
          <w:lang w:val="en-US" w:eastAsia="zh-CN"/>
        </w:rPr>
      </w:pPr>
      <w:r>
        <w:rPr>
          <w:rFonts w:hint="default"/>
          <w:sz w:val="30"/>
          <w:szCs w:val="30"/>
          <w:lang w:val="en-US" w:eastAsia="zh-CN"/>
        </w:rPr>
        <w:t xml:space="preserve">    假设你是来自英国的交换生Jack，同时也是校英文报的编辑。李华（Li Hua）答应写一篇介绍2025年“东恒盛杯”中国公路自行车联赛第五站（陕西礼泉站）的文章。请给李华写一封邮件，内容包括：</w:t>
      </w:r>
    </w:p>
    <w:p>
      <w:pPr>
        <w:rPr>
          <w:rFonts w:hint="default"/>
          <w:sz w:val="30"/>
          <w:szCs w:val="30"/>
          <w:lang w:val="en-US" w:eastAsia="zh-CN"/>
        </w:rPr>
      </w:pPr>
      <w:r>
        <w:rPr>
          <w:rFonts w:hint="default"/>
          <w:sz w:val="30"/>
          <w:szCs w:val="30"/>
          <w:lang w:val="en-US" w:eastAsia="zh-CN"/>
        </w:rPr>
        <w:t>(1) 询问进展；(2) 提醒交稿时间。</w:t>
      </w:r>
    </w:p>
    <w:p>
      <w:pPr>
        <w:rPr>
          <w:rFonts w:hint="default"/>
          <w:sz w:val="30"/>
          <w:szCs w:val="30"/>
          <w:lang w:val="en-US" w:eastAsia="zh-CN"/>
        </w:rPr>
      </w:pPr>
      <w:r>
        <w:rPr>
          <w:rFonts w:hint="default"/>
          <w:sz w:val="30"/>
          <w:szCs w:val="30"/>
          <w:lang w:val="en-US" w:eastAsia="zh-CN"/>
        </w:rPr>
        <w:t>注意：</w:t>
      </w:r>
    </w:p>
    <w:p>
      <w:pPr>
        <w:rPr>
          <w:rFonts w:hint="default"/>
          <w:sz w:val="30"/>
          <w:szCs w:val="30"/>
          <w:lang w:val="en-US" w:eastAsia="zh-CN"/>
        </w:rPr>
      </w:pPr>
      <w:r>
        <w:rPr>
          <w:rFonts w:hint="default"/>
          <w:sz w:val="30"/>
          <w:szCs w:val="30"/>
          <w:lang w:val="en-US" w:eastAsia="zh-CN"/>
        </w:rPr>
        <w:t>(1) 写作词数约为80词；(2) 请按以下格式在答题卡的相应位置作答。</w:t>
      </w:r>
    </w:p>
    <w:p>
      <w:pPr>
        <w:rPr>
          <w:rFonts w:hint="default"/>
          <w:sz w:val="30"/>
          <w:szCs w:val="30"/>
          <w:lang w:val="en-US" w:eastAsia="zh-CN"/>
        </w:rPr>
      </w:pPr>
      <w:r>
        <w:rPr>
          <w:rFonts w:hint="default"/>
          <w:sz w:val="30"/>
          <w:szCs w:val="30"/>
          <w:lang w:val="en-US" w:eastAsia="zh-CN"/>
        </w:rPr>
        <w:t>提示：</w:t>
      </w:r>
    </w:p>
    <w:p>
      <w:pPr>
        <w:rPr>
          <w:rFonts w:hint="default"/>
          <w:sz w:val="30"/>
          <w:szCs w:val="30"/>
          <w:lang w:val="en-US" w:eastAsia="zh-CN"/>
        </w:rPr>
      </w:pPr>
      <w:r>
        <w:rPr>
          <w:rFonts w:hint="default"/>
          <w:sz w:val="30"/>
          <w:szCs w:val="30"/>
          <w:lang w:val="en-US" w:eastAsia="zh-CN"/>
        </w:rPr>
        <w:t xml:space="preserve"> 2025年“东恒盛杯”中国公路自行车联赛第五站（陕西礼泉站）</w:t>
      </w:r>
    </w:p>
    <w:p>
      <w:pPr>
        <w:rPr>
          <w:rFonts w:hint="default"/>
          <w:sz w:val="30"/>
          <w:szCs w:val="30"/>
          <w:lang w:val="en-US" w:eastAsia="zh-CN"/>
        </w:rPr>
      </w:pPr>
      <w:r>
        <w:rPr>
          <w:rFonts w:hint="default"/>
          <w:sz w:val="30"/>
          <w:szCs w:val="30"/>
          <w:lang w:val="en-US" w:eastAsia="zh-CN"/>
        </w:rPr>
        <w:t>the 2025 "Dong Hengsheng Cup" China Road Cycling League (Liquan Station)</w:t>
      </w:r>
    </w:p>
    <w:p>
      <w:pPr>
        <w:rPr>
          <w:rFonts w:hint="eastAsia"/>
          <w:b/>
          <w:bCs/>
          <w:sz w:val="30"/>
          <w:szCs w:val="30"/>
          <w:lang w:val="en-US" w:eastAsia="zh-CN"/>
        </w:rPr>
      </w:pPr>
      <w:r>
        <w:rPr>
          <w:rFonts w:hint="eastAsia"/>
          <w:b/>
          <w:bCs/>
          <w:sz w:val="30"/>
          <w:szCs w:val="30"/>
          <w:lang w:val="en-US" w:eastAsia="zh-CN"/>
        </w:rPr>
        <w:t>Sample writing：</w:t>
      </w:r>
    </w:p>
    <w:p>
      <w:pPr>
        <w:rPr>
          <w:rFonts w:hint="default"/>
          <w:sz w:val="30"/>
          <w:szCs w:val="30"/>
          <w:lang w:val="en-US" w:eastAsia="zh-CN"/>
        </w:rPr>
      </w:pPr>
      <w:r>
        <w:rPr>
          <w:rFonts w:hint="default"/>
          <w:sz w:val="30"/>
          <w:szCs w:val="30"/>
          <w:lang w:val="en-US" w:eastAsia="zh-CN"/>
        </w:rPr>
        <w:t>Follow-up: Article on Dong Hengsheng Cup Cycling League</w:t>
      </w:r>
    </w:p>
    <w:p>
      <w:pPr>
        <w:rPr>
          <w:rFonts w:hint="default"/>
          <w:sz w:val="30"/>
          <w:szCs w:val="30"/>
          <w:lang w:val="en-US" w:eastAsia="zh-CN"/>
        </w:rPr>
      </w:pPr>
      <w:r>
        <w:rPr>
          <w:rFonts w:hint="default"/>
          <w:sz w:val="30"/>
          <w:szCs w:val="30"/>
          <w:lang w:val="en-US" w:eastAsia="zh-CN"/>
        </w:rPr>
        <w:t>Dear Li Hua,</w:t>
      </w:r>
    </w:p>
    <w:p>
      <w:pPr>
        <w:rPr>
          <w:rFonts w:hint="default"/>
          <w:sz w:val="30"/>
          <w:szCs w:val="30"/>
          <w:lang w:val="en-US" w:eastAsia="zh-CN"/>
        </w:rPr>
      </w:pPr>
      <w:r>
        <w:rPr>
          <w:rFonts w:hint="default"/>
          <w:sz w:val="30"/>
          <w:szCs w:val="30"/>
          <w:lang w:val="en-US" w:eastAsia="zh-CN"/>
        </w:rPr>
        <w:t>I hope this email finds you 1_____(good) ! As 2 ____ editor of our school’s English newspaper, I 3____________ (write) to check on the progress of your article about the 2025 "Dong Hengsheng Cup" China Road Cycling League (Liquan Station, June 11–15).</w:t>
      </w:r>
    </w:p>
    <w:p>
      <w:pPr>
        <w:rPr>
          <w:rFonts w:hint="default"/>
          <w:sz w:val="30"/>
          <w:szCs w:val="30"/>
          <w:lang w:val="en-US" w:eastAsia="zh-CN"/>
        </w:rPr>
      </w:pPr>
      <w:r>
        <w:rPr>
          <w:rFonts w:hint="default"/>
          <w:sz w:val="30"/>
          <w:szCs w:val="30"/>
          <w:lang w:val="en-US" w:eastAsia="zh-CN"/>
        </w:rPr>
        <w:t>Our readers are eager 4_________ (read) your insights on how the event 5________(blend) competitive cycling with local cultural highlights—particularly its 6____________(connect) to the Tang Dynasty heritage. Could you let me know how the draft  7___________ along? To ensure smooth publication, please 8_________(submit）the final version by this Friday, July 4. This 9___________(allow)  sufficient time for editing and layout adjustments.</w:t>
      </w:r>
    </w:p>
    <w:p>
      <w:pPr>
        <w:rPr>
          <w:rFonts w:hint="default"/>
          <w:sz w:val="30"/>
          <w:szCs w:val="30"/>
          <w:lang w:val="en-US" w:eastAsia="zh-CN"/>
        </w:rPr>
      </w:pPr>
      <w:r>
        <w:rPr>
          <w:rFonts w:hint="default"/>
          <w:sz w:val="30"/>
          <w:szCs w:val="30"/>
          <w:lang w:val="en-US" w:eastAsia="zh-CN"/>
        </w:rPr>
        <w:t>Thank you for 10_________ (capture) this vibrant sports-cultural event through your writing!</w:t>
      </w:r>
    </w:p>
    <w:p>
      <w:pPr>
        <w:rPr>
          <w:rFonts w:hint="default"/>
          <w:sz w:val="30"/>
          <w:szCs w:val="30"/>
          <w:lang w:val="en-US" w:eastAsia="zh-CN"/>
        </w:rPr>
      </w:pPr>
      <w:r>
        <w:rPr>
          <w:rFonts w:hint="default"/>
          <w:sz w:val="30"/>
          <w:szCs w:val="30"/>
          <w:lang w:val="en-US" w:eastAsia="zh-CN"/>
        </w:rPr>
        <w:t>Best regards,</w:t>
      </w:r>
    </w:p>
    <w:p>
      <w:pPr>
        <w:ind w:firstLine="7500" w:firstLineChars="2500"/>
        <w:rPr>
          <w:rFonts w:hint="default"/>
          <w:sz w:val="30"/>
          <w:szCs w:val="30"/>
          <w:lang w:val="en-US" w:eastAsia="zh-CN"/>
        </w:rPr>
      </w:pPr>
      <w:r>
        <w:rPr>
          <w:rFonts w:hint="default"/>
          <w:sz w:val="30"/>
          <w:szCs w:val="30"/>
          <w:lang w:val="en-US" w:eastAsia="zh-CN"/>
        </w:rPr>
        <w:t>Chris</w:t>
      </w:r>
    </w:p>
    <w:p>
      <w:pPr>
        <w:rPr>
          <w:rFonts w:hint="eastAsia"/>
          <w:sz w:val="30"/>
          <w:szCs w:val="30"/>
          <w:lang w:val="en-US" w:eastAsia="zh-CN"/>
        </w:rPr>
      </w:pPr>
      <w:r>
        <w:rPr>
          <w:rFonts w:hint="eastAsia"/>
          <w:sz w:val="30"/>
          <w:szCs w:val="30"/>
          <w:lang w:val="en-US" w:eastAsia="zh-CN"/>
        </w:rPr>
        <w:t>Conclusion：</w:t>
      </w:r>
    </w:p>
    <w:p>
      <w:pPr>
        <w:rPr>
          <w:rFonts w:hint="default"/>
          <w:sz w:val="30"/>
          <w:szCs w:val="30"/>
          <w:lang w:val="en-US" w:eastAsia="zh-CN"/>
        </w:rPr>
      </w:pPr>
      <w:r>
        <w:rPr>
          <w:rFonts w:hint="default"/>
          <w:sz w:val="30"/>
          <w:szCs w:val="30"/>
          <w:lang w:val="en-US" w:eastAsia="zh-CN"/>
        </w:rPr>
        <w:t>星光不问赶路人，时光不负有心人。希望你的成绩会照亮整个夏天，然后带着你的期许，去见从未见过的风景。</w:t>
      </w:r>
    </w:p>
    <w:p>
      <w:pPr>
        <w:rPr>
          <w:rFonts w:hint="default"/>
          <w:sz w:val="30"/>
          <w:szCs w:val="30"/>
          <w:lang w:val="en-US" w:eastAsia="zh-CN"/>
        </w:rPr>
      </w:pPr>
      <w:r>
        <w:rPr>
          <w:rFonts w:hint="default"/>
          <w:sz w:val="30"/>
          <w:szCs w:val="30"/>
          <w:lang w:val="en-US" w:eastAsia="zh-CN"/>
        </w:rPr>
        <w:t>Starlight doesn’t ask of travelers on the way;</w:t>
      </w:r>
    </w:p>
    <w:p>
      <w:pPr>
        <w:rPr>
          <w:rFonts w:hint="default"/>
          <w:sz w:val="30"/>
          <w:szCs w:val="30"/>
          <w:lang w:val="en-US" w:eastAsia="zh-CN"/>
        </w:rPr>
      </w:pPr>
      <w:r>
        <w:rPr>
          <w:rFonts w:hint="default"/>
          <w:sz w:val="30"/>
          <w:szCs w:val="30"/>
          <w:lang w:val="en-US" w:eastAsia="zh-CN"/>
        </w:rPr>
        <w:t>Time rewards those who persist day by day.</w:t>
      </w:r>
    </w:p>
    <w:p>
      <w:pPr>
        <w:rPr>
          <w:rFonts w:hint="default"/>
          <w:sz w:val="30"/>
          <w:szCs w:val="30"/>
          <w:lang w:val="en-US" w:eastAsia="zh-CN"/>
        </w:rPr>
      </w:pPr>
      <w:r>
        <w:rPr>
          <w:rFonts w:hint="default"/>
          <w:sz w:val="30"/>
          <w:szCs w:val="30"/>
          <w:lang w:val="en-US" w:eastAsia="zh-CN"/>
        </w:rPr>
        <w:t>May your achievements light up your summer days,</w:t>
      </w:r>
    </w:p>
    <w:p>
      <w:pPr>
        <w:rPr>
          <w:rFonts w:hint="default"/>
          <w:sz w:val="30"/>
          <w:szCs w:val="30"/>
          <w:lang w:val="en-US" w:eastAsia="zh-CN"/>
        </w:rPr>
      </w:pPr>
      <w:r>
        <w:rPr>
          <w:rFonts w:hint="default"/>
          <w:sz w:val="30"/>
          <w:szCs w:val="30"/>
          <w:lang w:val="en-US" w:eastAsia="zh-CN"/>
        </w:rPr>
        <w:t>Then lead you on with hopes and dreams ablaze,</w:t>
      </w:r>
    </w:p>
    <w:p>
      <w:pPr>
        <w:rPr>
          <w:rFonts w:hint="default"/>
          <w:sz w:val="30"/>
          <w:szCs w:val="30"/>
          <w:lang w:val="en-US" w:eastAsia="zh-CN"/>
        </w:rPr>
      </w:pPr>
      <w:r>
        <w:rPr>
          <w:rFonts w:hint="default"/>
          <w:sz w:val="30"/>
          <w:szCs w:val="30"/>
          <w:lang w:val="en-US" w:eastAsia="zh-CN"/>
        </w:rPr>
        <w:t>To see the wonders beyond familiar gaze.</w:t>
      </w:r>
    </w:p>
    <w:p>
      <w:pPr>
        <w:rPr>
          <w:rFonts w:hint="eastAsia"/>
          <w:sz w:val="30"/>
          <w:szCs w:val="30"/>
        </w:rPr>
      </w:pPr>
      <w:r>
        <w:rPr>
          <w:rFonts w:hint="eastAsia"/>
          <w:sz w:val="30"/>
          <w:szCs w:val="30"/>
        </w:rPr>
        <w:t>七、板书设计</w:t>
      </w:r>
    </w:p>
    <w:p>
      <w:pPr>
        <w:ind w:firstLine="2400" w:firstLineChars="800"/>
        <w:rPr>
          <w:rFonts w:hint="eastAsia"/>
          <w:sz w:val="30"/>
          <w:szCs w:val="30"/>
        </w:rPr>
      </w:pPr>
      <w:r>
        <w:rPr>
          <w:rFonts w:hint="eastAsia"/>
          <w:sz w:val="30"/>
          <w:szCs w:val="30"/>
        </w:rPr>
        <w:t xml:space="preserve">2025全国Ⅱ卷应用文写作  </w:t>
      </w:r>
    </w:p>
    <w:p>
      <w:pPr>
        <w:ind w:firstLine="1500" w:firstLineChars="500"/>
        <w:rPr>
          <w:rFonts w:hint="eastAsia"/>
          <w:sz w:val="30"/>
          <w:szCs w:val="30"/>
        </w:rPr>
      </w:pPr>
      <w:r>
        <w:rPr>
          <w:sz w:val="30"/>
        </w:rPr>
        <mc:AlternateContent>
          <mc:Choice Requires="wpg">
            <w:drawing>
              <wp:anchor distT="0" distB="0" distL="114300" distR="114300" simplePos="0" relativeHeight="251665408" behindDoc="0" locked="0" layoutInCell="1" allowOverlap="1">
                <wp:simplePos x="0" y="0"/>
                <wp:positionH relativeFrom="column">
                  <wp:posOffset>907415</wp:posOffset>
                </wp:positionH>
                <wp:positionV relativeFrom="paragraph">
                  <wp:posOffset>334010</wp:posOffset>
                </wp:positionV>
                <wp:extent cx="3695700" cy="2095500"/>
                <wp:effectExtent l="0" t="0" r="12700" b="0"/>
                <wp:wrapNone/>
                <wp:docPr id="25" name="组合 25"/>
                <wp:cNvGraphicFramePr/>
                <a:graphic xmlns:a="http://schemas.openxmlformats.org/drawingml/2006/main">
                  <a:graphicData uri="http://schemas.microsoft.com/office/word/2010/wordprocessingGroup">
                    <wpg:wgp>
                      <wpg:cNvGrpSpPr/>
                      <wpg:grpSpPr>
                        <a:xfrm>
                          <a:off x="0" y="0"/>
                          <a:ext cx="3695700" cy="2095500"/>
                          <a:chOff x="7581" y="128336"/>
                          <a:chExt cx="5820" cy="3300"/>
                        </a:xfrm>
                      </wpg:grpSpPr>
                      <wpg:grpSp>
                        <wpg:cNvPr id="17" name="组合 17"/>
                        <wpg:cNvGrpSpPr/>
                        <wpg:grpSpPr>
                          <a:xfrm>
                            <a:off x="7581" y="128336"/>
                            <a:ext cx="5821" cy="3300"/>
                            <a:chOff x="7581" y="128336"/>
                            <a:chExt cx="5821" cy="3300"/>
                          </a:xfrm>
                        </wpg:grpSpPr>
                        <wps:wsp>
                          <wps:cNvPr id="6" name="椭圆 6"/>
                          <wps:cNvSpPr/>
                          <wps:spPr>
                            <a:xfrm>
                              <a:off x="8550" y="129477"/>
                              <a:ext cx="2930" cy="1389"/>
                            </a:xfrm>
                            <a:prstGeom prst="ellipse">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文本框 8"/>
                          <wps:cNvSpPr txBox="1"/>
                          <wps:spPr>
                            <a:xfrm>
                              <a:off x="8901" y="129686"/>
                              <a:ext cx="2300" cy="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default" w:ascii="Times New Roman" w:hAnsi="Times New Roman" w:cs="Times New Roman"/>
                                    <w:sz w:val="30"/>
                                    <w:szCs w:val="30"/>
                                    <w:lang w:val="en-US" w:eastAsia="zh-CN"/>
                                  </w:rPr>
                                  <w:t>Letter of Inquiry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9571" y="128336"/>
                              <a:ext cx="1311" cy="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Analyse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11521" y="128806"/>
                              <a:ext cx="1012" cy="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Draw</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631" y="129776"/>
                              <a:ext cx="1771" cy="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Accumulate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0641" y="130816"/>
                              <a:ext cx="1771" cy="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Accumulate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8781" y="130886"/>
                              <a:ext cx="983" cy="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Write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7581" y="128786"/>
                              <a:ext cx="1352" cy="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Transfer</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8" name="直接箭头连接符 18"/>
                        <wps:cNvCnPr>
                          <a:stCxn id="10" idx="3"/>
                        </wps:cNvCnPr>
                        <wps:spPr>
                          <a:xfrm>
                            <a:off x="10882" y="128746"/>
                            <a:ext cx="749" cy="225"/>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wps:wsp>
                        <wps:cNvPr id="19" name="直接箭头连接符 19"/>
                        <wps:cNvCnPr/>
                        <wps:spPr>
                          <a:xfrm>
                            <a:off x="12041" y="129391"/>
                            <a:ext cx="320" cy="570"/>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wps:wsp>
                        <wps:cNvPr id="20" name="直接箭头连接符 20"/>
                        <wps:cNvCnPr/>
                        <wps:spPr>
                          <a:xfrm flipH="1">
                            <a:off x="11901" y="130446"/>
                            <a:ext cx="331" cy="525"/>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wps:wsp>
                        <wps:cNvPr id="21" name="直接箭头连接符 21"/>
                        <wps:cNvCnPr/>
                        <wps:spPr>
                          <a:xfrm flipH="1" flipV="1">
                            <a:off x="9861" y="131311"/>
                            <a:ext cx="711" cy="15"/>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wps:wsp>
                        <wps:cNvPr id="22" name="直接箭头连接符 22"/>
                        <wps:cNvCnPr/>
                        <wps:spPr>
                          <a:xfrm flipH="1" flipV="1">
                            <a:off x="8071" y="130631"/>
                            <a:ext cx="660" cy="490"/>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wps:wsp>
                        <wps:cNvPr id="24" name="直接箭头连接符 24"/>
                        <wps:cNvCnPr>
                          <a:endCxn id="10" idx="1"/>
                        </wps:cNvCnPr>
                        <wps:spPr>
                          <a:xfrm flipV="1">
                            <a:off x="8691" y="128746"/>
                            <a:ext cx="880" cy="235"/>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71.45pt;margin-top:26.3pt;height:165pt;width:291pt;z-index:251665408;mso-width-relative:page;mso-height-relative:page;" coordorigin="7581,128336" coordsize="5820,3300" o:gfxdata="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CDGULbaAAAACgEAAA8AAAAA&#10;AAAAAQAgAAAAIgAAAGRycy9kb3ducmV2LnhtbFBLAQIUABQAAAAIAIdO4kDSC0U1FAYAAFwoAAAO&#10;AAAAAAAAAAEAIAAAACkBAABkcnMvZTJvRG9jLnhtbFBLBQYAAAAABgAGAFkBAACvCQAAAAA=&#10;">
                <o:lock v:ext="edit" aspectratio="f"/>
                <v:group id="_x0000_s1026" o:spid="_x0000_s1026" o:spt="203" style="position:absolute;left:7581;top:128336;height:3300;width:5821;" coordorigin="7581,128336" coordsize="5821,330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8550;top:129477;height:1389;width:2930;v-text-anchor:middle;" fillcolor="#FFFFFF [3212]" filled="t" stroked="t" coordsize="21600,21600" o:gfxdata="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Hxq8ugAAANoA&#10;AAAPAAAAAAAAAAEAIAAAACIAAABkcnMvZG93bnJldi54bWxQSwECFAAUAAAACACHTuJAMy8FnjsA&#10;AAA5AAAAEAAAAAAAAAABACAAAAAJAQAAZHJzL3NoYXBleG1sLnhtbFBLBQYAAAAABgAGAFsBAACz&#10;AwAAAAA=&#10;">
                    <v:fill on="t" focussize="0,0"/>
                    <v:stroke weight="1pt" color="#2E54A1 [2404]" miterlimit="8" joinstyle="miter"/>
                    <v:imagedata o:title=""/>
                    <o:lock v:ext="edit" aspectratio="f"/>
                  </v:shape>
                  <v:shape id="_x0000_s1026" o:spid="_x0000_s1026" o:spt="202" type="#_x0000_t202" style="position:absolute;left:8901;top:129686;height:820;width:2300;" fillcolor="#FFFFFF [3201]" filled="t" stroked="f" coordsize="21600,21600" o:gfxdata="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gOWGK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default" w:ascii="Times New Roman" w:hAnsi="Times New Roman" w:cs="Times New Roman"/>
                              <w:sz w:val="30"/>
                              <w:szCs w:val="30"/>
                              <w:lang w:val="en-US" w:eastAsia="zh-CN"/>
                            </w:rPr>
                            <w:t>Letter of Inquiry</w:t>
                          </w:r>
                        </w:p>
                      </w:txbxContent>
                    </v:textbox>
                  </v:shape>
                  <v:shape id="_x0000_s1026" o:spid="_x0000_s1026" o:spt="202" type="#_x0000_t202" style="position:absolute;left:9571;top:128336;height:820;width:1311;" fillcolor="#FFFFFF [3201]" filled="t" stroked="f" coordsize="21600,21600" o:gfxdata="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sKq2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Analyse</w:t>
                          </w:r>
                        </w:p>
                      </w:txbxContent>
                    </v:textbox>
                  </v:shape>
                  <v:shape id="_x0000_s1026" o:spid="_x0000_s1026" o:spt="202" type="#_x0000_t202" style="position:absolute;left:11521;top:128806;height:820;width:1012;" fillcolor="#FFFFFF [3201]" filled="t"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Draw</w:t>
                          </w:r>
                        </w:p>
                      </w:txbxContent>
                    </v:textbox>
                  </v:shape>
                  <v:shape id="_x0000_s1026" o:spid="_x0000_s1026" o:spt="202" type="#_x0000_t202" style="position:absolute;left:11631;top:129776;height:820;width:1771;" fillcolor="#FFFFFF [3201]" filled="t" stroked="f" coordsize="21600,21600" o:gfxdata="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kLpFa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Accumulate</w:t>
                          </w:r>
                        </w:p>
                      </w:txbxContent>
                    </v:textbox>
                  </v:shape>
                  <v:shape id="_x0000_s1026" o:spid="_x0000_s1026" o:spt="202" type="#_x0000_t202" style="position:absolute;left:10641;top:130816;height:820;width:1771;" fillcolor="#FFFFFF [3201]" filled="t" stroked="f" coordsize="21600,21600" o:gfxdata="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2I0wb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Accumulate</w:t>
                          </w:r>
                        </w:p>
                      </w:txbxContent>
                    </v:textbox>
                  </v:shape>
                  <v:shape id="_x0000_s1026" o:spid="_x0000_s1026" o:spt="202" type="#_x0000_t202" style="position:absolute;left:8781;top:130886;height:670;width:983;" fillcolor="#FFFFFF [3201]" filled="t" stroked="f" coordsize="21600,21600" o:gfxdata="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Ei6y1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Write</w:t>
                          </w:r>
                        </w:p>
                      </w:txbxContent>
                    </v:textbox>
                  </v:shape>
                  <v:shape id="_x0000_s1026" o:spid="_x0000_s1026" o:spt="202" type="#_x0000_t202" style="position:absolute;left:7581;top:128786;height:820;width:1352;" fillcolor="#FFFFFF [3201]"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Transfer</w:t>
                          </w:r>
                        </w:p>
                      </w:txbxContent>
                    </v:textbox>
                  </v:shape>
                </v:group>
                <v:shape id="_x0000_s1026" o:spid="_x0000_s1026" o:spt="32" type="#_x0000_t32" style="position:absolute;left:10882;top:128746;height:225;width:749;" filled="f" stroked="t" coordsize="21600,21600" o:gfxdata="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89fyL4A&#10;AADbAAAADwAAAAAAAAABACAAAAAiAAAAZHJzL2Rvd25yZXYueG1sUEsBAhQAFAAAAAgAh07iQDMv&#10;BZ47AAAAOQAAABAAAAAAAAAAAQAgAAAADQEAAGRycy9zaGFwZXhtbC54bWxQSwUGAAAAAAYABgBb&#10;AQAAtwMAAAAA&#10;">
                  <v:fill on="f" focussize="0,0"/>
                  <v:stroke weight="2.5pt" color="#000000" joinstyle="round" endarrow="open"/>
                  <v:imagedata o:title=""/>
                  <o:lock v:ext="edit" aspectratio="f"/>
                </v:shape>
                <v:shape id="_x0000_s1026" o:spid="_x0000_s1026" o:spt="32" type="#_x0000_t32" style="position:absolute;left:12041;top:129391;height:570;width:320;" filled="f" stroked="t" coordsize="21600,21600" o:gfxdata="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D+lO8AAAA&#10;2wAAAA8AAAAAAAAAAQAgAAAAIgAAAGRycy9kb3ducmV2LnhtbFBLAQIUABQAAAAIAIdO4kAzLwWe&#10;OwAAADkAAAAQAAAAAAAAAAEAIAAAAAsBAABkcnMvc2hhcGV4bWwueG1sUEsFBgAAAAAGAAYAWwEA&#10;ALUDAAAAAA==&#10;">
                  <v:fill on="f" focussize="0,0"/>
                  <v:stroke weight="2.5pt" color="#000000" joinstyle="round" endarrow="open"/>
                  <v:imagedata o:title=""/>
                  <o:lock v:ext="edit" aspectratio="f"/>
                </v:shape>
                <v:shape id="_x0000_s1026" o:spid="_x0000_s1026" o:spt="32" type="#_x0000_t32" style="position:absolute;left:11901;top:130446;flip:x;height:525;width:331;" filled="f" stroked="t" coordsize="21600,21600" o:gfxdata="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uotLsAAADb&#10;AAAADwAAAAAAAAABACAAAAAiAAAAZHJzL2Rvd25yZXYueG1sUEsBAhQAFAAAAAgAh07iQDMvBZ47&#10;AAAAOQAAABAAAAAAAAAAAQAgAAAACgEAAGRycy9zaGFwZXhtbC54bWxQSwUGAAAAAAYABgBbAQAA&#10;tAMAAAAA&#10;">
                  <v:fill on="f" focussize="0,0"/>
                  <v:stroke weight="2.5pt" color="#000000" joinstyle="round" endarrow="open"/>
                  <v:imagedata o:title=""/>
                  <o:lock v:ext="edit" aspectratio="f"/>
                </v:shape>
                <v:shape id="_x0000_s1026" o:spid="_x0000_s1026" o:spt="32" type="#_x0000_t32" style="position:absolute;left:9861;top:131311;flip:x y;height:15;width:711;" filled="f" stroked="t" coordsize="21600,21600" o:gfxdata="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hi1y8AAAA&#10;2wAAAA8AAAAAAAAAAQAgAAAAIgAAAGRycy9kb3ducmV2LnhtbFBLAQIUABQAAAAIAIdO4kAzLwWe&#10;OwAAADkAAAAQAAAAAAAAAAEAIAAAAAsBAABkcnMvc2hhcGV4bWwueG1sUEsFBgAAAAAGAAYAWwEA&#10;ALUDAAAAAA==&#10;">
                  <v:fill on="f" focussize="0,0"/>
                  <v:stroke weight="2.5pt" color="#000000" joinstyle="round" endarrow="open"/>
                  <v:imagedata o:title=""/>
                  <o:lock v:ext="edit" aspectratio="f"/>
                </v:shape>
                <v:shape id="_x0000_s1026" o:spid="_x0000_s1026" o:spt="32" type="#_x0000_t32" style="position:absolute;left:8071;top:130631;flip:x y;height:490;width:660;" filled="f" stroked="t" coordsize="21600,21600" o:gfxdata="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zFSu8AAAA&#10;2wAAAA8AAAAAAAAAAQAgAAAAIgAAAGRycy9kb3ducmV2LnhtbFBLAQIUABQAAAAIAIdO4kAzLwWe&#10;OwAAADkAAAAQAAAAAAAAAAEAIAAAAAsBAABkcnMvc2hhcGV4bWwueG1sUEsFBgAAAAAGAAYAWwEA&#10;ALUDAAAAAA==&#10;">
                  <v:fill on="f" focussize="0,0"/>
                  <v:stroke weight="2.5pt" color="#000000" joinstyle="round" endarrow="open"/>
                  <v:imagedata o:title=""/>
                  <o:lock v:ext="edit" aspectratio="f"/>
                </v:shape>
                <v:shape id="_x0000_s1026" o:spid="_x0000_s1026" o:spt="32" type="#_x0000_t32" style="position:absolute;left:8691;top:128746;flip:y;height:235;width:880;" filled="f" stroked="t" coordsize="21600,21600" o:gfxdata="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Qrre8AAAA&#10;2wAAAA8AAAAAAAAAAQAgAAAAIgAAAGRycy9kb3ducmV2LnhtbFBLAQIUABQAAAAIAIdO4kAzLwWe&#10;OwAAADkAAAAQAAAAAAAAAAEAIAAAAAsBAABkcnMvc2hhcGV4bWwueG1sUEsFBgAAAAAGAAYAWwEA&#10;ALUDAAAAAA==&#10;">
                  <v:fill on="f" focussize="0,0"/>
                  <v:stroke weight="2.5pt" color="#000000" joinstyle="round" endarrow="open"/>
                  <v:imagedata o:title=""/>
                  <o:lock v:ext="edit" aspectratio="f"/>
                </v:shape>
              </v:group>
            </w:pict>
          </mc:Fallback>
        </mc:AlternateContent>
      </w:r>
    </w:p>
    <w:p>
      <w:pPr>
        <w:ind w:firstLine="900" w:firstLineChars="300"/>
        <w:rPr>
          <w:rFonts w:hint="eastAsia"/>
          <w:sz w:val="30"/>
          <w:szCs w:val="30"/>
        </w:rPr>
      </w:pPr>
    </w:p>
    <w:p>
      <w:pPr>
        <w:ind w:firstLine="900" w:firstLineChars="300"/>
        <w:rPr>
          <w:rFonts w:hint="eastAsia"/>
          <w:sz w:val="30"/>
          <w:szCs w:val="30"/>
        </w:rPr>
      </w:pPr>
      <w:r>
        <w:rPr>
          <w:sz w:val="30"/>
        </w:rPr>
        <mc:AlternateContent>
          <mc:Choice Requires="wps">
            <w:drawing>
              <wp:anchor distT="0" distB="0" distL="114300" distR="114300" simplePos="0" relativeHeight="251664384" behindDoc="0" locked="0" layoutInCell="1" allowOverlap="1">
                <wp:simplePos x="0" y="0"/>
                <wp:positionH relativeFrom="column">
                  <wp:posOffset>1091565</wp:posOffset>
                </wp:positionH>
                <wp:positionV relativeFrom="paragraph">
                  <wp:posOffset>186055</wp:posOffset>
                </wp:positionV>
                <wp:extent cx="158750" cy="419100"/>
                <wp:effectExtent l="14605" t="0" r="29845" b="12700"/>
                <wp:wrapNone/>
                <wp:docPr id="23" name="直接箭头连接符 23"/>
                <wp:cNvGraphicFramePr/>
                <a:graphic xmlns:a="http://schemas.openxmlformats.org/drawingml/2006/main">
                  <a:graphicData uri="http://schemas.microsoft.com/office/word/2010/wordprocessingShape">
                    <wps:wsp>
                      <wps:cNvCnPr/>
                      <wps:spPr>
                        <a:xfrm flipV="1">
                          <a:off x="0" y="0"/>
                          <a:ext cx="158750" cy="419100"/>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85.95pt;margin-top:14.65pt;height:33pt;width:12.5pt;z-index:251664384;mso-width-relative:page;mso-height-relative:page;" filled="f" stroked="t" coordsize="21600,21600" o:gfxdata="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bp9irXAAAACQEAAA8AAAAAAAAAAQAgAAAAIgAA&#10;AGRycy9kb3ducmV2LnhtbFBLAQIUABQAAAAIAIdO4kAfQZ3mCQIAAN0DAAAOAAAAAAAAAAEAIAAA&#10;ACYBAABkcnMvZTJvRG9jLnhtbFBLBQYAAAAABgAGAFkBAAChBQAAAAA=&#10;">
                <v:fill on="f" focussize="0,0"/>
                <v:stroke weight="2.5pt" color="#000000" joinstyle="round" endarrow="open"/>
                <v:imagedata o:title=""/>
                <o:lock v:ext="edit" aspectratio="f"/>
              </v:shape>
            </w:pict>
          </mc:Fallback>
        </mc:AlternateContent>
      </w:r>
    </w:p>
    <w:p>
      <w:pPr>
        <w:rPr>
          <w:rFonts w:hint="eastAsia"/>
          <w:sz w:val="30"/>
          <w:szCs w:val="30"/>
        </w:rPr>
      </w:pPr>
      <w:r>
        <w:rPr>
          <w:sz w:val="30"/>
        </w:rPr>
        <mc:AlternateContent>
          <mc:Choice Requires="wps">
            <w:drawing>
              <wp:anchor distT="0" distB="0" distL="114300" distR="114300" simplePos="0" relativeHeight="251663360" behindDoc="0" locked="0" layoutInCell="1" allowOverlap="1">
                <wp:simplePos x="0" y="0"/>
                <wp:positionH relativeFrom="column">
                  <wp:posOffset>564515</wp:posOffset>
                </wp:positionH>
                <wp:positionV relativeFrom="paragraph">
                  <wp:posOffset>116840</wp:posOffset>
                </wp:positionV>
                <wp:extent cx="928370" cy="520700"/>
                <wp:effectExtent l="0" t="0" r="11430" b="0"/>
                <wp:wrapNone/>
                <wp:docPr id="15" name="文本框 15"/>
                <wp:cNvGraphicFramePr/>
                <a:graphic xmlns:a="http://schemas.openxmlformats.org/drawingml/2006/main">
                  <a:graphicData uri="http://schemas.microsoft.com/office/word/2010/wordprocessingShape">
                    <wps:wsp>
                      <wps:cNvSpPr txBox="1"/>
                      <wps:spPr>
                        <a:xfrm>
                          <a:off x="0" y="0"/>
                          <a:ext cx="928370" cy="520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Evaluate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5pt;margin-top:9.2pt;height:41pt;width:73.1pt;z-index:251663360;mso-width-relative:page;mso-height-relative:page;" fillcolor="#FFFFFF [3201]" filled="t" stroked="f" coordsize="21600,21600" o:gfxdata="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Dj/P0wAAAAkBAAAPAAAAAAAAAAEAIAAAACIAAABkcnMvZG93bnJldi54bWxQ&#10;SwECFAAUAAAACACHTuJAbVJtRTUCAABCBAAADgAAAAAAAAABACAAAAAiAQAAZHJzL2Uyb0RvYy54&#10;bWxQSwUGAAAAAAYABgBZAQAAyQUAAAAA&#10;">
                <v:fill on="t" focussize="0,0"/>
                <v:stroke on="f" weight="0.5pt"/>
                <v:imagedata o:title=""/>
                <o:lock v:ext="edit" aspectratio="f"/>
                <v:textbox>
                  <w:txbxContent>
                    <w:p>
                      <w:pP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Evaluate</w:t>
                      </w:r>
                    </w:p>
                  </w:txbxContent>
                </v:textbox>
              </v:shape>
            </w:pict>
          </mc:Fallback>
        </mc:AlternateContent>
      </w:r>
    </w:p>
    <w:p>
      <w:pPr>
        <w:rPr>
          <w:rFonts w:hint="eastAsia"/>
          <w:sz w:val="30"/>
          <w:szCs w:val="30"/>
        </w:rPr>
      </w:pPr>
    </w:p>
    <w:p>
      <w:pPr>
        <w:rPr>
          <w:rFonts w:hint="eastAsia"/>
          <w:sz w:val="30"/>
          <w:szCs w:val="30"/>
        </w:rPr>
      </w:pPr>
    </w:p>
    <w:p>
      <w:pPr>
        <w:rPr>
          <w:rFonts w:hint="eastAsia"/>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7E62F"/>
    <w:multiLevelType w:val="singleLevel"/>
    <w:tmpl w:val="9787E62F"/>
    <w:lvl w:ilvl="0" w:tentative="0">
      <w:start w:val="1"/>
      <w:numFmt w:val="decimalEnclosedCircleChinese"/>
      <w:suff w:val="space"/>
      <w:lvlText w:val="%1"/>
      <w:lvlJc w:val="left"/>
      <w:rPr>
        <w:rFonts w:hint="eastAsia"/>
      </w:rPr>
    </w:lvl>
  </w:abstractNum>
  <w:abstractNum w:abstractNumId="1">
    <w:nsid w:val="FBDB514C"/>
    <w:multiLevelType w:val="singleLevel"/>
    <w:tmpl w:val="FBDB514C"/>
    <w:lvl w:ilvl="0" w:tentative="0">
      <w:start w:val="1"/>
      <w:numFmt w:val="upperRoman"/>
      <w:suff w:val="space"/>
      <w:lvlText w:val="%1."/>
      <w:lvlJc w:val="left"/>
    </w:lvl>
  </w:abstractNum>
  <w:abstractNum w:abstractNumId="2">
    <w:nsid w:val="12DEC8EC"/>
    <w:multiLevelType w:val="singleLevel"/>
    <w:tmpl w:val="12DEC8EC"/>
    <w:lvl w:ilvl="0" w:tentative="0">
      <w:start w:val="1"/>
      <w:numFmt w:val="decimal"/>
      <w:suff w:val="space"/>
      <w:lvlText w:val="%1."/>
      <w:lvlJc w:val="left"/>
    </w:lvl>
  </w:abstractNum>
  <w:abstractNum w:abstractNumId="3">
    <w:nsid w:val="4569BA9A"/>
    <w:multiLevelType w:val="singleLevel"/>
    <w:tmpl w:val="4569BA9A"/>
    <w:lvl w:ilvl="0" w:tentative="0">
      <w:start w:val="1"/>
      <w:numFmt w:val="decimal"/>
      <w:suff w:val="nothing"/>
      <w:lvlText w:val="（%1）"/>
      <w:lvlJc w:val="left"/>
    </w:lvl>
  </w:abstractNum>
  <w:abstractNum w:abstractNumId="4">
    <w:nsid w:val="6C441529"/>
    <w:multiLevelType w:val="singleLevel"/>
    <w:tmpl w:val="6C441529"/>
    <w:lvl w:ilvl="0" w:tentative="0">
      <w:start w:val="1"/>
      <w:numFmt w:val="decimalEnclosedCircleChinese"/>
      <w:suff w:val="space"/>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21B6A"/>
    <w:rsid w:val="073A7BE6"/>
    <w:rsid w:val="0C4712F3"/>
    <w:rsid w:val="14867B87"/>
    <w:rsid w:val="19451080"/>
    <w:rsid w:val="218C2557"/>
    <w:rsid w:val="2E072F37"/>
    <w:rsid w:val="2FE06533"/>
    <w:rsid w:val="36FF1C30"/>
    <w:rsid w:val="3C0C1D1A"/>
    <w:rsid w:val="40CC5708"/>
    <w:rsid w:val="4DC67524"/>
    <w:rsid w:val="574E5897"/>
    <w:rsid w:val="652D1A1B"/>
    <w:rsid w:val="7B5B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TML Code"/>
    <w:basedOn w:val="10"/>
    <w:qFormat/>
    <w:uiPriority w:val="0"/>
    <w:rPr>
      <w:rFonts w:ascii="Courier New" w:hAnsi="Courier New"/>
      <w:sz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5">
    <w:name w:val="Table Normal"/>
    <w:semiHidden/>
    <w:unhideWhenUsed/>
    <w:qFormat/>
    <w:uiPriority w:val="0"/>
    <w:tblPr>
      <w:tblLayout w:type="fixed"/>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47"/>
      <w:szCs w:val="4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1348</Words>
  <Characters>4257</Characters>
  <Lines>0</Lines>
  <Paragraphs>0</Paragraphs>
  <TotalTime>0</TotalTime>
  <ScaleCrop>false</ScaleCrop>
  <LinksUpToDate>false</LinksUpToDate>
  <CharactersWithSpaces>4936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2025-06-24T02:37:00Z</dcterms:created>
  <dc:creator>Lenovo</dc:creator>
  <cp:lastModifiedBy>Administrator</cp:lastModifiedBy>
  <dcterms:modified xsi:type="dcterms:W3CDTF">2025-07-04T05:57:47Z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eyJoZGlkIjoiNWVkNmYxMzZhMmY4MTE2YTQ5NDMxMTVhNDliYzgxNDUiLCJ1c2VySWQiOiIzOTU2ODc3NDkifQ==</vt:lpwstr>
  </property>
  <property fmtid="{D5CDD505-2E9C-101B-9397-08002B2CF9AE}" pid="4" name="ICV">
    <vt:lpwstr>B6F2B7EE6DC64D89B7606F76B90A16AC_12</vt:lpwstr>
  </property>
</Properties>
</file>